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788B" w14:textId="69EF6C04" w:rsidR="00544FA2" w:rsidRDefault="00FE4CAA">
      <w:r>
        <w:t>This is for testing</w:t>
      </w:r>
    </w:p>
    <w:sectPr w:rsidR="0054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C3"/>
    <w:rsid w:val="000F1918"/>
    <w:rsid w:val="00116762"/>
    <w:rsid w:val="007F7901"/>
    <w:rsid w:val="00DD05C3"/>
    <w:rsid w:val="00F3093F"/>
    <w:rsid w:val="00F5014A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EA83"/>
  <w15:chartTrackingRefBased/>
  <w15:docId w15:val="{C5DB9658-D0FB-43A3-B0EC-8880B74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Mawatwal</dc:creator>
  <cp:keywords/>
  <dc:description/>
  <cp:lastModifiedBy>Manish Mawatwal</cp:lastModifiedBy>
  <cp:revision>2</cp:revision>
  <dcterms:created xsi:type="dcterms:W3CDTF">2023-07-10T13:27:00Z</dcterms:created>
  <dcterms:modified xsi:type="dcterms:W3CDTF">2023-07-10T13:27:00Z</dcterms:modified>
</cp:coreProperties>
</file>