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79" w:rsidRDefault="00A84562">
      <w:r>
        <w:t>VPC-Task02</w:t>
      </w:r>
    </w:p>
    <w:p w:rsidR="00A84562" w:rsidRDefault="00A84562" w:rsidP="00A84562">
      <w:pPr>
        <w:pStyle w:val="ListParagraph"/>
        <w:numPr>
          <w:ilvl w:val="0"/>
          <w:numId w:val="1"/>
        </w:numPr>
      </w:pPr>
      <w:r>
        <w:t>Create one VPC with 1 private subnet and 1 public subnet.</w:t>
      </w:r>
    </w:p>
    <w:p w:rsidR="00A84562" w:rsidRDefault="00A84562" w:rsidP="00A84562">
      <w:pPr>
        <w:ind w:left="360"/>
      </w:pPr>
      <w:r>
        <w:rPr>
          <w:noProof/>
        </w:rPr>
        <w:drawing>
          <wp:inline distT="0" distB="0" distL="0" distR="0" wp14:anchorId="1A5F2B40" wp14:editId="0689679C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3F73" w:rsidRDefault="00573F73" w:rsidP="00573F73">
      <w:pPr>
        <w:pStyle w:val="ListParagraph"/>
        <w:numPr>
          <w:ilvl w:val="0"/>
          <w:numId w:val="1"/>
        </w:numPr>
      </w:pPr>
      <w:r>
        <w:t>Enable VPC peering for cross region.</w:t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553E0D92" wp14:editId="13719408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6F7A8A6D" wp14:editId="08DA1BA0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lastRenderedPageBreak/>
        <w:drawing>
          <wp:inline distT="0" distB="0" distL="0" distR="0" wp14:anchorId="66E64D4C" wp14:editId="24C6CAD1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3" w:rsidRDefault="00573F73" w:rsidP="00573F73">
      <w:pPr>
        <w:ind w:left="360"/>
      </w:pPr>
      <w:r>
        <w:rPr>
          <w:noProof/>
        </w:rPr>
        <w:drawing>
          <wp:inline distT="0" distB="0" distL="0" distR="0" wp14:anchorId="1EA08CEE" wp14:editId="61947927">
            <wp:extent cx="5943600" cy="288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E" w:rsidRDefault="00DE127E" w:rsidP="00DE127E"/>
    <w:p w:rsidR="00573F73" w:rsidRDefault="00573F73" w:rsidP="00573F73">
      <w:pPr>
        <w:ind w:left="360"/>
      </w:pPr>
      <w:r>
        <w:rPr>
          <w:noProof/>
        </w:rPr>
        <w:lastRenderedPageBreak/>
        <w:drawing>
          <wp:inline distT="0" distB="0" distL="0" distR="0" wp14:anchorId="3BD32CAB" wp14:editId="0A3D5A82">
            <wp:extent cx="5505450" cy="515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E" w:rsidRDefault="00DE127E" w:rsidP="00DE127E">
      <w:pPr>
        <w:pStyle w:val="ListParagraph"/>
        <w:numPr>
          <w:ilvl w:val="0"/>
          <w:numId w:val="1"/>
        </w:numPr>
      </w:pPr>
      <w:r>
        <w:t>Enable VPC peering for cross account.</w:t>
      </w:r>
    </w:p>
    <w:p w:rsidR="00DE127E" w:rsidRDefault="00DE127E" w:rsidP="00DE127E">
      <w:pPr>
        <w:ind w:left="360"/>
      </w:pPr>
      <w:r>
        <w:rPr>
          <w:noProof/>
        </w:rPr>
        <w:lastRenderedPageBreak/>
        <w:drawing>
          <wp:inline distT="0" distB="0" distL="0" distR="0" wp14:anchorId="6939A298" wp14:editId="4577EDA4">
            <wp:extent cx="594360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7E" w:rsidRDefault="007F0F87" w:rsidP="00496A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Setup VPC transit gateway.</w:t>
      </w:r>
    </w:p>
    <w:p w:rsidR="00496AC6" w:rsidRDefault="00496AC6" w:rsidP="00496AC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48A2673" wp14:editId="52629766">
            <wp:extent cx="5943600" cy="177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3" w:rsidRDefault="00564453" w:rsidP="00496AC6">
      <w:pPr>
        <w:ind w:left="360"/>
        <w:rPr>
          <w:noProof/>
        </w:rPr>
      </w:pPr>
      <w:r>
        <w:rPr>
          <w:noProof/>
        </w:rPr>
        <w:t>Created transit gateway attachments for 3 VPCs</w:t>
      </w:r>
    </w:p>
    <w:p w:rsidR="00564453" w:rsidRDefault="00564453" w:rsidP="00496AC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F46E53B" wp14:editId="0F8FBA2E">
            <wp:extent cx="5943600" cy="1802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C" w:rsidRDefault="00E6765C" w:rsidP="00496AC6">
      <w:pPr>
        <w:ind w:left="360"/>
        <w:rPr>
          <w:noProof/>
        </w:rPr>
      </w:pPr>
      <w:r>
        <w:rPr>
          <w:noProof/>
        </w:rPr>
        <w:t>Transait route table created with vpc attachments</w:t>
      </w:r>
    </w:p>
    <w:p w:rsidR="00E6765C" w:rsidRDefault="00E6765C" w:rsidP="00496AC6">
      <w:pPr>
        <w:ind w:left="360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C47CE13" wp14:editId="6237BCF5">
            <wp:extent cx="5359006" cy="18518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47" cy="18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207" w:rsidRDefault="00586207" w:rsidP="00496AC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F7AFCA6" wp14:editId="485252DF">
            <wp:extent cx="4415054" cy="59464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765" cy="59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9" w:rsidRDefault="008C7499" w:rsidP="00DE127E">
      <w:pPr>
        <w:ind w:left="360"/>
        <w:rPr>
          <w:noProof/>
        </w:rPr>
      </w:pPr>
      <w:r>
        <w:rPr>
          <w:noProof/>
        </w:rPr>
        <w:t>5. Setup VPC End Point.</w:t>
      </w:r>
    </w:p>
    <w:p w:rsidR="008C7499" w:rsidRDefault="008C7499" w:rsidP="00DE127E">
      <w:pPr>
        <w:ind w:left="360"/>
      </w:pPr>
      <w:r>
        <w:rPr>
          <w:noProof/>
        </w:rPr>
        <w:lastRenderedPageBreak/>
        <w:drawing>
          <wp:inline distT="0" distB="0" distL="0" distR="0" wp14:anchorId="426C7640" wp14:editId="457BBBB3">
            <wp:extent cx="5943600" cy="139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9" w:rsidRDefault="008C7499" w:rsidP="00DE127E">
      <w:pPr>
        <w:ind w:left="360"/>
      </w:pPr>
      <w:r>
        <w:rPr>
          <w:noProof/>
        </w:rPr>
        <w:drawing>
          <wp:inline distT="0" distB="0" distL="0" distR="0" wp14:anchorId="2F983069" wp14:editId="4EF20394">
            <wp:extent cx="401002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7589"/>
    <w:multiLevelType w:val="hybridMultilevel"/>
    <w:tmpl w:val="28B4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62"/>
    <w:rsid w:val="00496AC6"/>
    <w:rsid w:val="00564453"/>
    <w:rsid w:val="00573F73"/>
    <w:rsid w:val="00586207"/>
    <w:rsid w:val="007F0F87"/>
    <w:rsid w:val="008C7499"/>
    <w:rsid w:val="00A84562"/>
    <w:rsid w:val="00C43666"/>
    <w:rsid w:val="00D80E79"/>
    <w:rsid w:val="00DE127E"/>
    <w:rsid w:val="00E06B9E"/>
    <w:rsid w:val="00E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1219"/>
  <w15:chartTrackingRefBased/>
  <w15:docId w15:val="{E73BEC7F-3B1F-4EEE-882F-934E6542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2024-12-11T13:07:00Z</dcterms:created>
  <dcterms:modified xsi:type="dcterms:W3CDTF">2024-12-11T13:07:00Z</dcterms:modified>
</cp:coreProperties>
</file>