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E48A0" w14:textId="77777777" w:rsidR="00B45129" w:rsidRPr="0020173F" w:rsidRDefault="00E479FC" w:rsidP="0020173F">
      <w:pPr>
        <w:jc w:val="center"/>
        <w:rPr>
          <w:rFonts w:ascii="Cambria" w:hAnsi="Cambria" w:cs="Times New Roman"/>
          <w:b/>
          <w:bCs/>
          <w:sz w:val="44"/>
          <w:szCs w:val="44"/>
          <w:u w:val="single"/>
        </w:rPr>
      </w:pPr>
      <w:r w:rsidRPr="0020173F">
        <w:rPr>
          <w:rFonts w:ascii="Cambria" w:hAnsi="Cambria" w:cs="Times New Roman"/>
          <w:b/>
          <w:bCs/>
          <w:sz w:val="44"/>
          <w:szCs w:val="44"/>
          <w:u w:val="single"/>
        </w:rPr>
        <w:t>Operationalizing an AWS ML Project</w:t>
      </w:r>
    </w:p>
    <w:p w14:paraId="2495E79A" w14:textId="62D1324B" w:rsidR="00E479FC" w:rsidRPr="0020173F" w:rsidRDefault="00B45129" w:rsidP="0020173F">
      <w:pPr>
        <w:jc w:val="center"/>
        <w:rPr>
          <w:rFonts w:ascii="Cambria" w:hAnsi="Cambria" w:cs="Times New Roman"/>
          <w:b/>
          <w:bCs/>
          <w:sz w:val="32"/>
          <w:szCs w:val="32"/>
        </w:rPr>
      </w:pPr>
      <w:r w:rsidRPr="0020173F">
        <w:rPr>
          <w:rFonts w:ascii="Cambria" w:hAnsi="Cambria" w:cs="Times New Roman"/>
          <w:b/>
          <w:bCs/>
          <w:sz w:val="40"/>
          <w:szCs w:val="40"/>
        </w:rPr>
        <w:t xml:space="preserve">- </w:t>
      </w:r>
      <w:r w:rsidR="00DC2F8A">
        <w:rPr>
          <w:rFonts w:ascii="Cambria" w:hAnsi="Cambria" w:cs="Times New Roman"/>
          <w:b/>
          <w:bCs/>
          <w:sz w:val="32"/>
          <w:szCs w:val="32"/>
        </w:rPr>
        <w:t>Manish Panjwani</w:t>
      </w:r>
    </w:p>
    <w:p w14:paraId="24AB5465" w14:textId="465443BF" w:rsidR="00504BC8" w:rsidRPr="0020173F" w:rsidRDefault="00504BC8" w:rsidP="0020173F">
      <w:pPr>
        <w:pStyle w:val="ListParagraph"/>
        <w:ind w:left="360"/>
        <w:jc w:val="both"/>
        <w:rPr>
          <w:rFonts w:ascii="Cambria" w:eastAsia="LMRoman12-Bold" w:hAnsi="Cambria" w:cs="Times New Roman"/>
          <w:b/>
          <w:bCs/>
          <w:sz w:val="23"/>
          <w:szCs w:val="23"/>
          <w:lang w:bidi="ar"/>
        </w:rPr>
      </w:pPr>
    </w:p>
    <w:p w14:paraId="0E67FCA7" w14:textId="1EAF56BB" w:rsidR="00504BC8" w:rsidRPr="0020173F" w:rsidRDefault="00504BC8" w:rsidP="0020173F">
      <w:pPr>
        <w:pStyle w:val="ListParagraph"/>
        <w:ind w:left="360"/>
        <w:jc w:val="both"/>
        <w:rPr>
          <w:rFonts w:ascii="Cambria" w:eastAsia="LMRoman12-Bold" w:hAnsi="Cambria" w:cs="Times New Roman"/>
          <w:b/>
          <w:bCs/>
          <w:sz w:val="28"/>
          <w:szCs w:val="28"/>
          <w:lang w:bidi="ar"/>
        </w:rPr>
      </w:pPr>
    </w:p>
    <w:p w14:paraId="12780675" w14:textId="12277E1D" w:rsidR="004A16AD" w:rsidRPr="0020173F" w:rsidRDefault="004A16AD" w:rsidP="0020173F">
      <w:pPr>
        <w:pStyle w:val="ListParagraph"/>
        <w:ind w:left="0"/>
        <w:jc w:val="both"/>
        <w:rPr>
          <w:rFonts w:ascii="Cambria" w:eastAsia="LMRoman12-Bold" w:hAnsi="Cambria" w:cs="Times New Roman"/>
          <w:i/>
          <w:iCs/>
          <w:lang w:bidi="ar"/>
        </w:rPr>
      </w:pPr>
      <w:r w:rsidRPr="0020173F">
        <w:rPr>
          <w:rFonts w:ascii="Cambria" w:eastAsia="LMRoman12-Bold" w:hAnsi="Cambria" w:cs="Times New Roman"/>
          <w:b/>
          <w:bCs/>
          <w:i/>
          <w:iCs/>
          <w:lang w:bidi="ar"/>
        </w:rPr>
        <w:t xml:space="preserve">Note: </w:t>
      </w:r>
      <w:r w:rsidRPr="0020173F">
        <w:rPr>
          <w:rFonts w:ascii="Cambria" w:eastAsia="LMRoman12-Bold" w:hAnsi="Cambria" w:cs="Times New Roman"/>
          <w:i/>
          <w:iCs/>
          <w:lang w:bidi="ar"/>
        </w:rPr>
        <w:t xml:space="preserve">For each of the required steps all the </w:t>
      </w:r>
      <w:r w:rsidR="0020173F" w:rsidRPr="0020173F">
        <w:rPr>
          <w:rFonts w:ascii="Cambria" w:eastAsia="LMRoman12-Bold" w:hAnsi="Cambria" w:cs="Times New Roman"/>
          <w:i/>
          <w:iCs/>
          <w:lang w:bidi="ar"/>
        </w:rPr>
        <w:t>snapshots</w:t>
      </w:r>
      <w:r w:rsidRPr="0020173F">
        <w:rPr>
          <w:rFonts w:ascii="Cambria" w:eastAsia="LMRoman12-Bold" w:hAnsi="Cambria" w:cs="Times New Roman"/>
          <w:i/>
          <w:iCs/>
          <w:lang w:bidi="ar"/>
        </w:rPr>
        <w:t xml:space="preserve"> are also present in the </w:t>
      </w:r>
      <w:r w:rsidRPr="0020173F">
        <w:rPr>
          <w:rFonts w:ascii="Cambria" w:eastAsia="LMRoman12-Bold" w:hAnsi="Cambria" w:cs="Times New Roman"/>
          <w:b/>
          <w:bCs/>
          <w:i/>
          <w:iCs/>
          <w:lang w:bidi="ar"/>
        </w:rPr>
        <w:t>snapshots</w:t>
      </w:r>
      <w:r w:rsidRPr="0020173F">
        <w:rPr>
          <w:rFonts w:ascii="Cambria" w:eastAsia="LMRoman12-Bold" w:hAnsi="Cambria" w:cs="Times New Roman"/>
          <w:i/>
          <w:iCs/>
          <w:lang w:bidi="ar"/>
        </w:rPr>
        <w:t xml:space="preserve"> folder in the repository.</w:t>
      </w:r>
    </w:p>
    <w:p w14:paraId="1EDDECA6" w14:textId="77777777" w:rsidR="004A16AD" w:rsidRPr="0020173F" w:rsidRDefault="004A16AD" w:rsidP="0020173F">
      <w:pPr>
        <w:pStyle w:val="ListParagraph"/>
        <w:ind w:left="0"/>
        <w:jc w:val="both"/>
        <w:rPr>
          <w:rFonts w:ascii="Cambria" w:eastAsia="LMRoman12-Bold" w:hAnsi="Cambria" w:cs="Times New Roman"/>
          <w:i/>
          <w:iCs/>
          <w:lang w:bidi="ar"/>
        </w:rPr>
      </w:pPr>
    </w:p>
    <w:p w14:paraId="3CC69F21" w14:textId="6E822951" w:rsidR="00E479FC" w:rsidRPr="0020173F" w:rsidRDefault="00E479FC" w:rsidP="0020173F">
      <w:pPr>
        <w:pStyle w:val="ListParagraph"/>
        <w:numPr>
          <w:ilvl w:val="0"/>
          <w:numId w:val="5"/>
        </w:numPr>
        <w:jc w:val="both"/>
        <w:rPr>
          <w:rFonts w:ascii="Cambria" w:eastAsia="LMRoman12-Bold" w:hAnsi="Cambria" w:cs="Times New Roman"/>
          <w:b/>
          <w:bCs/>
          <w:sz w:val="28"/>
          <w:szCs w:val="28"/>
          <w:lang w:bidi="ar"/>
        </w:rPr>
      </w:pPr>
      <w:r w:rsidRPr="0020173F">
        <w:rPr>
          <w:rFonts w:ascii="Cambria" w:eastAsia="LMRoman12-Bold" w:hAnsi="Cambria" w:cs="Times New Roman"/>
          <w:b/>
          <w:bCs/>
          <w:sz w:val="28"/>
          <w:szCs w:val="28"/>
          <w:lang w:bidi="ar"/>
        </w:rPr>
        <w:t xml:space="preserve">Initial Setup </w:t>
      </w:r>
    </w:p>
    <w:p w14:paraId="2AD37A73" w14:textId="77777777" w:rsidR="00E479FC" w:rsidRPr="0020173F" w:rsidRDefault="00E479FC" w:rsidP="0020173F">
      <w:pPr>
        <w:jc w:val="both"/>
        <w:rPr>
          <w:rFonts w:ascii="Cambria" w:eastAsia="LMRoman12-Bold" w:hAnsi="Cambria" w:cs="Times New Roman"/>
          <w:b/>
          <w:bCs/>
          <w:sz w:val="23"/>
          <w:szCs w:val="23"/>
          <w:lang w:bidi="ar"/>
        </w:rPr>
      </w:pPr>
    </w:p>
    <w:p w14:paraId="1E51CDB8" w14:textId="49EFC386" w:rsidR="000E3AC4" w:rsidRPr="0020173F" w:rsidRDefault="00955CAD" w:rsidP="0020173F">
      <w:pPr>
        <w:pStyle w:val="ListParagraph"/>
        <w:ind w:left="360"/>
        <w:jc w:val="both"/>
        <w:rPr>
          <w:rFonts w:ascii="Cambria" w:eastAsia="LMRoman10" w:hAnsi="Cambria"/>
          <w:sz w:val="24"/>
          <w:szCs w:val="24"/>
        </w:rPr>
      </w:pPr>
      <w:r w:rsidRPr="0020173F">
        <w:rPr>
          <w:rFonts w:ascii="Cambria" w:eastAsia="LMRoman10" w:hAnsi="Cambria"/>
          <w:sz w:val="24"/>
          <w:szCs w:val="24"/>
        </w:rPr>
        <w:t xml:space="preserve">I have chosen </w:t>
      </w:r>
      <w:r w:rsidR="0020173F" w:rsidRPr="0020173F">
        <w:rPr>
          <w:rFonts w:ascii="Cambria" w:eastAsia="LMRoman10" w:hAnsi="Cambria"/>
          <w:sz w:val="24"/>
          <w:szCs w:val="24"/>
        </w:rPr>
        <w:t>the “</w:t>
      </w:r>
      <w:r w:rsidR="00E479FC" w:rsidRPr="0020173F">
        <w:rPr>
          <w:rFonts w:ascii="Cambria" w:eastAsia="LMRoman10" w:hAnsi="Cambria"/>
          <w:b/>
          <w:bCs/>
          <w:sz w:val="24"/>
          <w:szCs w:val="24"/>
        </w:rPr>
        <w:t>ml.t2.medium</w:t>
      </w:r>
      <w:r w:rsidRPr="0020173F">
        <w:rPr>
          <w:rFonts w:ascii="Cambria" w:eastAsia="LMRoman10" w:hAnsi="Cambria"/>
          <w:sz w:val="24"/>
          <w:szCs w:val="24"/>
        </w:rPr>
        <w:t>”</w:t>
      </w:r>
      <w:r w:rsidR="00E479FC" w:rsidRPr="0020173F">
        <w:rPr>
          <w:rFonts w:ascii="Cambria" w:eastAsia="LMRoman10" w:hAnsi="Cambria"/>
          <w:sz w:val="24"/>
          <w:szCs w:val="24"/>
        </w:rPr>
        <w:t xml:space="preserve"> </w:t>
      </w:r>
      <w:r w:rsidR="00C61CEB" w:rsidRPr="0020173F">
        <w:rPr>
          <w:rFonts w:ascii="Cambria" w:eastAsia="LMRoman10" w:hAnsi="Cambria"/>
          <w:sz w:val="24"/>
          <w:szCs w:val="24"/>
        </w:rPr>
        <w:t xml:space="preserve">instance type for Notebook instance </w:t>
      </w:r>
      <w:r w:rsidR="00E479FC" w:rsidRPr="0020173F">
        <w:rPr>
          <w:rFonts w:ascii="Cambria" w:eastAsia="LMRoman10" w:hAnsi="Cambria"/>
          <w:sz w:val="24"/>
          <w:szCs w:val="24"/>
        </w:rPr>
        <w:t>(Figure</w:t>
      </w:r>
      <w:r w:rsidR="00A32138" w:rsidRPr="0020173F">
        <w:rPr>
          <w:rFonts w:ascii="Cambria" w:eastAsia="LMRoman10" w:hAnsi="Cambria"/>
          <w:sz w:val="24"/>
          <w:szCs w:val="24"/>
        </w:rPr>
        <w:t xml:space="preserve"> 1 -</w:t>
      </w:r>
      <w:r w:rsidR="0066191C">
        <w:rPr>
          <w:rFonts w:ascii="Cambria" w:eastAsia="LMRoman10" w:hAnsi="Cambria"/>
          <w:sz w:val="24"/>
          <w:szCs w:val="24"/>
        </w:rPr>
        <w:t xml:space="preserve"> </w:t>
      </w:r>
      <w:r w:rsidR="0020173F">
        <w:rPr>
          <w:rFonts w:ascii="Cambria" w:eastAsia="LMRoman10" w:hAnsi="Cambria"/>
          <w:sz w:val="24"/>
          <w:szCs w:val="24"/>
        </w:rPr>
        <w:t>SageMaker</w:t>
      </w:r>
      <w:r w:rsidR="000E3AC4" w:rsidRPr="0020173F">
        <w:rPr>
          <w:rFonts w:ascii="Cambria" w:eastAsia="LMRoman10" w:hAnsi="Cambria"/>
          <w:sz w:val="24"/>
          <w:szCs w:val="24"/>
        </w:rPr>
        <w:t xml:space="preserve"> Notebook</w:t>
      </w:r>
      <w:r w:rsidR="00E479FC" w:rsidRPr="0020173F">
        <w:rPr>
          <w:rFonts w:ascii="Cambria" w:eastAsia="LMRoman10" w:hAnsi="Cambria"/>
          <w:sz w:val="24"/>
          <w:szCs w:val="24"/>
        </w:rPr>
        <w:t xml:space="preserve"> Instance)</w:t>
      </w:r>
      <w:r w:rsidR="000E3AC4" w:rsidRPr="0020173F">
        <w:rPr>
          <w:rFonts w:ascii="Cambria" w:eastAsia="LMRoman10" w:hAnsi="Cambria"/>
          <w:sz w:val="24"/>
          <w:szCs w:val="24"/>
        </w:rPr>
        <w:t xml:space="preserve">. There are multiple reasons for selecting this instance type for my notebook. </w:t>
      </w:r>
    </w:p>
    <w:p w14:paraId="20E0EAE0" w14:textId="16293A0C" w:rsidR="000E3AC4" w:rsidRPr="0020173F" w:rsidRDefault="0020173F" w:rsidP="0020173F">
      <w:pPr>
        <w:pStyle w:val="ListParagraph"/>
        <w:numPr>
          <w:ilvl w:val="0"/>
          <w:numId w:val="6"/>
        </w:numPr>
        <w:jc w:val="both"/>
        <w:rPr>
          <w:rFonts w:ascii="Cambria" w:eastAsia="LMRoman10" w:hAnsi="Cambria"/>
          <w:sz w:val="24"/>
          <w:szCs w:val="24"/>
        </w:rPr>
      </w:pPr>
      <w:r w:rsidRPr="0020173F">
        <w:rPr>
          <w:rFonts w:ascii="Cambria" w:eastAsia="LMRoman10" w:hAnsi="Cambria"/>
          <w:sz w:val="24"/>
          <w:szCs w:val="24"/>
        </w:rPr>
        <w:t>Firstly,</w:t>
      </w:r>
      <w:r w:rsidR="000E3AC4" w:rsidRPr="0020173F">
        <w:rPr>
          <w:rFonts w:ascii="Cambria" w:eastAsia="LMRoman10" w:hAnsi="Cambria"/>
          <w:sz w:val="24"/>
          <w:szCs w:val="24"/>
        </w:rPr>
        <w:t xml:space="preserve"> for completing the execution of this </w:t>
      </w:r>
      <w:r w:rsidRPr="0020173F">
        <w:rPr>
          <w:rFonts w:ascii="Cambria" w:eastAsia="LMRoman10" w:hAnsi="Cambria"/>
          <w:sz w:val="24"/>
          <w:szCs w:val="24"/>
        </w:rPr>
        <w:t>project’s</w:t>
      </w:r>
      <w:r w:rsidR="00B9152F" w:rsidRPr="0020173F">
        <w:rPr>
          <w:rFonts w:ascii="Cambria" w:eastAsia="LMRoman10" w:hAnsi="Cambria"/>
          <w:sz w:val="24"/>
          <w:szCs w:val="24"/>
        </w:rPr>
        <w:t xml:space="preserve"> </w:t>
      </w:r>
      <w:r w:rsidR="000E3AC4" w:rsidRPr="0020173F">
        <w:rPr>
          <w:rFonts w:ascii="Cambria" w:eastAsia="LMRoman10" w:hAnsi="Cambria"/>
          <w:sz w:val="24"/>
          <w:szCs w:val="24"/>
        </w:rPr>
        <w:t>jupyter</w:t>
      </w:r>
      <w:r w:rsidR="00B9152F" w:rsidRPr="0020173F">
        <w:rPr>
          <w:rFonts w:ascii="Cambria" w:eastAsia="LMRoman10" w:hAnsi="Cambria"/>
          <w:sz w:val="24"/>
          <w:szCs w:val="24"/>
        </w:rPr>
        <w:t xml:space="preserve"> notebooks</w:t>
      </w:r>
      <w:r w:rsidR="000E3AC4" w:rsidRPr="0020173F">
        <w:rPr>
          <w:rFonts w:ascii="Cambria" w:eastAsia="LMRoman10" w:hAnsi="Cambria"/>
          <w:sz w:val="24"/>
          <w:szCs w:val="24"/>
        </w:rPr>
        <w:t xml:space="preserve"> we </w:t>
      </w:r>
      <w:r w:rsidR="000E3AC4" w:rsidRPr="0020173F">
        <w:rPr>
          <w:rFonts w:ascii="Cambria" w:eastAsia="LMRoman10" w:hAnsi="Cambria"/>
          <w:b/>
          <w:bCs/>
          <w:sz w:val="24"/>
          <w:szCs w:val="24"/>
        </w:rPr>
        <w:t xml:space="preserve">do not need </w:t>
      </w:r>
      <w:r w:rsidR="000E3AC4" w:rsidRPr="0020173F">
        <w:rPr>
          <w:rFonts w:ascii="Cambria" w:eastAsia="LMRoman10" w:hAnsi="Cambria"/>
          <w:sz w:val="24"/>
          <w:szCs w:val="24"/>
        </w:rPr>
        <w:t xml:space="preserve">a very computationally </w:t>
      </w:r>
      <w:r w:rsidR="000E3AC4" w:rsidRPr="0020173F">
        <w:rPr>
          <w:rFonts w:ascii="Cambria" w:eastAsia="LMRoman10" w:hAnsi="Cambria"/>
          <w:b/>
          <w:bCs/>
          <w:sz w:val="24"/>
          <w:szCs w:val="24"/>
        </w:rPr>
        <w:t xml:space="preserve">powerful CPU </w:t>
      </w:r>
      <w:r w:rsidR="000E3AC4" w:rsidRPr="0020173F">
        <w:rPr>
          <w:rFonts w:ascii="Cambria" w:eastAsia="LMRoman10" w:hAnsi="Cambria"/>
          <w:sz w:val="24"/>
          <w:szCs w:val="24"/>
        </w:rPr>
        <w:t>and</w:t>
      </w:r>
      <w:r w:rsidR="000E3AC4" w:rsidRPr="0020173F">
        <w:rPr>
          <w:rFonts w:ascii="Cambria" w:eastAsia="LMRoman10" w:hAnsi="Cambria"/>
          <w:b/>
          <w:bCs/>
          <w:sz w:val="24"/>
          <w:szCs w:val="24"/>
        </w:rPr>
        <w:t xml:space="preserve"> high RAM.</w:t>
      </w:r>
      <w:r w:rsidR="000E3AC4" w:rsidRPr="0020173F">
        <w:rPr>
          <w:rFonts w:ascii="Cambria" w:eastAsia="LMRoman10" w:hAnsi="Cambria"/>
          <w:sz w:val="24"/>
          <w:szCs w:val="24"/>
        </w:rPr>
        <w:t xml:space="preserve"> </w:t>
      </w:r>
    </w:p>
    <w:p w14:paraId="4C81216D" w14:textId="1E14D8E1" w:rsidR="00A81410" w:rsidRPr="0020173F" w:rsidRDefault="000E3AC4" w:rsidP="0020173F">
      <w:pPr>
        <w:pStyle w:val="ListParagraph"/>
        <w:numPr>
          <w:ilvl w:val="0"/>
          <w:numId w:val="6"/>
        </w:numPr>
        <w:jc w:val="both"/>
        <w:rPr>
          <w:rFonts w:ascii="Cambria" w:eastAsia="LMRoman10" w:hAnsi="Cambria"/>
          <w:sz w:val="24"/>
          <w:szCs w:val="24"/>
        </w:rPr>
      </w:pPr>
      <w:r w:rsidRPr="0020173F">
        <w:rPr>
          <w:rFonts w:ascii="Cambria" w:eastAsia="LMRoman10" w:hAnsi="Cambria"/>
          <w:sz w:val="24"/>
          <w:szCs w:val="24"/>
        </w:rPr>
        <w:t xml:space="preserve">We will need to keep this </w:t>
      </w:r>
      <w:r w:rsidRPr="0020173F">
        <w:rPr>
          <w:rFonts w:ascii="Cambria" w:eastAsia="LMRoman10" w:hAnsi="Cambria"/>
          <w:b/>
          <w:bCs/>
          <w:sz w:val="24"/>
          <w:szCs w:val="24"/>
        </w:rPr>
        <w:t>notebook</w:t>
      </w:r>
      <w:r w:rsidRPr="0020173F">
        <w:rPr>
          <w:rFonts w:ascii="Cambria" w:eastAsia="LMRoman10" w:hAnsi="Cambria"/>
          <w:sz w:val="24"/>
          <w:szCs w:val="24"/>
        </w:rPr>
        <w:t xml:space="preserve"> instance in “</w:t>
      </w:r>
      <w:r w:rsidRPr="0020173F">
        <w:rPr>
          <w:rFonts w:ascii="Cambria" w:eastAsia="LMRoman10" w:hAnsi="Cambria"/>
          <w:b/>
          <w:bCs/>
          <w:sz w:val="24"/>
          <w:szCs w:val="24"/>
        </w:rPr>
        <w:t>inService</w:t>
      </w:r>
      <w:r w:rsidRPr="0020173F">
        <w:rPr>
          <w:rFonts w:ascii="Cambria" w:eastAsia="LMRoman10" w:hAnsi="Cambria"/>
          <w:sz w:val="24"/>
          <w:szCs w:val="24"/>
        </w:rPr>
        <w:t xml:space="preserve">” </w:t>
      </w:r>
      <w:r w:rsidRPr="0020173F">
        <w:rPr>
          <w:rFonts w:ascii="Cambria" w:eastAsia="LMRoman10" w:hAnsi="Cambria"/>
          <w:b/>
          <w:bCs/>
          <w:sz w:val="24"/>
          <w:szCs w:val="24"/>
        </w:rPr>
        <w:t>status</w:t>
      </w:r>
      <w:r w:rsidRPr="0020173F">
        <w:rPr>
          <w:rFonts w:ascii="Cambria" w:eastAsia="LMRoman10" w:hAnsi="Cambria"/>
          <w:sz w:val="24"/>
          <w:szCs w:val="24"/>
        </w:rPr>
        <w:t xml:space="preserve"> for a </w:t>
      </w:r>
      <w:r w:rsidRPr="0020173F">
        <w:rPr>
          <w:rFonts w:ascii="Cambria" w:eastAsia="LMRoman10" w:hAnsi="Cambria"/>
          <w:b/>
          <w:bCs/>
          <w:sz w:val="24"/>
          <w:szCs w:val="24"/>
        </w:rPr>
        <w:t>long time</w:t>
      </w:r>
      <w:r w:rsidRPr="0020173F">
        <w:rPr>
          <w:rFonts w:ascii="Cambria" w:eastAsia="LMRoman10" w:hAnsi="Cambria"/>
          <w:sz w:val="24"/>
          <w:szCs w:val="24"/>
        </w:rPr>
        <w:t xml:space="preserve"> while </w:t>
      </w:r>
      <w:r w:rsidR="00C61CEB" w:rsidRPr="0020173F">
        <w:rPr>
          <w:rFonts w:ascii="Cambria" w:eastAsia="LMRoman10" w:hAnsi="Cambria"/>
          <w:sz w:val="24"/>
          <w:szCs w:val="24"/>
        </w:rPr>
        <w:t>we are</w:t>
      </w:r>
      <w:r w:rsidRPr="0020173F">
        <w:rPr>
          <w:rFonts w:ascii="Cambria" w:eastAsia="LMRoman10" w:hAnsi="Cambria"/>
          <w:sz w:val="24"/>
          <w:szCs w:val="24"/>
        </w:rPr>
        <w:t xml:space="preserve"> working on the project</w:t>
      </w:r>
    </w:p>
    <w:p w14:paraId="18048E57" w14:textId="2CBE0676" w:rsidR="000E3AC4" w:rsidRPr="0020173F" w:rsidRDefault="00A81410" w:rsidP="0020173F">
      <w:pPr>
        <w:pStyle w:val="ListParagraph"/>
        <w:numPr>
          <w:ilvl w:val="0"/>
          <w:numId w:val="6"/>
        </w:numPr>
        <w:jc w:val="both"/>
        <w:rPr>
          <w:rFonts w:ascii="Cambria" w:eastAsia="LMRoman10" w:hAnsi="Cambria"/>
          <w:sz w:val="24"/>
          <w:szCs w:val="24"/>
        </w:rPr>
      </w:pPr>
      <w:r w:rsidRPr="0020173F">
        <w:rPr>
          <w:rFonts w:ascii="Cambria" w:eastAsia="LMRoman10" w:hAnsi="Cambria"/>
          <w:sz w:val="24"/>
          <w:szCs w:val="24"/>
        </w:rPr>
        <w:t>I</w:t>
      </w:r>
      <w:r w:rsidR="000E3AC4" w:rsidRPr="0020173F">
        <w:rPr>
          <w:rFonts w:ascii="Cambria" w:eastAsia="LMRoman10" w:hAnsi="Cambria"/>
          <w:sz w:val="24"/>
          <w:szCs w:val="24"/>
        </w:rPr>
        <w:t xml:space="preserve">n order to </w:t>
      </w:r>
      <w:r w:rsidR="000E3AC4" w:rsidRPr="0020173F">
        <w:rPr>
          <w:rFonts w:ascii="Cambria" w:eastAsia="LMRoman10" w:hAnsi="Cambria"/>
          <w:b/>
          <w:bCs/>
          <w:sz w:val="24"/>
          <w:szCs w:val="24"/>
        </w:rPr>
        <w:t xml:space="preserve">avoid high </w:t>
      </w:r>
      <w:r w:rsidR="0020173F" w:rsidRPr="0020173F">
        <w:rPr>
          <w:rFonts w:ascii="Cambria" w:eastAsia="LMRoman10" w:hAnsi="Cambria"/>
          <w:b/>
          <w:bCs/>
          <w:sz w:val="24"/>
          <w:szCs w:val="24"/>
        </w:rPr>
        <w:t>costs,</w:t>
      </w:r>
      <w:r w:rsidR="000E3AC4" w:rsidRPr="0020173F">
        <w:rPr>
          <w:rFonts w:ascii="Cambria" w:eastAsia="LMRoman10" w:hAnsi="Cambria"/>
          <w:b/>
          <w:bCs/>
          <w:sz w:val="24"/>
          <w:szCs w:val="24"/>
        </w:rPr>
        <w:t xml:space="preserve"> </w:t>
      </w:r>
      <w:r w:rsidR="000E3AC4" w:rsidRPr="0020173F">
        <w:rPr>
          <w:rFonts w:ascii="Cambria" w:eastAsia="LMRoman10" w:hAnsi="Cambria"/>
          <w:sz w:val="24"/>
          <w:szCs w:val="24"/>
        </w:rPr>
        <w:t xml:space="preserve">we should </w:t>
      </w:r>
      <w:r w:rsidR="000E3AC4" w:rsidRPr="0020173F">
        <w:rPr>
          <w:rFonts w:ascii="Cambria" w:eastAsia="LMRoman10" w:hAnsi="Cambria"/>
          <w:b/>
          <w:bCs/>
          <w:sz w:val="24"/>
          <w:szCs w:val="24"/>
        </w:rPr>
        <w:t>select a notebook</w:t>
      </w:r>
      <w:r w:rsidR="000E3AC4" w:rsidRPr="0020173F">
        <w:rPr>
          <w:rFonts w:ascii="Cambria" w:eastAsia="LMRoman10" w:hAnsi="Cambria"/>
          <w:sz w:val="24"/>
          <w:szCs w:val="24"/>
        </w:rPr>
        <w:t xml:space="preserve"> that is</w:t>
      </w:r>
      <w:r w:rsidR="000E3AC4" w:rsidRPr="0020173F">
        <w:rPr>
          <w:rFonts w:ascii="Cambria" w:eastAsia="LMRoman10" w:hAnsi="Cambria"/>
          <w:b/>
          <w:bCs/>
          <w:sz w:val="24"/>
          <w:szCs w:val="24"/>
        </w:rPr>
        <w:t xml:space="preserve"> low in per hour cost</w:t>
      </w:r>
      <w:r w:rsidR="000E3AC4" w:rsidRPr="0020173F">
        <w:rPr>
          <w:rFonts w:ascii="Cambria" w:eastAsia="LMRoman10" w:hAnsi="Cambria"/>
          <w:sz w:val="24"/>
          <w:szCs w:val="24"/>
        </w:rPr>
        <w:t xml:space="preserve"> </w:t>
      </w:r>
      <w:r w:rsidR="0020173F" w:rsidRPr="0020173F">
        <w:rPr>
          <w:rFonts w:ascii="Cambria" w:eastAsia="LMRoman10" w:hAnsi="Cambria"/>
          <w:sz w:val="24"/>
          <w:szCs w:val="24"/>
        </w:rPr>
        <w:t>and</w:t>
      </w:r>
      <w:r w:rsidR="000E3AC4" w:rsidRPr="0020173F">
        <w:rPr>
          <w:rFonts w:ascii="Cambria" w:eastAsia="LMRoman10" w:hAnsi="Cambria"/>
          <w:sz w:val="24"/>
          <w:szCs w:val="24"/>
        </w:rPr>
        <w:t xml:space="preserve"> </w:t>
      </w:r>
      <w:r w:rsidR="000E3AC4" w:rsidRPr="0020173F">
        <w:rPr>
          <w:rFonts w:ascii="Cambria" w:eastAsia="LMRoman10" w:hAnsi="Cambria"/>
          <w:b/>
          <w:bCs/>
          <w:sz w:val="24"/>
          <w:szCs w:val="24"/>
        </w:rPr>
        <w:t xml:space="preserve">offers </w:t>
      </w:r>
      <w:r w:rsidR="000E3AC4" w:rsidRPr="0020173F">
        <w:rPr>
          <w:rFonts w:ascii="Cambria" w:eastAsia="LMRoman10" w:hAnsi="Cambria"/>
          <w:sz w:val="24"/>
          <w:szCs w:val="24"/>
        </w:rPr>
        <w:t xml:space="preserve">reasonably </w:t>
      </w:r>
      <w:r w:rsidR="000E3AC4" w:rsidRPr="0020173F">
        <w:rPr>
          <w:rFonts w:ascii="Cambria" w:eastAsia="LMRoman10" w:hAnsi="Cambria"/>
          <w:b/>
          <w:bCs/>
          <w:sz w:val="24"/>
          <w:szCs w:val="24"/>
        </w:rPr>
        <w:t>good CPU and RAM</w:t>
      </w:r>
      <w:r w:rsidR="000E3AC4" w:rsidRPr="0020173F">
        <w:rPr>
          <w:rFonts w:ascii="Cambria" w:eastAsia="LMRoman10" w:hAnsi="Cambria"/>
          <w:sz w:val="24"/>
          <w:szCs w:val="24"/>
        </w:rPr>
        <w:t>.</w:t>
      </w:r>
    </w:p>
    <w:p w14:paraId="704B7983" w14:textId="46B7E491" w:rsidR="000E3AC4" w:rsidRPr="0020173F" w:rsidRDefault="000E3AC4" w:rsidP="0020173F">
      <w:pPr>
        <w:pStyle w:val="ListParagraph"/>
        <w:numPr>
          <w:ilvl w:val="0"/>
          <w:numId w:val="6"/>
        </w:numPr>
        <w:jc w:val="both"/>
        <w:rPr>
          <w:rFonts w:ascii="Cambria" w:eastAsia="LMRoman10" w:hAnsi="Cambria"/>
          <w:sz w:val="24"/>
          <w:szCs w:val="24"/>
        </w:rPr>
      </w:pPr>
      <w:r w:rsidRPr="0020173F">
        <w:rPr>
          <w:rFonts w:ascii="Cambria" w:eastAsia="LMRoman10" w:hAnsi="Cambria"/>
          <w:sz w:val="24"/>
          <w:szCs w:val="24"/>
        </w:rPr>
        <w:t xml:space="preserve">So </w:t>
      </w:r>
      <w:r w:rsidR="00A81410" w:rsidRPr="0020173F">
        <w:rPr>
          <w:rFonts w:ascii="Cambria" w:eastAsia="LMRoman10" w:hAnsi="Cambria"/>
          <w:sz w:val="24"/>
          <w:szCs w:val="24"/>
        </w:rPr>
        <w:t xml:space="preserve">looking at the instance type and their </w:t>
      </w:r>
      <w:r w:rsidR="0020173F" w:rsidRPr="0020173F">
        <w:rPr>
          <w:rFonts w:ascii="Cambria" w:eastAsia="LMRoman10" w:hAnsi="Cambria"/>
          <w:sz w:val="24"/>
          <w:szCs w:val="24"/>
        </w:rPr>
        <w:t>pricing:</w:t>
      </w:r>
      <w:r w:rsidR="00A81410" w:rsidRPr="0020173F">
        <w:rPr>
          <w:rFonts w:ascii="Cambria" w:eastAsia="LMRoman10" w:hAnsi="Cambria"/>
          <w:sz w:val="24"/>
          <w:szCs w:val="24"/>
        </w:rPr>
        <w:t xml:space="preserve"> </w:t>
      </w:r>
      <w:hyperlink r:id="rId10" w:history="1">
        <w:r w:rsidR="00A81410" w:rsidRPr="0020173F">
          <w:rPr>
            <w:rStyle w:val="Hyperlink"/>
            <w:rFonts w:ascii="Cambria" w:eastAsia="LMRoman10" w:hAnsi="Cambria"/>
            <w:color w:val="auto"/>
            <w:sz w:val="24"/>
            <w:szCs w:val="24"/>
          </w:rPr>
          <w:t>https://aws.amazon.com/</w:t>
        </w:r>
        <w:r w:rsidR="0020173F">
          <w:rPr>
            <w:rStyle w:val="Hyperlink"/>
            <w:rFonts w:ascii="Cambria" w:eastAsia="LMRoman10" w:hAnsi="Cambria"/>
            <w:color w:val="auto"/>
            <w:sz w:val="24"/>
            <w:szCs w:val="24"/>
          </w:rPr>
          <w:t>SageMaker</w:t>
        </w:r>
        <w:r w:rsidR="00A81410" w:rsidRPr="0020173F">
          <w:rPr>
            <w:rStyle w:val="Hyperlink"/>
            <w:rFonts w:ascii="Cambria" w:eastAsia="LMRoman10" w:hAnsi="Cambria"/>
            <w:color w:val="auto"/>
            <w:sz w:val="24"/>
            <w:szCs w:val="24"/>
          </w:rPr>
          <w:t>/pricing/</w:t>
        </w:r>
      </w:hyperlink>
      <w:r w:rsidR="00A81410" w:rsidRPr="0020173F">
        <w:rPr>
          <w:rFonts w:ascii="Cambria" w:eastAsia="LMRoman10" w:hAnsi="Cambria"/>
          <w:sz w:val="24"/>
          <w:szCs w:val="24"/>
        </w:rPr>
        <w:t xml:space="preserve"> , we have two choices “ml.t2.medium” and “ml.t3.medium”. Both have 2 vCPU and 4 GB Memory, and as per doc “ml.t3.medium” has a slightly higher cost as it has a fast boot time.</w:t>
      </w:r>
    </w:p>
    <w:p w14:paraId="5F8B8876" w14:textId="59A8DF92" w:rsidR="00A81410" w:rsidRPr="0020173F" w:rsidRDefault="00A81410" w:rsidP="0020173F">
      <w:pPr>
        <w:pStyle w:val="ListParagraph"/>
        <w:numPr>
          <w:ilvl w:val="0"/>
          <w:numId w:val="6"/>
        </w:numPr>
        <w:jc w:val="both"/>
        <w:rPr>
          <w:rFonts w:ascii="Cambria" w:eastAsia="LMRoman10" w:hAnsi="Cambria"/>
          <w:sz w:val="24"/>
          <w:szCs w:val="24"/>
        </w:rPr>
      </w:pPr>
      <w:r w:rsidRPr="0020173F">
        <w:rPr>
          <w:rFonts w:ascii="Cambria" w:eastAsia="LMRoman10" w:hAnsi="Cambria"/>
          <w:sz w:val="24"/>
          <w:szCs w:val="24"/>
        </w:rPr>
        <w:t>Now given that we do have a critical requirement for a fast boot time, so we can go ahead with the “</w:t>
      </w:r>
      <w:r w:rsidRPr="0020173F">
        <w:rPr>
          <w:rFonts w:ascii="Cambria" w:eastAsia="LMRoman10" w:hAnsi="Cambria"/>
          <w:b/>
          <w:bCs/>
          <w:sz w:val="24"/>
          <w:szCs w:val="24"/>
        </w:rPr>
        <w:t>ml.t2.medium</w:t>
      </w:r>
      <w:r w:rsidRPr="0020173F">
        <w:rPr>
          <w:rFonts w:ascii="Cambria" w:eastAsia="LMRoman10" w:hAnsi="Cambria"/>
          <w:sz w:val="24"/>
          <w:szCs w:val="24"/>
        </w:rPr>
        <w:t>” as it offer</w:t>
      </w:r>
      <w:r w:rsidR="00306C37" w:rsidRPr="0020173F">
        <w:rPr>
          <w:rFonts w:ascii="Cambria" w:eastAsia="LMRoman10" w:hAnsi="Cambria"/>
          <w:sz w:val="24"/>
          <w:szCs w:val="24"/>
        </w:rPr>
        <w:t>s</w:t>
      </w:r>
      <w:r w:rsidRPr="0020173F">
        <w:rPr>
          <w:rFonts w:ascii="Cambria" w:eastAsia="LMRoman10" w:hAnsi="Cambria"/>
          <w:sz w:val="24"/>
          <w:szCs w:val="24"/>
        </w:rPr>
        <w:t xml:space="preserve"> the same computational power and is lower in per hour cost.</w:t>
      </w:r>
    </w:p>
    <w:p w14:paraId="2FBDB311" w14:textId="77777777" w:rsidR="00E479FC" w:rsidRPr="0020173F" w:rsidRDefault="00E479FC" w:rsidP="0020173F">
      <w:pPr>
        <w:jc w:val="both"/>
        <w:rPr>
          <w:rFonts w:ascii="Cambria" w:eastAsia="LMRoman10" w:hAnsi="Cambria"/>
          <w:sz w:val="19"/>
          <w:szCs w:val="19"/>
        </w:rPr>
      </w:pPr>
    </w:p>
    <w:p w14:paraId="199E46CB" w14:textId="3313E869" w:rsidR="00955CAD" w:rsidRPr="0020173F" w:rsidRDefault="00620183" w:rsidP="0020173F">
      <w:pPr>
        <w:keepNext/>
        <w:jc w:val="both"/>
        <w:rPr>
          <w:rFonts w:ascii="Cambria" w:hAnsi="Cambria"/>
        </w:rPr>
      </w:pPr>
      <w:r w:rsidRPr="00620183">
        <w:rPr>
          <w:rFonts w:ascii="Cambria" w:hAnsi="Cambria"/>
        </w:rPr>
        <w:drawing>
          <wp:inline distT="0" distB="0" distL="0" distR="0" wp14:anchorId="1DC7E302" wp14:editId="74694B27">
            <wp:extent cx="6645910" cy="979170"/>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stretch>
                      <a:fillRect/>
                    </a:stretch>
                  </pic:blipFill>
                  <pic:spPr>
                    <a:xfrm>
                      <a:off x="0" y="0"/>
                      <a:ext cx="6645910" cy="979170"/>
                    </a:xfrm>
                    <a:prstGeom prst="rect">
                      <a:avLst/>
                    </a:prstGeom>
                  </pic:spPr>
                </pic:pic>
              </a:graphicData>
            </a:graphic>
          </wp:inline>
        </w:drawing>
      </w:r>
    </w:p>
    <w:p w14:paraId="4F1E6169" w14:textId="3744DEE4" w:rsidR="00E479FC" w:rsidRPr="0020173F" w:rsidRDefault="00955CAD" w:rsidP="0020173F">
      <w:pPr>
        <w:pStyle w:val="Caption"/>
        <w:jc w:val="center"/>
        <w:rPr>
          <w:rFonts w:ascii="Cambria" w:hAnsi="Cambria"/>
          <w:b/>
          <w:bCs/>
          <w:i w:val="0"/>
          <w:iCs w:val="0"/>
          <w:color w:val="auto"/>
          <w:sz w:val="22"/>
          <w:szCs w:val="22"/>
        </w:rPr>
      </w:pPr>
      <w:r w:rsidRPr="0020173F">
        <w:rPr>
          <w:rFonts w:ascii="Cambria" w:hAnsi="Cambria"/>
          <w:b/>
          <w:bCs/>
          <w:i w:val="0"/>
          <w:iCs w:val="0"/>
          <w:color w:val="auto"/>
          <w:sz w:val="22"/>
          <w:szCs w:val="22"/>
        </w:rPr>
        <w:t xml:space="preserve">Figure </w:t>
      </w:r>
      <w:r w:rsidRPr="0020173F">
        <w:rPr>
          <w:rFonts w:ascii="Cambria" w:hAnsi="Cambria"/>
          <w:b/>
          <w:bCs/>
          <w:i w:val="0"/>
          <w:iCs w:val="0"/>
          <w:color w:val="auto"/>
          <w:sz w:val="22"/>
          <w:szCs w:val="22"/>
        </w:rPr>
        <w:fldChar w:fldCharType="begin"/>
      </w:r>
      <w:r w:rsidRPr="0020173F">
        <w:rPr>
          <w:rFonts w:ascii="Cambria" w:hAnsi="Cambria"/>
          <w:b/>
          <w:bCs/>
          <w:i w:val="0"/>
          <w:iCs w:val="0"/>
          <w:color w:val="auto"/>
          <w:sz w:val="22"/>
          <w:szCs w:val="22"/>
        </w:rPr>
        <w:instrText xml:space="preserve"> SEQ Figure \* ARABIC </w:instrText>
      </w:r>
      <w:r w:rsidRPr="0020173F">
        <w:rPr>
          <w:rFonts w:ascii="Cambria" w:hAnsi="Cambria"/>
          <w:b/>
          <w:bCs/>
          <w:i w:val="0"/>
          <w:iCs w:val="0"/>
          <w:color w:val="auto"/>
          <w:sz w:val="22"/>
          <w:szCs w:val="22"/>
        </w:rPr>
        <w:fldChar w:fldCharType="separate"/>
      </w:r>
      <w:r w:rsidR="007F2305">
        <w:rPr>
          <w:rFonts w:ascii="Cambria" w:hAnsi="Cambria"/>
          <w:b/>
          <w:bCs/>
          <w:i w:val="0"/>
          <w:iCs w:val="0"/>
          <w:noProof/>
          <w:color w:val="auto"/>
          <w:sz w:val="22"/>
          <w:szCs w:val="22"/>
        </w:rPr>
        <w:t>1</w:t>
      </w:r>
      <w:r w:rsidRPr="0020173F">
        <w:rPr>
          <w:rFonts w:ascii="Cambria" w:hAnsi="Cambria"/>
          <w:b/>
          <w:bCs/>
          <w:i w:val="0"/>
          <w:iCs w:val="0"/>
          <w:color w:val="auto"/>
          <w:sz w:val="22"/>
          <w:szCs w:val="22"/>
        </w:rPr>
        <w:fldChar w:fldCharType="end"/>
      </w:r>
      <w:r w:rsidR="0020173F">
        <w:rPr>
          <w:rFonts w:ascii="Cambria" w:hAnsi="Cambria"/>
          <w:b/>
          <w:bCs/>
          <w:i w:val="0"/>
          <w:iCs w:val="0"/>
          <w:color w:val="auto"/>
          <w:sz w:val="22"/>
          <w:szCs w:val="22"/>
        </w:rPr>
        <w:t>. SageMaker</w:t>
      </w:r>
      <w:r w:rsidRPr="0020173F">
        <w:rPr>
          <w:rFonts w:ascii="Cambria" w:hAnsi="Cambria"/>
          <w:b/>
          <w:bCs/>
          <w:i w:val="0"/>
          <w:iCs w:val="0"/>
          <w:color w:val="auto"/>
          <w:sz w:val="22"/>
          <w:szCs w:val="22"/>
        </w:rPr>
        <w:t xml:space="preserve"> Notebook Instance</w:t>
      </w:r>
    </w:p>
    <w:p w14:paraId="1949ACD1" w14:textId="36DB430F" w:rsidR="00504BC8" w:rsidRPr="0020173F" w:rsidRDefault="00504BC8" w:rsidP="0020173F">
      <w:pPr>
        <w:jc w:val="both"/>
        <w:rPr>
          <w:rFonts w:ascii="Cambria" w:eastAsia="LMRoman10" w:hAnsi="Cambria" w:cs="Times New Roman"/>
          <w:sz w:val="24"/>
          <w:szCs w:val="24"/>
          <w:lang w:bidi="ar"/>
        </w:rPr>
      </w:pPr>
      <w:r w:rsidRPr="0020173F">
        <w:rPr>
          <w:rFonts w:ascii="Cambria" w:eastAsia="LMRoman10" w:hAnsi="Cambria" w:cs="Times New Roman"/>
          <w:sz w:val="24"/>
          <w:szCs w:val="24"/>
          <w:lang w:bidi="ar"/>
        </w:rPr>
        <w:t>The dog breed dataset was uploaded to a newly created S3 bucket, successfully.</w:t>
      </w:r>
    </w:p>
    <w:p w14:paraId="182481A4" w14:textId="4B8E31B1" w:rsidR="00504BC8" w:rsidRPr="0020173F" w:rsidRDefault="00504BC8" w:rsidP="0020173F">
      <w:pPr>
        <w:tabs>
          <w:tab w:val="left" w:pos="1065"/>
        </w:tabs>
        <w:jc w:val="both"/>
        <w:rPr>
          <w:rFonts w:ascii="Cambria" w:eastAsia="LMRoman10" w:hAnsi="Cambria" w:cs="Times New Roman"/>
          <w:sz w:val="24"/>
          <w:szCs w:val="24"/>
          <w:lang w:bidi="ar"/>
        </w:rPr>
      </w:pPr>
      <w:r w:rsidRPr="0020173F">
        <w:rPr>
          <w:rFonts w:ascii="Cambria" w:eastAsia="LMRoman10" w:hAnsi="Cambria" w:cs="Times New Roman"/>
          <w:sz w:val="24"/>
          <w:szCs w:val="24"/>
          <w:lang w:bidi="ar"/>
        </w:rPr>
        <w:tab/>
      </w:r>
    </w:p>
    <w:p w14:paraId="0F7C4974" w14:textId="72118261" w:rsidR="00504BC8" w:rsidRPr="0020173F" w:rsidRDefault="002D4141" w:rsidP="0020173F">
      <w:pPr>
        <w:keepNext/>
        <w:jc w:val="both"/>
        <w:rPr>
          <w:rFonts w:ascii="Cambria" w:hAnsi="Cambria"/>
        </w:rPr>
      </w:pPr>
      <w:r w:rsidRPr="002D4141">
        <w:rPr>
          <w:rFonts w:ascii="Cambria" w:hAnsi="Cambria"/>
        </w:rPr>
        <w:drawing>
          <wp:inline distT="0" distB="0" distL="0" distR="0" wp14:anchorId="24C3ABC4" wp14:editId="7B2BD80D">
            <wp:extent cx="6645910" cy="2594610"/>
            <wp:effectExtent l="0" t="0" r="254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2"/>
                    <a:stretch>
                      <a:fillRect/>
                    </a:stretch>
                  </pic:blipFill>
                  <pic:spPr>
                    <a:xfrm>
                      <a:off x="0" y="0"/>
                      <a:ext cx="6645910" cy="2594610"/>
                    </a:xfrm>
                    <a:prstGeom prst="rect">
                      <a:avLst/>
                    </a:prstGeom>
                  </pic:spPr>
                </pic:pic>
              </a:graphicData>
            </a:graphic>
          </wp:inline>
        </w:drawing>
      </w:r>
    </w:p>
    <w:p w14:paraId="5A7AAAA3" w14:textId="452C241C" w:rsidR="00504BC8" w:rsidRPr="0020173F" w:rsidRDefault="00504BC8" w:rsidP="0020173F">
      <w:pPr>
        <w:pStyle w:val="Caption"/>
        <w:jc w:val="center"/>
        <w:rPr>
          <w:rFonts w:ascii="Cambria" w:eastAsia="LMRoman10" w:hAnsi="Cambria" w:cs="Times New Roman"/>
          <w:b/>
          <w:bCs/>
          <w:i w:val="0"/>
          <w:iCs w:val="0"/>
          <w:color w:val="auto"/>
          <w:sz w:val="22"/>
          <w:szCs w:val="22"/>
          <w:lang w:bidi="ar"/>
        </w:rPr>
      </w:pPr>
      <w:r w:rsidRPr="0020173F">
        <w:rPr>
          <w:rFonts w:ascii="Cambria" w:hAnsi="Cambria"/>
          <w:b/>
          <w:bCs/>
          <w:i w:val="0"/>
          <w:iCs w:val="0"/>
          <w:color w:val="auto"/>
          <w:sz w:val="22"/>
          <w:szCs w:val="22"/>
        </w:rPr>
        <w:t xml:space="preserve">Figure </w:t>
      </w:r>
      <w:r w:rsidRPr="0020173F">
        <w:rPr>
          <w:rFonts w:ascii="Cambria" w:hAnsi="Cambria"/>
          <w:b/>
          <w:bCs/>
          <w:i w:val="0"/>
          <w:iCs w:val="0"/>
          <w:color w:val="auto"/>
          <w:sz w:val="22"/>
          <w:szCs w:val="22"/>
        </w:rPr>
        <w:fldChar w:fldCharType="begin"/>
      </w:r>
      <w:r w:rsidRPr="0020173F">
        <w:rPr>
          <w:rFonts w:ascii="Cambria" w:hAnsi="Cambria"/>
          <w:b/>
          <w:bCs/>
          <w:i w:val="0"/>
          <w:iCs w:val="0"/>
          <w:color w:val="auto"/>
          <w:sz w:val="22"/>
          <w:szCs w:val="22"/>
        </w:rPr>
        <w:instrText xml:space="preserve"> SEQ Figure \* ARABIC </w:instrText>
      </w:r>
      <w:r w:rsidRPr="0020173F">
        <w:rPr>
          <w:rFonts w:ascii="Cambria" w:hAnsi="Cambria"/>
          <w:b/>
          <w:bCs/>
          <w:i w:val="0"/>
          <w:iCs w:val="0"/>
          <w:color w:val="auto"/>
          <w:sz w:val="22"/>
          <w:szCs w:val="22"/>
        </w:rPr>
        <w:fldChar w:fldCharType="separate"/>
      </w:r>
      <w:r w:rsidR="007F2305">
        <w:rPr>
          <w:rFonts w:ascii="Cambria" w:hAnsi="Cambria"/>
          <w:b/>
          <w:bCs/>
          <w:i w:val="0"/>
          <w:iCs w:val="0"/>
          <w:noProof/>
          <w:color w:val="auto"/>
          <w:sz w:val="22"/>
          <w:szCs w:val="22"/>
        </w:rPr>
        <w:t>2</w:t>
      </w:r>
      <w:r w:rsidRPr="0020173F">
        <w:rPr>
          <w:rFonts w:ascii="Cambria" w:hAnsi="Cambria"/>
          <w:b/>
          <w:bCs/>
          <w:i w:val="0"/>
          <w:iCs w:val="0"/>
          <w:color w:val="auto"/>
          <w:sz w:val="22"/>
          <w:szCs w:val="22"/>
        </w:rPr>
        <w:fldChar w:fldCharType="end"/>
      </w:r>
      <w:r w:rsidR="0020173F">
        <w:rPr>
          <w:rFonts w:ascii="Cambria" w:hAnsi="Cambria"/>
          <w:b/>
          <w:bCs/>
          <w:i w:val="0"/>
          <w:iCs w:val="0"/>
          <w:color w:val="auto"/>
          <w:sz w:val="22"/>
          <w:szCs w:val="22"/>
        </w:rPr>
        <w:t>.</w:t>
      </w:r>
      <w:r w:rsidRPr="0020173F">
        <w:rPr>
          <w:rFonts w:ascii="Cambria" w:hAnsi="Cambria"/>
          <w:b/>
          <w:bCs/>
          <w:i w:val="0"/>
          <w:iCs w:val="0"/>
          <w:color w:val="auto"/>
          <w:sz w:val="22"/>
          <w:szCs w:val="22"/>
        </w:rPr>
        <w:t xml:space="preserve"> S3 Bucket snapshot</w:t>
      </w:r>
    </w:p>
    <w:p w14:paraId="5412B580" w14:textId="13CFB40B" w:rsidR="00306C3D" w:rsidRPr="0020173F" w:rsidRDefault="0020173F" w:rsidP="0020173F">
      <w:pPr>
        <w:pStyle w:val="ListParagraph"/>
        <w:numPr>
          <w:ilvl w:val="0"/>
          <w:numId w:val="5"/>
        </w:numPr>
        <w:jc w:val="both"/>
        <w:rPr>
          <w:rFonts w:ascii="Cambria" w:eastAsia="LMRoman10" w:hAnsi="Cambria"/>
          <w:b/>
          <w:bCs/>
          <w:sz w:val="28"/>
          <w:szCs w:val="28"/>
        </w:rPr>
      </w:pPr>
      <w:r>
        <w:rPr>
          <w:rFonts w:ascii="Cambria" w:eastAsia="LMRoman10" w:hAnsi="Cambria"/>
          <w:b/>
          <w:bCs/>
          <w:sz w:val="28"/>
          <w:szCs w:val="28"/>
        </w:rPr>
        <w:t>SageMaker</w:t>
      </w:r>
      <w:r w:rsidR="00306C3D" w:rsidRPr="0020173F">
        <w:rPr>
          <w:rFonts w:ascii="Cambria" w:eastAsia="LMRoman10" w:hAnsi="Cambria"/>
          <w:b/>
          <w:bCs/>
          <w:sz w:val="28"/>
          <w:szCs w:val="28"/>
        </w:rPr>
        <w:t xml:space="preserve"> Training</w:t>
      </w:r>
      <w:r w:rsidR="00A7317A" w:rsidRPr="0020173F">
        <w:rPr>
          <w:rFonts w:ascii="Cambria" w:eastAsia="LMRoman10" w:hAnsi="Cambria"/>
          <w:b/>
          <w:bCs/>
          <w:sz w:val="28"/>
          <w:szCs w:val="28"/>
        </w:rPr>
        <w:t xml:space="preserve"> and Deployment</w:t>
      </w:r>
    </w:p>
    <w:p w14:paraId="2D773AD8" w14:textId="77777777" w:rsidR="00306C3D" w:rsidRPr="0020173F" w:rsidRDefault="00306C3D" w:rsidP="0020173F">
      <w:pPr>
        <w:jc w:val="both"/>
        <w:rPr>
          <w:rFonts w:ascii="Cambria" w:eastAsia="LMRoman10" w:hAnsi="Cambria"/>
          <w:sz w:val="24"/>
          <w:szCs w:val="24"/>
        </w:rPr>
      </w:pPr>
    </w:p>
    <w:p w14:paraId="6E097D1D" w14:textId="2EC2ACBB" w:rsidR="005B5BAD" w:rsidRDefault="00D93589" w:rsidP="0020173F">
      <w:pPr>
        <w:jc w:val="both"/>
        <w:rPr>
          <w:rFonts w:ascii="Cambria" w:eastAsia="LMRoman10" w:hAnsi="Cambria"/>
          <w:sz w:val="24"/>
          <w:szCs w:val="24"/>
        </w:rPr>
      </w:pPr>
      <w:r w:rsidRPr="0020173F">
        <w:rPr>
          <w:rFonts w:ascii="Cambria" w:eastAsia="LMRoman10" w:hAnsi="Cambria"/>
          <w:sz w:val="24"/>
          <w:szCs w:val="24"/>
        </w:rPr>
        <w:t xml:space="preserve">For hyperparameter tuning I tried to increase the processing power a bit by using the “ml.m5.2xlarge” for the single instance and </w:t>
      </w:r>
      <w:r w:rsidR="00166984" w:rsidRPr="0020173F">
        <w:rPr>
          <w:rFonts w:ascii="Cambria" w:eastAsia="LMRoman10" w:hAnsi="Cambria"/>
          <w:sz w:val="24"/>
          <w:szCs w:val="24"/>
        </w:rPr>
        <w:t>multi-instance</w:t>
      </w:r>
      <w:r w:rsidRPr="0020173F">
        <w:rPr>
          <w:rFonts w:ascii="Cambria" w:eastAsia="LMRoman10" w:hAnsi="Cambria"/>
          <w:sz w:val="24"/>
          <w:szCs w:val="24"/>
        </w:rPr>
        <w:t xml:space="preserve"> training purposes.</w:t>
      </w:r>
    </w:p>
    <w:p w14:paraId="04B3D7D9" w14:textId="77777777" w:rsidR="0020173F" w:rsidRPr="0020173F" w:rsidRDefault="0020173F" w:rsidP="0020173F">
      <w:pPr>
        <w:jc w:val="both"/>
        <w:rPr>
          <w:rFonts w:ascii="Cambria" w:eastAsia="LMRoman10" w:hAnsi="Cambria"/>
          <w:sz w:val="24"/>
          <w:szCs w:val="24"/>
        </w:rPr>
      </w:pPr>
    </w:p>
    <w:p w14:paraId="72A1620B" w14:textId="085CBAED" w:rsidR="00C07BE1" w:rsidRDefault="00C07BE1" w:rsidP="0020173F">
      <w:pPr>
        <w:jc w:val="both"/>
        <w:rPr>
          <w:rFonts w:ascii="Cambria" w:hAnsi="Cambria"/>
          <w:sz w:val="24"/>
          <w:szCs w:val="24"/>
        </w:rPr>
      </w:pPr>
      <w:r w:rsidRPr="0020173F">
        <w:rPr>
          <w:rFonts w:ascii="Cambria" w:hAnsi="Cambria" w:cs="Times New Roman"/>
          <w:sz w:val="24"/>
          <w:szCs w:val="24"/>
        </w:rPr>
        <w:t>upon training the model with the best parameters from above tuning, the model gave a 0 test accuracy!</w:t>
      </w:r>
      <w:r w:rsidR="00725AEA" w:rsidRPr="0020173F">
        <w:rPr>
          <w:rFonts w:ascii="Cambria" w:hAnsi="Cambria" w:cs="Times New Roman"/>
          <w:sz w:val="24"/>
          <w:szCs w:val="24"/>
        </w:rPr>
        <w:t xml:space="preserve"> </w:t>
      </w:r>
      <w:r w:rsidRPr="0020173F">
        <w:rPr>
          <w:rFonts w:ascii="Cambria" w:hAnsi="Cambria"/>
          <w:sz w:val="24"/>
          <w:szCs w:val="24"/>
        </w:rPr>
        <w:t>So increased the max_jobs = 6, max_parallel_jobs = 3 and also changed its instance_type = “ml.m5.xlarge” to speed up the computations a bit.</w:t>
      </w:r>
    </w:p>
    <w:p w14:paraId="46979C91" w14:textId="77777777" w:rsidR="0020173F" w:rsidRPr="0020173F" w:rsidRDefault="0020173F" w:rsidP="0020173F">
      <w:pPr>
        <w:jc w:val="both"/>
        <w:rPr>
          <w:rFonts w:ascii="Cambria" w:hAnsi="Cambria" w:cs="Times New Roman"/>
          <w:sz w:val="24"/>
          <w:szCs w:val="24"/>
        </w:rPr>
      </w:pPr>
    </w:p>
    <w:p w14:paraId="4FD39BF3" w14:textId="1F7C735D" w:rsidR="005608E1" w:rsidRDefault="003958C3" w:rsidP="0020173F">
      <w:pPr>
        <w:keepNext/>
        <w:jc w:val="both"/>
        <w:rPr>
          <w:rFonts w:ascii="Cambria" w:hAnsi="Cambria"/>
          <w:sz w:val="24"/>
          <w:szCs w:val="24"/>
        </w:rPr>
      </w:pPr>
      <w:r>
        <w:rPr>
          <w:rFonts w:ascii="Cambria" w:hAnsi="Cambria"/>
          <w:sz w:val="24"/>
          <w:szCs w:val="24"/>
        </w:rPr>
        <w:t>R</w:t>
      </w:r>
      <w:r w:rsidR="00073723" w:rsidRPr="0020173F">
        <w:rPr>
          <w:rFonts w:ascii="Cambria" w:hAnsi="Cambria"/>
          <w:sz w:val="24"/>
          <w:szCs w:val="24"/>
        </w:rPr>
        <w:t xml:space="preserve">an the </w:t>
      </w:r>
      <w:r w:rsidR="005608E1" w:rsidRPr="0020173F">
        <w:rPr>
          <w:rFonts w:ascii="Cambria" w:hAnsi="Cambria"/>
          <w:sz w:val="24"/>
          <w:szCs w:val="24"/>
        </w:rPr>
        <w:t>hyperparameter</w:t>
      </w:r>
      <w:r w:rsidR="00073723" w:rsidRPr="0020173F">
        <w:rPr>
          <w:rFonts w:ascii="Cambria" w:hAnsi="Cambria"/>
          <w:sz w:val="24"/>
          <w:szCs w:val="24"/>
        </w:rPr>
        <w:t xml:space="preserve"> jobs and it executed successfully:</w:t>
      </w:r>
    </w:p>
    <w:p w14:paraId="57CF7A45" w14:textId="316EBFA7" w:rsidR="0020173F" w:rsidRPr="005608E1" w:rsidRDefault="00073723" w:rsidP="0020173F">
      <w:pPr>
        <w:keepNext/>
        <w:jc w:val="both"/>
        <w:rPr>
          <w:rFonts w:ascii="Cambria" w:hAnsi="Cambria"/>
          <w:sz w:val="24"/>
          <w:szCs w:val="24"/>
        </w:rPr>
      </w:pPr>
      <w:r w:rsidRPr="0020173F">
        <w:rPr>
          <w:rFonts w:ascii="Cambria" w:hAnsi="Cambria"/>
          <w:sz w:val="24"/>
          <w:szCs w:val="24"/>
        </w:rPr>
        <w:br/>
      </w:r>
      <w:r w:rsidR="00166984" w:rsidRPr="00166984">
        <w:rPr>
          <w:rFonts w:ascii="Cambria" w:hAnsi="Cambria"/>
          <w:sz w:val="24"/>
          <w:szCs w:val="24"/>
        </w:rPr>
        <w:drawing>
          <wp:inline distT="0" distB="0" distL="0" distR="0" wp14:anchorId="00BB29BC" wp14:editId="0C378F03">
            <wp:extent cx="6645910" cy="1240155"/>
            <wp:effectExtent l="0" t="0" r="254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3"/>
                    <a:stretch>
                      <a:fillRect/>
                    </a:stretch>
                  </pic:blipFill>
                  <pic:spPr>
                    <a:xfrm>
                      <a:off x="0" y="0"/>
                      <a:ext cx="6645910" cy="1240155"/>
                    </a:xfrm>
                    <a:prstGeom prst="rect">
                      <a:avLst/>
                    </a:prstGeom>
                  </pic:spPr>
                </pic:pic>
              </a:graphicData>
            </a:graphic>
          </wp:inline>
        </w:drawing>
      </w:r>
    </w:p>
    <w:p w14:paraId="71FA3773" w14:textId="73AF2FFB" w:rsidR="00073723" w:rsidRDefault="00A05FB9" w:rsidP="005608E1">
      <w:pPr>
        <w:pStyle w:val="Caption"/>
        <w:jc w:val="center"/>
        <w:rPr>
          <w:rFonts w:ascii="Cambria" w:hAnsi="Cambria"/>
          <w:b/>
          <w:bCs/>
          <w:i w:val="0"/>
          <w:iCs w:val="0"/>
          <w:color w:val="auto"/>
          <w:sz w:val="22"/>
          <w:szCs w:val="22"/>
        </w:rPr>
      </w:pPr>
      <w:r w:rsidRPr="0020173F">
        <w:rPr>
          <w:rFonts w:ascii="Cambria" w:hAnsi="Cambria"/>
          <w:b/>
          <w:bCs/>
          <w:i w:val="0"/>
          <w:iCs w:val="0"/>
          <w:color w:val="auto"/>
          <w:sz w:val="22"/>
          <w:szCs w:val="22"/>
        </w:rPr>
        <w:t xml:space="preserve">Figure </w:t>
      </w:r>
      <w:r w:rsidRPr="0020173F">
        <w:rPr>
          <w:rFonts w:ascii="Cambria" w:hAnsi="Cambria"/>
          <w:b/>
          <w:bCs/>
          <w:i w:val="0"/>
          <w:iCs w:val="0"/>
          <w:color w:val="auto"/>
          <w:sz w:val="22"/>
          <w:szCs w:val="22"/>
        </w:rPr>
        <w:fldChar w:fldCharType="begin"/>
      </w:r>
      <w:r w:rsidRPr="0020173F">
        <w:rPr>
          <w:rFonts w:ascii="Cambria" w:hAnsi="Cambria"/>
          <w:b/>
          <w:bCs/>
          <w:i w:val="0"/>
          <w:iCs w:val="0"/>
          <w:color w:val="auto"/>
          <w:sz w:val="22"/>
          <w:szCs w:val="22"/>
        </w:rPr>
        <w:instrText xml:space="preserve"> SEQ Figure \* ARABIC </w:instrText>
      </w:r>
      <w:r w:rsidRPr="0020173F">
        <w:rPr>
          <w:rFonts w:ascii="Cambria" w:hAnsi="Cambria"/>
          <w:b/>
          <w:bCs/>
          <w:i w:val="0"/>
          <w:iCs w:val="0"/>
          <w:color w:val="auto"/>
          <w:sz w:val="22"/>
          <w:szCs w:val="22"/>
        </w:rPr>
        <w:fldChar w:fldCharType="separate"/>
      </w:r>
      <w:r w:rsidR="007F2305">
        <w:rPr>
          <w:rFonts w:ascii="Cambria" w:hAnsi="Cambria"/>
          <w:b/>
          <w:bCs/>
          <w:i w:val="0"/>
          <w:iCs w:val="0"/>
          <w:noProof/>
          <w:color w:val="auto"/>
          <w:sz w:val="22"/>
          <w:szCs w:val="22"/>
        </w:rPr>
        <w:t>4</w:t>
      </w:r>
      <w:r w:rsidRPr="0020173F">
        <w:rPr>
          <w:rFonts w:ascii="Cambria" w:hAnsi="Cambria"/>
          <w:b/>
          <w:bCs/>
          <w:i w:val="0"/>
          <w:iCs w:val="0"/>
          <w:color w:val="auto"/>
          <w:sz w:val="22"/>
          <w:szCs w:val="22"/>
        </w:rPr>
        <w:fldChar w:fldCharType="end"/>
      </w:r>
      <w:r w:rsidR="005608E1">
        <w:rPr>
          <w:rFonts w:ascii="Cambria" w:hAnsi="Cambria"/>
          <w:b/>
          <w:bCs/>
          <w:i w:val="0"/>
          <w:iCs w:val="0"/>
          <w:color w:val="auto"/>
          <w:sz w:val="22"/>
          <w:szCs w:val="22"/>
        </w:rPr>
        <w:t>.</w:t>
      </w:r>
      <w:r w:rsidRPr="0020173F">
        <w:rPr>
          <w:rFonts w:ascii="Cambria" w:hAnsi="Cambria"/>
          <w:b/>
          <w:bCs/>
          <w:i w:val="0"/>
          <w:iCs w:val="0"/>
          <w:color w:val="auto"/>
          <w:sz w:val="22"/>
          <w:szCs w:val="22"/>
        </w:rPr>
        <w:t xml:space="preserve"> Hyperparameter jobs summary</w:t>
      </w:r>
    </w:p>
    <w:p w14:paraId="5CB10EEA" w14:textId="77777777" w:rsidR="005608E1" w:rsidRPr="005608E1" w:rsidRDefault="005608E1" w:rsidP="005608E1"/>
    <w:p w14:paraId="726D4ADB" w14:textId="20E88898" w:rsidR="00C07BE1" w:rsidRDefault="00073723" w:rsidP="0020173F">
      <w:pPr>
        <w:jc w:val="both"/>
        <w:rPr>
          <w:rFonts w:ascii="Cambria" w:hAnsi="Cambria"/>
          <w:sz w:val="24"/>
          <w:szCs w:val="24"/>
        </w:rPr>
      </w:pPr>
      <w:r w:rsidRPr="0020173F">
        <w:rPr>
          <w:rFonts w:ascii="Cambria" w:hAnsi="Cambria"/>
          <w:sz w:val="24"/>
          <w:szCs w:val="24"/>
        </w:rPr>
        <w:t xml:space="preserve">Post which triggered the </w:t>
      </w:r>
      <w:r w:rsidRPr="0020173F">
        <w:rPr>
          <w:rFonts w:ascii="Cambria" w:hAnsi="Cambria"/>
          <w:b/>
          <w:bCs/>
          <w:sz w:val="24"/>
          <w:szCs w:val="24"/>
        </w:rPr>
        <w:t>single instance</w:t>
      </w:r>
      <w:r w:rsidRPr="0020173F">
        <w:rPr>
          <w:rFonts w:ascii="Cambria" w:hAnsi="Cambria"/>
          <w:sz w:val="24"/>
          <w:szCs w:val="24"/>
        </w:rPr>
        <w:t xml:space="preserve"> and </w:t>
      </w:r>
      <w:r w:rsidR="005608E1" w:rsidRPr="0020173F">
        <w:rPr>
          <w:rFonts w:ascii="Cambria" w:hAnsi="Cambria"/>
          <w:b/>
          <w:bCs/>
          <w:sz w:val="24"/>
          <w:szCs w:val="24"/>
        </w:rPr>
        <w:t>multi-instance</w:t>
      </w:r>
      <w:r w:rsidRPr="0020173F">
        <w:rPr>
          <w:rFonts w:ascii="Cambria" w:hAnsi="Cambria"/>
          <w:b/>
          <w:bCs/>
          <w:sz w:val="24"/>
          <w:szCs w:val="24"/>
        </w:rPr>
        <w:t xml:space="preserve"> training jobs</w:t>
      </w:r>
      <w:r w:rsidR="00721DFE" w:rsidRPr="0020173F">
        <w:rPr>
          <w:rFonts w:ascii="Cambria" w:hAnsi="Cambria"/>
          <w:sz w:val="24"/>
          <w:szCs w:val="24"/>
        </w:rPr>
        <w:t>. Jobs completed successfully</w:t>
      </w:r>
      <w:r w:rsidR="00A05FB9" w:rsidRPr="0020173F">
        <w:rPr>
          <w:rFonts w:ascii="Cambria" w:hAnsi="Cambria"/>
          <w:sz w:val="24"/>
          <w:szCs w:val="24"/>
        </w:rPr>
        <w:t>. For snapshot of the training jobs refer the images folder in the repository.</w:t>
      </w:r>
    </w:p>
    <w:p w14:paraId="08E4D3EC" w14:textId="77777777" w:rsidR="005608E1" w:rsidRPr="0020173F" w:rsidRDefault="005608E1" w:rsidP="0020173F">
      <w:pPr>
        <w:jc w:val="both"/>
        <w:rPr>
          <w:rFonts w:ascii="Cambria" w:hAnsi="Cambria"/>
          <w:sz w:val="24"/>
          <w:szCs w:val="24"/>
        </w:rPr>
      </w:pPr>
    </w:p>
    <w:p w14:paraId="64C377C9" w14:textId="058E614F" w:rsidR="00C61CEB" w:rsidRPr="0020173F" w:rsidRDefault="001C5AD3" w:rsidP="005608E1">
      <w:pPr>
        <w:keepNext/>
        <w:jc w:val="center"/>
        <w:rPr>
          <w:rFonts w:ascii="Cambria" w:hAnsi="Cambria"/>
        </w:rPr>
      </w:pPr>
      <w:r w:rsidRPr="001C5AD3">
        <w:rPr>
          <w:rFonts w:ascii="Cambria" w:hAnsi="Cambria"/>
        </w:rPr>
        <w:drawing>
          <wp:inline distT="0" distB="0" distL="0" distR="0" wp14:anchorId="4237B977" wp14:editId="182CD0A7">
            <wp:extent cx="6645910" cy="3624580"/>
            <wp:effectExtent l="0" t="0" r="254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4"/>
                    <a:stretch>
                      <a:fillRect/>
                    </a:stretch>
                  </pic:blipFill>
                  <pic:spPr>
                    <a:xfrm>
                      <a:off x="0" y="0"/>
                      <a:ext cx="6645910" cy="3624580"/>
                    </a:xfrm>
                    <a:prstGeom prst="rect">
                      <a:avLst/>
                    </a:prstGeom>
                  </pic:spPr>
                </pic:pic>
              </a:graphicData>
            </a:graphic>
          </wp:inline>
        </w:drawing>
      </w:r>
    </w:p>
    <w:p w14:paraId="0ADA0D70" w14:textId="16F7C076" w:rsidR="00C61CEB" w:rsidRPr="0020173F" w:rsidRDefault="00C61CEB" w:rsidP="005608E1">
      <w:pPr>
        <w:pStyle w:val="Caption"/>
        <w:jc w:val="center"/>
        <w:rPr>
          <w:rFonts w:ascii="Cambria" w:hAnsi="Cambria"/>
          <w:b/>
          <w:bCs/>
          <w:i w:val="0"/>
          <w:iCs w:val="0"/>
          <w:color w:val="auto"/>
          <w:sz w:val="22"/>
          <w:szCs w:val="22"/>
        </w:rPr>
      </w:pPr>
      <w:r w:rsidRPr="0020173F">
        <w:rPr>
          <w:rFonts w:ascii="Cambria" w:hAnsi="Cambria"/>
          <w:b/>
          <w:bCs/>
          <w:i w:val="0"/>
          <w:iCs w:val="0"/>
          <w:color w:val="auto"/>
          <w:sz w:val="22"/>
          <w:szCs w:val="22"/>
        </w:rPr>
        <w:t xml:space="preserve">Figure </w:t>
      </w:r>
      <w:r w:rsidRPr="0020173F">
        <w:rPr>
          <w:rFonts w:ascii="Cambria" w:hAnsi="Cambria"/>
          <w:b/>
          <w:bCs/>
          <w:i w:val="0"/>
          <w:iCs w:val="0"/>
          <w:color w:val="auto"/>
          <w:sz w:val="22"/>
          <w:szCs w:val="22"/>
        </w:rPr>
        <w:fldChar w:fldCharType="begin"/>
      </w:r>
      <w:r w:rsidRPr="0020173F">
        <w:rPr>
          <w:rFonts w:ascii="Cambria" w:hAnsi="Cambria"/>
          <w:b/>
          <w:bCs/>
          <w:i w:val="0"/>
          <w:iCs w:val="0"/>
          <w:color w:val="auto"/>
          <w:sz w:val="22"/>
          <w:szCs w:val="22"/>
        </w:rPr>
        <w:instrText xml:space="preserve"> SEQ Figure \* ARABIC </w:instrText>
      </w:r>
      <w:r w:rsidRPr="0020173F">
        <w:rPr>
          <w:rFonts w:ascii="Cambria" w:hAnsi="Cambria"/>
          <w:b/>
          <w:bCs/>
          <w:i w:val="0"/>
          <w:iCs w:val="0"/>
          <w:color w:val="auto"/>
          <w:sz w:val="22"/>
          <w:szCs w:val="22"/>
        </w:rPr>
        <w:fldChar w:fldCharType="separate"/>
      </w:r>
      <w:r w:rsidR="007F2305">
        <w:rPr>
          <w:rFonts w:ascii="Cambria" w:hAnsi="Cambria"/>
          <w:b/>
          <w:bCs/>
          <w:i w:val="0"/>
          <w:iCs w:val="0"/>
          <w:noProof/>
          <w:color w:val="auto"/>
          <w:sz w:val="22"/>
          <w:szCs w:val="22"/>
        </w:rPr>
        <w:t>5</w:t>
      </w:r>
      <w:r w:rsidRPr="0020173F">
        <w:rPr>
          <w:rFonts w:ascii="Cambria" w:hAnsi="Cambria"/>
          <w:b/>
          <w:bCs/>
          <w:i w:val="0"/>
          <w:iCs w:val="0"/>
          <w:color w:val="auto"/>
          <w:sz w:val="22"/>
          <w:szCs w:val="22"/>
        </w:rPr>
        <w:fldChar w:fldCharType="end"/>
      </w:r>
      <w:r w:rsidR="005608E1">
        <w:rPr>
          <w:rFonts w:ascii="Cambria" w:hAnsi="Cambria"/>
          <w:b/>
          <w:bCs/>
          <w:i w:val="0"/>
          <w:iCs w:val="0"/>
          <w:color w:val="auto"/>
          <w:sz w:val="22"/>
          <w:szCs w:val="22"/>
        </w:rPr>
        <w:t>.</w:t>
      </w:r>
      <w:r w:rsidRPr="0020173F">
        <w:rPr>
          <w:rFonts w:ascii="Cambria" w:hAnsi="Cambria"/>
          <w:b/>
          <w:bCs/>
          <w:i w:val="0"/>
          <w:iCs w:val="0"/>
          <w:color w:val="auto"/>
          <w:sz w:val="22"/>
          <w:szCs w:val="22"/>
        </w:rPr>
        <w:t xml:space="preserve"> Single Instance Training Job</w:t>
      </w:r>
    </w:p>
    <w:p w14:paraId="2DC5FB84" w14:textId="1298BA5B" w:rsidR="00C61CEB" w:rsidRPr="0020173F" w:rsidRDefault="00910A81" w:rsidP="005608E1">
      <w:pPr>
        <w:keepNext/>
        <w:jc w:val="center"/>
        <w:rPr>
          <w:rStyle w:val="SubtleEmphasis"/>
          <w:rFonts w:ascii="Cambria" w:hAnsi="Cambria"/>
          <w:color w:val="auto"/>
        </w:rPr>
      </w:pPr>
      <w:r w:rsidRPr="00910A81">
        <w:rPr>
          <w:rStyle w:val="SubtleEmphasis"/>
          <w:rFonts w:ascii="Cambria" w:hAnsi="Cambria"/>
          <w:color w:val="auto"/>
        </w:rPr>
        <w:lastRenderedPageBreak/>
        <w:drawing>
          <wp:inline distT="0" distB="0" distL="0" distR="0" wp14:anchorId="0831FCD8" wp14:editId="17864E0B">
            <wp:extent cx="6645910" cy="3914775"/>
            <wp:effectExtent l="0" t="0" r="2540" b="952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5"/>
                    <a:stretch>
                      <a:fillRect/>
                    </a:stretch>
                  </pic:blipFill>
                  <pic:spPr>
                    <a:xfrm>
                      <a:off x="0" y="0"/>
                      <a:ext cx="6645910" cy="3914775"/>
                    </a:xfrm>
                    <a:prstGeom prst="rect">
                      <a:avLst/>
                    </a:prstGeom>
                  </pic:spPr>
                </pic:pic>
              </a:graphicData>
            </a:graphic>
          </wp:inline>
        </w:drawing>
      </w:r>
    </w:p>
    <w:p w14:paraId="4B3A5F56" w14:textId="4783006D" w:rsidR="00A05FB9" w:rsidRPr="0020173F" w:rsidRDefault="00C61CEB" w:rsidP="005608E1">
      <w:pPr>
        <w:pStyle w:val="Caption"/>
        <w:jc w:val="center"/>
        <w:rPr>
          <w:rFonts w:ascii="Cambria" w:hAnsi="Cambria"/>
          <w:b/>
          <w:bCs/>
          <w:i w:val="0"/>
          <w:iCs w:val="0"/>
          <w:color w:val="auto"/>
          <w:sz w:val="22"/>
          <w:szCs w:val="22"/>
        </w:rPr>
      </w:pPr>
      <w:r w:rsidRPr="0020173F">
        <w:rPr>
          <w:rFonts w:ascii="Cambria" w:hAnsi="Cambria"/>
          <w:b/>
          <w:bCs/>
          <w:i w:val="0"/>
          <w:iCs w:val="0"/>
          <w:color w:val="auto"/>
          <w:sz w:val="22"/>
          <w:szCs w:val="22"/>
        </w:rPr>
        <w:t xml:space="preserve">Figure </w:t>
      </w:r>
      <w:r w:rsidRPr="0020173F">
        <w:rPr>
          <w:rFonts w:ascii="Cambria" w:hAnsi="Cambria"/>
          <w:b/>
          <w:bCs/>
          <w:i w:val="0"/>
          <w:iCs w:val="0"/>
          <w:color w:val="auto"/>
          <w:sz w:val="22"/>
          <w:szCs w:val="22"/>
        </w:rPr>
        <w:fldChar w:fldCharType="begin"/>
      </w:r>
      <w:r w:rsidRPr="0020173F">
        <w:rPr>
          <w:rFonts w:ascii="Cambria" w:hAnsi="Cambria"/>
          <w:b/>
          <w:bCs/>
          <w:i w:val="0"/>
          <w:iCs w:val="0"/>
          <w:color w:val="auto"/>
          <w:sz w:val="22"/>
          <w:szCs w:val="22"/>
        </w:rPr>
        <w:instrText xml:space="preserve"> SEQ Figure \* ARABIC </w:instrText>
      </w:r>
      <w:r w:rsidRPr="0020173F">
        <w:rPr>
          <w:rFonts w:ascii="Cambria" w:hAnsi="Cambria"/>
          <w:b/>
          <w:bCs/>
          <w:i w:val="0"/>
          <w:iCs w:val="0"/>
          <w:color w:val="auto"/>
          <w:sz w:val="22"/>
          <w:szCs w:val="22"/>
        </w:rPr>
        <w:fldChar w:fldCharType="separate"/>
      </w:r>
      <w:r w:rsidR="007F2305">
        <w:rPr>
          <w:rFonts w:ascii="Cambria" w:hAnsi="Cambria"/>
          <w:b/>
          <w:bCs/>
          <w:i w:val="0"/>
          <w:iCs w:val="0"/>
          <w:noProof/>
          <w:color w:val="auto"/>
          <w:sz w:val="22"/>
          <w:szCs w:val="22"/>
        </w:rPr>
        <w:t>6</w:t>
      </w:r>
      <w:r w:rsidRPr="0020173F">
        <w:rPr>
          <w:rFonts w:ascii="Cambria" w:hAnsi="Cambria"/>
          <w:b/>
          <w:bCs/>
          <w:i w:val="0"/>
          <w:iCs w:val="0"/>
          <w:color w:val="auto"/>
          <w:sz w:val="22"/>
          <w:szCs w:val="22"/>
        </w:rPr>
        <w:fldChar w:fldCharType="end"/>
      </w:r>
      <w:r w:rsidR="005608E1">
        <w:rPr>
          <w:rFonts w:ascii="Cambria" w:hAnsi="Cambria"/>
          <w:b/>
          <w:bCs/>
          <w:i w:val="0"/>
          <w:iCs w:val="0"/>
          <w:color w:val="auto"/>
          <w:sz w:val="22"/>
          <w:szCs w:val="22"/>
        </w:rPr>
        <w:t>.</w:t>
      </w:r>
      <w:r w:rsidRPr="0020173F">
        <w:rPr>
          <w:rFonts w:ascii="Cambria" w:hAnsi="Cambria"/>
          <w:b/>
          <w:bCs/>
          <w:i w:val="0"/>
          <w:iCs w:val="0"/>
          <w:color w:val="auto"/>
          <w:sz w:val="22"/>
          <w:szCs w:val="22"/>
        </w:rPr>
        <w:t xml:space="preserve"> Multi Instance Training Job</w:t>
      </w:r>
    </w:p>
    <w:p w14:paraId="41FAE52A" w14:textId="77777777" w:rsidR="00C61CEB" w:rsidRPr="0020173F" w:rsidRDefault="00C61CEB" w:rsidP="0020173F">
      <w:pPr>
        <w:jc w:val="both"/>
        <w:rPr>
          <w:rFonts w:ascii="Cambria" w:hAnsi="Cambria"/>
          <w:sz w:val="24"/>
          <w:szCs w:val="24"/>
        </w:rPr>
      </w:pPr>
    </w:p>
    <w:p w14:paraId="501E8F69" w14:textId="6885236A" w:rsidR="00A05FB9" w:rsidRPr="0020173F" w:rsidRDefault="00A05FB9" w:rsidP="0020173F">
      <w:pPr>
        <w:jc w:val="both"/>
        <w:rPr>
          <w:rFonts w:ascii="Cambria" w:hAnsi="Cambria"/>
          <w:b/>
          <w:bCs/>
          <w:sz w:val="24"/>
          <w:szCs w:val="24"/>
        </w:rPr>
      </w:pPr>
      <w:r w:rsidRPr="0020173F">
        <w:rPr>
          <w:rFonts w:ascii="Cambria" w:hAnsi="Cambria"/>
          <w:b/>
          <w:bCs/>
          <w:sz w:val="24"/>
          <w:szCs w:val="24"/>
        </w:rPr>
        <w:t>Deployed Endpoints:</w:t>
      </w:r>
    </w:p>
    <w:p w14:paraId="0115E1E7" w14:textId="77777777" w:rsidR="00C07BE1" w:rsidRPr="0020173F" w:rsidRDefault="00C07BE1" w:rsidP="0020173F">
      <w:pPr>
        <w:jc w:val="both"/>
        <w:rPr>
          <w:rFonts w:ascii="Cambria" w:hAnsi="Cambria"/>
        </w:rPr>
      </w:pPr>
    </w:p>
    <w:p w14:paraId="2602787C" w14:textId="17153AFA" w:rsidR="00B428B0" w:rsidRPr="0020173F" w:rsidRDefault="00E479FC" w:rsidP="0020173F">
      <w:pPr>
        <w:pStyle w:val="ListParagraph"/>
        <w:numPr>
          <w:ilvl w:val="0"/>
          <w:numId w:val="7"/>
        </w:numPr>
        <w:jc w:val="both"/>
        <w:rPr>
          <w:rFonts w:ascii="Cambria" w:eastAsia="LMRoman10" w:hAnsi="Cambria"/>
        </w:rPr>
      </w:pPr>
      <w:r w:rsidRPr="0020173F">
        <w:rPr>
          <w:rFonts w:ascii="Cambria" w:eastAsia="LMRoman10" w:hAnsi="Cambria" w:cs="Times New Roman"/>
          <w:sz w:val="24"/>
          <w:szCs w:val="24"/>
          <w:lang w:bidi="ar"/>
        </w:rPr>
        <w:t xml:space="preserve">Single instance </w:t>
      </w:r>
      <w:r w:rsidR="00E90237" w:rsidRPr="0020173F">
        <w:rPr>
          <w:rFonts w:ascii="Cambria" w:eastAsia="LMRoman10" w:hAnsi="Cambria" w:cs="Times New Roman"/>
          <w:sz w:val="24"/>
          <w:szCs w:val="24"/>
          <w:lang w:bidi="ar"/>
        </w:rPr>
        <w:t>deployed</w:t>
      </w:r>
      <w:r w:rsidRPr="0020173F">
        <w:rPr>
          <w:rFonts w:ascii="Cambria" w:eastAsia="LMRoman10" w:hAnsi="Cambria" w:cs="Times New Roman"/>
          <w:sz w:val="24"/>
          <w:szCs w:val="24"/>
          <w:lang w:bidi="ar"/>
        </w:rPr>
        <w:t xml:space="preserve"> endpoint: </w:t>
      </w:r>
      <w:r w:rsidR="00B428B0" w:rsidRPr="0020173F">
        <w:rPr>
          <w:rFonts w:ascii="Cambria" w:eastAsia="LMRoman10" w:hAnsi="Cambria" w:cs="Times New Roman"/>
          <w:sz w:val="24"/>
          <w:szCs w:val="24"/>
          <w:lang w:bidi="ar"/>
        </w:rPr>
        <w:t>“</w:t>
      </w:r>
      <w:r w:rsidR="00345644" w:rsidRPr="00345644">
        <w:rPr>
          <w:rFonts w:ascii="Roboto" w:hAnsi="Roboto"/>
          <w:sz w:val="21"/>
          <w:szCs w:val="21"/>
          <w:shd w:val="clear" w:color="auto" w:fill="FFFFFF"/>
        </w:rPr>
        <w:t>pytorch-inference-2023-01-03-00-56-36-940</w:t>
      </w:r>
      <w:r w:rsidR="00345644">
        <w:t>”</w:t>
      </w:r>
    </w:p>
    <w:p w14:paraId="182D6F1D" w14:textId="6EFAE9FB" w:rsidR="00E479FC" w:rsidRPr="005608E1" w:rsidRDefault="00E479FC" w:rsidP="0020173F">
      <w:pPr>
        <w:pStyle w:val="ListParagraph"/>
        <w:numPr>
          <w:ilvl w:val="0"/>
          <w:numId w:val="7"/>
        </w:numPr>
        <w:jc w:val="both"/>
        <w:rPr>
          <w:rFonts w:ascii="Cambria" w:eastAsia="LMRoman10" w:hAnsi="Cambria"/>
        </w:rPr>
      </w:pPr>
      <w:r w:rsidRPr="0020173F">
        <w:rPr>
          <w:rFonts w:ascii="Cambria" w:eastAsia="LMRoman10" w:hAnsi="Cambria" w:cs="Times New Roman"/>
          <w:sz w:val="24"/>
          <w:szCs w:val="24"/>
          <w:lang w:bidi="ar"/>
        </w:rPr>
        <w:t>Mult</w:t>
      </w:r>
      <w:r w:rsidR="00B428B0" w:rsidRPr="0020173F">
        <w:rPr>
          <w:rFonts w:ascii="Cambria" w:eastAsia="LMRoman10" w:hAnsi="Cambria" w:cs="Times New Roman"/>
          <w:sz w:val="24"/>
          <w:szCs w:val="24"/>
          <w:lang w:bidi="ar"/>
        </w:rPr>
        <w:t xml:space="preserve">i </w:t>
      </w:r>
      <w:r w:rsidRPr="0020173F">
        <w:rPr>
          <w:rFonts w:ascii="Cambria" w:eastAsia="LMRoman10" w:hAnsi="Cambria" w:cs="Times New Roman"/>
          <w:sz w:val="24"/>
          <w:szCs w:val="24"/>
          <w:lang w:bidi="ar"/>
        </w:rPr>
        <w:t xml:space="preserve">instance </w:t>
      </w:r>
      <w:r w:rsidR="00E90237" w:rsidRPr="0020173F">
        <w:rPr>
          <w:rFonts w:ascii="Cambria" w:eastAsia="LMRoman10" w:hAnsi="Cambria" w:cs="Times New Roman"/>
          <w:sz w:val="24"/>
          <w:szCs w:val="24"/>
          <w:lang w:bidi="ar"/>
        </w:rPr>
        <w:t>deployed</w:t>
      </w:r>
      <w:r w:rsidRPr="0020173F">
        <w:rPr>
          <w:rFonts w:ascii="Cambria" w:eastAsia="LMRoman10" w:hAnsi="Cambria" w:cs="Times New Roman"/>
          <w:sz w:val="24"/>
          <w:szCs w:val="24"/>
          <w:lang w:bidi="ar"/>
        </w:rPr>
        <w:t xml:space="preserve"> endpoint: </w:t>
      </w:r>
      <w:r w:rsidR="00B428B0" w:rsidRPr="0020173F">
        <w:rPr>
          <w:rFonts w:ascii="Cambria" w:eastAsia="LMRoman10" w:hAnsi="Cambria" w:cs="Times New Roman"/>
          <w:sz w:val="24"/>
          <w:szCs w:val="24"/>
          <w:lang w:bidi="ar"/>
        </w:rPr>
        <w:t>“</w:t>
      </w:r>
      <w:r w:rsidR="00345644" w:rsidRPr="00345644">
        <w:rPr>
          <w:rFonts w:ascii="Roboto" w:hAnsi="Roboto"/>
          <w:sz w:val="21"/>
          <w:szCs w:val="21"/>
          <w:shd w:val="clear" w:color="auto" w:fill="FFFFFF"/>
        </w:rPr>
        <w:t>pytorch-inference-2023-01-03-01-25-08-339</w:t>
      </w:r>
      <w:r w:rsidR="002D0C0D" w:rsidRPr="0020173F">
        <w:rPr>
          <w:rFonts w:ascii="Cambria" w:eastAsia="LMRoman10" w:hAnsi="Cambria" w:cs="Times New Roman"/>
          <w:sz w:val="24"/>
          <w:szCs w:val="24"/>
          <w:lang w:bidi="ar"/>
        </w:rPr>
        <w:t>”</w:t>
      </w:r>
    </w:p>
    <w:p w14:paraId="1B5ACB6D" w14:textId="77777777" w:rsidR="005608E1" w:rsidRPr="0020173F" w:rsidRDefault="005608E1" w:rsidP="005608E1">
      <w:pPr>
        <w:pStyle w:val="ListParagraph"/>
        <w:jc w:val="both"/>
        <w:rPr>
          <w:rFonts w:ascii="Cambria" w:eastAsia="LMRoman10" w:hAnsi="Cambria"/>
        </w:rPr>
      </w:pPr>
    </w:p>
    <w:p w14:paraId="3F5CF557" w14:textId="36C63D67" w:rsidR="00721DFE" w:rsidRPr="0020173F" w:rsidRDefault="00345644" w:rsidP="0020173F">
      <w:pPr>
        <w:keepNext/>
        <w:jc w:val="both"/>
        <w:rPr>
          <w:rFonts w:ascii="Cambria" w:hAnsi="Cambria"/>
        </w:rPr>
      </w:pPr>
      <w:r w:rsidRPr="00345644">
        <w:rPr>
          <w:rFonts w:ascii="Cambria" w:hAnsi="Cambria"/>
        </w:rPr>
        <w:drawing>
          <wp:inline distT="0" distB="0" distL="0" distR="0" wp14:anchorId="6E2E6358" wp14:editId="24B72431">
            <wp:extent cx="6645910" cy="1301750"/>
            <wp:effectExtent l="0" t="0" r="2540" b="0"/>
            <wp:docPr id="22" name="Picture 2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Word&#10;&#10;Description automatically generated"/>
                    <pic:cNvPicPr/>
                  </pic:nvPicPr>
                  <pic:blipFill>
                    <a:blip r:embed="rId16"/>
                    <a:stretch>
                      <a:fillRect/>
                    </a:stretch>
                  </pic:blipFill>
                  <pic:spPr>
                    <a:xfrm>
                      <a:off x="0" y="0"/>
                      <a:ext cx="6645910" cy="1301750"/>
                    </a:xfrm>
                    <a:prstGeom prst="rect">
                      <a:avLst/>
                    </a:prstGeom>
                  </pic:spPr>
                </pic:pic>
              </a:graphicData>
            </a:graphic>
          </wp:inline>
        </w:drawing>
      </w:r>
    </w:p>
    <w:p w14:paraId="220C69CD" w14:textId="7B822F3C" w:rsidR="00E479FC" w:rsidRPr="0020173F" w:rsidRDefault="00721DFE" w:rsidP="005608E1">
      <w:pPr>
        <w:pStyle w:val="Caption"/>
        <w:jc w:val="center"/>
        <w:rPr>
          <w:rFonts w:ascii="Cambria" w:eastAsia="LMRoman10" w:hAnsi="Cambria" w:cs="Times New Roman"/>
          <w:b/>
          <w:bCs/>
          <w:i w:val="0"/>
          <w:iCs w:val="0"/>
          <w:color w:val="auto"/>
          <w:sz w:val="22"/>
          <w:szCs w:val="22"/>
          <w:lang w:bidi="ar"/>
        </w:rPr>
      </w:pPr>
      <w:r w:rsidRPr="0020173F">
        <w:rPr>
          <w:rFonts w:ascii="Cambria" w:hAnsi="Cambria"/>
          <w:b/>
          <w:bCs/>
          <w:i w:val="0"/>
          <w:iCs w:val="0"/>
          <w:color w:val="auto"/>
          <w:sz w:val="22"/>
          <w:szCs w:val="22"/>
        </w:rPr>
        <w:t xml:space="preserve">Figure </w:t>
      </w:r>
      <w:r w:rsidRPr="0020173F">
        <w:rPr>
          <w:rFonts w:ascii="Cambria" w:hAnsi="Cambria"/>
          <w:b/>
          <w:bCs/>
          <w:i w:val="0"/>
          <w:iCs w:val="0"/>
          <w:color w:val="auto"/>
          <w:sz w:val="22"/>
          <w:szCs w:val="22"/>
        </w:rPr>
        <w:fldChar w:fldCharType="begin"/>
      </w:r>
      <w:r w:rsidRPr="0020173F">
        <w:rPr>
          <w:rFonts w:ascii="Cambria" w:hAnsi="Cambria"/>
          <w:b/>
          <w:bCs/>
          <w:i w:val="0"/>
          <w:iCs w:val="0"/>
          <w:color w:val="auto"/>
          <w:sz w:val="22"/>
          <w:szCs w:val="22"/>
        </w:rPr>
        <w:instrText xml:space="preserve"> SEQ Figure \* ARABIC </w:instrText>
      </w:r>
      <w:r w:rsidRPr="0020173F">
        <w:rPr>
          <w:rFonts w:ascii="Cambria" w:hAnsi="Cambria"/>
          <w:b/>
          <w:bCs/>
          <w:i w:val="0"/>
          <w:iCs w:val="0"/>
          <w:color w:val="auto"/>
          <w:sz w:val="22"/>
          <w:szCs w:val="22"/>
        </w:rPr>
        <w:fldChar w:fldCharType="separate"/>
      </w:r>
      <w:r w:rsidR="007F2305">
        <w:rPr>
          <w:rFonts w:ascii="Cambria" w:hAnsi="Cambria"/>
          <w:b/>
          <w:bCs/>
          <w:i w:val="0"/>
          <w:iCs w:val="0"/>
          <w:noProof/>
          <w:color w:val="auto"/>
          <w:sz w:val="22"/>
          <w:szCs w:val="22"/>
        </w:rPr>
        <w:t>7</w:t>
      </w:r>
      <w:r w:rsidRPr="0020173F">
        <w:rPr>
          <w:rFonts w:ascii="Cambria" w:hAnsi="Cambria"/>
          <w:b/>
          <w:bCs/>
          <w:i w:val="0"/>
          <w:iCs w:val="0"/>
          <w:color w:val="auto"/>
          <w:sz w:val="22"/>
          <w:szCs w:val="22"/>
        </w:rPr>
        <w:fldChar w:fldCharType="end"/>
      </w:r>
      <w:r w:rsidR="005608E1">
        <w:rPr>
          <w:rFonts w:ascii="Cambria" w:hAnsi="Cambria"/>
          <w:b/>
          <w:bCs/>
          <w:i w:val="0"/>
          <w:iCs w:val="0"/>
          <w:color w:val="auto"/>
          <w:sz w:val="22"/>
          <w:szCs w:val="22"/>
        </w:rPr>
        <w:t>.</w:t>
      </w:r>
      <w:r w:rsidRPr="0020173F">
        <w:rPr>
          <w:rFonts w:ascii="Cambria" w:hAnsi="Cambria"/>
          <w:b/>
          <w:bCs/>
          <w:i w:val="0"/>
          <w:iCs w:val="0"/>
          <w:color w:val="auto"/>
          <w:sz w:val="22"/>
          <w:szCs w:val="22"/>
        </w:rPr>
        <w:t xml:space="preserve"> </w:t>
      </w:r>
      <w:r w:rsidR="0020173F">
        <w:rPr>
          <w:rFonts w:ascii="Cambria" w:hAnsi="Cambria"/>
          <w:b/>
          <w:bCs/>
          <w:i w:val="0"/>
          <w:iCs w:val="0"/>
          <w:color w:val="auto"/>
          <w:sz w:val="22"/>
          <w:szCs w:val="22"/>
        </w:rPr>
        <w:t>SageMaker</w:t>
      </w:r>
      <w:r w:rsidRPr="0020173F">
        <w:rPr>
          <w:rFonts w:ascii="Cambria" w:hAnsi="Cambria"/>
          <w:b/>
          <w:bCs/>
          <w:i w:val="0"/>
          <w:iCs w:val="0"/>
          <w:color w:val="auto"/>
          <w:sz w:val="22"/>
          <w:szCs w:val="22"/>
        </w:rPr>
        <w:t xml:space="preserve"> Endpoints</w:t>
      </w:r>
    </w:p>
    <w:p w14:paraId="790B8BDB" w14:textId="223AD36E" w:rsidR="00E479FC" w:rsidRPr="0020173F" w:rsidRDefault="00E479FC" w:rsidP="0020173F">
      <w:pPr>
        <w:tabs>
          <w:tab w:val="left" w:pos="1650"/>
        </w:tabs>
        <w:jc w:val="both"/>
        <w:rPr>
          <w:rFonts w:ascii="Cambria" w:eastAsia="LMRoman10" w:hAnsi="Cambria" w:cs="Times New Roman"/>
          <w:sz w:val="19"/>
          <w:szCs w:val="19"/>
          <w:lang w:bidi="ar"/>
        </w:rPr>
      </w:pPr>
    </w:p>
    <w:p w14:paraId="4B013A48" w14:textId="5BDD488D" w:rsidR="00E479FC" w:rsidRPr="0020173F" w:rsidRDefault="00E479FC" w:rsidP="0020173F">
      <w:pPr>
        <w:pStyle w:val="ListParagraph"/>
        <w:numPr>
          <w:ilvl w:val="0"/>
          <w:numId w:val="5"/>
        </w:numPr>
        <w:jc w:val="both"/>
        <w:rPr>
          <w:rFonts w:ascii="Cambria" w:eastAsia="LMRoman12-Bold" w:hAnsi="Cambria" w:cs="Times New Roman"/>
          <w:b/>
          <w:bCs/>
          <w:sz w:val="28"/>
          <w:szCs w:val="28"/>
          <w:lang w:bidi="ar"/>
        </w:rPr>
      </w:pPr>
      <w:r w:rsidRPr="0020173F">
        <w:rPr>
          <w:rFonts w:ascii="Cambria" w:eastAsia="LMRoman12-Bold" w:hAnsi="Cambria" w:cs="Times New Roman"/>
          <w:b/>
          <w:bCs/>
          <w:sz w:val="28"/>
          <w:szCs w:val="28"/>
          <w:lang w:bidi="ar"/>
        </w:rPr>
        <w:t xml:space="preserve">EC2 Training </w:t>
      </w:r>
    </w:p>
    <w:p w14:paraId="0925C163" w14:textId="77777777" w:rsidR="00E479FC" w:rsidRPr="0020173F" w:rsidRDefault="00E479FC" w:rsidP="0020173F">
      <w:pPr>
        <w:jc w:val="both"/>
        <w:rPr>
          <w:rFonts w:ascii="Cambria" w:eastAsia="LMRoman12-Bold" w:hAnsi="Cambria" w:cs="Times New Roman"/>
          <w:b/>
          <w:bCs/>
          <w:sz w:val="23"/>
          <w:szCs w:val="23"/>
          <w:lang w:bidi="ar"/>
        </w:rPr>
      </w:pPr>
    </w:p>
    <w:p w14:paraId="3933C5DB" w14:textId="37D1D95E" w:rsidR="00102AF5" w:rsidRPr="0020173F" w:rsidRDefault="00102AF5" w:rsidP="0020173F">
      <w:pPr>
        <w:pStyle w:val="ListParagraph"/>
        <w:numPr>
          <w:ilvl w:val="0"/>
          <w:numId w:val="18"/>
        </w:numPr>
        <w:jc w:val="both"/>
        <w:rPr>
          <w:rFonts w:ascii="Cambria" w:eastAsia="LMRoman10" w:hAnsi="Cambria"/>
        </w:rPr>
      </w:pPr>
      <w:r w:rsidRPr="0020173F">
        <w:rPr>
          <w:rFonts w:ascii="Cambria" w:eastAsia="LMRoman10" w:hAnsi="Cambria"/>
        </w:rPr>
        <w:t>We have</w:t>
      </w:r>
      <w:r w:rsidR="00E479FC" w:rsidRPr="0020173F">
        <w:rPr>
          <w:rFonts w:ascii="Cambria" w:eastAsia="LMRoman10" w:hAnsi="Cambria"/>
        </w:rPr>
        <w:t xml:space="preserve"> utilized the </w:t>
      </w:r>
      <w:r w:rsidR="00E479FC" w:rsidRPr="0020173F">
        <w:rPr>
          <w:rFonts w:ascii="Cambria" w:eastAsia="LMRoman10" w:hAnsi="Cambria"/>
          <w:b/>
          <w:bCs/>
        </w:rPr>
        <w:t>t</w:t>
      </w:r>
      <w:r w:rsidR="004D59C2" w:rsidRPr="0020173F">
        <w:rPr>
          <w:rFonts w:ascii="Cambria" w:eastAsia="LMRoman10" w:hAnsi="Cambria"/>
          <w:b/>
          <w:bCs/>
        </w:rPr>
        <w:t>2</w:t>
      </w:r>
      <w:r w:rsidR="00E479FC" w:rsidRPr="0020173F">
        <w:rPr>
          <w:rFonts w:ascii="Cambria" w:eastAsia="LMRoman10" w:hAnsi="Cambria"/>
          <w:b/>
          <w:bCs/>
        </w:rPr>
        <w:t>.xlarge</w:t>
      </w:r>
      <w:r w:rsidR="00E479FC" w:rsidRPr="0020173F">
        <w:rPr>
          <w:rFonts w:ascii="Cambria" w:eastAsia="LMRoman10" w:hAnsi="Cambria"/>
        </w:rPr>
        <w:t xml:space="preserve"> instance and the </w:t>
      </w:r>
      <w:r w:rsidR="009850E5" w:rsidRPr="009850E5">
        <w:rPr>
          <w:rFonts w:ascii="Cambria" w:eastAsia="LMRoman10" w:hAnsi="Cambria"/>
          <w:b/>
          <w:bCs/>
        </w:rPr>
        <w:t>Deep Learning AMI GPU PyTorch 1.13.1 (Amazon Linux 2)</w:t>
      </w:r>
      <w:r w:rsidR="00E479FC" w:rsidRPr="0020173F">
        <w:rPr>
          <w:rFonts w:ascii="Cambria" w:eastAsia="LMRoman10" w:hAnsi="Cambria"/>
        </w:rPr>
        <w:t>. This seem</w:t>
      </w:r>
      <w:r w:rsidR="004D59C2" w:rsidRPr="0020173F">
        <w:rPr>
          <w:rFonts w:ascii="Cambria" w:eastAsia="LMRoman10" w:hAnsi="Cambria"/>
        </w:rPr>
        <w:t xml:space="preserve">s like a reasonable </w:t>
      </w:r>
      <w:r w:rsidR="00E479FC" w:rsidRPr="0020173F">
        <w:rPr>
          <w:rFonts w:ascii="Cambria" w:eastAsia="LMRoman10" w:hAnsi="Cambria"/>
        </w:rPr>
        <w:t>balance of performance and affordability.</w:t>
      </w:r>
    </w:p>
    <w:p w14:paraId="5C2F4920" w14:textId="77777777" w:rsidR="00102AF5" w:rsidRPr="0020173F" w:rsidRDefault="004D59C2" w:rsidP="0020173F">
      <w:pPr>
        <w:pStyle w:val="ListParagraph"/>
        <w:numPr>
          <w:ilvl w:val="0"/>
          <w:numId w:val="18"/>
        </w:numPr>
        <w:jc w:val="both"/>
        <w:rPr>
          <w:rFonts w:ascii="Cambria" w:eastAsia="LMRoman10" w:hAnsi="Cambria"/>
        </w:rPr>
      </w:pPr>
      <w:r w:rsidRPr="0020173F">
        <w:rPr>
          <w:rFonts w:ascii="Cambria" w:eastAsia="LMRoman10" w:hAnsi="Cambria"/>
        </w:rPr>
        <w:t xml:space="preserve">As per the documentation, T2 instances can sustain high CPU performance for as long as a workload needs it. </w:t>
      </w:r>
    </w:p>
    <w:p w14:paraId="430CD7EA" w14:textId="77777777" w:rsidR="00102AF5" w:rsidRPr="0020173F" w:rsidRDefault="004D59C2" w:rsidP="0020173F">
      <w:pPr>
        <w:pStyle w:val="ListParagraph"/>
        <w:numPr>
          <w:ilvl w:val="0"/>
          <w:numId w:val="18"/>
        </w:numPr>
        <w:jc w:val="both"/>
        <w:rPr>
          <w:rFonts w:ascii="Cambria" w:eastAsia="LMRoman10" w:hAnsi="Cambria"/>
        </w:rPr>
      </w:pPr>
      <w:r w:rsidRPr="0020173F">
        <w:rPr>
          <w:rFonts w:ascii="Cambria" w:eastAsia="LMRoman10" w:hAnsi="Cambria"/>
        </w:rPr>
        <w:t>For most general-purpose workloads, T2 instances will provide ample performance without any additional charges.</w:t>
      </w:r>
      <w:r w:rsidR="00E479FC" w:rsidRPr="0020173F">
        <w:rPr>
          <w:rFonts w:ascii="Cambria" w:eastAsia="LMRoman10" w:hAnsi="Cambria"/>
        </w:rPr>
        <w:t xml:space="preserve"> </w:t>
      </w:r>
    </w:p>
    <w:p w14:paraId="5B375CF8" w14:textId="2A21E4F2" w:rsidR="00E479FC" w:rsidRDefault="00E479FC" w:rsidP="0020173F">
      <w:pPr>
        <w:pStyle w:val="ListParagraph"/>
        <w:numPr>
          <w:ilvl w:val="0"/>
          <w:numId w:val="18"/>
        </w:numPr>
        <w:jc w:val="both"/>
        <w:rPr>
          <w:rFonts w:ascii="Cambria" w:eastAsia="LMRoman10" w:hAnsi="Cambria"/>
        </w:rPr>
      </w:pPr>
      <w:r w:rsidRPr="0020173F">
        <w:rPr>
          <w:rFonts w:ascii="Cambria" w:eastAsia="LMRoman10" w:hAnsi="Cambria"/>
        </w:rPr>
        <w:t>Similarly, because we don't kn</w:t>
      </w:r>
      <w:r w:rsidR="00102AF5" w:rsidRPr="0020173F">
        <w:rPr>
          <w:rFonts w:ascii="Cambria" w:eastAsia="LMRoman10" w:hAnsi="Cambria"/>
        </w:rPr>
        <w:t>ow the duration for which we might need to keep this EC2 instance running for training</w:t>
      </w:r>
      <w:r w:rsidRPr="0020173F">
        <w:rPr>
          <w:rFonts w:ascii="Cambria" w:eastAsia="LMRoman10" w:hAnsi="Cambria"/>
        </w:rPr>
        <w:t>, it's better to go with a</w:t>
      </w:r>
      <w:r w:rsidR="00EE78AC" w:rsidRPr="0020173F">
        <w:rPr>
          <w:rFonts w:ascii="Cambria" w:eastAsia="LMRoman10" w:hAnsi="Cambria"/>
        </w:rPr>
        <w:t xml:space="preserve"> medium size</w:t>
      </w:r>
      <w:r w:rsidRPr="0020173F">
        <w:rPr>
          <w:rFonts w:ascii="Cambria" w:eastAsia="LMRoman10" w:hAnsi="Cambria"/>
        </w:rPr>
        <w:t xml:space="preserve"> instance so we don't have to pay for a large instance while we're doing setup, </w:t>
      </w:r>
      <w:r w:rsidR="00102AF5" w:rsidRPr="0020173F">
        <w:rPr>
          <w:rFonts w:ascii="Cambria" w:eastAsia="LMRoman10" w:hAnsi="Cambria"/>
        </w:rPr>
        <w:t>debugging and other tasks.</w:t>
      </w:r>
    </w:p>
    <w:p w14:paraId="7158D62D" w14:textId="2B387FEF" w:rsidR="00BD0A06" w:rsidRPr="0020173F" w:rsidRDefault="00BD0A06" w:rsidP="0020173F">
      <w:pPr>
        <w:pStyle w:val="ListParagraph"/>
        <w:numPr>
          <w:ilvl w:val="0"/>
          <w:numId w:val="18"/>
        </w:numPr>
        <w:jc w:val="both"/>
        <w:rPr>
          <w:rFonts w:ascii="Cambria" w:eastAsia="LMRoman10" w:hAnsi="Cambria"/>
        </w:rPr>
      </w:pPr>
      <w:r>
        <w:rPr>
          <w:rFonts w:ascii="Cambria" w:eastAsia="LMRoman10" w:hAnsi="Cambria"/>
        </w:rPr>
        <w:t xml:space="preserve">I have to install missing modules like </w:t>
      </w:r>
      <w:r w:rsidRPr="00BD0A06">
        <w:rPr>
          <w:rFonts w:ascii="Cambria" w:eastAsia="LMRoman10" w:hAnsi="Cambria"/>
        </w:rPr>
        <w:t>numpy</w:t>
      </w:r>
      <w:r>
        <w:rPr>
          <w:rFonts w:ascii="Cambria" w:eastAsia="LMRoman10" w:hAnsi="Cambria"/>
        </w:rPr>
        <w:t>,</w:t>
      </w:r>
      <w:r w:rsidRPr="00BD0A06">
        <w:t xml:space="preserve"> </w:t>
      </w:r>
      <w:r w:rsidRPr="00BD0A06">
        <w:rPr>
          <w:rFonts w:ascii="Cambria" w:eastAsia="LMRoman10" w:hAnsi="Cambria"/>
        </w:rPr>
        <w:t>torch</w:t>
      </w:r>
      <w:r>
        <w:rPr>
          <w:rFonts w:ascii="Cambria" w:eastAsia="LMRoman10" w:hAnsi="Cambria"/>
        </w:rPr>
        <w:t>,</w:t>
      </w:r>
      <w:r w:rsidRPr="00BD0A06">
        <w:t xml:space="preserve"> </w:t>
      </w:r>
      <w:r w:rsidRPr="00BD0A06">
        <w:rPr>
          <w:rFonts w:ascii="Cambria" w:eastAsia="LMRoman10" w:hAnsi="Cambria"/>
        </w:rPr>
        <w:t>torchvision</w:t>
      </w:r>
      <w:r>
        <w:rPr>
          <w:rFonts w:ascii="Cambria" w:eastAsia="LMRoman10" w:hAnsi="Cambria"/>
        </w:rPr>
        <w:t>,</w:t>
      </w:r>
      <w:r w:rsidRPr="00BD0A06">
        <w:t xml:space="preserve"> </w:t>
      </w:r>
      <w:r w:rsidRPr="00BD0A06">
        <w:rPr>
          <w:rFonts w:ascii="Cambria" w:eastAsia="LMRoman10" w:hAnsi="Cambria"/>
        </w:rPr>
        <w:t>tqdm</w:t>
      </w:r>
    </w:p>
    <w:p w14:paraId="1E23B2F0" w14:textId="07112FA5" w:rsidR="00E479FC" w:rsidRPr="0020173F" w:rsidRDefault="00E479FC" w:rsidP="0020173F">
      <w:pPr>
        <w:jc w:val="both"/>
        <w:rPr>
          <w:rFonts w:ascii="Cambria" w:eastAsia="LMRoman10" w:hAnsi="Cambria" w:cs="Times New Roman"/>
          <w:sz w:val="19"/>
          <w:szCs w:val="19"/>
          <w:lang w:bidi="ar"/>
        </w:rPr>
      </w:pPr>
    </w:p>
    <w:p w14:paraId="496BEDE8" w14:textId="77777777" w:rsidR="00102AF5" w:rsidRPr="0020173F" w:rsidRDefault="00102AF5" w:rsidP="0020173F">
      <w:pPr>
        <w:jc w:val="both"/>
        <w:rPr>
          <w:rFonts w:ascii="Cambria" w:eastAsia="LMRoman10" w:hAnsi="Cambria" w:cs="Times New Roman"/>
          <w:sz w:val="19"/>
          <w:szCs w:val="19"/>
          <w:lang w:bidi="ar"/>
        </w:rPr>
      </w:pPr>
    </w:p>
    <w:p w14:paraId="0B0D2691" w14:textId="39F78037" w:rsidR="00E479FC" w:rsidRPr="005608E1" w:rsidRDefault="00E479FC" w:rsidP="005608E1">
      <w:pPr>
        <w:jc w:val="both"/>
        <w:rPr>
          <w:rFonts w:ascii="Cambria" w:hAnsi="Cambria" w:cs="Times New Roman"/>
          <w:sz w:val="24"/>
          <w:szCs w:val="24"/>
        </w:rPr>
      </w:pPr>
      <w:r w:rsidRPr="0020173F">
        <w:rPr>
          <w:rFonts w:ascii="Cambria" w:eastAsia="LMRoman10-Bold" w:hAnsi="Cambria" w:cs="Times New Roman"/>
          <w:b/>
          <w:bCs/>
          <w:sz w:val="24"/>
          <w:szCs w:val="24"/>
          <w:lang w:bidi="ar"/>
        </w:rPr>
        <w:t xml:space="preserve">Difference </w:t>
      </w:r>
      <w:r w:rsidRPr="005608E1">
        <w:rPr>
          <w:rFonts w:ascii="Cambria" w:eastAsia="LMRoman10-Bold" w:hAnsi="Cambria" w:cs="Times New Roman"/>
          <w:b/>
          <w:bCs/>
          <w:sz w:val="24"/>
          <w:szCs w:val="24"/>
          <w:lang w:bidi="ar"/>
        </w:rPr>
        <w:t>between ec2train1.py (EC2 script) and</w:t>
      </w:r>
      <w:r w:rsidRPr="0020173F">
        <w:rPr>
          <w:rFonts w:ascii="Cambria" w:eastAsia="LMRoman10-Bold" w:hAnsi="Cambria" w:cs="Times New Roman"/>
          <w:b/>
          <w:bCs/>
          <w:sz w:val="24"/>
          <w:szCs w:val="24"/>
          <w:lang w:bidi="ar"/>
        </w:rPr>
        <w:t xml:space="preserve"> train_and_deploy</w:t>
      </w:r>
      <w:r w:rsidR="005608E1">
        <w:rPr>
          <w:rFonts w:ascii="Cambria" w:hAnsi="Cambria" w:cs="Times New Roman"/>
          <w:sz w:val="24"/>
          <w:szCs w:val="24"/>
        </w:rPr>
        <w:t>-</w:t>
      </w:r>
      <w:r w:rsidRPr="0020173F">
        <w:rPr>
          <w:rFonts w:ascii="Cambria" w:eastAsia="LMRoman10-Bold" w:hAnsi="Cambria" w:cs="Times New Roman"/>
          <w:b/>
          <w:bCs/>
          <w:sz w:val="24"/>
          <w:szCs w:val="24"/>
          <w:lang w:bidi="ar"/>
        </w:rPr>
        <w:t>solution.ipynb</w:t>
      </w:r>
      <w:r w:rsidR="00102AF5" w:rsidRPr="0020173F">
        <w:rPr>
          <w:rFonts w:ascii="Cambria" w:eastAsia="LMRoman10-Bold" w:hAnsi="Cambria" w:cs="Times New Roman"/>
          <w:b/>
          <w:bCs/>
          <w:sz w:val="24"/>
          <w:szCs w:val="24"/>
          <w:lang w:bidi="ar"/>
        </w:rPr>
        <w:t xml:space="preserve"> </w:t>
      </w:r>
      <w:r w:rsidRPr="0020173F">
        <w:rPr>
          <w:rFonts w:ascii="Cambria" w:eastAsia="LMRoman10-Bold" w:hAnsi="Cambria" w:cs="Times New Roman"/>
          <w:b/>
          <w:bCs/>
          <w:sz w:val="24"/>
          <w:szCs w:val="24"/>
          <w:lang w:bidi="ar"/>
        </w:rPr>
        <w:t>+</w:t>
      </w:r>
      <w:r w:rsidR="00102AF5" w:rsidRPr="0020173F">
        <w:rPr>
          <w:rFonts w:ascii="Cambria" w:eastAsia="LMRoman10-Bold" w:hAnsi="Cambria" w:cs="Times New Roman"/>
          <w:b/>
          <w:bCs/>
          <w:sz w:val="24"/>
          <w:szCs w:val="24"/>
          <w:lang w:bidi="ar"/>
        </w:rPr>
        <w:t xml:space="preserve"> </w:t>
      </w:r>
      <w:r w:rsidRPr="0020173F">
        <w:rPr>
          <w:rFonts w:ascii="Cambria" w:eastAsia="LMRoman10-Bold" w:hAnsi="Cambria" w:cs="Times New Roman"/>
          <w:b/>
          <w:bCs/>
          <w:sz w:val="24"/>
          <w:szCs w:val="24"/>
          <w:lang w:bidi="ar"/>
        </w:rPr>
        <w:t>hpo.py (</w:t>
      </w:r>
      <w:r w:rsidR="0020173F">
        <w:rPr>
          <w:rFonts w:ascii="Cambria" w:eastAsia="LMRoman10-Bold" w:hAnsi="Cambria" w:cs="Times New Roman"/>
          <w:b/>
          <w:bCs/>
          <w:sz w:val="24"/>
          <w:szCs w:val="24"/>
          <w:lang w:bidi="ar"/>
        </w:rPr>
        <w:t>SageMaker</w:t>
      </w:r>
      <w:r w:rsidRPr="0020173F">
        <w:rPr>
          <w:rFonts w:ascii="Cambria" w:eastAsia="LMRoman10-Bold" w:hAnsi="Cambria" w:cs="Times New Roman"/>
          <w:b/>
          <w:bCs/>
          <w:sz w:val="24"/>
          <w:szCs w:val="24"/>
          <w:lang w:bidi="ar"/>
        </w:rPr>
        <w:t xml:space="preserve"> scripts) </w:t>
      </w:r>
      <w:r w:rsidR="00102AF5" w:rsidRPr="0020173F">
        <w:rPr>
          <w:rFonts w:ascii="Cambria" w:eastAsia="LMRoman10-Bold" w:hAnsi="Cambria" w:cs="Times New Roman"/>
          <w:b/>
          <w:bCs/>
          <w:sz w:val="19"/>
          <w:szCs w:val="19"/>
          <w:lang w:bidi="ar"/>
        </w:rPr>
        <w:tab/>
      </w:r>
    </w:p>
    <w:p w14:paraId="128D3DCE" w14:textId="77777777" w:rsidR="00E479FC" w:rsidRPr="0020173F" w:rsidRDefault="00E479FC" w:rsidP="0020173F">
      <w:pPr>
        <w:jc w:val="both"/>
        <w:rPr>
          <w:rFonts w:ascii="Cambria" w:eastAsia="LMRoman10-Bold" w:hAnsi="Cambria" w:cs="Times New Roman"/>
          <w:b/>
          <w:bCs/>
          <w:sz w:val="19"/>
          <w:szCs w:val="19"/>
          <w:lang w:bidi="ar"/>
        </w:rPr>
      </w:pPr>
    </w:p>
    <w:p w14:paraId="037F68A7" w14:textId="711F0328" w:rsidR="000B5F41" w:rsidRPr="0020173F" w:rsidRDefault="000B5F41" w:rsidP="0020173F">
      <w:pPr>
        <w:pStyle w:val="ListParagraph"/>
        <w:numPr>
          <w:ilvl w:val="0"/>
          <w:numId w:val="19"/>
        </w:numPr>
        <w:jc w:val="both"/>
        <w:rPr>
          <w:rFonts w:ascii="Cambria" w:eastAsia="LMRoman10" w:hAnsi="Cambria" w:cs="Times New Roman"/>
          <w:sz w:val="19"/>
          <w:szCs w:val="19"/>
          <w:lang w:bidi="ar"/>
        </w:rPr>
      </w:pPr>
      <w:r w:rsidRPr="0020173F">
        <w:rPr>
          <w:rFonts w:ascii="Cambria" w:eastAsia="LMRoman10" w:hAnsi="Cambria" w:cs="Times New Roman"/>
          <w:sz w:val="19"/>
          <w:szCs w:val="19"/>
          <w:lang w:bidi="ar"/>
        </w:rPr>
        <w:lastRenderedPageBreak/>
        <w:t xml:space="preserve">There is no logic for calling any Estimator or Tuner functions in the EC2 script. The code in the EC2 script is responsible for saving the model to the local path. While in the </w:t>
      </w:r>
      <w:r w:rsidR="0020173F">
        <w:rPr>
          <w:rFonts w:ascii="Cambria" w:eastAsia="LMRoman10" w:hAnsi="Cambria" w:cs="Times New Roman"/>
          <w:sz w:val="19"/>
          <w:szCs w:val="19"/>
          <w:lang w:bidi="ar"/>
        </w:rPr>
        <w:t>SageMaker</w:t>
      </w:r>
      <w:r w:rsidRPr="0020173F">
        <w:rPr>
          <w:rFonts w:ascii="Cambria" w:eastAsia="LMRoman10" w:hAnsi="Cambria" w:cs="Times New Roman"/>
          <w:sz w:val="19"/>
          <w:szCs w:val="19"/>
          <w:lang w:bidi="ar"/>
        </w:rPr>
        <w:t xml:space="preserve"> scripts this was handled internally by </w:t>
      </w:r>
      <w:r w:rsidR="0020173F">
        <w:rPr>
          <w:rFonts w:ascii="Cambria" w:eastAsia="LMRoman10" w:hAnsi="Cambria" w:cs="Times New Roman"/>
          <w:sz w:val="19"/>
          <w:szCs w:val="19"/>
          <w:lang w:bidi="ar"/>
        </w:rPr>
        <w:t>SageMaker</w:t>
      </w:r>
      <w:r w:rsidRPr="0020173F">
        <w:rPr>
          <w:rFonts w:ascii="Cambria" w:eastAsia="LMRoman10" w:hAnsi="Cambria" w:cs="Times New Roman"/>
          <w:sz w:val="19"/>
          <w:szCs w:val="19"/>
          <w:lang w:bidi="ar"/>
        </w:rPr>
        <w:t xml:space="preserve"> where the model data was stored to a S3 location.</w:t>
      </w:r>
    </w:p>
    <w:p w14:paraId="702801C7" w14:textId="049AEBBA" w:rsidR="003B4985" w:rsidRPr="0020173F" w:rsidRDefault="003B4985" w:rsidP="0020173F">
      <w:pPr>
        <w:pStyle w:val="ListParagraph"/>
        <w:numPr>
          <w:ilvl w:val="0"/>
          <w:numId w:val="19"/>
        </w:numPr>
        <w:jc w:val="both"/>
        <w:rPr>
          <w:rFonts w:ascii="Cambria" w:eastAsia="LMRoman10" w:hAnsi="Cambria" w:cs="Times New Roman"/>
          <w:sz w:val="19"/>
          <w:szCs w:val="19"/>
          <w:lang w:bidi="ar"/>
        </w:rPr>
      </w:pPr>
      <w:r w:rsidRPr="0020173F">
        <w:rPr>
          <w:rFonts w:ascii="Cambria" w:eastAsia="LMRoman10" w:hAnsi="Cambria"/>
        </w:rPr>
        <w:t xml:space="preserve">In the EC2 training script, all the variables like hyperparameters and output locations, etc are already mentioned in the script itself and so there is no need for </w:t>
      </w:r>
      <w:r w:rsidRPr="0020173F">
        <w:rPr>
          <w:rFonts w:ascii="Cambria" w:eastAsia="LMRoman10" w:hAnsi="Cambria"/>
          <w:b/>
          <w:bCs/>
        </w:rPr>
        <w:t xml:space="preserve">argparse. </w:t>
      </w:r>
      <w:r w:rsidRPr="0020173F">
        <w:rPr>
          <w:rFonts w:ascii="Cambria" w:eastAsia="LMRoman10" w:hAnsi="Cambria"/>
        </w:rPr>
        <w:t xml:space="preserve"> Meaning while running the EC2 script we do not need to mention any arguments.</w:t>
      </w:r>
    </w:p>
    <w:p w14:paraId="4651FD70" w14:textId="70FAE048" w:rsidR="000B5F41" w:rsidRPr="0020173F" w:rsidRDefault="000B5F41" w:rsidP="0020173F">
      <w:pPr>
        <w:pStyle w:val="ListParagraph"/>
        <w:numPr>
          <w:ilvl w:val="0"/>
          <w:numId w:val="19"/>
        </w:numPr>
        <w:jc w:val="both"/>
        <w:rPr>
          <w:rFonts w:ascii="Cambria" w:eastAsia="LMRoman10" w:hAnsi="Cambria" w:cs="Times New Roman"/>
          <w:sz w:val="19"/>
          <w:szCs w:val="19"/>
          <w:lang w:bidi="ar"/>
        </w:rPr>
      </w:pPr>
      <w:r w:rsidRPr="0020173F">
        <w:rPr>
          <w:rFonts w:ascii="Cambria" w:eastAsia="LMRoman10" w:hAnsi="Cambria"/>
        </w:rPr>
        <w:t xml:space="preserve">In the EC2 script the training happens on the same server on which the script is invoked/executed, however in the </w:t>
      </w:r>
      <w:r w:rsidR="0020173F">
        <w:rPr>
          <w:rFonts w:ascii="Cambria" w:eastAsia="LMRoman10" w:hAnsi="Cambria"/>
        </w:rPr>
        <w:t>SageMaker</w:t>
      </w:r>
      <w:r w:rsidRPr="0020173F">
        <w:rPr>
          <w:rFonts w:ascii="Cambria" w:eastAsia="LMRoman10" w:hAnsi="Cambria"/>
        </w:rPr>
        <w:t xml:space="preserve"> scripts the training job </w:t>
      </w:r>
      <w:r w:rsidR="004073D2" w:rsidRPr="0020173F">
        <w:rPr>
          <w:rFonts w:ascii="Cambria" w:eastAsia="LMRoman10" w:hAnsi="Cambria"/>
        </w:rPr>
        <w:t>that is invoked</w:t>
      </w:r>
      <w:r w:rsidR="00EE78AC" w:rsidRPr="0020173F">
        <w:rPr>
          <w:rFonts w:ascii="Cambria" w:eastAsia="LMRoman10" w:hAnsi="Cambria"/>
        </w:rPr>
        <w:t>,</w:t>
      </w:r>
      <w:r w:rsidR="004073D2" w:rsidRPr="0020173F">
        <w:rPr>
          <w:rFonts w:ascii="Cambria" w:eastAsia="LMRoman10" w:hAnsi="Cambria"/>
        </w:rPr>
        <w:t xml:space="preserve"> </w:t>
      </w:r>
      <w:r w:rsidR="00EE78AC" w:rsidRPr="0020173F">
        <w:rPr>
          <w:rFonts w:ascii="Cambria" w:eastAsia="LMRoman10" w:hAnsi="Cambria"/>
        </w:rPr>
        <w:t xml:space="preserve">it </w:t>
      </w:r>
      <w:r w:rsidR="004073D2" w:rsidRPr="0020173F">
        <w:rPr>
          <w:rFonts w:ascii="Cambria" w:eastAsia="LMRoman10" w:hAnsi="Cambria"/>
        </w:rPr>
        <w:t>run</w:t>
      </w:r>
      <w:r w:rsidR="00EE78AC" w:rsidRPr="0020173F">
        <w:rPr>
          <w:rFonts w:ascii="Cambria" w:eastAsia="LMRoman10" w:hAnsi="Cambria"/>
        </w:rPr>
        <w:t xml:space="preserve">s </w:t>
      </w:r>
      <w:r w:rsidR="004073D2" w:rsidRPr="0020173F">
        <w:rPr>
          <w:rFonts w:ascii="Cambria" w:eastAsia="LMRoman10" w:hAnsi="Cambria"/>
        </w:rPr>
        <w:t xml:space="preserve">on a separate container than the one on which the </w:t>
      </w:r>
      <w:r w:rsidR="0020173F">
        <w:rPr>
          <w:rFonts w:ascii="Cambria" w:eastAsia="LMRoman10" w:hAnsi="Cambria"/>
        </w:rPr>
        <w:t>SageMaker</w:t>
      </w:r>
      <w:r w:rsidR="004073D2" w:rsidRPr="0020173F">
        <w:rPr>
          <w:rFonts w:ascii="Cambria" w:eastAsia="LMRoman10" w:hAnsi="Cambria"/>
        </w:rPr>
        <w:t xml:space="preserve"> notebook is running.</w:t>
      </w:r>
    </w:p>
    <w:p w14:paraId="3CA53610" w14:textId="0D173790" w:rsidR="00930C72" w:rsidRPr="0020173F" w:rsidRDefault="00930C72" w:rsidP="0020173F">
      <w:pPr>
        <w:pStyle w:val="ListParagraph"/>
        <w:numPr>
          <w:ilvl w:val="0"/>
          <w:numId w:val="19"/>
        </w:numPr>
        <w:jc w:val="both"/>
        <w:rPr>
          <w:rFonts w:ascii="Cambria" w:eastAsia="LMRoman10" w:hAnsi="Cambria" w:cs="Times New Roman"/>
          <w:sz w:val="19"/>
          <w:szCs w:val="19"/>
          <w:lang w:bidi="ar"/>
        </w:rPr>
      </w:pPr>
      <w:r w:rsidRPr="0020173F">
        <w:rPr>
          <w:rFonts w:ascii="Cambria" w:eastAsia="LMRoman10" w:hAnsi="Cambria"/>
        </w:rPr>
        <w:t>Another difference is that ec2train1.py lacks the main function</w:t>
      </w:r>
    </w:p>
    <w:p w14:paraId="4633FE94" w14:textId="5A24216E" w:rsidR="004073D2" w:rsidRPr="0020173F" w:rsidRDefault="004073D2" w:rsidP="0020173F">
      <w:pPr>
        <w:pStyle w:val="ListParagraph"/>
        <w:numPr>
          <w:ilvl w:val="0"/>
          <w:numId w:val="19"/>
        </w:numPr>
        <w:jc w:val="both"/>
        <w:rPr>
          <w:rFonts w:ascii="Cambria" w:eastAsia="LMRoman10" w:hAnsi="Cambria" w:cs="Times New Roman"/>
          <w:sz w:val="19"/>
          <w:szCs w:val="19"/>
          <w:lang w:bidi="ar"/>
        </w:rPr>
      </w:pPr>
      <w:r w:rsidRPr="0020173F">
        <w:rPr>
          <w:rFonts w:ascii="Cambria" w:eastAsia="LMRoman10" w:hAnsi="Cambria"/>
        </w:rPr>
        <w:t xml:space="preserve">For the EC2 Training, given that the training data and model, all are stored on the </w:t>
      </w:r>
      <w:r w:rsidR="00930C72" w:rsidRPr="0020173F">
        <w:rPr>
          <w:rFonts w:ascii="Cambria" w:eastAsia="LMRoman10" w:hAnsi="Cambria"/>
        </w:rPr>
        <w:t xml:space="preserve">EC2 </w:t>
      </w:r>
      <w:r w:rsidRPr="0020173F">
        <w:rPr>
          <w:rFonts w:ascii="Cambria" w:eastAsia="LMRoman10" w:hAnsi="Cambria"/>
        </w:rPr>
        <w:t xml:space="preserve">instance host itself it would be difficult to deploy the saved model to an endpoint in </w:t>
      </w:r>
      <w:r w:rsidR="0020173F">
        <w:rPr>
          <w:rFonts w:ascii="Cambria" w:eastAsia="LMRoman10" w:hAnsi="Cambria"/>
        </w:rPr>
        <w:t>SageMaker</w:t>
      </w:r>
      <w:r w:rsidRPr="0020173F">
        <w:rPr>
          <w:rFonts w:ascii="Cambria" w:eastAsia="LMRoman10" w:hAnsi="Cambria"/>
        </w:rPr>
        <w:t xml:space="preserve">. </w:t>
      </w:r>
      <w:r w:rsidR="00930C72" w:rsidRPr="0020173F">
        <w:rPr>
          <w:rFonts w:ascii="Cambria" w:eastAsia="LMRoman10" w:hAnsi="Cambria"/>
        </w:rPr>
        <w:t>If we wi</w:t>
      </w:r>
      <w:r w:rsidR="00EE78AC" w:rsidRPr="0020173F">
        <w:rPr>
          <w:rFonts w:ascii="Cambria" w:eastAsia="LMRoman10" w:hAnsi="Cambria"/>
        </w:rPr>
        <w:t>s</w:t>
      </w:r>
      <w:r w:rsidR="00930C72" w:rsidRPr="0020173F">
        <w:rPr>
          <w:rFonts w:ascii="Cambria" w:eastAsia="LMRoman10" w:hAnsi="Cambria"/>
        </w:rPr>
        <w:t>h to do that then w</w:t>
      </w:r>
      <w:r w:rsidRPr="0020173F">
        <w:rPr>
          <w:rFonts w:ascii="Cambria" w:eastAsia="LMRoman10" w:hAnsi="Cambria"/>
        </w:rPr>
        <w:t xml:space="preserve">e might need to manually upload the model first to </w:t>
      </w:r>
      <w:r w:rsidR="0020173F">
        <w:rPr>
          <w:rFonts w:ascii="Cambria" w:eastAsia="LMRoman10" w:hAnsi="Cambria"/>
        </w:rPr>
        <w:t>SageMaker</w:t>
      </w:r>
      <w:r w:rsidRPr="0020173F">
        <w:rPr>
          <w:rFonts w:ascii="Cambria" w:eastAsia="LMRoman10" w:hAnsi="Cambria"/>
        </w:rPr>
        <w:t xml:space="preserve"> and then use that to deploy an endpoint. This is not the case in models trained via the </w:t>
      </w:r>
      <w:r w:rsidR="0020173F">
        <w:rPr>
          <w:rFonts w:ascii="Cambria" w:eastAsia="LMRoman10" w:hAnsi="Cambria"/>
        </w:rPr>
        <w:t>SageMaker</w:t>
      </w:r>
      <w:r w:rsidRPr="0020173F">
        <w:rPr>
          <w:rFonts w:ascii="Cambria" w:eastAsia="LMRoman10" w:hAnsi="Cambria"/>
        </w:rPr>
        <w:t xml:space="preserve"> notebook instances, as the model can be easily deployed to an endpoint.</w:t>
      </w:r>
    </w:p>
    <w:p w14:paraId="2D814BC3" w14:textId="77777777" w:rsidR="00B77683" w:rsidRPr="0020173F" w:rsidRDefault="00B77683" w:rsidP="0020173F">
      <w:pPr>
        <w:pStyle w:val="ListParagraph"/>
        <w:ind w:left="0"/>
        <w:jc w:val="both"/>
        <w:rPr>
          <w:rFonts w:ascii="Cambria" w:eastAsia="LMRoman10" w:hAnsi="Cambria"/>
        </w:rPr>
      </w:pPr>
    </w:p>
    <w:p w14:paraId="7B80D5C5" w14:textId="66FE97BE" w:rsidR="00F52FA8" w:rsidRDefault="00F52FA8" w:rsidP="0020173F">
      <w:pPr>
        <w:pStyle w:val="ListParagraph"/>
        <w:ind w:left="0"/>
        <w:jc w:val="both"/>
        <w:rPr>
          <w:rFonts w:ascii="Cambria" w:eastAsia="LMRoman10" w:hAnsi="Cambria"/>
        </w:rPr>
      </w:pPr>
      <w:r w:rsidRPr="0020173F">
        <w:rPr>
          <w:rFonts w:ascii="Cambria" w:eastAsia="LMRoman10" w:hAnsi="Cambria"/>
        </w:rPr>
        <w:t>For snapshot refer below:</w:t>
      </w:r>
    </w:p>
    <w:p w14:paraId="50104517" w14:textId="77777777" w:rsidR="005608E1" w:rsidRPr="0020173F" w:rsidRDefault="005608E1" w:rsidP="0020173F">
      <w:pPr>
        <w:pStyle w:val="ListParagraph"/>
        <w:ind w:left="0"/>
        <w:jc w:val="both"/>
        <w:rPr>
          <w:rFonts w:ascii="Cambria" w:eastAsia="LMRoman10" w:hAnsi="Cambria" w:cs="Times New Roman"/>
          <w:sz w:val="19"/>
          <w:szCs w:val="19"/>
          <w:lang w:bidi="ar"/>
        </w:rPr>
      </w:pPr>
    </w:p>
    <w:p w14:paraId="2E15E790" w14:textId="33DE881A" w:rsidR="00F52FA8" w:rsidRPr="0020173F" w:rsidRDefault="00A12322" w:rsidP="0020173F">
      <w:pPr>
        <w:pStyle w:val="ListParagraph"/>
        <w:keepNext/>
        <w:ind w:left="0"/>
        <w:jc w:val="both"/>
        <w:rPr>
          <w:rFonts w:ascii="Cambria" w:hAnsi="Cambria"/>
        </w:rPr>
      </w:pPr>
      <w:r w:rsidRPr="00A12322">
        <w:rPr>
          <w:rFonts w:ascii="Cambria" w:hAnsi="Cambria"/>
        </w:rPr>
        <w:drawing>
          <wp:inline distT="0" distB="0" distL="0" distR="0" wp14:anchorId="7B1812E7" wp14:editId="0E22BFB7">
            <wp:extent cx="6645910" cy="3107690"/>
            <wp:effectExtent l="0" t="0" r="254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7"/>
                    <a:stretch>
                      <a:fillRect/>
                    </a:stretch>
                  </pic:blipFill>
                  <pic:spPr>
                    <a:xfrm>
                      <a:off x="0" y="0"/>
                      <a:ext cx="6645910" cy="3107690"/>
                    </a:xfrm>
                    <a:prstGeom prst="rect">
                      <a:avLst/>
                    </a:prstGeom>
                  </pic:spPr>
                </pic:pic>
              </a:graphicData>
            </a:graphic>
          </wp:inline>
        </w:drawing>
      </w:r>
    </w:p>
    <w:p w14:paraId="2D0391BA" w14:textId="3AEAEF2C" w:rsidR="00F52FA8" w:rsidRPr="0020173F" w:rsidRDefault="00F52FA8" w:rsidP="005608E1">
      <w:pPr>
        <w:pStyle w:val="Caption"/>
        <w:jc w:val="center"/>
        <w:rPr>
          <w:rFonts w:ascii="Cambria" w:eastAsia="LMRoman10" w:hAnsi="Cambria" w:cs="Times New Roman"/>
          <w:b/>
          <w:bCs/>
          <w:i w:val="0"/>
          <w:iCs w:val="0"/>
          <w:color w:val="auto"/>
          <w:sz w:val="22"/>
          <w:szCs w:val="22"/>
          <w:lang w:bidi="ar"/>
        </w:rPr>
      </w:pPr>
      <w:r w:rsidRPr="0020173F">
        <w:rPr>
          <w:rFonts w:ascii="Cambria" w:hAnsi="Cambria"/>
          <w:b/>
          <w:bCs/>
          <w:i w:val="0"/>
          <w:iCs w:val="0"/>
          <w:color w:val="auto"/>
          <w:sz w:val="22"/>
          <w:szCs w:val="22"/>
        </w:rPr>
        <w:t xml:space="preserve">Figure </w:t>
      </w:r>
      <w:r w:rsidRPr="0020173F">
        <w:rPr>
          <w:rFonts w:ascii="Cambria" w:hAnsi="Cambria"/>
          <w:b/>
          <w:bCs/>
          <w:i w:val="0"/>
          <w:iCs w:val="0"/>
          <w:color w:val="auto"/>
          <w:sz w:val="22"/>
          <w:szCs w:val="22"/>
        </w:rPr>
        <w:fldChar w:fldCharType="begin"/>
      </w:r>
      <w:r w:rsidRPr="0020173F">
        <w:rPr>
          <w:rFonts w:ascii="Cambria" w:hAnsi="Cambria"/>
          <w:b/>
          <w:bCs/>
          <w:i w:val="0"/>
          <w:iCs w:val="0"/>
          <w:color w:val="auto"/>
          <w:sz w:val="22"/>
          <w:szCs w:val="22"/>
        </w:rPr>
        <w:instrText xml:space="preserve"> SEQ Figure \* ARABIC </w:instrText>
      </w:r>
      <w:r w:rsidRPr="0020173F">
        <w:rPr>
          <w:rFonts w:ascii="Cambria" w:hAnsi="Cambria"/>
          <w:b/>
          <w:bCs/>
          <w:i w:val="0"/>
          <w:iCs w:val="0"/>
          <w:color w:val="auto"/>
          <w:sz w:val="22"/>
          <w:szCs w:val="22"/>
        </w:rPr>
        <w:fldChar w:fldCharType="separate"/>
      </w:r>
      <w:r w:rsidR="007F2305">
        <w:rPr>
          <w:rFonts w:ascii="Cambria" w:hAnsi="Cambria"/>
          <w:b/>
          <w:bCs/>
          <w:i w:val="0"/>
          <w:iCs w:val="0"/>
          <w:noProof/>
          <w:color w:val="auto"/>
          <w:sz w:val="22"/>
          <w:szCs w:val="22"/>
        </w:rPr>
        <w:t>8</w:t>
      </w:r>
      <w:r w:rsidRPr="0020173F">
        <w:rPr>
          <w:rFonts w:ascii="Cambria" w:hAnsi="Cambria"/>
          <w:b/>
          <w:bCs/>
          <w:i w:val="0"/>
          <w:iCs w:val="0"/>
          <w:color w:val="auto"/>
          <w:sz w:val="22"/>
          <w:szCs w:val="22"/>
        </w:rPr>
        <w:fldChar w:fldCharType="end"/>
      </w:r>
      <w:r w:rsidR="005608E1">
        <w:rPr>
          <w:rFonts w:ascii="Cambria" w:hAnsi="Cambria"/>
          <w:b/>
          <w:bCs/>
          <w:i w:val="0"/>
          <w:iCs w:val="0"/>
          <w:color w:val="auto"/>
          <w:sz w:val="22"/>
          <w:szCs w:val="22"/>
        </w:rPr>
        <w:t>.</w:t>
      </w:r>
      <w:r w:rsidRPr="0020173F">
        <w:rPr>
          <w:rFonts w:ascii="Cambria" w:hAnsi="Cambria"/>
          <w:b/>
          <w:bCs/>
          <w:i w:val="0"/>
          <w:iCs w:val="0"/>
          <w:color w:val="auto"/>
          <w:sz w:val="22"/>
          <w:szCs w:val="22"/>
        </w:rPr>
        <w:t xml:space="preserve"> EC2 Instance snapshot</w:t>
      </w:r>
    </w:p>
    <w:p w14:paraId="57805BA6" w14:textId="77777777" w:rsidR="003B4985" w:rsidRPr="0020173F" w:rsidRDefault="003B4985" w:rsidP="0020173F">
      <w:pPr>
        <w:keepNext/>
        <w:jc w:val="both"/>
        <w:rPr>
          <w:rFonts w:ascii="Cambria" w:hAnsi="Cambria"/>
        </w:rPr>
      </w:pPr>
    </w:p>
    <w:p w14:paraId="48E0EFA7" w14:textId="6CCB1754" w:rsidR="00182207" w:rsidRPr="0020173F" w:rsidRDefault="00362554" w:rsidP="0020173F">
      <w:pPr>
        <w:keepNext/>
        <w:jc w:val="both"/>
        <w:rPr>
          <w:rFonts w:ascii="Cambria" w:hAnsi="Cambria"/>
        </w:rPr>
      </w:pPr>
      <w:r>
        <w:rPr>
          <w:noProof/>
        </w:rPr>
        <w:drawing>
          <wp:inline distT="0" distB="0" distL="0" distR="0" wp14:anchorId="0A642306" wp14:editId="5DC135DB">
            <wp:extent cx="6645910" cy="2099945"/>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2099945"/>
                    </a:xfrm>
                    <a:prstGeom prst="rect">
                      <a:avLst/>
                    </a:prstGeom>
                    <a:noFill/>
                    <a:ln>
                      <a:noFill/>
                    </a:ln>
                  </pic:spPr>
                </pic:pic>
              </a:graphicData>
            </a:graphic>
          </wp:inline>
        </w:drawing>
      </w:r>
    </w:p>
    <w:p w14:paraId="39DA5346" w14:textId="1AFB38B8" w:rsidR="00F17C26" w:rsidRDefault="00F17C26" w:rsidP="00F17C26">
      <w:pPr>
        <w:pStyle w:val="Caption"/>
        <w:jc w:val="center"/>
        <w:rPr>
          <w:rFonts w:ascii="Cambria" w:hAnsi="Cambria"/>
          <w:b/>
          <w:bCs/>
          <w:i w:val="0"/>
          <w:iCs w:val="0"/>
          <w:color w:val="auto"/>
          <w:sz w:val="22"/>
          <w:szCs w:val="22"/>
        </w:rPr>
      </w:pPr>
      <w:r w:rsidRPr="0020173F">
        <w:rPr>
          <w:rFonts w:ascii="Cambria" w:hAnsi="Cambria"/>
          <w:b/>
          <w:bCs/>
          <w:i w:val="0"/>
          <w:iCs w:val="0"/>
          <w:color w:val="auto"/>
          <w:sz w:val="22"/>
          <w:szCs w:val="22"/>
        </w:rPr>
        <w:t xml:space="preserve">Figure </w:t>
      </w:r>
      <w:r w:rsidRPr="0020173F">
        <w:rPr>
          <w:rFonts w:ascii="Cambria" w:hAnsi="Cambria"/>
          <w:b/>
          <w:bCs/>
          <w:i w:val="0"/>
          <w:iCs w:val="0"/>
          <w:color w:val="auto"/>
          <w:sz w:val="22"/>
          <w:szCs w:val="22"/>
        </w:rPr>
        <w:fldChar w:fldCharType="begin"/>
      </w:r>
      <w:r w:rsidRPr="0020173F">
        <w:rPr>
          <w:rFonts w:ascii="Cambria" w:hAnsi="Cambria"/>
          <w:b/>
          <w:bCs/>
          <w:i w:val="0"/>
          <w:iCs w:val="0"/>
          <w:color w:val="auto"/>
          <w:sz w:val="22"/>
          <w:szCs w:val="22"/>
        </w:rPr>
        <w:instrText xml:space="preserve"> SEQ Figure \* ARABIC </w:instrText>
      </w:r>
      <w:r w:rsidRPr="0020173F">
        <w:rPr>
          <w:rFonts w:ascii="Cambria" w:hAnsi="Cambria"/>
          <w:b/>
          <w:bCs/>
          <w:i w:val="0"/>
          <w:iCs w:val="0"/>
          <w:color w:val="auto"/>
          <w:sz w:val="22"/>
          <w:szCs w:val="22"/>
        </w:rPr>
        <w:fldChar w:fldCharType="separate"/>
      </w:r>
      <w:r w:rsidR="007F2305">
        <w:rPr>
          <w:rFonts w:ascii="Cambria" w:hAnsi="Cambria"/>
          <w:b/>
          <w:bCs/>
          <w:i w:val="0"/>
          <w:iCs w:val="0"/>
          <w:noProof/>
          <w:color w:val="auto"/>
          <w:sz w:val="22"/>
          <w:szCs w:val="22"/>
        </w:rPr>
        <w:t>9</w:t>
      </w:r>
      <w:r w:rsidRPr="0020173F">
        <w:rPr>
          <w:rFonts w:ascii="Cambria" w:hAnsi="Cambria"/>
          <w:b/>
          <w:bCs/>
          <w:i w:val="0"/>
          <w:iCs w:val="0"/>
          <w:color w:val="auto"/>
          <w:sz w:val="22"/>
          <w:szCs w:val="22"/>
        </w:rPr>
        <w:fldChar w:fldCharType="end"/>
      </w:r>
      <w:r>
        <w:rPr>
          <w:rFonts w:ascii="Cambria" w:hAnsi="Cambria"/>
          <w:b/>
          <w:bCs/>
          <w:i w:val="0"/>
          <w:iCs w:val="0"/>
          <w:color w:val="auto"/>
          <w:sz w:val="22"/>
          <w:szCs w:val="22"/>
        </w:rPr>
        <w:t>.</w:t>
      </w:r>
      <w:r w:rsidRPr="0020173F">
        <w:rPr>
          <w:rFonts w:ascii="Cambria" w:hAnsi="Cambria"/>
          <w:b/>
          <w:bCs/>
          <w:i w:val="0"/>
          <w:iCs w:val="0"/>
          <w:color w:val="auto"/>
          <w:sz w:val="22"/>
          <w:szCs w:val="22"/>
        </w:rPr>
        <w:t xml:space="preserve"> EC2 </w:t>
      </w:r>
      <w:r>
        <w:rPr>
          <w:rFonts w:ascii="Cambria" w:hAnsi="Cambria"/>
          <w:b/>
          <w:bCs/>
          <w:i w:val="0"/>
          <w:iCs w:val="0"/>
          <w:color w:val="auto"/>
          <w:sz w:val="22"/>
          <w:szCs w:val="22"/>
        </w:rPr>
        <w:t>Terminal</w:t>
      </w:r>
    </w:p>
    <w:p w14:paraId="6B574C4D" w14:textId="0F171FE2" w:rsidR="00F17C26" w:rsidRDefault="00F17C26" w:rsidP="00F17C26"/>
    <w:p w14:paraId="052EE8F6" w14:textId="3EFF8481" w:rsidR="00F17C26" w:rsidRPr="00F17C26" w:rsidRDefault="00A12322" w:rsidP="00F17C26">
      <w:r>
        <w:rPr>
          <w:noProof/>
        </w:rPr>
        <w:lastRenderedPageBreak/>
        <w:drawing>
          <wp:inline distT="0" distB="0" distL="0" distR="0" wp14:anchorId="04B5F3DC" wp14:editId="68AC8F3A">
            <wp:extent cx="5276850" cy="125730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1257300"/>
                    </a:xfrm>
                    <a:prstGeom prst="rect">
                      <a:avLst/>
                    </a:prstGeom>
                    <a:noFill/>
                    <a:ln>
                      <a:noFill/>
                    </a:ln>
                  </pic:spPr>
                </pic:pic>
              </a:graphicData>
            </a:graphic>
          </wp:inline>
        </w:drawing>
      </w:r>
    </w:p>
    <w:p w14:paraId="72432142" w14:textId="53EE4E28" w:rsidR="00E479FC" w:rsidRPr="00F17C26" w:rsidRDefault="00182207" w:rsidP="00F17C26">
      <w:pPr>
        <w:pStyle w:val="Caption"/>
        <w:jc w:val="center"/>
        <w:rPr>
          <w:rFonts w:ascii="Cambria" w:eastAsia="LMRoman10" w:hAnsi="Cambria" w:cs="Times New Roman"/>
          <w:b/>
          <w:bCs/>
          <w:i w:val="0"/>
          <w:iCs w:val="0"/>
          <w:color w:val="auto"/>
          <w:sz w:val="22"/>
          <w:szCs w:val="22"/>
          <w:lang w:bidi="ar"/>
        </w:rPr>
      </w:pPr>
      <w:r w:rsidRPr="0020173F">
        <w:rPr>
          <w:rFonts w:ascii="Cambria" w:hAnsi="Cambria"/>
          <w:b/>
          <w:bCs/>
          <w:i w:val="0"/>
          <w:iCs w:val="0"/>
          <w:color w:val="auto"/>
          <w:sz w:val="22"/>
          <w:szCs w:val="22"/>
        </w:rPr>
        <w:t xml:space="preserve">Figure </w:t>
      </w:r>
      <w:r w:rsidR="00F17C26">
        <w:rPr>
          <w:rFonts w:ascii="Cambria" w:hAnsi="Cambria"/>
          <w:b/>
          <w:bCs/>
          <w:i w:val="0"/>
          <w:iCs w:val="0"/>
          <w:color w:val="auto"/>
          <w:sz w:val="22"/>
          <w:szCs w:val="22"/>
        </w:rPr>
        <w:t>10</w:t>
      </w:r>
      <w:r w:rsidR="005608E1">
        <w:rPr>
          <w:rFonts w:ascii="Cambria" w:hAnsi="Cambria"/>
          <w:b/>
          <w:bCs/>
          <w:i w:val="0"/>
          <w:iCs w:val="0"/>
          <w:color w:val="auto"/>
          <w:sz w:val="22"/>
          <w:szCs w:val="22"/>
        </w:rPr>
        <w:t>.</w:t>
      </w:r>
      <w:r w:rsidRPr="0020173F">
        <w:rPr>
          <w:rFonts w:ascii="Cambria" w:hAnsi="Cambria"/>
          <w:b/>
          <w:bCs/>
          <w:i w:val="0"/>
          <w:iCs w:val="0"/>
          <w:color w:val="auto"/>
          <w:sz w:val="22"/>
          <w:szCs w:val="22"/>
        </w:rPr>
        <w:t xml:space="preserve"> EC2 Training saved</w:t>
      </w:r>
      <w:r w:rsidR="00F17C26">
        <w:rPr>
          <w:rFonts w:ascii="Cambria" w:hAnsi="Cambria"/>
          <w:b/>
          <w:bCs/>
          <w:i w:val="0"/>
          <w:iCs w:val="0"/>
          <w:color w:val="auto"/>
          <w:sz w:val="22"/>
          <w:szCs w:val="22"/>
        </w:rPr>
        <w:t xml:space="preserve"> -</w:t>
      </w:r>
      <w:r w:rsidRPr="0020173F">
        <w:rPr>
          <w:rFonts w:ascii="Cambria" w:hAnsi="Cambria"/>
          <w:b/>
          <w:bCs/>
          <w:i w:val="0"/>
          <w:iCs w:val="0"/>
          <w:color w:val="auto"/>
          <w:sz w:val="22"/>
          <w:szCs w:val="22"/>
        </w:rPr>
        <w:t xml:space="preserve"> model.pth</w:t>
      </w:r>
    </w:p>
    <w:p w14:paraId="3C45FF5B" w14:textId="77777777" w:rsidR="00E479FC" w:rsidRPr="0020173F" w:rsidRDefault="00E479FC" w:rsidP="0020173F">
      <w:pPr>
        <w:jc w:val="both"/>
        <w:rPr>
          <w:rFonts w:ascii="Cambria" w:eastAsia="LMRoman10" w:hAnsi="Cambria" w:cs="Times New Roman"/>
          <w:sz w:val="19"/>
          <w:szCs w:val="19"/>
          <w:lang w:bidi="ar"/>
        </w:rPr>
      </w:pPr>
    </w:p>
    <w:p w14:paraId="0268BA99" w14:textId="102687AB" w:rsidR="009E3A9A" w:rsidRDefault="002A0919" w:rsidP="0020173F">
      <w:pPr>
        <w:keepNext/>
        <w:jc w:val="both"/>
        <w:rPr>
          <w:rFonts w:ascii="Cambria" w:hAnsi="Cambria"/>
        </w:rPr>
      </w:pPr>
      <w:r>
        <w:rPr>
          <w:noProof/>
        </w:rPr>
        <w:drawing>
          <wp:inline distT="0" distB="0" distL="0" distR="0" wp14:anchorId="1EC59123" wp14:editId="1D0D9A90">
            <wp:extent cx="6645910" cy="217678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910" cy="2176780"/>
                    </a:xfrm>
                    <a:prstGeom prst="rect">
                      <a:avLst/>
                    </a:prstGeom>
                    <a:noFill/>
                    <a:ln>
                      <a:noFill/>
                    </a:ln>
                  </pic:spPr>
                </pic:pic>
              </a:graphicData>
            </a:graphic>
          </wp:inline>
        </w:drawing>
      </w:r>
    </w:p>
    <w:p w14:paraId="64758362" w14:textId="4CE6624F" w:rsidR="00F17C26" w:rsidRPr="0020173F" w:rsidRDefault="002A0919" w:rsidP="0020173F">
      <w:pPr>
        <w:keepNext/>
        <w:jc w:val="both"/>
        <w:rPr>
          <w:rFonts w:ascii="Cambria" w:hAnsi="Cambria"/>
        </w:rPr>
      </w:pPr>
      <w:r>
        <w:rPr>
          <w:noProof/>
        </w:rPr>
        <w:drawing>
          <wp:inline distT="0" distB="0" distL="0" distR="0" wp14:anchorId="66E2B2A7" wp14:editId="2FA7B2DF">
            <wp:extent cx="6645910" cy="1811655"/>
            <wp:effectExtent l="0" t="0" r="254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1811655"/>
                    </a:xfrm>
                    <a:prstGeom prst="rect">
                      <a:avLst/>
                    </a:prstGeom>
                    <a:noFill/>
                    <a:ln>
                      <a:noFill/>
                    </a:ln>
                  </pic:spPr>
                </pic:pic>
              </a:graphicData>
            </a:graphic>
          </wp:inline>
        </w:drawing>
      </w:r>
    </w:p>
    <w:p w14:paraId="646221EB" w14:textId="0A2B6F9B" w:rsidR="00E479FC" w:rsidRPr="0020173F" w:rsidRDefault="009E3A9A" w:rsidP="00327E82">
      <w:pPr>
        <w:pStyle w:val="Caption"/>
        <w:jc w:val="center"/>
        <w:rPr>
          <w:rFonts w:ascii="Cambria" w:eastAsia="LMRoman10" w:hAnsi="Cambria" w:cs="Times New Roman"/>
          <w:b/>
          <w:bCs/>
          <w:i w:val="0"/>
          <w:iCs w:val="0"/>
          <w:color w:val="auto"/>
          <w:sz w:val="22"/>
          <w:szCs w:val="22"/>
          <w:lang w:bidi="ar"/>
        </w:rPr>
      </w:pPr>
      <w:r w:rsidRPr="0020173F">
        <w:rPr>
          <w:rFonts w:ascii="Cambria" w:hAnsi="Cambria"/>
          <w:b/>
          <w:bCs/>
          <w:i w:val="0"/>
          <w:iCs w:val="0"/>
          <w:color w:val="auto"/>
          <w:sz w:val="22"/>
          <w:szCs w:val="22"/>
        </w:rPr>
        <w:t xml:space="preserve">Figure </w:t>
      </w:r>
      <w:r w:rsidR="00327E82">
        <w:rPr>
          <w:rFonts w:ascii="Cambria" w:hAnsi="Cambria"/>
          <w:b/>
          <w:bCs/>
          <w:i w:val="0"/>
          <w:iCs w:val="0"/>
          <w:color w:val="auto"/>
          <w:sz w:val="22"/>
          <w:szCs w:val="22"/>
        </w:rPr>
        <w:t>11.</w:t>
      </w:r>
      <w:r w:rsidRPr="0020173F">
        <w:rPr>
          <w:rFonts w:ascii="Cambria" w:hAnsi="Cambria"/>
          <w:b/>
          <w:bCs/>
          <w:i w:val="0"/>
          <w:iCs w:val="0"/>
          <w:color w:val="auto"/>
          <w:sz w:val="22"/>
          <w:szCs w:val="22"/>
        </w:rPr>
        <w:t xml:space="preserve"> EC2 Instance Resource Metrics</w:t>
      </w:r>
    </w:p>
    <w:p w14:paraId="60A20091" w14:textId="4A9E3E15" w:rsidR="00E479FC" w:rsidRPr="0020173F" w:rsidRDefault="00E479FC" w:rsidP="0020173F">
      <w:pPr>
        <w:jc w:val="both"/>
        <w:rPr>
          <w:rFonts w:ascii="Cambria" w:eastAsia="LMRoman10" w:hAnsi="Cambria" w:cs="Times New Roman"/>
          <w:sz w:val="19"/>
          <w:szCs w:val="19"/>
          <w:lang w:bidi="ar"/>
        </w:rPr>
      </w:pPr>
    </w:p>
    <w:p w14:paraId="41FC9A6F" w14:textId="78DA7439" w:rsidR="00E479FC" w:rsidRPr="0020173F" w:rsidRDefault="00E479FC" w:rsidP="0020173F">
      <w:pPr>
        <w:pStyle w:val="ListParagraph"/>
        <w:numPr>
          <w:ilvl w:val="0"/>
          <w:numId w:val="5"/>
        </w:numPr>
        <w:jc w:val="both"/>
        <w:rPr>
          <w:rFonts w:ascii="Cambria" w:eastAsia="LMRoman12-Bold" w:hAnsi="Cambria" w:cs="Times New Roman"/>
          <w:b/>
          <w:bCs/>
          <w:sz w:val="28"/>
          <w:szCs w:val="28"/>
          <w:lang w:bidi="ar"/>
        </w:rPr>
      </w:pPr>
      <w:r w:rsidRPr="0020173F">
        <w:rPr>
          <w:rFonts w:ascii="Cambria" w:eastAsia="LMRoman12-Bold" w:hAnsi="Cambria" w:cs="Times New Roman"/>
          <w:b/>
          <w:bCs/>
          <w:sz w:val="28"/>
          <w:szCs w:val="28"/>
          <w:lang w:bidi="ar"/>
        </w:rPr>
        <w:t>Lambda functions</w:t>
      </w:r>
    </w:p>
    <w:p w14:paraId="23B5C2C6" w14:textId="77777777" w:rsidR="0033474A" w:rsidRPr="0020173F" w:rsidRDefault="0033474A" w:rsidP="0020173F">
      <w:pPr>
        <w:ind w:left="359"/>
        <w:jc w:val="both"/>
        <w:rPr>
          <w:rFonts w:ascii="Cambria" w:eastAsia="LMRoman12-Bold" w:hAnsi="Cambria" w:cs="Times New Roman"/>
          <w:b/>
          <w:bCs/>
          <w:sz w:val="23"/>
          <w:szCs w:val="23"/>
          <w:lang w:bidi="ar"/>
        </w:rPr>
      </w:pPr>
    </w:p>
    <w:p w14:paraId="7B409AE3" w14:textId="4D08BE20" w:rsidR="0033474A" w:rsidRPr="0020173F" w:rsidRDefault="0033474A" w:rsidP="0020173F">
      <w:pPr>
        <w:pStyle w:val="ListParagraph"/>
        <w:numPr>
          <w:ilvl w:val="0"/>
          <w:numId w:val="9"/>
        </w:numPr>
        <w:jc w:val="both"/>
        <w:rPr>
          <w:rFonts w:ascii="Cambria" w:eastAsia="LMRoman10" w:hAnsi="Cambria"/>
        </w:rPr>
      </w:pPr>
      <w:r w:rsidRPr="0020173F">
        <w:rPr>
          <w:rFonts w:ascii="Cambria" w:eastAsia="LMRoman10" w:hAnsi="Cambria"/>
        </w:rPr>
        <w:t>The lambda functions will be used for invoking our deployed endpoints.</w:t>
      </w:r>
    </w:p>
    <w:p w14:paraId="6372B713" w14:textId="126DA671" w:rsidR="0033474A" w:rsidRPr="0020173F" w:rsidRDefault="0033474A" w:rsidP="0020173F">
      <w:pPr>
        <w:pStyle w:val="ListParagraph"/>
        <w:numPr>
          <w:ilvl w:val="0"/>
          <w:numId w:val="9"/>
        </w:numPr>
        <w:jc w:val="both"/>
        <w:rPr>
          <w:rFonts w:ascii="Cambria" w:eastAsia="LMRoman10" w:hAnsi="Cambria"/>
        </w:rPr>
      </w:pPr>
      <w:r w:rsidRPr="0020173F">
        <w:rPr>
          <w:rFonts w:ascii="Cambria" w:eastAsia="LMRoman10" w:hAnsi="Cambria"/>
        </w:rPr>
        <w:t>The lambda function</w:t>
      </w:r>
      <w:r w:rsidR="00056974" w:rsidRPr="0020173F">
        <w:rPr>
          <w:rFonts w:ascii="Cambria" w:eastAsia="LMRoman10" w:hAnsi="Cambria"/>
        </w:rPr>
        <w:t xml:space="preserve"> implemented in this project expects the image inputs in json format, which is used to invoke the model’s deployed endpoint</w:t>
      </w:r>
    </w:p>
    <w:p w14:paraId="67EA69B7" w14:textId="76E8EEC1" w:rsidR="00056974" w:rsidRPr="0020173F" w:rsidRDefault="00056974" w:rsidP="0020173F">
      <w:pPr>
        <w:pStyle w:val="ListParagraph"/>
        <w:numPr>
          <w:ilvl w:val="0"/>
          <w:numId w:val="9"/>
        </w:numPr>
        <w:jc w:val="both"/>
        <w:rPr>
          <w:rFonts w:ascii="Cambria" w:eastAsia="LMRoman10" w:hAnsi="Cambria"/>
        </w:rPr>
      </w:pPr>
      <w:r w:rsidRPr="0020173F">
        <w:rPr>
          <w:rFonts w:ascii="Cambria" w:eastAsia="LMRoman10" w:hAnsi="Cambria"/>
        </w:rPr>
        <w:t>Given we have two endpoints deployed, one for the single instance training and the other for the multi-instance training, we will only use the multi-instance training jobs endpoint and create a lambda function for invoking that endpoint.</w:t>
      </w:r>
    </w:p>
    <w:p w14:paraId="394B9886" w14:textId="052ED446" w:rsidR="00056974" w:rsidRPr="0020173F" w:rsidRDefault="00056974" w:rsidP="0020173F">
      <w:pPr>
        <w:pStyle w:val="ListParagraph"/>
        <w:numPr>
          <w:ilvl w:val="0"/>
          <w:numId w:val="9"/>
        </w:numPr>
        <w:jc w:val="both"/>
        <w:rPr>
          <w:rFonts w:ascii="Cambria" w:eastAsia="LMRoman10" w:hAnsi="Cambria"/>
        </w:rPr>
      </w:pPr>
      <w:r w:rsidRPr="0020173F">
        <w:rPr>
          <w:rFonts w:ascii="Cambria" w:eastAsia="LMRoman10" w:hAnsi="Cambria"/>
        </w:rPr>
        <w:t>Multi instance trained endpoint</w:t>
      </w:r>
      <w:r w:rsidR="00FE7A78" w:rsidRPr="0020173F">
        <w:rPr>
          <w:rFonts w:ascii="Cambria" w:eastAsia="LMRoman10" w:hAnsi="Cambria"/>
        </w:rPr>
        <w:t xml:space="preserve"> that we will be using</w:t>
      </w:r>
      <w:r w:rsidRPr="0020173F">
        <w:rPr>
          <w:rFonts w:ascii="Cambria" w:eastAsia="LMRoman10" w:hAnsi="Cambria"/>
        </w:rPr>
        <w:t>: “</w:t>
      </w:r>
      <w:r w:rsidR="00612222" w:rsidRPr="00612222">
        <w:rPr>
          <w:rFonts w:ascii="Cambria" w:eastAsia="LMRoman10" w:hAnsi="Cambria"/>
          <w:b/>
          <w:bCs/>
        </w:rPr>
        <w:t>pytorch-inference-2023-01-03-01-25-08-339</w:t>
      </w:r>
      <w:r w:rsidRPr="0020173F">
        <w:rPr>
          <w:rFonts w:ascii="Cambria" w:eastAsia="LMRoman10" w:hAnsi="Cambria"/>
        </w:rPr>
        <w:t>”</w:t>
      </w:r>
    </w:p>
    <w:p w14:paraId="3F0087FC" w14:textId="17907147" w:rsidR="00FE7A78" w:rsidRPr="0020173F" w:rsidRDefault="00FE7A78" w:rsidP="0020173F">
      <w:pPr>
        <w:pStyle w:val="ListParagraph"/>
        <w:numPr>
          <w:ilvl w:val="0"/>
          <w:numId w:val="9"/>
        </w:numPr>
        <w:jc w:val="both"/>
        <w:rPr>
          <w:rFonts w:ascii="Cambria" w:eastAsia="LMRoman10" w:hAnsi="Cambria"/>
        </w:rPr>
      </w:pPr>
      <w:r w:rsidRPr="0020173F">
        <w:rPr>
          <w:rFonts w:ascii="Cambria" w:eastAsia="LMRoman10" w:hAnsi="Cambria"/>
        </w:rPr>
        <w:t>We created the lambda function with the corresponding changes to invoke the endpoint:</w:t>
      </w:r>
    </w:p>
    <w:p w14:paraId="05E6DCA2" w14:textId="04AAF5B1" w:rsidR="00FE7A78" w:rsidRPr="0020173F" w:rsidRDefault="00FE7A78" w:rsidP="0020173F">
      <w:pPr>
        <w:pStyle w:val="ListParagraph"/>
        <w:ind w:left="360"/>
        <w:jc w:val="both"/>
        <w:rPr>
          <w:rFonts w:ascii="Cambria" w:eastAsia="LMRoman10" w:hAnsi="Cambria"/>
        </w:rPr>
      </w:pPr>
    </w:p>
    <w:p w14:paraId="7F9C4D3F" w14:textId="32B1C7BE" w:rsidR="00FE7A78" w:rsidRPr="0020173F" w:rsidRDefault="00F17C26" w:rsidP="0020173F">
      <w:pPr>
        <w:pStyle w:val="ListParagraph"/>
        <w:keepNext/>
        <w:ind w:left="360"/>
        <w:jc w:val="both"/>
        <w:rPr>
          <w:rFonts w:ascii="Cambria" w:hAnsi="Cambria"/>
        </w:rPr>
      </w:pPr>
      <w:r>
        <w:rPr>
          <w:rFonts w:ascii="Cambria" w:hAnsi="Cambria"/>
          <w:noProof/>
        </w:rPr>
        <w:drawing>
          <wp:inline distT="0" distB="0" distL="0" distR="0" wp14:anchorId="694880B7" wp14:editId="0D7706BF">
            <wp:extent cx="6645910" cy="1149350"/>
            <wp:effectExtent l="0" t="0" r="2540" b="0"/>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1149350"/>
                    </a:xfrm>
                    <a:prstGeom prst="rect">
                      <a:avLst/>
                    </a:prstGeom>
                  </pic:spPr>
                </pic:pic>
              </a:graphicData>
            </a:graphic>
          </wp:inline>
        </w:drawing>
      </w:r>
    </w:p>
    <w:p w14:paraId="2DA03BAD" w14:textId="3EEFFD5C" w:rsidR="00FE7A78" w:rsidRDefault="00FE7A78" w:rsidP="00F17C26">
      <w:pPr>
        <w:pStyle w:val="Caption"/>
        <w:jc w:val="center"/>
        <w:rPr>
          <w:rFonts w:ascii="Cambria" w:hAnsi="Cambria"/>
          <w:b/>
          <w:bCs/>
          <w:i w:val="0"/>
          <w:iCs w:val="0"/>
          <w:color w:val="auto"/>
          <w:sz w:val="22"/>
          <w:szCs w:val="22"/>
        </w:rPr>
      </w:pPr>
      <w:r w:rsidRPr="0020173F">
        <w:rPr>
          <w:rFonts w:ascii="Cambria" w:hAnsi="Cambria"/>
          <w:b/>
          <w:bCs/>
          <w:i w:val="0"/>
          <w:iCs w:val="0"/>
          <w:color w:val="auto"/>
          <w:sz w:val="22"/>
          <w:szCs w:val="22"/>
        </w:rPr>
        <w:t xml:space="preserve">Figure </w:t>
      </w:r>
      <w:r w:rsidR="00F17C26">
        <w:rPr>
          <w:rFonts w:ascii="Cambria" w:hAnsi="Cambria"/>
          <w:b/>
          <w:bCs/>
          <w:i w:val="0"/>
          <w:iCs w:val="0"/>
          <w:color w:val="auto"/>
          <w:sz w:val="22"/>
          <w:szCs w:val="22"/>
        </w:rPr>
        <w:t>12.</w:t>
      </w:r>
      <w:r w:rsidRPr="0020173F">
        <w:rPr>
          <w:rFonts w:ascii="Cambria" w:hAnsi="Cambria"/>
          <w:b/>
          <w:bCs/>
          <w:i w:val="0"/>
          <w:iCs w:val="0"/>
          <w:color w:val="auto"/>
          <w:sz w:val="22"/>
          <w:szCs w:val="22"/>
        </w:rPr>
        <w:t xml:space="preserve"> Lambda Function</w:t>
      </w:r>
    </w:p>
    <w:p w14:paraId="17D79B79" w14:textId="45743DC2" w:rsidR="00F17C26" w:rsidRDefault="00F17C26" w:rsidP="00F17C26"/>
    <w:p w14:paraId="17721C49" w14:textId="3B4AAD71" w:rsidR="00F17C26" w:rsidRDefault="00F17C26" w:rsidP="00F17C26">
      <w:r>
        <w:rPr>
          <w:noProof/>
        </w:rPr>
        <w:lastRenderedPageBreak/>
        <w:drawing>
          <wp:inline distT="0" distB="0" distL="0" distR="0" wp14:anchorId="7C8B1109" wp14:editId="57E12D62">
            <wp:extent cx="6645910" cy="3022600"/>
            <wp:effectExtent l="0" t="0" r="2540" b="635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3022600"/>
                    </a:xfrm>
                    <a:prstGeom prst="rect">
                      <a:avLst/>
                    </a:prstGeom>
                  </pic:spPr>
                </pic:pic>
              </a:graphicData>
            </a:graphic>
          </wp:inline>
        </w:drawing>
      </w:r>
    </w:p>
    <w:p w14:paraId="1FC13F65" w14:textId="413EB17F" w:rsidR="00F17C26" w:rsidRDefault="00F17C26" w:rsidP="00F17C26">
      <w:pPr>
        <w:pStyle w:val="Caption"/>
        <w:jc w:val="center"/>
        <w:rPr>
          <w:rFonts w:ascii="Cambria" w:hAnsi="Cambria"/>
          <w:b/>
          <w:bCs/>
          <w:i w:val="0"/>
          <w:iCs w:val="0"/>
          <w:color w:val="auto"/>
          <w:sz w:val="22"/>
          <w:szCs w:val="22"/>
        </w:rPr>
      </w:pPr>
      <w:r w:rsidRPr="0020173F">
        <w:rPr>
          <w:rFonts w:ascii="Cambria" w:hAnsi="Cambria"/>
          <w:b/>
          <w:bCs/>
          <w:i w:val="0"/>
          <w:iCs w:val="0"/>
          <w:color w:val="auto"/>
          <w:sz w:val="22"/>
          <w:szCs w:val="22"/>
        </w:rPr>
        <w:t xml:space="preserve">Figure </w:t>
      </w:r>
      <w:r>
        <w:rPr>
          <w:rFonts w:ascii="Cambria" w:hAnsi="Cambria"/>
          <w:b/>
          <w:bCs/>
          <w:i w:val="0"/>
          <w:iCs w:val="0"/>
          <w:color w:val="auto"/>
          <w:sz w:val="22"/>
          <w:szCs w:val="22"/>
        </w:rPr>
        <w:t>13.</w:t>
      </w:r>
      <w:r w:rsidRPr="0020173F">
        <w:rPr>
          <w:rFonts w:ascii="Cambria" w:hAnsi="Cambria"/>
          <w:b/>
          <w:bCs/>
          <w:i w:val="0"/>
          <w:iCs w:val="0"/>
          <w:color w:val="auto"/>
          <w:sz w:val="22"/>
          <w:szCs w:val="22"/>
        </w:rPr>
        <w:t xml:space="preserve"> Lambda Function</w:t>
      </w:r>
    </w:p>
    <w:p w14:paraId="7735A494" w14:textId="324DE03E" w:rsidR="00151472" w:rsidRPr="0020173F" w:rsidRDefault="00151472" w:rsidP="0020173F">
      <w:pPr>
        <w:pStyle w:val="ListParagraph"/>
        <w:ind w:left="360"/>
        <w:jc w:val="both"/>
        <w:rPr>
          <w:rFonts w:ascii="Cambria" w:eastAsia="LMRoman10" w:hAnsi="Cambria"/>
        </w:rPr>
      </w:pPr>
    </w:p>
    <w:p w14:paraId="37268988" w14:textId="4F69665C" w:rsidR="00151472" w:rsidRPr="0020173F" w:rsidRDefault="00151472" w:rsidP="0020173F">
      <w:pPr>
        <w:pStyle w:val="ListParagraph"/>
        <w:numPr>
          <w:ilvl w:val="0"/>
          <w:numId w:val="5"/>
        </w:numPr>
        <w:jc w:val="both"/>
        <w:rPr>
          <w:rFonts w:ascii="Cambria" w:eastAsia="LMRoman10" w:hAnsi="Cambria"/>
          <w:b/>
          <w:bCs/>
          <w:sz w:val="28"/>
          <w:szCs w:val="28"/>
        </w:rPr>
      </w:pPr>
      <w:r w:rsidRPr="0020173F">
        <w:rPr>
          <w:rFonts w:ascii="Cambria" w:eastAsia="LMRoman10" w:hAnsi="Cambria"/>
          <w:b/>
          <w:bCs/>
          <w:sz w:val="28"/>
          <w:szCs w:val="28"/>
        </w:rPr>
        <w:t>Security and Testing</w:t>
      </w:r>
    </w:p>
    <w:p w14:paraId="4C073A6E" w14:textId="77777777" w:rsidR="00151472" w:rsidRPr="0020173F" w:rsidRDefault="00151472" w:rsidP="0020173F">
      <w:pPr>
        <w:pStyle w:val="ListParagraph"/>
        <w:ind w:left="0"/>
        <w:jc w:val="both"/>
        <w:rPr>
          <w:rFonts w:ascii="Cambria" w:eastAsia="LMRoman10" w:hAnsi="Cambria"/>
          <w:b/>
          <w:bCs/>
          <w:sz w:val="28"/>
          <w:szCs w:val="28"/>
        </w:rPr>
      </w:pPr>
    </w:p>
    <w:p w14:paraId="4CAC9F08" w14:textId="597BA354" w:rsidR="0033474A" w:rsidRPr="0020173F" w:rsidRDefault="00056974" w:rsidP="0020173F">
      <w:pPr>
        <w:pStyle w:val="ListParagraph"/>
        <w:numPr>
          <w:ilvl w:val="0"/>
          <w:numId w:val="9"/>
        </w:numPr>
        <w:jc w:val="both"/>
        <w:rPr>
          <w:rFonts w:ascii="Cambria" w:eastAsia="LMRoman10" w:hAnsi="Cambria"/>
          <w:sz w:val="22"/>
          <w:szCs w:val="22"/>
        </w:rPr>
      </w:pPr>
      <w:r w:rsidRPr="0020173F">
        <w:rPr>
          <w:rFonts w:ascii="Cambria" w:eastAsia="LMRoman10" w:hAnsi="Cambria"/>
          <w:sz w:val="22"/>
          <w:szCs w:val="22"/>
        </w:rPr>
        <w:t>We had created a new role for this lambda functions with basic accesses.</w:t>
      </w:r>
    </w:p>
    <w:p w14:paraId="425DE6A4" w14:textId="1D5AA77F" w:rsidR="00F17C26" w:rsidRPr="00F17C26" w:rsidRDefault="00056974" w:rsidP="0020173F">
      <w:pPr>
        <w:pStyle w:val="ListParagraph"/>
        <w:numPr>
          <w:ilvl w:val="0"/>
          <w:numId w:val="9"/>
        </w:numPr>
        <w:jc w:val="both"/>
        <w:rPr>
          <w:rFonts w:ascii="Cambria" w:eastAsia="LMRoman10" w:hAnsi="Cambria"/>
        </w:rPr>
      </w:pPr>
      <w:r w:rsidRPr="0020173F">
        <w:rPr>
          <w:rFonts w:ascii="Cambria" w:eastAsia="LMRoman10" w:hAnsi="Cambria"/>
          <w:sz w:val="22"/>
          <w:szCs w:val="22"/>
        </w:rPr>
        <w:t>We used the below test event to test our lambda function:</w:t>
      </w:r>
    </w:p>
    <w:p w14:paraId="39D8669D" w14:textId="77777777" w:rsidR="00F17C26" w:rsidRPr="00F17C26" w:rsidRDefault="00F17C26" w:rsidP="00F17C26">
      <w:pPr>
        <w:pStyle w:val="ListParagraph"/>
        <w:ind w:left="360"/>
        <w:jc w:val="both"/>
        <w:rPr>
          <w:rFonts w:ascii="Cambria" w:eastAsia="LMRoman10" w:hAnsi="Cambria"/>
        </w:rPr>
      </w:pPr>
    </w:p>
    <w:p w14:paraId="4D19CB7C" w14:textId="5F4E85F4" w:rsidR="0033474A" w:rsidRDefault="006C300F" w:rsidP="00F17C26">
      <w:pPr>
        <w:jc w:val="center"/>
        <w:rPr>
          <w:rFonts w:ascii="Cambria" w:eastAsia="LMRoman10" w:hAnsi="Cambria"/>
        </w:rPr>
      </w:pPr>
      <w:r>
        <w:rPr>
          <w:noProof/>
        </w:rPr>
        <w:drawing>
          <wp:inline distT="0" distB="0" distL="0" distR="0" wp14:anchorId="3EE06D0D" wp14:editId="0FD2885F">
            <wp:extent cx="6645910" cy="28975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2897505"/>
                    </a:xfrm>
                    <a:prstGeom prst="rect">
                      <a:avLst/>
                    </a:prstGeom>
                    <a:noFill/>
                    <a:ln>
                      <a:noFill/>
                    </a:ln>
                  </pic:spPr>
                </pic:pic>
              </a:graphicData>
            </a:graphic>
          </wp:inline>
        </w:drawing>
      </w:r>
    </w:p>
    <w:p w14:paraId="7F6B2BFB" w14:textId="154BC8BA" w:rsidR="00F17C26" w:rsidRPr="00F17C26" w:rsidRDefault="00F17C26" w:rsidP="00F17C26">
      <w:pPr>
        <w:pStyle w:val="Caption"/>
        <w:jc w:val="center"/>
        <w:rPr>
          <w:rFonts w:ascii="Cambria" w:hAnsi="Cambria"/>
          <w:b/>
          <w:bCs/>
          <w:i w:val="0"/>
          <w:iCs w:val="0"/>
          <w:color w:val="auto"/>
          <w:sz w:val="22"/>
          <w:szCs w:val="22"/>
        </w:rPr>
      </w:pPr>
      <w:r w:rsidRPr="0020173F">
        <w:rPr>
          <w:rFonts w:ascii="Cambria" w:hAnsi="Cambria"/>
          <w:b/>
          <w:bCs/>
          <w:i w:val="0"/>
          <w:iCs w:val="0"/>
          <w:color w:val="auto"/>
          <w:sz w:val="22"/>
          <w:szCs w:val="22"/>
        </w:rPr>
        <w:t xml:space="preserve">Figure </w:t>
      </w:r>
      <w:r>
        <w:rPr>
          <w:rFonts w:ascii="Cambria" w:hAnsi="Cambria"/>
          <w:b/>
          <w:bCs/>
          <w:i w:val="0"/>
          <w:iCs w:val="0"/>
          <w:color w:val="auto"/>
          <w:sz w:val="22"/>
          <w:szCs w:val="22"/>
        </w:rPr>
        <w:t>14.</w:t>
      </w:r>
      <w:r w:rsidRPr="0020173F">
        <w:rPr>
          <w:rFonts w:ascii="Cambria" w:hAnsi="Cambria"/>
          <w:b/>
          <w:bCs/>
          <w:i w:val="0"/>
          <w:iCs w:val="0"/>
          <w:color w:val="auto"/>
          <w:sz w:val="22"/>
          <w:szCs w:val="22"/>
        </w:rPr>
        <w:t xml:space="preserve"> Lambda Function</w:t>
      </w:r>
      <w:r>
        <w:rPr>
          <w:rFonts w:ascii="Cambria" w:hAnsi="Cambria"/>
          <w:b/>
          <w:bCs/>
          <w:i w:val="0"/>
          <w:iCs w:val="0"/>
          <w:color w:val="auto"/>
          <w:sz w:val="22"/>
          <w:szCs w:val="22"/>
        </w:rPr>
        <w:t xml:space="preserve"> Test Event</w:t>
      </w:r>
    </w:p>
    <w:p w14:paraId="198DCC79" w14:textId="77777777" w:rsidR="000226AB" w:rsidRPr="0020173F" w:rsidRDefault="000226AB" w:rsidP="0020173F">
      <w:pPr>
        <w:jc w:val="both"/>
        <w:rPr>
          <w:rFonts w:ascii="Cambria" w:eastAsia="LMRoman10" w:hAnsi="Cambria"/>
        </w:rPr>
      </w:pPr>
    </w:p>
    <w:p w14:paraId="5D6D209D" w14:textId="60C1F8EE" w:rsidR="00E479FC" w:rsidRPr="0020173F" w:rsidRDefault="000226AB" w:rsidP="0020173F">
      <w:pPr>
        <w:pStyle w:val="ListParagraph"/>
        <w:numPr>
          <w:ilvl w:val="0"/>
          <w:numId w:val="9"/>
        </w:numPr>
        <w:jc w:val="both"/>
        <w:rPr>
          <w:rFonts w:ascii="Cambria" w:eastAsia="LMRoman10" w:hAnsi="Cambria"/>
          <w:sz w:val="22"/>
          <w:szCs w:val="22"/>
        </w:rPr>
      </w:pPr>
      <w:r w:rsidRPr="0020173F">
        <w:rPr>
          <w:rFonts w:ascii="Cambria" w:eastAsia="LMRoman10" w:hAnsi="Cambria"/>
          <w:sz w:val="22"/>
          <w:szCs w:val="22"/>
        </w:rPr>
        <w:t xml:space="preserve">Now when we tried to execute </w:t>
      </w:r>
      <w:r w:rsidR="008D7D8E" w:rsidRPr="0020173F">
        <w:rPr>
          <w:rFonts w:ascii="Cambria" w:eastAsia="LMRoman10" w:hAnsi="Cambria"/>
          <w:sz w:val="22"/>
          <w:szCs w:val="22"/>
        </w:rPr>
        <w:t xml:space="preserve">the test event we got and </w:t>
      </w:r>
      <w:r w:rsidR="008D7D8E" w:rsidRPr="0020173F">
        <w:rPr>
          <w:rFonts w:ascii="Cambria" w:eastAsia="LMRoman10" w:hAnsi="Cambria"/>
          <w:b/>
          <w:bCs/>
          <w:sz w:val="22"/>
          <w:szCs w:val="22"/>
        </w:rPr>
        <w:t>AccessDeniedException.</w:t>
      </w:r>
      <w:r w:rsidR="008D7D8E" w:rsidRPr="0020173F">
        <w:rPr>
          <w:rFonts w:ascii="Cambria" w:eastAsia="LMRoman10" w:hAnsi="Cambria"/>
          <w:sz w:val="22"/>
          <w:szCs w:val="22"/>
        </w:rPr>
        <w:t xml:space="preserve"> This was expected as the lambda function did not have access to invoke</w:t>
      </w:r>
      <w:r w:rsidR="006800C5" w:rsidRPr="0020173F">
        <w:rPr>
          <w:rFonts w:ascii="Cambria" w:eastAsia="LMRoman10" w:hAnsi="Cambria"/>
          <w:sz w:val="22"/>
          <w:szCs w:val="22"/>
        </w:rPr>
        <w:t xml:space="preserve"> </w:t>
      </w:r>
      <w:r w:rsidR="008D7D8E" w:rsidRPr="0020173F">
        <w:rPr>
          <w:rFonts w:ascii="Cambria" w:eastAsia="LMRoman10" w:hAnsi="Cambria"/>
          <w:sz w:val="22"/>
          <w:szCs w:val="22"/>
        </w:rPr>
        <w:t xml:space="preserve">the </w:t>
      </w:r>
      <w:r w:rsidR="0020173F">
        <w:rPr>
          <w:rFonts w:ascii="Cambria" w:eastAsia="LMRoman10" w:hAnsi="Cambria"/>
          <w:sz w:val="22"/>
          <w:szCs w:val="22"/>
        </w:rPr>
        <w:t>SageMaker</w:t>
      </w:r>
      <w:r w:rsidR="008D7D8E" w:rsidRPr="0020173F">
        <w:rPr>
          <w:rFonts w:ascii="Cambria" w:eastAsia="LMRoman10" w:hAnsi="Cambria"/>
          <w:sz w:val="22"/>
          <w:szCs w:val="22"/>
        </w:rPr>
        <w:t xml:space="preserve"> endpoint.</w:t>
      </w:r>
    </w:p>
    <w:p w14:paraId="675B145B" w14:textId="77777777" w:rsidR="00CC66AE" w:rsidRPr="0020173F" w:rsidRDefault="00CC66AE" w:rsidP="0020173F">
      <w:pPr>
        <w:pStyle w:val="ListParagraph"/>
        <w:jc w:val="both"/>
        <w:rPr>
          <w:rFonts w:ascii="Cambria" w:eastAsia="LMRoman10" w:hAnsi="Cambria"/>
        </w:rPr>
      </w:pPr>
    </w:p>
    <w:p w14:paraId="460C77C1" w14:textId="06A1B3A6" w:rsidR="00CC66AE" w:rsidRPr="0020173F" w:rsidRDefault="00547F7D" w:rsidP="0020173F">
      <w:pPr>
        <w:pStyle w:val="ListParagraph"/>
        <w:numPr>
          <w:ilvl w:val="0"/>
          <w:numId w:val="9"/>
        </w:numPr>
        <w:jc w:val="both"/>
        <w:rPr>
          <w:rFonts w:ascii="Cambria" w:eastAsia="LMRoman10" w:hAnsi="Cambria"/>
          <w:sz w:val="24"/>
          <w:szCs w:val="24"/>
        </w:rPr>
      </w:pPr>
      <w:r w:rsidRPr="0020173F">
        <w:rPr>
          <w:rFonts w:ascii="Cambria" w:eastAsia="LMRoman10" w:hAnsi="Cambria"/>
          <w:sz w:val="24"/>
          <w:szCs w:val="24"/>
        </w:rPr>
        <w:t>Error Message:</w:t>
      </w:r>
    </w:p>
    <w:p w14:paraId="2CA91462" w14:textId="77777777" w:rsidR="00547F7D" w:rsidRPr="00B91C4A" w:rsidRDefault="00547F7D" w:rsidP="00B91C4A">
      <w:pPr>
        <w:pStyle w:val="ListParagraph"/>
        <w:rPr>
          <w:rFonts w:ascii="Courier New" w:eastAsia="LMRoman10" w:hAnsi="Courier New" w:cs="Courier New"/>
        </w:rPr>
      </w:pPr>
    </w:p>
    <w:p w14:paraId="0297B24A" w14:textId="77777777" w:rsidR="00B91C4A" w:rsidRPr="00B91C4A" w:rsidRDefault="00E479FC" w:rsidP="00B91C4A">
      <w:pPr>
        <w:rPr>
          <w:rFonts w:ascii="Courier New" w:eastAsia="SimSun" w:hAnsi="Courier New" w:cs="Courier New"/>
          <w:sz w:val="19"/>
          <w:szCs w:val="19"/>
          <w:lang w:bidi="ar"/>
        </w:rPr>
      </w:pPr>
      <w:r w:rsidRPr="00B91C4A">
        <w:rPr>
          <w:rFonts w:ascii="Courier New" w:eastAsia="SimSun" w:hAnsi="Courier New" w:cs="Courier New"/>
          <w:sz w:val="19"/>
          <w:szCs w:val="19"/>
          <w:lang w:bidi="ar"/>
        </w:rPr>
        <w:t xml:space="preserve"> </w:t>
      </w:r>
      <w:r w:rsidR="00B91C4A" w:rsidRPr="00B91C4A">
        <w:rPr>
          <w:rFonts w:ascii="Courier New" w:eastAsia="SimSun" w:hAnsi="Courier New" w:cs="Courier New"/>
          <w:sz w:val="19"/>
          <w:szCs w:val="19"/>
          <w:lang w:bidi="ar"/>
        </w:rPr>
        <w:t>{</w:t>
      </w:r>
    </w:p>
    <w:p w14:paraId="6C4BD803" w14:textId="44349DD2" w:rsidR="00B91C4A" w:rsidRPr="00B91C4A" w:rsidRDefault="00B91C4A" w:rsidP="00E52B53">
      <w:pPr>
        <w:rPr>
          <w:rFonts w:ascii="Courier New" w:eastAsia="SimSun" w:hAnsi="Courier New" w:cs="Courier New"/>
          <w:sz w:val="19"/>
          <w:szCs w:val="19"/>
          <w:lang w:bidi="ar"/>
        </w:rPr>
      </w:pPr>
      <w:r w:rsidRPr="00B91C4A">
        <w:rPr>
          <w:rFonts w:ascii="Courier New" w:eastAsia="SimSun" w:hAnsi="Courier New" w:cs="Courier New"/>
          <w:sz w:val="19"/>
          <w:szCs w:val="19"/>
          <w:lang w:bidi="ar"/>
        </w:rPr>
        <w:t xml:space="preserve">  "errorMessage": is not authorized to perform: </w:t>
      </w:r>
    </w:p>
    <w:p w14:paraId="34AAE290" w14:textId="77777777" w:rsidR="00B91C4A" w:rsidRPr="00B91C4A" w:rsidRDefault="00B91C4A" w:rsidP="00B91C4A">
      <w:pPr>
        <w:rPr>
          <w:rFonts w:ascii="Courier New" w:eastAsia="SimSun" w:hAnsi="Courier New" w:cs="Courier New"/>
          <w:sz w:val="19"/>
          <w:szCs w:val="19"/>
          <w:lang w:bidi="ar"/>
        </w:rPr>
      </w:pPr>
      <w:r w:rsidRPr="00B91C4A">
        <w:rPr>
          <w:rFonts w:ascii="Courier New" w:eastAsia="SimSun" w:hAnsi="Courier New" w:cs="Courier New"/>
          <w:sz w:val="19"/>
          <w:szCs w:val="19"/>
          <w:lang w:bidi="ar"/>
        </w:rPr>
        <w:t xml:space="preserve">  ]</w:t>
      </w:r>
    </w:p>
    <w:p w14:paraId="1A0AD128" w14:textId="19F0780D" w:rsidR="00DD2D2B" w:rsidRDefault="00B91C4A" w:rsidP="00B91C4A">
      <w:pPr>
        <w:rPr>
          <w:rFonts w:ascii="Courier New" w:eastAsia="SimSun" w:hAnsi="Courier New" w:cs="Courier New"/>
          <w:sz w:val="19"/>
          <w:szCs w:val="19"/>
          <w:lang w:bidi="ar"/>
        </w:rPr>
      </w:pPr>
      <w:r w:rsidRPr="00B91C4A">
        <w:rPr>
          <w:rFonts w:ascii="Courier New" w:eastAsia="SimSun" w:hAnsi="Courier New" w:cs="Courier New"/>
          <w:sz w:val="19"/>
          <w:szCs w:val="19"/>
          <w:lang w:bidi="ar"/>
        </w:rPr>
        <w:t>}</w:t>
      </w:r>
    </w:p>
    <w:p w14:paraId="393A3B21" w14:textId="77777777" w:rsidR="00B91C4A" w:rsidRPr="00B91C4A" w:rsidRDefault="00B91C4A" w:rsidP="00B91C4A">
      <w:pPr>
        <w:rPr>
          <w:rFonts w:ascii="Courier New" w:eastAsia="SimSun" w:hAnsi="Courier New" w:cs="Courier New"/>
          <w:sz w:val="19"/>
          <w:szCs w:val="19"/>
          <w:lang w:bidi="ar"/>
        </w:rPr>
      </w:pPr>
    </w:p>
    <w:p w14:paraId="70A2CD39" w14:textId="2B4F609A" w:rsidR="0051364A" w:rsidRPr="0020173F" w:rsidRDefault="00E52B53" w:rsidP="0020173F">
      <w:pPr>
        <w:keepNext/>
        <w:jc w:val="both"/>
        <w:rPr>
          <w:rFonts w:ascii="Cambria" w:hAnsi="Cambria"/>
        </w:rPr>
      </w:pPr>
      <w:r>
        <w:rPr>
          <w:noProof/>
        </w:rPr>
        <w:lastRenderedPageBreak/>
        <w:drawing>
          <wp:inline distT="0" distB="0" distL="0" distR="0" wp14:anchorId="6BFBC2CE" wp14:editId="5412C963">
            <wp:extent cx="6645910" cy="3069590"/>
            <wp:effectExtent l="0" t="0" r="254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45910" cy="3069590"/>
                    </a:xfrm>
                    <a:prstGeom prst="rect">
                      <a:avLst/>
                    </a:prstGeom>
                    <a:noFill/>
                    <a:ln>
                      <a:noFill/>
                    </a:ln>
                  </pic:spPr>
                </pic:pic>
              </a:graphicData>
            </a:graphic>
          </wp:inline>
        </w:drawing>
      </w:r>
    </w:p>
    <w:p w14:paraId="5E7A9AFE" w14:textId="14C54309" w:rsidR="00E479FC" w:rsidRPr="0020173F" w:rsidRDefault="0051364A" w:rsidP="000633B0">
      <w:pPr>
        <w:pStyle w:val="Caption"/>
        <w:jc w:val="center"/>
        <w:rPr>
          <w:rFonts w:ascii="Cambria" w:eastAsia="SimSun" w:hAnsi="Cambria" w:cs="SimSun"/>
          <w:b/>
          <w:bCs/>
          <w:i w:val="0"/>
          <w:iCs w:val="0"/>
          <w:color w:val="auto"/>
          <w:sz w:val="22"/>
          <w:szCs w:val="22"/>
          <w:lang w:bidi="ar"/>
        </w:rPr>
      </w:pPr>
      <w:r w:rsidRPr="0020173F">
        <w:rPr>
          <w:rFonts w:ascii="Cambria" w:hAnsi="Cambria"/>
          <w:b/>
          <w:bCs/>
          <w:i w:val="0"/>
          <w:iCs w:val="0"/>
          <w:color w:val="auto"/>
          <w:sz w:val="22"/>
          <w:szCs w:val="22"/>
        </w:rPr>
        <w:t>Figure</w:t>
      </w:r>
      <w:r w:rsidR="000633B0">
        <w:rPr>
          <w:rFonts w:ascii="Cambria" w:hAnsi="Cambria"/>
          <w:b/>
          <w:bCs/>
          <w:i w:val="0"/>
          <w:iCs w:val="0"/>
          <w:color w:val="auto"/>
          <w:sz w:val="22"/>
          <w:szCs w:val="22"/>
        </w:rPr>
        <w:t xml:space="preserve"> 15.</w:t>
      </w:r>
      <w:r w:rsidRPr="0020173F">
        <w:rPr>
          <w:rFonts w:ascii="Cambria" w:hAnsi="Cambria"/>
          <w:b/>
          <w:bCs/>
          <w:i w:val="0"/>
          <w:iCs w:val="0"/>
          <w:color w:val="auto"/>
          <w:sz w:val="22"/>
          <w:szCs w:val="22"/>
        </w:rPr>
        <w:t xml:space="preserve"> Lambda function test event failure response</w:t>
      </w:r>
    </w:p>
    <w:p w14:paraId="7A96805C" w14:textId="0001DD8D" w:rsidR="009C3D3F" w:rsidRPr="00B91C4A" w:rsidRDefault="00516500" w:rsidP="0020173F">
      <w:pPr>
        <w:pStyle w:val="ListParagraph"/>
        <w:numPr>
          <w:ilvl w:val="0"/>
          <w:numId w:val="13"/>
        </w:numPr>
        <w:jc w:val="both"/>
        <w:rPr>
          <w:rFonts w:ascii="Cambria" w:hAnsi="Cambria" w:cs="Times New Roman"/>
          <w:sz w:val="22"/>
          <w:szCs w:val="22"/>
        </w:rPr>
      </w:pPr>
      <w:r w:rsidRPr="0020173F">
        <w:rPr>
          <w:rFonts w:ascii="Cambria" w:eastAsia="LMRoman10" w:hAnsi="Cambria" w:cs="Times New Roman"/>
          <w:sz w:val="22"/>
          <w:szCs w:val="22"/>
          <w:lang w:bidi="ar"/>
        </w:rPr>
        <w:t xml:space="preserve">So went ahead and added the </w:t>
      </w:r>
      <w:r w:rsidR="0033740C" w:rsidRPr="0020173F">
        <w:rPr>
          <w:rFonts w:ascii="Cambria" w:eastAsia="LMRoman10" w:hAnsi="Cambria" w:cs="Times New Roman"/>
          <w:sz w:val="22"/>
          <w:szCs w:val="22"/>
          <w:lang w:bidi="ar"/>
        </w:rPr>
        <w:t>“</w:t>
      </w:r>
      <w:r w:rsidR="0020173F">
        <w:rPr>
          <w:rFonts w:ascii="Cambria" w:eastAsia="LMRoman10" w:hAnsi="Cambria" w:cs="Times New Roman"/>
          <w:b/>
          <w:bCs/>
          <w:sz w:val="22"/>
          <w:szCs w:val="22"/>
          <w:lang w:bidi="ar"/>
        </w:rPr>
        <w:t>SageMaker</w:t>
      </w:r>
      <w:r w:rsidRPr="0020173F">
        <w:rPr>
          <w:rFonts w:ascii="Cambria" w:eastAsia="LMRoman10" w:hAnsi="Cambria" w:cs="Times New Roman"/>
          <w:b/>
          <w:bCs/>
          <w:sz w:val="22"/>
          <w:szCs w:val="22"/>
          <w:lang w:bidi="ar"/>
        </w:rPr>
        <w:t>FullAccess</w:t>
      </w:r>
      <w:r w:rsidR="0033740C" w:rsidRPr="0020173F">
        <w:rPr>
          <w:rFonts w:ascii="Cambria" w:eastAsia="LMRoman10" w:hAnsi="Cambria" w:cs="Times New Roman"/>
          <w:b/>
          <w:bCs/>
          <w:sz w:val="22"/>
          <w:szCs w:val="22"/>
          <w:lang w:bidi="ar"/>
        </w:rPr>
        <w:t>”</w:t>
      </w:r>
      <w:r w:rsidRPr="0020173F">
        <w:rPr>
          <w:rFonts w:ascii="Cambria" w:eastAsia="LMRoman10" w:hAnsi="Cambria" w:cs="Times New Roman"/>
          <w:sz w:val="22"/>
          <w:szCs w:val="22"/>
          <w:lang w:bidi="ar"/>
        </w:rPr>
        <w:t xml:space="preserve"> policy role to the lambda </w:t>
      </w:r>
      <w:r w:rsidR="00B91C4A" w:rsidRPr="0020173F">
        <w:rPr>
          <w:rFonts w:ascii="Cambria" w:eastAsia="LMRoman10" w:hAnsi="Cambria" w:cs="Times New Roman"/>
          <w:sz w:val="22"/>
          <w:szCs w:val="22"/>
          <w:lang w:bidi="ar"/>
        </w:rPr>
        <w:t>function’s</w:t>
      </w:r>
      <w:r w:rsidRPr="0020173F">
        <w:rPr>
          <w:rFonts w:ascii="Cambria" w:eastAsia="LMRoman10" w:hAnsi="Cambria" w:cs="Times New Roman"/>
          <w:sz w:val="22"/>
          <w:szCs w:val="22"/>
          <w:lang w:bidi="ar"/>
        </w:rPr>
        <w:t xml:space="preserve"> role.</w:t>
      </w:r>
    </w:p>
    <w:p w14:paraId="629D2CFB" w14:textId="77777777" w:rsidR="00B91C4A" w:rsidRPr="0020173F" w:rsidRDefault="00B91C4A" w:rsidP="00B91C4A">
      <w:pPr>
        <w:pStyle w:val="ListParagraph"/>
        <w:ind w:left="360"/>
        <w:jc w:val="both"/>
        <w:rPr>
          <w:rFonts w:ascii="Cambria" w:hAnsi="Cambria" w:cs="Times New Roman"/>
          <w:sz w:val="22"/>
          <w:szCs w:val="22"/>
        </w:rPr>
      </w:pPr>
    </w:p>
    <w:p w14:paraId="35A45DBD" w14:textId="32639926" w:rsidR="0051364A" w:rsidRPr="00B91C4A" w:rsidRDefault="00807953" w:rsidP="00B91C4A">
      <w:pPr>
        <w:keepNext/>
        <w:jc w:val="both"/>
        <w:rPr>
          <w:rFonts w:ascii="Cambria" w:hAnsi="Cambria"/>
        </w:rPr>
      </w:pPr>
      <w:r>
        <w:rPr>
          <w:noProof/>
        </w:rPr>
        <w:drawing>
          <wp:inline distT="0" distB="0" distL="0" distR="0" wp14:anchorId="1641F14E" wp14:editId="6CA5EBA1">
            <wp:extent cx="6645910" cy="2815590"/>
            <wp:effectExtent l="0" t="0" r="2540" b="381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2815590"/>
                    </a:xfrm>
                    <a:prstGeom prst="rect">
                      <a:avLst/>
                    </a:prstGeom>
                    <a:noFill/>
                    <a:ln>
                      <a:noFill/>
                    </a:ln>
                  </pic:spPr>
                </pic:pic>
              </a:graphicData>
            </a:graphic>
          </wp:inline>
        </w:drawing>
      </w:r>
    </w:p>
    <w:p w14:paraId="3E64AD2F" w14:textId="01D32012" w:rsidR="0051364A" w:rsidRPr="0020173F" w:rsidRDefault="0051364A" w:rsidP="000633B0">
      <w:pPr>
        <w:pStyle w:val="Caption"/>
        <w:jc w:val="center"/>
        <w:rPr>
          <w:rFonts w:ascii="Cambria" w:hAnsi="Cambria" w:cs="Times New Roman"/>
          <w:b/>
          <w:bCs/>
          <w:i w:val="0"/>
          <w:iCs w:val="0"/>
          <w:color w:val="auto"/>
          <w:sz w:val="22"/>
          <w:szCs w:val="22"/>
        </w:rPr>
      </w:pPr>
      <w:r w:rsidRPr="0020173F">
        <w:rPr>
          <w:rFonts w:ascii="Cambria" w:hAnsi="Cambria"/>
          <w:b/>
          <w:bCs/>
          <w:i w:val="0"/>
          <w:iCs w:val="0"/>
          <w:color w:val="auto"/>
          <w:sz w:val="22"/>
          <w:szCs w:val="22"/>
        </w:rPr>
        <w:t>Figure</w:t>
      </w:r>
      <w:r w:rsidR="000633B0">
        <w:rPr>
          <w:rFonts w:ascii="Cambria" w:hAnsi="Cambria"/>
          <w:b/>
          <w:bCs/>
          <w:i w:val="0"/>
          <w:iCs w:val="0"/>
          <w:color w:val="auto"/>
          <w:sz w:val="22"/>
          <w:szCs w:val="22"/>
        </w:rPr>
        <w:t xml:space="preserve"> 16. </w:t>
      </w:r>
      <w:r w:rsidRPr="0020173F">
        <w:rPr>
          <w:rFonts w:ascii="Cambria" w:hAnsi="Cambria"/>
          <w:b/>
          <w:bCs/>
          <w:i w:val="0"/>
          <w:iCs w:val="0"/>
          <w:color w:val="auto"/>
          <w:sz w:val="22"/>
          <w:szCs w:val="22"/>
        </w:rPr>
        <w:t>Lambda function role IAM permissions</w:t>
      </w:r>
    </w:p>
    <w:p w14:paraId="030BF97F" w14:textId="1BF680BF" w:rsidR="00E479FC" w:rsidRPr="0020173F" w:rsidRDefault="00516500" w:rsidP="0020173F">
      <w:pPr>
        <w:pStyle w:val="ListParagraph"/>
        <w:numPr>
          <w:ilvl w:val="0"/>
          <w:numId w:val="13"/>
        </w:numPr>
        <w:jc w:val="both"/>
        <w:rPr>
          <w:rFonts w:ascii="Cambria" w:hAnsi="Cambria" w:cs="Times New Roman"/>
          <w:sz w:val="22"/>
          <w:szCs w:val="22"/>
        </w:rPr>
      </w:pPr>
      <w:r w:rsidRPr="0020173F">
        <w:rPr>
          <w:rFonts w:ascii="Cambria" w:eastAsia="LMRoman10" w:hAnsi="Cambria" w:cs="Times New Roman"/>
          <w:sz w:val="22"/>
          <w:szCs w:val="22"/>
          <w:lang w:bidi="ar"/>
        </w:rPr>
        <w:t>Post which we</w:t>
      </w:r>
      <w:r w:rsidR="00E479FC" w:rsidRPr="0020173F">
        <w:rPr>
          <w:rFonts w:ascii="Cambria" w:eastAsia="LMRoman10" w:hAnsi="Cambria" w:cs="Times New Roman"/>
          <w:sz w:val="22"/>
          <w:szCs w:val="22"/>
          <w:lang w:bidi="ar"/>
        </w:rPr>
        <w:t xml:space="preserve"> got the following output from </w:t>
      </w:r>
      <w:r w:rsidRPr="0020173F">
        <w:rPr>
          <w:rFonts w:ascii="Cambria" w:eastAsia="LMRoman10" w:hAnsi="Cambria" w:cs="Times New Roman"/>
          <w:sz w:val="22"/>
          <w:szCs w:val="22"/>
          <w:lang w:bidi="ar"/>
        </w:rPr>
        <w:t xml:space="preserve">the </w:t>
      </w:r>
      <w:r w:rsidR="00E479FC" w:rsidRPr="0020173F">
        <w:rPr>
          <w:rFonts w:ascii="Cambria" w:eastAsia="LMRoman10" w:hAnsi="Cambria" w:cs="Times New Roman"/>
          <w:sz w:val="22"/>
          <w:szCs w:val="22"/>
          <w:lang w:bidi="ar"/>
        </w:rPr>
        <w:t xml:space="preserve">test </w:t>
      </w:r>
      <w:r w:rsidRPr="0020173F">
        <w:rPr>
          <w:rFonts w:ascii="Cambria" w:eastAsia="LMRoman10" w:hAnsi="Cambria" w:cs="Times New Roman"/>
          <w:sz w:val="22"/>
          <w:szCs w:val="22"/>
          <w:lang w:bidi="ar"/>
        </w:rPr>
        <w:t>event</w:t>
      </w:r>
      <w:r w:rsidR="009C3D3F" w:rsidRPr="0020173F">
        <w:rPr>
          <w:rFonts w:ascii="Cambria" w:eastAsia="LMRoman10" w:hAnsi="Cambria" w:cs="Times New Roman"/>
          <w:sz w:val="22"/>
          <w:szCs w:val="22"/>
          <w:lang w:bidi="ar"/>
        </w:rPr>
        <w:t>:</w:t>
      </w:r>
    </w:p>
    <w:p w14:paraId="5AB5E2BF" w14:textId="089723B9" w:rsidR="00D504E6" w:rsidRPr="0020173F" w:rsidRDefault="00B91C4A" w:rsidP="0020173F">
      <w:pPr>
        <w:pStyle w:val="ListParagraph"/>
        <w:numPr>
          <w:ilvl w:val="0"/>
          <w:numId w:val="13"/>
        </w:numPr>
        <w:jc w:val="both"/>
        <w:rPr>
          <w:rFonts w:ascii="Cambria" w:hAnsi="Cambria" w:cs="Times New Roman"/>
          <w:sz w:val="22"/>
          <w:szCs w:val="22"/>
        </w:rPr>
      </w:pPr>
      <w:r w:rsidRPr="0020173F">
        <w:rPr>
          <w:rFonts w:ascii="Cambria" w:eastAsia="LMRoman10" w:hAnsi="Cambria" w:cs="Times New Roman"/>
          <w:sz w:val="22"/>
          <w:szCs w:val="22"/>
          <w:lang w:bidi="ar"/>
        </w:rPr>
        <w:t>(Please</w:t>
      </w:r>
      <w:r w:rsidR="00D504E6" w:rsidRPr="0020173F">
        <w:rPr>
          <w:rFonts w:ascii="Cambria" w:eastAsia="LMRoman10" w:hAnsi="Cambria" w:cs="Times New Roman"/>
          <w:sz w:val="22"/>
          <w:szCs w:val="22"/>
          <w:lang w:bidi="ar"/>
        </w:rPr>
        <w:t xml:space="preserve"> not</w:t>
      </w:r>
      <w:r w:rsidR="0033740C" w:rsidRPr="0020173F">
        <w:rPr>
          <w:rFonts w:ascii="Cambria" w:eastAsia="LMRoman10" w:hAnsi="Cambria" w:cs="Times New Roman"/>
          <w:sz w:val="22"/>
          <w:szCs w:val="22"/>
          <w:lang w:bidi="ar"/>
        </w:rPr>
        <w:t>e</w:t>
      </w:r>
      <w:r w:rsidR="00D504E6" w:rsidRPr="0020173F">
        <w:rPr>
          <w:rFonts w:ascii="Cambria" w:eastAsia="LMRoman10" w:hAnsi="Cambria" w:cs="Times New Roman"/>
          <w:sz w:val="22"/>
          <w:szCs w:val="22"/>
          <w:lang w:bidi="ar"/>
        </w:rPr>
        <w:t xml:space="preserve"> that there are 133 dog breed and not 33 as mentioned in the project instructions. </w:t>
      </w:r>
      <w:r w:rsidRPr="0020173F">
        <w:rPr>
          <w:rFonts w:ascii="Cambria" w:eastAsia="LMRoman10" w:hAnsi="Cambria" w:cs="Times New Roman"/>
          <w:sz w:val="22"/>
          <w:szCs w:val="22"/>
          <w:lang w:bidi="ar"/>
        </w:rPr>
        <w:t>So,</w:t>
      </w:r>
      <w:r w:rsidR="00D504E6" w:rsidRPr="0020173F">
        <w:rPr>
          <w:rFonts w:ascii="Cambria" w:eastAsia="LMRoman10" w:hAnsi="Cambria" w:cs="Times New Roman"/>
          <w:sz w:val="22"/>
          <w:szCs w:val="22"/>
          <w:lang w:bidi="ar"/>
        </w:rPr>
        <w:t xml:space="preserve"> we do expect there to be around 133 elements in the re</w:t>
      </w:r>
      <w:r w:rsidR="0033740C" w:rsidRPr="0020173F">
        <w:rPr>
          <w:rFonts w:ascii="Cambria" w:eastAsia="LMRoman10" w:hAnsi="Cambria" w:cs="Times New Roman"/>
          <w:sz w:val="22"/>
          <w:szCs w:val="22"/>
          <w:lang w:bidi="ar"/>
        </w:rPr>
        <w:t>s</w:t>
      </w:r>
      <w:r w:rsidR="00D504E6" w:rsidRPr="0020173F">
        <w:rPr>
          <w:rFonts w:ascii="Cambria" w:eastAsia="LMRoman10" w:hAnsi="Cambria" w:cs="Times New Roman"/>
          <w:sz w:val="22"/>
          <w:szCs w:val="22"/>
          <w:lang w:bidi="ar"/>
        </w:rPr>
        <w:t>ponse object.)</w:t>
      </w:r>
    </w:p>
    <w:p w14:paraId="34DE58C9" w14:textId="075A1482" w:rsidR="0033740C" w:rsidRPr="0020173F" w:rsidRDefault="0033740C" w:rsidP="0020173F">
      <w:pPr>
        <w:pStyle w:val="ListParagraph"/>
        <w:numPr>
          <w:ilvl w:val="0"/>
          <w:numId w:val="13"/>
        </w:numPr>
        <w:jc w:val="both"/>
        <w:rPr>
          <w:rFonts w:ascii="Cambria" w:hAnsi="Cambria" w:cs="Times New Roman"/>
          <w:sz w:val="22"/>
          <w:szCs w:val="22"/>
        </w:rPr>
      </w:pPr>
      <w:r w:rsidRPr="0020173F">
        <w:rPr>
          <w:rFonts w:ascii="Cambria" w:eastAsia="LMRoman10" w:hAnsi="Cambria" w:cs="Times New Roman"/>
          <w:sz w:val="22"/>
          <w:szCs w:val="22"/>
          <w:lang w:bidi="ar"/>
        </w:rPr>
        <w:t>Response:</w:t>
      </w:r>
    </w:p>
    <w:p w14:paraId="3074DB59" w14:textId="77777777" w:rsidR="00B91C4A" w:rsidRDefault="00B91C4A" w:rsidP="00B91C4A">
      <w:pPr>
        <w:jc w:val="both"/>
        <w:rPr>
          <w:rFonts w:ascii="Courier New" w:eastAsia="SimSun" w:hAnsi="Courier New" w:cs="Courier New"/>
          <w:sz w:val="19"/>
          <w:szCs w:val="19"/>
          <w:lang w:bidi="ar"/>
        </w:rPr>
      </w:pPr>
    </w:p>
    <w:p w14:paraId="11D0D1B9" w14:textId="77777777" w:rsidR="00B9048A" w:rsidRPr="00B9048A" w:rsidRDefault="00B9048A" w:rsidP="00B9048A">
      <w:pPr>
        <w:jc w:val="both"/>
        <w:rPr>
          <w:rFonts w:ascii="Courier New" w:eastAsia="SimSun" w:hAnsi="Courier New" w:cs="Courier New"/>
          <w:sz w:val="19"/>
          <w:szCs w:val="19"/>
          <w:lang w:bidi="ar"/>
        </w:rPr>
      </w:pPr>
      <w:r w:rsidRPr="00B9048A">
        <w:rPr>
          <w:rFonts w:ascii="Courier New" w:eastAsia="SimSun" w:hAnsi="Courier New" w:cs="Courier New"/>
          <w:sz w:val="19"/>
          <w:szCs w:val="19"/>
          <w:lang w:bidi="ar"/>
        </w:rPr>
        <w:t>{</w:t>
      </w:r>
    </w:p>
    <w:p w14:paraId="130A727D" w14:textId="77777777" w:rsidR="00B9048A" w:rsidRPr="00B9048A" w:rsidRDefault="00B9048A" w:rsidP="00B9048A">
      <w:pPr>
        <w:jc w:val="both"/>
        <w:rPr>
          <w:rFonts w:ascii="Courier New" w:eastAsia="SimSun" w:hAnsi="Courier New" w:cs="Courier New"/>
          <w:sz w:val="19"/>
          <w:szCs w:val="19"/>
          <w:lang w:bidi="ar"/>
        </w:rPr>
      </w:pPr>
      <w:r w:rsidRPr="00B9048A">
        <w:rPr>
          <w:rFonts w:ascii="Courier New" w:eastAsia="SimSun" w:hAnsi="Courier New" w:cs="Courier New"/>
          <w:sz w:val="19"/>
          <w:szCs w:val="19"/>
          <w:lang w:bidi="ar"/>
        </w:rPr>
        <w:t xml:space="preserve">  "statusCode": 200,</w:t>
      </w:r>
    </w:p>
    <w:p w14:paraId="12D6D571" w14:textId="77777777" w:rsidR="00B9048A" w:rsidRPr="00B9048A" w:rsidRDefault="00B9048A" w:rsidP="00B9048A">
      <w:pPr>
        <w:jc w:val="both"/>
        <w:rPr>
          <w:rFonts w:ascii="Courier New" w:eastAsia="SimSun" w:hAnsi="Courier New" w:cs="Courier New"/>
          <w:sz w:val="19"/>
          <w:szCs w:val="19"/>
          <w:lang w:bidi="ar"/>
        </w:rPr>
      </w:pPr>
      <w:r w:rsidRPr="00B9048A">
        <w:rPr>
          <w:rFonts w:ascii="Courier New" w:eastAsia="SimSun" w:hAnsi="Courier New" w:cs="Courier New"/>
          <w:sz w:val="19"/>
          <w:szCs w:val="19"/>
          <w:lang w:bidi="ar"/>
        </w:rPr>
        <w:t xml:space="preserve">  "headers": {</w:t>
      </w:r>
    </w:p>
    <w:p w14:paraId="56C71416" w14:textId="77777777" w:rsidR="00B9048A" w:rsidRPr="00B9048A" w:rsidRDefault="00B9048A" w:rsidP="00B9048A">
      <w:pPr>
        <w:jc w:val="both"/>
        <w:rPr>
          <w:rFonts w:ascii="Courier New" w:eastAsia="SimSun" w:hAnsi="Courier New" w:cs="Courier New"/>
          <w:sz w:val="19"/>
          <w:szCs w:val="19"/>
          <w:lang w:bidi="ar"/>
        </w:rPr>
      </w:pPr>
      <w:r w:rsidRPr="00B9048A">
        <w:rPr>
          <w:rFonts w:ascii="Courier New" w:eastAsia="SimSun" w:hAnsi="Courier New" w:cs="Courier New"/>
          <w:sz w:val="19"/>
          <w:szCs w:val="19"/>
          <w:lang w:bidi="ar"/>
        </w:rPr>
        <w:t xml:space="preserve">    "Content-Type": "text/plain",</w:t>
      </w:r>
    </w:p>
    <w:p w14:paraId="2E5A6723" w14:textId="77777777" w:rsidR="00B9048A" w:rsidRPr="00B9048A" w:rsidRDefault="00B9048A" w:rsidP="00B9048A">
      <w:pPr>
        <w:jc w:val="both"/>
        <w:rPr>
          <w:rFonts w:ascii="Courier New" w:eastAsia="SimSun" w:hAnsi="Courier New" w:cs="Courier New"/>
          <w:sz w:val="19"/>
          <w:szCs w:val="19"/>
          <w:lang w:bidi="ar"/>
        </w:rPr>
      </w:pPr>
      <w:r w:rsidRPr="00B9048A">
        <w:rPr>
          <w:rFonts w:ascii="Courier New" w:eastAsia="SimSun" w:hAnsi="Courier New" w:cs="Courier New"/>
          <w:sz w:val="19"/>
          <w:szCs w:val="19"/>
          <w:lang w:bidi="ar"/>
        </w:rPr>
        <w:t xml:space="preserve">    "Access-Control-Allow-Origin": "*"</w:t>
      </w:r>
    </w:p>
    <w:p w14:paraId="5D3366B4" w14:textId="77777777" w:rsidR="00B9048A" w:rsidRPr="00B9048A" w:rsidRDefault="00B9048A" w:rsidP="00B9048A">
      <w:pPr>
        <w:jc w:val="both"/>
        <w:rPr>
          <w:rFonts w:ascii="Courier New" w:eastAsia="SimSun" w:hAnsi="Courier New" w:cs="Courier New"/>
          <w:sz w:val="19"/>
          <w:szCs w:val="19"/>
          <w:lang w:bidi="ar"/>
        </w:rPr>
      </w:pPr>
      <w:r w:rsidRPr="00B9048A">
        <w:rPr>
          <w:rFonts w:ascii="Courier New" w:eastAsia="SimSun" w:hAnsi="Courier New" w:cs="Courier New"/>
          <w:sz w:val="19"/>
          <w:szCs w:val="19"/>
          <w:lang w:bidi="ar"/>
        </w:rPr>
        <w:t xml:space="preserve">  },</w:t>
      </w:r>
    </w:p>
    <w:p w14:paraId="17F8020D" w14:textId="77777777" w:rsidR="00B9048A" w:rsidRPr="00B9048A" w:rsidRDefault="00B9048A" w:rsidP="00B9048A">
      <w:pPr>
        <w:jc w:val="both"/>
        <w:rPr>
          <w:rFonts w:ascii="Courier New" w:eastAsia="SimSun" w:hAnsi="Courier New" w:cs="Courier New"/>
          <w:sz w:val="19"/>
          <w:szCs w:val="19"/>
          <w:lang w:bidi="ar"/>
        </w:rPr>
      </w:pPr>
      <w:r w:rsidRPr="00B9048A">
        <w:rPr>
          <w:rFonts w:ascii="Courier New" w:eastAsia="SimSun" w:hAnsi="Courier New" w:cs="Courier New"/>
          <w:sz w:val="19"/>
          <w:szCs w:val="19"/>
          <w:lang w:bidi="ar"/>
        </w:rPr>
        <w:t xml:space="preserve">  "type-result": "&lt;class 'str'&gt;",</w:t>
      </w:r>
    </w:p>
    <w:p w14:paraId="20736D77" w14:textId="77777777" w:rsidR="00B9048A" w:rsidRPr="00B9048A" w:rsidRDefault="00B9048A" w:rsidP="00B9048A">
      <w:pPr>
        <w:jc w:val="both"/>
        <w:rPr>
          <w:rFonts w:ascii="Courier New" w:eastAsia="SimSun" w:hAnsi="Courier New" w:cs="Courier New"/>
          <w:sz w:val="19"/>
          <w:szCs w:val="19"/>
          <w:lang w:bidi="ar"/>
        </w:rPr>
      </w:pPr>
      <w:r w:rsidRPr="00B9048A">
        <w:rPr>
          <w:rFonts w:ascii="Courier New" w:eastAsia="SimSun" w:hAnsi="Courier New" w:cs="Courier New"/>
          <w:sz w:val="19"/>
          <w:szCs w:val="19"/>
          <w:lang w:bidi="ar"/>
        </w:rPr>
        <w:t xml:space="preserve">  "COntent-Type-In": "LambdaContext([aws_request_id=e6839e8c-899e-4c74-a871-3bc1a8f19302,log_group_name=/aws/lambda/InvokeEndPoint,log_stream_name=2023/01/03/[$LATEST]e1124ef245b640389dd9ae2fe1d459dc,function_name=InvokeEndPoint,memory_limit_in_mb=128,function_version=$LATEST,invoked_function_arn=arn:aws:lambda:us-east-1:412977242314:function:InvokeEndPoint,client_context=None,identity=CognitoIdentity([cognito_identity_id=None,cognito_identity_pool_id=None])])",</w:t>
      </w:r>
    </w:p>
    <w:p w14:paraId="073B1F50" w14:textId="77777777" w:rsidR="00B9048A" w:rsidRPr="00B9048A" w:rsidRDefault="00B9048A" w:rsidP="00B9048A">
      <w:pPr>
        <w:jc w:val="both"/>
        <w:rPr>
          <w:rFonts w:ascii="Courier New" w:eastAsia="SimSun" w:hAnsi="Courier New" w:cs="Courier New"/>
          <w:sz w:val="19"/>
          <w:szCs w:val="19"/>
          <w:lang w:bidi="ar"/>
        </w:rPr>
      </w:pPr>
      <w:r w:rsidRPr="00B9048A">
        <w:rPr>
          <w:rFonts w:ascii="Courier New" w:eastAsia="SimSun" w:hAnsi="Courier New" w:cs="Courier New"/>
          <w:sz w:val="19"/>
          <w:szCs w:val="19"/>
          <w:lang w:bidi="ar"/>
        </w:rPr>
        <w:lastRenderedPageBreak/>
        <w:t xml:space="preserve">  "body": "[[-8.98412036895752, -3.4478538036346436, -3.629460096359253, -1.2364776134490967, -2.606005907058716, -3.641772747039795, -4.87917947769165, -2.765993356704712, -5.374297142028809, -0.2598344683647156, 0.36318743228912354, -3.9999375343322754, -3.839862108230591, 0.3446093797683716, -9.077698707580566, -5.279119491577148, -9.107315063476562, -3.7618331909179688, -3.669107675552368, 1.516728162765503, -5.2369890213012695, -2.1203291416168213, -7.924822807312012, -4.405004501342773, -5.5941267013549805, -7.448276042938232, -4.458913803100586, -4.156890392303467, -6.0630974769592285, -1.9943898916244507, -2.9814293384552, -3.0918822288513184, -8.973814964294434, -4.173212051391602, -7.15018892288208, -8.212821960449219, -5.752190113067627, -4.245693683624268, -1.4357178211212158, -4.766050338745117, -3.1229248046875, -3.886951446533203, -0.6014687418937683, -4.205016613006592, 0.34389206767082214, -8.061474800109863, -1.937998652458191, 0.24757209420204163, -2.6457574367523193, -1.7174931764602661, -7.95383882522583, -5.795444011688232, -5.12360954284668, -3.567878246307373, -7.9134111404418945, -1.7634156942367554, -8.026968002319336, -6.81389045715332, -3.278583526611328, -3.9052999019622803, -6.31833553314209, -7.021487712860107, -10.082239151000977, -7.719013214111328, -6.309490203857422, -7.944791793823242, -0.09204558283090591, -5.567389965057373, -1.8296440839767456, -1.0008320808410645, -0.014354053884744644, -6.184256076812744, -6.5170979499816895, -7.322001934051514, -6.667438507080078, -4.668673038482666, -8.859840393066406, -4.342897891998291, -5.429651737213135, -6.887331962585449, -1.463620901107788, -10.355123519897461, -2.3695499897003174, -0.6696080565452576, -8.244217872619629, -3.960181713104248, -4.961513519287109, -6.852430820465088, -4.977674961090088, -1.9244245290756226, -6.798636436462402, -4.3571553230285645, -7.417713165283203, -7.065046310424805, -3.170226812362671, -2.61667799949646, -8.007290840148926, -5.260977745056152, -7.49748420715332, -5.690293788909912, -8.133918762207031, -1.8966071605682373, -1.5495470762252808, -7.87912654876709, -6.289516925811768, -6.853586196899414, -3.980215549468994, 0.08247441053390503, -2.2983858585357666, -2.2757515907287598, -2.413423538208008, -2.8458051681518555, -8.328771591186523, -6.05941104888916, -4.543338775634766, -2.134174108505249, -6.622488498687744, -1.2265808582305908, -9.922281265258789, -1.0559980869293213, -3.152406692504883, -2.850202798843384, -4.3935441970825195, -2.4728634357452393, -8.680174827575684, -4.717899799346924, -4.835120677947998, -1.554640293121338, -5.1974029541015625, -9.266709327697754, -9.486908912658691, -2.4802603721618652, -5.181535720825195]]"</w:t>
      </w:r>
    </w:p>
    <w:p w14:paraId="5D303D8C" w14:textId="022CF291" w:rsidR="00B91C4A" w:rsidRPr="0020173F" w:rsidRDefault="00B9048A" w:rsidP="00B9048A">
      <w:pPr>
        <w:jc w:val="both"/>
        <w:rPr>
          <w:rFonts w:ascii="Cambria" w:eastAsia="LMMono10" w:hAnsi="Cambria" w:cs="Times New Roman"/>
          <w:sz w:val="19"/>
          <w:szCs w:val="19"/>
          <w:lang w:bidi="ar"/>
        </w:rPr>
      </w:pPr>
      <w:r w:rsidRPr="00B9048A">
        <w:rPr>
          <w:rFonts w:ascii="Courier New" w:eastAsia="SimSun" w:hAnsi="Courier New" w:cs="Courier New"/>
          <w:sz w:val="19"/>
          <w:szCs w:val="19"/>
          <w:lang w:bidi="ar"/>
        </w:rPr>
        <w:t>}</w:t>
      </w:r>
    </w:p>
    <w:p w14:paraId="5DE4D24A" w14:textId="33D29645" w:rsidR="009C3D3F" w:rsidRPr="0020173F" w:rsidRDefault="00200EC6" w:rsidP="0020173F">
      <w:pPr>
        <w:keepNext/>
        <w:jc w:val="both"/>
        <w:rPr>
          <w:rFonts w:ascii="Cambria" w:hAnsi="Cambria"/>
        </w:rPr>
      </w:pPr>
      <w:r>
        <w:rPr>
          <w:noProof/>
        </w:rPr>
        <w:drawing>
          <wp:inline distT="0" distB="0" distL="0" distR="0" wp14:anchorId="3DFC6FAB" wp14:editId="7775F702">
            <wp:extent cx="6645910" cy="2174240"/>
            <wp:effectExtent l="0" t="0" r="254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5910" cy="2174240"/>
                    </a:xfrm>
                    <a:prstGeom prst="rect">
                      <a:avLst/>
                    </a:prstGeom>
                    <a:noFill/>
                    <a:ln>
                      <a:noFill/>
                    </a:ln>
                  </pic:spPr>
                </pic:pic>
              </a:graphicData>
            </a:graphic>
          </wp:inline>
        </w:drawing>
      </w:r>
    </w:p>
    <w:p w14:paraId="41770DCF" w14:textId="6A80257B" w:rsidR="00D504E6" w:rsidRPr="0020173F" w:rsidRDefault="009C3D3F" w:rsidP="00B91C4A">
      <w:pPr>
        <w:pStyle w:val="Caption"/>
        <w:jc w:val="center"/>
        <w:rPr>
          <w:rFonts w:ascii="Cambria" w:eastAsia="LMMono10" w:hAnsi="Cambria" w:cs="Times New Roman"/>
          <w:b/>
          <w:bCs/>
          <w:i w:val="0"/>
          <w:iCs w:val="0"/>
          <w:color w:val="auto"/>
          <w:sz w:val="22"/>
          <w:szCs w:val="22"/>
          <w:lang w:bidi="ar"/>
        </w:rPr>
      </w:pPr>
      <w:r w:rsidRPr="0020173F">
        <w:rPr>
          <w:rFonts w:ascii="Cambria" w:hAnsi="Cambria"/>
          <w:b/>
          <w:bCs/>
          <w:i w:val="0"/>
          <w:iCs w:val="0"/>
          <w:color w:val="auto"/>
          <w:sz w:val="22"/>
          <w:szCs w:val="22"/>
        </w:rPr>
        <w:t xml:space="preserve">Figure </w:t>
      </w:r>
      <w:r w:rsidR="00B91C4A">
        <w:rPr>
          <w:rFonts w:ascii="Cambria" w:hAnsi="Cambria"/>
          <w:b/>
          <w:bCs/>
          <w:i w:val="0"/>
          <w:iCs w:val="0"/>
          <w:color w:val="auto"/>
          <w:sz w:val="22"/>
          <w:szCs w:val="22"/>
        </w:rPr>
        <w:t>17.</w:t>
      </w:r>
      <w:r w:rsidRPr="0020173F">
        <w:rPr>
          <w:rFonts w:ascii="Cambria" w:hAnsi="Cambria"/>
          <w:b/>
          <w:bCs/>
          <w:i w:val="0"/>
          <w:iCs w:val="0"/>
          <w:color w:val="auto"/>
          <w:sz w:val="22"/>
          <w:szCs w:val="22"/>
        </w:rPr>
        <w:t xml:space="preserve"> </w:t>
      </w:r>
      <w:r w:rsidR="00B91C4A">
        <w:rPr>
          <w:rFonts w:ascii="Cambria" w:hAnsi="Cambria"/>
          <w:b/>
          <w:bCs/>
          <w:i w:val="0"/>
          <w:iCs w:val="0"/>
          <w:color w:val="auto"/>
          <w:sz w:val="22"/>
          <w:szCs w:val="22"/>
        </w:rPr>
        <w:t>L</w:t>
      </w:r>
      <w:r w:rsidRPr="0020173F">
        <w:rPr>
          <w:rFonts w:ascii="Cambria" w:hAnsi="Cambria"/>
          <w:b/>
          <w:bCs/>
          <w:i w:val="0"/>
          <w:iCs w:val="0"/>
          <w:color w:val="auto"/>
          <w:sz w:val="22"/>
          <w:szCs w:val="22"/>
        </w:rPr>
        <w:t xml:space="preserve">ambda function test </w:t>
      </w:r>
      <w:r w:rsidR="0033740C" w:rsidRPr="0020173F">
        <w:rPr>
          <w:rFonts w:ascii="Cambria" w:hAnsi="Cambria"/>
          <w:b/>
          <w:bCs/>
          <w:i w:val="0"/>
          <w:iCs w:val="0"/>
          <w:color w:val="auto"/>
          <w:sz w:val="22"/>
          <w:szCs w:val="22"/>
        </w:rPr>
        <w:t>event success response</w:t>
      </w:r>
    </w:p>
    <w:p w14:paraId="4CD0176E" w14:textId="77777777" w:rsidR="00E479FC" w:rsidRPr="0020173F" w:rsidRDefault="00E479FC" w:rsidP="0020173F">
      <w:pPr>
        <w:jc w:val="both"/>
        <w:rPr>
          <w:rFonts w:ascii="Cambria" w:eastAsia="LMRoman10-Bold" w:hAnsi="Cambria" w:cs="Times New Roman"/>
          <w:b/>
          <w:bCs/>
          <w:sz w:val="19"/>
          <w:szCs w:val="19"/>
          <w:lang w:bidi="ar"/>
        </w:rPr>
      </w:pPr>
    </w:p>
    <w:p w14:paraId="0E3643DA" w14:textId="77777777" w:rsidR="007A777C" w:rsidRPr="0020173F" w:rsidRDefault="00E479FC" w:rsidP="0020173F">
      <w:pPr>
        <w:pStyle w:val="ListParagraph"/>
        <w:numPr>
          <w:ilvl w:val="0"/>
          <w:numId w:val="15"/>
        </w:numPr>
        <w:jc w:val="both"/>
        <w:rPr>
          <w:rFonts w:ascii="Cambria" w:eastAsia="LMRoman10" w:hAnsi="Cambria"/>
          <w:sz w:val="24"/>
          <w:szCs w:val="24"/>
        </w:rPr>
      </w:pPr>
      <w:r w:rsidRPr="0020173F">
        <w:rPr>
          <w:rFonts w:ascii="Cambria" w:eastAsia="LMRoman10" w:hAnsi="Cambria"/>
          <w:sz w:val="24"/>
          <w:szCs w:val="24"/>
        </w:rPr>
        <w:t xml:space="preserve">I'm concerned about the </w:t>
      </w:r>
      <w:r w:rsidR="007A777C" w:rsidRPr="0020173F">
        <w:rPr>
          <w:rFonts w:ascii="Cambria" w:eastAsia="LMRoman10" w:hAnsi="Cambria"/>
          <w:sz w:val="24"/>
          <w:szCs w:val="24"/>
        </w:rPr>
        <w:t>“</w:t>
      </w:r>
      <w:r w:rsidR="002C2882" w:rsidRPr="0020173F">
        <w:rPr>
          <w:rFonts w:ascii="Cambria" w:eastAsia="LMRoman10" w:hAnsi="Cambria"/>
          <w:sz w:val="24"/>
          <w:szCs w:val="24"/>
        </w:rPr>
        <w:t>Full</w:t>
      </w:r>
      <w:r w:rsidR="007A777C" w:rsidRPr="0020173F">
        <w:rPr>
          <w:rFonts w:ascii="Cambria" w:eastAsia="LMRoman10" w:hAnsi="Cambria"/>
          <w:sz w:val="24"/>
          <w:szCs w:val="24"/>
        </w:rPr>
        <w:t xml:space="preserve"> </w:t>
      </w:r>
      <w:r w:rsidR="002C2882" w:rsidRPr="0020173F">
        <w:rPr>
          <w:rFonts w:ascii="Cambria" w:eastAsia="LMRoman10" w:hAnsi="Cambria"/>
          <w:sz w:val="24"/>
          <w:szCs w:val="24"/>
        </w:rPr>
        <w:t>Access</w:t>
      </w:r>
      <w:r w:rsidR="007A777C" w:rsidRPr="0020173F">
        <w:rPr>
          <w:rFonts w:ascii="Cambria" w:eastAsia="LMRoman10" w:hAnsi="Cambria"/>
          <w:sz w:val="24"/>
          <w:szCs w:val="24"/>
        </w:rPr>
        <w:t>”</w:t>
      </w:r>
      <w:r w:rsidR="002C2882" w:rsidRPr="0020173F">
        <w:rPr>
          <w:rFonts w:ascii="Cambria" w:eastAsia="LMRoman10" w:hAnsi="Cambria"/>
          <w:sz w:val="24"/>
          <w:szCs w:val="24"/>
        </w:rPr>
        <w:t xml:space="preserve"> type </w:t>
      </w:r>
      <w:r w:rsidRPr="0020173F">
        <w:rPr>
          <w:rFonts w:ascii="Cambria" w:eastAsia="LMRoman10" w:hAnsi="Cambria"/>
          <w:sz w:val="24"/>
          <w:szCs w:val="24"/>
        </w:rPr>
        <w:t>permission</w:t>
      </w:r>
      <w:r w:rsidR="002C2882" w:rsidRPr="0020173F">
        <w:rPr>
          <w:rFonts w:ascii="Cambria" w:eastAsia="LMRoman10" w:hAnsi="Cambria"/>
          <w:sz w:val="24"/>
          <w:szCs w:val="24"/>
        </w:rPr>
        <w:t xml:space="preserve"> policies that are available. </w:t>
      </w:r>
    </w:p>
    <w:p w14:paraId="6A4B88CD" w14:textId="3615111D" w:rsidR="007A777C" w:rsidRPr="0020173F" w:rsidRDefault="002C2882" w:rsidP="0020173F">
      <w:pPr>
        <w:pStyle w:val="ListParagraph"/>
        <w:numPr>
          <w:ilvl w:val="0"/>
          <w:numId w:val="15"/>
        </w:numPr>
        <w:jc w:val="both"/>
        <w:rPr>
          <w:rFonts w:ascii="Cambria" w:eastAsia="LMRoman10" w:hAnsi="Cambria"/>
          <w:sz w:val="24"/>
          <w:szCs w:val="24"/>
        </w:rPr>
      </w:pPr>
      <w:r w:rsidRPr="0020173F">
        <w:rPr>
          <w:rFonts w:ascii="Cambria" w:eastAsia="LMRoman10" w:hAnsi="Cambria"/>
          <w:sz w:val="24"/>
          <w:szCs w:val="24"/>
        </w:rPr>
        <w:t>For example</w:t>
      </w:r>
      <w:r w:rsidR="00DD72EA" w:rsidRPr="0020173F">
        <w:rPr>
          <w:rFonts w:ascii="Cambria" w:eastAsia="LMRoman10" w:hAnsi="Cambria"/>
          <w:sz w:val="24"/>
          <w:szCs w:val="24"/>
        </w:rPr>
        <w:t>,</w:t>
      </w:r>
      <w:r w:rsidRPr="0020173F">
        <w:rPr>
          <w:rFonts w:ascii="Cambria" w:eastAsia="LMRoman10" w:hAnsi="Cambria"/>
          <w:sz w:val="24"/>
          <w:szCs w:val="24"/>
        </w:rPr>
        <w:t xml:space="preserve"> for this lambda functions we have provided the</w:t>
      </w:r>
      <w:r w:rsidR="00E479FC" w:rsidRPr="0020173F">
        <w:rPr>
          <w:rFonts w:ascii="Cambria" w:eastAsia="LMRoman10" w:hAnsi="Cambria"/>
          <w:sz w:val="24"/>
          <w:szCs w:val="24"/>
        </w:rPr>
        <w:t xml:space="preserve"> lambda function</w:t>
      </w:r>
      <w:r w:rsidRPr="0020173F">
        <w:rPr>
          <w:rFonts w:ascii="Cambria" w:eastAsia="LMRoman10" w:hAnsi="Cambria"/>
          <w:sz w:val="24"/>
          <w:szCs w:val="24"/>
        </w:rPr>
        <w:t xml:space="preserve"> a Full Access to </w:t>
      </w:r>
      <w:r w:rsidR="0020173F">
        <w:rPr>
          <w:rFonts w:ascii="Cambria" w:eastAsia="LMRoman10" w:hAnsi="Cambria"/>
          <w:sz w:val="24"/>
          <w:szCs w:val="24"/>
        </w:rPr>
        <w:t>SageMaker</w:t>
      </w:r>
      <w:r w:rsidRPr="0020173F">
        <w:rPr>
          <w:rFonts w:ascii="Cambria" w:eastAsia="LMRoman10" w:hAnsi="Cambria"/>
          <w:sz w:val="24"/>
          <w:szCs w:val="24"/>
        </w:rPr>
        <w:t xml:space="preserve"> resources,</w:t>
      </w:r>
      <w:r w:rsidR="00E479FC" w:rsidRPr="0020173F">
        <w:rPr>
          <w:rFonts w:ascii="Cambria" w:eastAsia="LMRoman10" w:hAnsi="Cambria"/>
          <w:sz w:val="24"/>
          <w:szCs w:val="24"/>
        </w:rPr>
        <w:t xml:space="preserve"> </w:t>
      </w:r>
      <w:r w:rsidRPr="0020173F">
        <w:rPr>
          <w:rFonts w:ascii="Cambria" w:eastAsia="LMRoman10" w:hAnsi="Cambria"/>
          <w:sz w:val="24"/>
          <w:szCs w:val="24"/>
        </w:rPr>
        <w:t>but</w:t>
      </w:r>
      <w:r w:rsidR="00E479FC" w:rsidRPr="0020173F">
        <w:rPr>
          <w:rFonts w:ascii="Cambria" w:eastAsia="LMRoman10" w:hAnsi="Cambria"/>
          <w:sz w:val="24"/>
          <w:szCs w:val="24"/>
        </w:rPr>
        <w:t xml:space="preserve"> th</w:t>
      </w:r>
      <w:r w:rsidRPr="0020173F">
        <w:rPr>
          <w:rFonts w:ascii="Cambria" w:eastAsia="LMRoman10" w:hAnsi="Cambria"/>
          <w:sz w:val="24"/>
          <w:szCs w:val="24"/>
        </w:rPr>
        <w:t xml:space="preserve">is </w:t>
      </w:r>
      <w:r w:rsidR="00E479FC" w:rsidRPr="0020173F">
        <w:rPr>
          <w:rFonts w:ascii="Cambria" w:eastAsia="LMRoman10" w:hAnsi="Cambria"/>
          <w:sz w:val="24"/>
          <w:szCs w:val="24"/>
        </w:rPr>
        <w:t>do</w:t>
      </w:r>
      <w:r w:rsidRPr="0020173F">
        <w:rPr>
          <w:rFonts w:ascii="Cambria" w:eastAsia="LMRoman10" w:hAnsi="Cambria"/>
          <w:sz w:val="24"/>
          <w:szCs w:val="24"/>
        </w:rPr>
        <w:t>es not seem</w:t>
      </w:r>
      <w:r w:rsidR="00692B66" w:rsidRPr="0020173F">
        <w:rPr>
          <w:rFonts w:ascii="Cambria" w:eastAsia="LMRoman10" w:hAnsi="Cambria"/>
          <w:sz w:val="24"/>
          <w:szCs w:val="24"/>
        </w:rPr>
        <w:t xml:space="preserve"> </w:t>
      </w:r>
      <w:r w:rsidRPr="0020173F">
        <w:rPr>
          <w:rFonts w:ascii="Cambria" w:eastAsia="LMRoman10" w:hAnsi="Cambria"/>
          <w:sz w:val="24"/>
          <w:szCs w:val="24"/>
        </w:rPr>
        <w:t xml:space="preserve">to </w:t>
      </w:r>
      <w:r w:rsidR="00E479FC" w:rsidRPr="0020173F">
        <w:rPr>
          <w:rFonts w:ascii="Cambria" w:eastAsia="LMRoman10" w:hAnsi="Cambria"/>
          <w:sz w:val="24"/>
          <w:szCs w:val="24"/>
        </w:rPr>
        <w:t>follow the concept of least privilege</w:t>
      </w:r>
      <w:r w:rsidR="00692B66" w:rsidRPr="0020173F">
        <w:rPr>
          <w:rFonts w:ascii="Cambria" w:eastAsia="LMRoman10" w:hAnsi="Cambria"/>
          <w:sz w:val="24"/>
          <w:szCs w:val="24"/>
        </w:rPr>
        <w:t xml:space="preserve"> access.</w:t>
      </w:r>
    </w:p>
    <w:p w14:paraId="4EED9270" w14:textId="77777777" w:rsidR="0001722F" w:rsidRPr="0020173F" w:rsidRDefault="00E479FC" w:rsidP="0020173F">
      <w:pPr>
        <w:pStyle w:val="ListParagraph"/>
        <w:numPr>
          <w:ilvl w:val="0"/>
          <w:numId w:val="15"/>
        </w:numPr>
        <w:jc w:val="both"/>
        <w:rPr>
          <w:rFonts w:ascii="Cambria" w:eastAsia="LMRoman10" w:hAnsi="Cambria"/>
          <w:sz w:val="24"/>
          <w:szCs w:val="24"/>
        </w:rPr>
      </w:pPr>
      <w:r w:rsidRPr="0020173F">
        <w:rPr>
          <w:rFonts w:ascii="Cambria" w:eastAsia="LMRoman10" w:hAnsi="Cambria"/>
          <w:sz w:val="24"/>
          <w:szCs w:val="24"/>
        </w:rPr>
        <w:t>I</w:t>
      </w:r>
      <w:r w:rsidR="007A777C" w:rsidRPr="0020173F">
        <w:rPr>
          <w:rFonts w:ascii="Cambria" w:eastAsia="LMRoman10" w:hAnsi="Cambria"/>
          <w:sz w:val="24"/>
          <w:szCs w:val="24"/>
        </w:rPr>
        <w:t>deally</w:t>
      </w:r>
      <w:r w:rsidRPr="0020173F">
        <w:rPr>
          <w:rFonts w:ascii="Cambria" w:eastAsia="LMRoman10" w:hAnsi="Cambria"/>
          <w:sz w:val="24"/>
          <w:szCs w:val="24"/>
        </w:rPr>
        <w:t xml:space="preserve">, </w:t>
      </w:r>
      <w:r w:rsidR="007A777C" w:rsidRPr="0020173F">
        <w:rPr>
          <w:rFonts w:ascii="Cambria" w:eastAsia="LMRoman10" w:hAnsi="Cambria"/>
          <w:sz w:val="24"/>
          <w:szCs w:val="24"/>
        </w:rPr>
        <w:t xml:space="preserve">one should </w:t>
      </w:r>
      <w:r w:rsidRPr="0020173F">
        <w:rPr>
          <w:rFonts w:ascii="Cambria" w:eastAsia="LMRoman10" w:hAnsi="Cambria"/>
          <w:sz w:val="24"/>
          <w:szCs w:val="24"/>
        </w:rPr>
        <w:t xml:space="preserve">only allow these lambda functions to query the endpoints that they're intended </w:t>
      </w:r>
      <w:r w:rsidR="007804E1" w:rsidRPr="0020173F">
        <w:rPr>
          <w:rFonts w:ascii="Cambria" w:eastAsia="LMRoman10" w:hAnsi="Cambria"/>
          <w:sz w:val="24"/>
          <w:szCs w:val="24"/>
        </w:rPr>
        <w:t>and</w:t>
      </w:r>
      <w:r w:rsidRPr="0020173F">
        <w:rPr>
          <w:rFonts w:ascii="Cambria" w:eastAsia="LMRoman10" w:hAnsi="Cambria"/>
          <w:sz w:val="24"/>
          <w:szCs w:val="24"/>
        </w:rPr>
        <w:t xml:space="preserve"> allowed to query. </w:t>
      </w:r>
    </w:p>
    <w:p w14:paraId="718BAC58" w14:textId="77777777" w:rsidR="00DE42FE" w:rsidRPr="0020173F" w:rsidRDefault="0001722F" w:rsidP="0020173F">
      <w:pPr>
        <w:pStyle w:val="ListParagraph"/>
        <w:numPr>
          <w:ilvl w:val="0"/>
          <w:numId w:val="15"/>
        </w:numPr>
        <w:jc w:val="both"/>
        <w:rPr>
          <w:rFonts w:ascii="Cambria" w:eastAsia="LMRoman10" w:hAnsi="Cambria"/>
          <w:sz w:val="24"/>
          <w:szCs w:val="24"/>
        </w:rPr>
      </w:pPr>
      <w:r w:rsidRPr="0020173F">
        <w:rPr>
          <w:rFonts w:ascii="Cambria" w:eastAsia="LMRoman10" w:hAnsi="Cambria"/>
          <w:sz w:val="24"/>
          <w:szCs w:val="24"/>
        </w:rPr>
        <w:t>We will</w:t>
      </w:r>
      <w:r w:rsidR="00E479FC" w:rsidRPr="0020173F">
        <w:rPr>
          <w:rFonts w:ascii="Cambria" w:eastAsia="LMRoman10" w:hAnsi="Cambria"/>
          <w:sz w:val="24"/>
          <w:szCs w:val="24"/>
        </w:rPr>
        <w:t xml:space="preserve"> have to do some more </w:t>
      </w:r>
      <w:r w:rsidRPr="0020173F">
        <w:rPr>
          <w:rFonts w:ascii="Cambria" w:eastAsia="LMRoman10" w:hAnsi="Cambria"/>
          <w:sz w:val="24"/>
          <w:szCs w:val="24"/>
        </w:rPr>
        <w:t>analysis</w:t>
      </w:r>
      <w:r w:rsidR="00E479FC" w:rsidRPr="0020173F">
        <w:rPr>
          <w:rFonts w:ascii="Cambria" w:eastAsia="LMRoman10" w:hAnsi="Cambria"/>
          <w:sz w:val="24"/>
          <w:szCs w:val="24"/>
        </w:rPr>
        <w:t xml:space="preserve"> to </w:t>
      </w:r>
      <w:r w:rsidRPr="0020173F">
        <w:rPr>
          <w:rFonts w:ascii="Cambria" w:eastAsia="LMRoman10" w:hAnsi="Cambria"/>
          <w:sz w:val="24"/>
          <w:szCs w:val="24"/>
        </w:rPr>
        <w:t xml:space="preserve">figure out </w:t>
      </w:r>
      <w:r w:rsidR="00E479FC" w:rsidRPr="0020173F">
        <w:rPr>
          <w:rFonts w:ascii="Cambria" w:eastAsia="LMRoman10" w:hAnsi="Cambria"/>
          <w:sz w:val="24"/>
          <w:szCs w:val="24"/>
        </w:rPr>
        <w:t xml:space="preserve">if there's anything </w:t>
      </w:r>
      <w:r w:rsidRPr="0020173F">
        <w:rPr>
          <w:rFonts w:ascii="Cambria" w:eastAsia="LMRoman10" w:hAnsi="Cambria"/>
          <w:sz w:val="24"/>
          <w:szCs w:val="24"/>
        </w:rPr>
        <w:t xml:space="preserve">we could do about </w:t>
      </w:r>
      <w:r w:rsidR="00E479FC" w:rsidRPr="0020173F">
        <w:rPr>
          <w:rFonts w:ascii="Cambria" w:eastAsia="LMRoman10" w:hAnsi="Cambria"/>
          <w:sz w:val="24"/>
          <w:szCs w:val="24"/>
        </w:rPr>
        <w:t>it.</w:t>
      </w:r>
    </w:p>
    <w:p w14:paraId="41C53134" w14:textId="1F076FEB" w:rsidR="00E479FC" w:rsidRPr="0020173F" w:rsidRDefault="00E479FC" w:rsidP="0020173F">
      <w:pPr>
        <w:pStyle w:val="ListParagraph"/>
        <w:numPr>
          <w:ilvl w:val="0"/>
          <w:numId w:val="15"/>
        </w:numPr>
        <w:jc w:val="both"/>
        <w:rPr>
          <w:rFonts w:ascii="Cambria" w:eastAsia="LMRoman10" w:hAnsi="Cambria"/>
          <w:sz w:val="24"/>
          <w:szCs w:val="24"/>
        </w:rPr>
      </w:pPr>
      <w:r w:rsidRPr="0020173F">
        <w:rPr>
          <w:rFonts w:ascii="Cambria" w:eastAsia="LMRoman10" w:hAnsi="Cambria"/>
          <w:sz w:val="24"/>
          <w:szCs w:val="24"/>
        </w:rPr>
        <w:t xml:space="preserve">Furthermore, </w:t>
      </w:r>
      <w:r w:rsidR="008135E8" w:rsidRPr="0020173F">
        <w:rPr>
          <w:rFonts w:ascii="Cambria" w:eastAsia="LMRoman10" w:hAnsi="Cambria"/>
          <w:sz w:val="24"/>
          <w:szCs w:val="24"/>
        </w:rPr>
        <w:t>another c</w:t>
      </w:r>
      <w:r w:rsidRPr="0020173F">
        <w:rPr>
          <w:rFonts w:ascii="Cambria" w:eastAsia="LMRoman10" w:hAnsi="Cambria"/>
          <w:sz w:val="24"/>
          <w:szCs w:val="24"/>
        </w:rPr>
        <w:t>oncern</w:t>
      </w:r>
      <w:r w:rsidR="008135E8" w:rsidRPr="0020173F">
        <w:rPr>
          <w:rFonts w:ascii="Cambria" w:eastAsia="LMRoman10" w:hAnsi="Cambria"/>
          <w:sz w:val="24"/>
          <w:szCs w:val="24"/>
        </w:rPr>
        <w:t xml:space="preserve"> is </w:t>
      </w:r>
      <w:r w:rsidRPr="0020173F">
        <w:rPr>
          <w:rFonts w:ascii="Cambria" w:eastAsia="LMRoman10" w:hAnsi="Cambria"/>
          <w:sz w:val="24"/>
          <w:szCs w:val="24"/>
        </w:rPr>
        <w:t>that the account's root user does not employ MFA</w:t>
      </w:r>
    </w:p>
    <w:p w14:paraId="7B5D5525" w14:textId="39404AAF" w:rsidR="009562E1" w:rsidRPr="0020173F" w:rsidRDefault="009562E1" w:rsidP="0020173F">
      <w:pPr>
        <w:pStyle w:val="ListParagraph"/>
        <w:numPr>
          <w:ilvl w:val="0"/>
          <w:numId w:val="15"/>
        </w:numPr>
        <w:jc w:val="both"/>
        <w:rPr>
          <w:rFonts w:ascii="Cambria" w:eastAsia="LMRoman10" w:hAnsi="Cambria"/>
          <w:sz w:val="24"/>
          <w:szCs w:val="24"/>
        </w:rPr>
      </w:pPr>
      <w:r w:rsidRPr="0020173F">
        <w:rPr>
          <w:rFonts w:ascii="Cambria" w:eastAsia="LMRoman10" w:hAnsi="Cambria"/>
          <w:sz w:val="24"/>
          <w:szCs w:val="24"/>
        </w:rPr>
        <w:t xml:space="preserve">Looking at the IAM roles that are currently active, all the roles </w:t>
      </w:r>
      <w:r w:rsidR="00B91C4A" w:rsidRPr="0020173F">
        <w:rPr>
          <w:rFonts w:ascii="Cambria" w:eastAsia="LMRoman10" w:hAnsi="Cambria"/>
          <w:sz w:val="24"/>
          <w:szCs w:val="24"/>
        </w:rPr>
        <w:t>seem</w:t>
      </w:r>
      <w:r w:rsidRPr="0020173F">
        <w:rPr>
          <w:rFonts w:ascii="Cambria" w:eastAsia="LMRoman10" w:hAnsi="Cambria"/>
          <w:sz w:val="24"/>
          <w:szCs w:val="24"/>
        </w:rPr>
        <w:t xml:space="preserve"> to be necessary </w:t>
      </w:r>
      <w:r w:rsidR="00B91C4A" w:rsidRPr="0020173F">
        <w:rPr>
          <w:rFonts w:ascii="Cambria" w:eastAsia="LMRoman10" w:hAnsi="Cambria"/>
          <w:sz w:val="24"/>
          <w:szCs w:val="24"/>
        </w:rPr>
        <w:t>and</w:t>
      </w:r>
      <w:r w:rsidRPr="0020173F">
        <w:rPr>
          <w:rFonts w:ascii="Cambria" w:eastAsia="LMRoman10" w:hAnsi="Cambria"/>
          <w:sz w:val="24"/>
          <w:szCs w:val="24"/>
        </w:rPr>
        <w:t xml:space="preserve"> most of the roles have been added on a </w:t>
      </w:r>
      <w:r w:rsidR="001E7E20" w:rsidRPr="0020173F">
        <w:rPr>
          <w:rFonts w:ascii="Cambria" w:eastAsia="LMRoman10" w:hAnsi="Cambria"/>
          <w:sz w:val="24"/>
          <w:szCs w:val="24"/>
        </w:rPr>
        <w:t>per need basis.</w:t>
      </w:r>
    </w:p>
    <w:p w14:paraId="55AD79EA" w14:textId="6909CD79" w:rsidR="001E7E20" w:rsidRDefault="001E7E20" w:rsidP="0020173F">
      <w:pPr>
        <w:pStyle w:val="ListParagraph"/>
        <w:numPr>
          <w:ilvl w:val="0"/>
          <w:numId w:val="15"/>
        </w:numPr>
        <w:jc w:val="both"/>
        <w:rPr>
          <w:rFonts w:ascii="Cambria" w:eastAsia="LMRoman10" w:hAnsi="Cambria"/>
          <w:sz w:val="24"/>
          <w:szCs w:val="24"/>
        </w:rPr>
      </w:pPr>
      <w:r w:rsidRPr="0020173F">
        <w:rPr>
          <w:rFonts w:ascii="Cambria" w:eastAsia="LMRoman10" w:hAnsi="Cambria"/>
          <w:sz w:val="24"/>
          <w:szCs w:val="24"/>
        </w:rPr>
        <w:lastRenderedPageBreak/>
        <w:t xml:space="preserve">However, we need to keep an eye on the roles dashboard to make sure only relevant roles </w:t>
      </w:r>
      <w:r w:rsidR="00B91C4A" w:rsidRPr="0020173F">
        <w:rPr>
          <w:rFonts w:ascii="Cambria" w:eastAsia="LMRoman10" w:hAnsi="Cambria"/>
          <w:sz w:val="24"/>
          <w:szCs w:val="24"/>
        </w:rPr>
        <w:t>necessary</w:t>
      </w:r>
      <w:r w:rsidRPr="0020173F">
        <w:rPr>
          <w:rFonts w:ascii="Cambria" w:eastAsia="LMRoman10" w:hAnsi="Cambria"/>
          <w:sz w:val="24"/>
          <w:szCs w:val="24"/>
        </w:rPr>
        <w:t xml:space="preserve"> for currently active </w:t>
      </w:r>
      <w:r w:rsidR="00B91C4A" w:rsidRPr="0020173F">
        <w:rPr>
          <w:rFonts w:ascii="Cambria" w:eastAsia="LMRoman10" w:hAnsi="Cambria"/>
          <w:sz w:val="24"/>
          <w:szCs w:val="24"/>
        </w:rPr>
        <w:t>projects,</w:t>
      </w:r>
      <w:r w:rsidRPr="0020173F">
        <w:rPr>
          <w:rFonts w:ascii="Cambria" w:eastAsia="LMRoman10" w:hAnsi="Cambria"/>
          <w:sz w:val="24"/>
          <w:szCs w:val="24"/>
        </w:rPr>
        <w:t xml:space="preserve"> are the only roles that are in active state to prevent unauthorized accesses.</w:t>
      </w:r>
    </w:p>
    <w:p w14:paraId="56843274" w14:textId="77777777" w:rsidR="00B91C4A" w:rsidRPr="0020173F" w:rsidRDefault="00B91C4A" w:rsidP="00B91C4A">
      <w:pPr>
        <w:pStyle w:val="ListParagraph"/>
        <w:jc w:val="both"/>
        <w:rPr>
          <w:rFonts w:ascii="Cambria" w:eastAsia="LMRoman10" w:hAnsi="Cambria"/>
          <w:sz w:val="24"/>
          <w:szCs w:val="24"/>
        </w:rPr>
      </w:pPr>
    </w:p>
    <w:p w14:paraId="23BE4533" w14:textId="6DFBBC18" w:rsidR="00E37F01" w:rsidRPr="0020173F" w:rsidRDefault="009F5E2A" w:rsidP="0020173F">
      <w:pPr>
        <w:keepNext/>
        <w:jc w:val="both"/>
        <w:rPr>
          <w:rFonts w:ascii="Cambria" w:hAnsi="Cambria"/>
        </w:rPr>
      </w:pPr>
      <w:r>
        <w:rPr>
          <w:noProof/>
        </w:rPr>
        <w:drawing>
          <wp:inline distT="0" distB="0" distL="0" distR="0" wp14:anchorId="5F521F0D" wp14:editId="518B4A2E">
            <wp:extent cx="6645910" cy="2842260"/>
            <wp:effectExtent l="0" t="0" r="254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2842260"/>
                    </a:xfrm>
                    <a:prstGeom prst="rect">
                      <a:avLst/>
                    </a:prstGeom>
                    <a:noFill/>
                    <a:ln>
                      <a:noFill/>
                    </a:ln>
                  </pic:spPr>
                </pic:pic>
              </a:graphicData>
            </a:graphic>
          </wp:inline>
        </w:drawing>
      </w:r>
    </w:p>
    <w:p w14:paraId="12C463C1" w14:textId="77A34BD5" w:rsidR="00E37F01" w:rsidRPr="0020173F" w:rsidRDefault="00E37F01" w:rsidP="000633B0">
      <w:pPr>
        <w:pStyle w:val="Caption"/>
        <w:jc w:val="center"/>
        <w:rPr>
          <w:rFonts w:ascii="Cambria" w:hAnsi="Cambria"/>
          <w:b/>
          <w:bCs/>
          <w:i w:val="0"/>
          <w:iCs w:val="0"/>
          <w:color w:val="auto"/>
          <w:sz w:val="22"/>
          <w:szCs w:val="22"/>
        </w:rPr>
      </w:pPr>
      <w:r w:rsidRPr="0020173F">
        <w:rPr>
          <w:rFonts w:ascii="Cambria" w:hAnsi="Cambria"/>
          <w:b/>
          <w:bCs/>
          <w:i w:val="0"/>
          <w:iCs w:val="0"/>
          <w:color w:val="auto"/>
          <w:sz w:val="22"/>
          <w:szCs w:val="22"/>
        </w:rPr>
        <w:t>Figure</w:t>
      </w:r>
      <w:r w:rsidR="000633B0">
        <w:rPr>
          <w:rFonts w:ascii="Cambria" w:hAnsi="Cambria"/>
          <w:b/>
          <w:bCs/>
          <w:i w:val="0"/>
          <w:iCs w:val="0"/>
          <w:color w:val="auto"/>
          <w:sz w:val="22"/>
          <w:szCs w:val="22"/>
        </w:rPr>
        <w:t xml:space="preserve"> 18. </w:t>
      </w:r>
      <w:r w:rsidRPr="0020173F">
        <w:rPr>
          <w:rFonts w:ascii="Cambria" w:hAnsi="Cambria"/>
          <w:b/>
          <w:bCs/>
          <w:i w:val="0"/>
          <w:iCs w:val="0"/>
          <w:color w:val="auto"/>
          <w:sz w:val="22"/>
          <w:szCs w:val="22"/>
        </w:rPr>
        <w:t>IAM Dashboard</w:t>
      </w:r>
    </w:p>
    <w:p w14:paraId="185A219F" w14:textId="54C899BE" w:rsidR="009D7F6F" w:rsidRPr="0020173F" w:rsidRDefault="009D7F6F" w:rsidP="0020173F">
      <w:pPr>
        <w:jc w:val="both"/>
        <w:rPr>
          <w:rFonts w:ascii="Cambria" w:hAnsi="Cambria"/>
          <w:lang w:bidi="ar"/>
        </w:rPr>
      </w:pPr>
    </w:p>
    <w:p w14:paraId="32B1ADF3" w14:textId="17401684" w:rsidR="009D7F6F" w:rsidRPr="0020173F" w:rsidRDefault="009F5E2A" w:rsidP="0020173F">
      <w:pPr>
        <w:keepNext/>
        <w:jc w:val="both"/>
        <w:rPr>
          <w:rFonts w:ascii="Cambria" w:hAnsi="Cambria"/>
        </w:rPr>
      </w:pPr>
      <w:r>
        <w:rPr>
          <w:noProof/>
        </w:rPr>
        <w:drawing>
          <wp:inline distT="0" distB="0" distL="0" distR="0" wp14:anchorId="331E1D0F" wp14:editId="27522A87">
            <wp:extent cx="6645910" cy="2738120"/>
            <wp:effectExtent l="0" t="0" r="2540" b="508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45910" cy="2738120"/>
                    </a:xfrm>
                    <a:prstGeom prst="rect">
                      <a:avLst/>
                    </a:prstGeom>
                    <a:noFill/>
                    <a:ln>
                      <a:noFill/>
                    </a:ln>
                  </pic:spPr>
                </pic:pic>
              </a:graphicData>
            </a:graphic>
          </wp:inline>
        </w:drawing>
      </w:r>
    </w:p>
    <w:p w14:paraId="2EBEE4B8" w14:textId="462569B4" w:rsidR="009D7F6F" w:rsidRPr="0020173F" w:rsidRDefault="009D7F6F" w:rsidP="000633B0">
      <w:pPr>
        <w:pStyle w:val="Caption"/>
        <w:jc w:val="center"/>
        <w:rPr>
          <w:rFonts w:ascii="Cambria" w:hAnsi="Cambria"/>
          <w:b/>
          <w:bCs/>
          <w:i w:val="0"/>
          <w:iCs w:val="0"/>
          <w:color w:val="auto"/>
          <w:sz w:val="22"/>
          <w:szCs w:val="22"/>
          <w:lang w:bidi="ar"/>
        </w:rPr>
      </w:pPr>
      <w:r w:rsidRPr="0020173F">
        <w:rPr>
          <w:rFonts w:ascii="Cambria" w:hAnsi="Cambria"/>
          <w:b/>
          <w:bCs/>
          <w:i w:val="0"/>
          <w:iCs w:val="0"/>
          <w:color w:val="auto"/>
          <w:sz w:val="22"/>
          <w:szCs w:val="22"/>
        </w:rPr>
        <w:t>Figure</w:t>
      </w:r>
      <w:r w:rsidR="000633B0">
        <w:rPr>
          <w:rFonts w:ascii="Cambria" w:hAnsi="Cambria"/>
          <w:b/>
          <w:bCs/>
          <w:i w:val="0"/>
          <w:iCs w:val="0"/>
          <w:color w:val="auto"/>
          <w:sz w:val="22"/>
          <w:szCs w:val="22"/>
        </w:rPr>
        <w:t xml:space="preserve"> 19.</w:t>
      </w:r>
      <w:r w:rsidRPr="0020173F">
        <w:rPr>
          <w:rFonts w:ascii="Cambria" w:hAnsi="Cambria"/>
          <w:b/>
          <w:bCs/>
          <w:i w:val="0"/>
          <w:iCs w:val="0"/>
          <w:color w:val="auto"/>
          <w:sz w:val="22"/>
          <w:szCs w:val="22"/>
        </w:rPr>
        <w:t xml:space="preserve"> IAM Roles</w:t>
      </w:r>
    </w:p>
    <w:p w14:paraId="44FD5DA6" w14:textId="01BA89F1" w:rsidR="00E479FC" w:rsidRPr="0066191C" w:rsidRDefault="00E479FC" w:rsidP="0066191C">
      <w:pPr>
        <w:pStyle w:val="ListParagraph"/>
        <w:numPr>
          <w:ilvl w:val="0"/>
          <w:numId w:val="5"/>
        </w:numPr>
        <w:jc w:val="both"/>
        <w:rPr>
          <w:rFonts w:ascii="Cambria" w:eastAsia="LMRoman12-Bold" w:hAnsi="Cambria" w:cs="Times New Roman"/>
          <w:b/>
          <w:bCs/>
          <w:sz w:val="28"/>
          <w:szCs w:val="28"/>
          <w:lang w:bidi="ar"/>
        </w:rPr>
      </w:pPr>
      <w:r w:rsidRPr="0066191C">
        <w:rPr>
          <w:rFonts w:ascii="Cambria" w:eastAsia="LMRoman12-Bold" w:hAnsi="Cambria" w:cs="Times New Roman"/>
          <w:b/>
          <w:bCs/>
          <w:sz w:val="28"/>
          <w:szCs w:val="28"/>
          <w:lang w:bidi="ar"/>
        </w:rPr>
        <w:t xml:space="preserve">Concurrency and </w:t>
      </w:r>
      <w:r w:rsidR="001C471C" w:rsidRPr="0066191C">
        <w:rPr>
          <w:rFonts w:ascii="Cambria" w:eastAsia="LMRoman12-Bold" w:hAnsi="Cambria" w:cs="Times New Roman"/>
          <w:b/>
          <w:bCs/>
          <w:sz w:val="28"/>
          <w:szCs w:val="28"/>
          <w:lang w:bidi="ar"/>
        </w:rPr>
        <w:t>A</w:t>
      </w:r>
      <w:r w:rsidRPr="0066191C">
        <w:rPr>
          <w:rFonts w:ascii="Cambria" w:eastAsia="LMRoman12-Bold" w:hAnsi="Cambria" w:cs="Times New Roman"/>
          <w:b/>
          <w:bCs/>
          <w:sz w:val="28"/>
          <w:szCs w:val="28"/>
          <w:lang w:bidi="ar"/>
        </w:rPr>
        <w:t xml:space="preserve">uto-scaling </w:t>
      </w:r>
    </w:p>
    <w:p w14:paraId="46FE8744" w14:textId="77777777" w:rsidR="00E479FC" w:rsidRPr="0020173F" w:rsidRDefault="00E479FC" w:rsidP="0020173F">
      <w:pPr>
        <w:jc w:val="both"/>
        <w:rPr>
          <w:rFonts w:ascii="Cambria" w:eastAsia="LMRoman12-Bold" w:hAnsi="Cambria" w:cs="Times New Roman"/>
          <w:b/>
          <w:bCs/>
          <w:sz w:val="23"/>
          <w:szCs w:val="23"/>
          <w:lang w:bidi="ar"/>
        </w:rPr>
      </w:pPr>
    </w:p>
    <w:p w14:paraId="2A7F7C26" w14:textId="12FA1EFE" w:rsidR="00A41904" w:rsidRPr="0020173F" w:rsidRDefault="009A693C" w:rsidP="0020173F">
      <w:pPr>
        <w:pStyle w:val="ListParagraph"/>
        <w:numPr>
          <w:ilvl w:val="0"/>
          <w:numId w:val="16"/>
        </w:numPr>
        <w:jc w:val="both"/>
        <w:rPr>
          <w:rFonts w:ascii="Cambria" w:eastAsia="LMRoman10" w:hAnsi="Cambria" w:cs="Times New Roman"/>
          <w:sz w:val="24"/>
          <w:szCs w:val="24"/>
          <w:lang w:bidi="ar"/>
        </w:rPr>
      </w:pPr>
      <w:r w:rsidRPr="0020173F">
        <w:rPr>
          <w:rFonts w:ascii="Cambria" w:eastAsia="LMRoman10" w:hAnsi="Cambria"/>
          <w:sz w:val="24"/>
          <w:szCs w:val="24"/>
        </w:rPr>
        <w:t xml:space="preserve">Before </w:t>
      </w:r>
      <w:r w:rsidR="00A41904" w:rsidRPr="0020173F">
        <w:rPr>
          <w:rFonts w:ascii="Cambria" w:eastAsia="LMRoman10" w:hAnsi="Cambria"/>
          <w:sz w:val="24"/>
          <w:szCs w:val="24"/>
        </w:rPr>
        <w:t>adding in configs for Concurre</w:t>
      </w:r>
      <w:r w:rsidR="00D62BC0" w:rsidRPr="0020173F">
        <w:rPr>
          <w:rFonts w:ascii="Cambria" w:eastAsia="LMRoman10" w:hAnsi="Cambria"/>
          <w:sz w:val="24"/>
          <w:szCs w:val="24"/>
        </w:rPr>
        <w:t>n</w:t>
      </w:r>
      <w:r w:rsidR="00A41904" w:rsidRPr="0020173F">
        <w:rPr>
          <w:rFonts w:ascii="Cambria" w:eastAsia="LMRoman10" w:hAnsi="Cambria"/>
          <w:sz w:val="24"/>
          <w:szCs w:val="24"/>
        </w:rPr>
        <w:t>cy and Auto-scaling for our lambda functions we will first create a version config for our lambda function.</w:t>
      </w:r>
    </w:p>
    <w:p w14:paraId="3632DE58" w14:textId="1E59BDA1" w:rsidR="00A41904" w:rsidRPr="0066191C" w:rsidRDefault="00395312" w:rsidP="0066191C">
      <w:pPr>
        <w:keepNext/>
        <w:jc w:val="both"/>
        <w:rPr>
          <w:rFonts w:ascii="Cambria" w:hAnsi="Cambria"/>
        </w:rPr>
      </w:pPr>
      <w:r>
        <w:rPr>
          <w:noProof/>
        </w:rPr>
        <w:lastRenderedPageBreak/>
        <w:drawing>
          <wp:inline distT="0" distB="0" distL="0" distR="0" wp14:anchorId="32CBB4CA" wp14:editId="3086DABA">
            <wp:extent cx="6645910" cy="290512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45910" cy="2905125"/>
                    </a:xfrm>
                    <a:prstGeom prst="rect">
                      <a:avLst/>
                    </a:prstGeom>
                    <a:noFill/>
                    <a:ln>
                      <a:noFill/>
                    </a:ln>
                  </pic:spPr>
                </pic:pic>
              </a:graphicData>
            </a:graphic>
          </wp:inline>
        </w:drawing>
      </w:r>
    </w:p>
    <w:p w14:paraId="30EC34D7" w14:textId="2645B447" w:rsidR="00A41904" w:rsidRPr="0020173F" w:rsidRDefault="00A41904" w:rsidP="0066191C">
      <w:pPr>
        <w:pStyle w:val="Caption"/>
        <w:jc w:val="center"/>
        <w:rPr>
          <w:rFonts w:ascii="Cambria" w:eastAsia="LMRoman10" w:hAnsi="Cambria" w:cs="Times New Roman"/>
          <w:b/>
          <w:bCs/>
          <w:i w:val="0"/>
          <w:iCs w:val="0"/>
          <w:color w:val="auto"/>
          <w:sz w:val="22"/>
          <w:szCs w:val="22"/>
          <w:lang w:bidi="ar"/>
        </w:rPr>
      </w:pPr>
      <w:r w:rsidRPr="0020173F">
        <w:rPr>
          <w:rFonts w:ascii="Cambria" w:hAnsi="Cambria"/>
          <w:b/>
          <w:bCs/>
          <w:i w:val="0"/>
          <w:iCs w:val="0"/>
          <w:color w:val="auto"/>
          <w:sz w:val="22"/>
          <w:szCs w:val="22"/>
        </w:rPr>
        <w:t xml:space="preserve">Figure </w:t>
      </w:r>
      <w:r w:rsidR="0066191C">
        <w:rPr>
          <w:rFonts w:ascii="Cambria" w:hAnsi="Cambria"/>
          <w:b/>
          <w:bCs/>
          <w:i w:val="0"/>
          <w:iCs w:val="0"/>
          <w:color w:val="auto"/>
          <w:sz w:val="22"/>
          <w:szCs w:val="22"/>
        </w:rPr>
        <w:t>20.</w:t>
      </w:r>
      <w:r w:rsidRPr="0020173F">
        <w:rPr>
          <w:rFonts w:ascii="Cambria" w:hAnsi="Cambria"/>
          <w:b/>
          <w:bCs/>
          <w:i w:val="0"/>
          <w:iCs w:val="0"/>
          <w:color w:val="auto"/>
          <w:sz w:val="22"/>
          <w:szCs w:val="22"/>
        </w:rPr>
        <w:t xml:space="preserve"> Lambda function version config</w:t>
      </w:r>
    </w:p>
    <w:p w14:paraId="7AFB0F29" w14:textId="7B0A390F" w:rsidR="003B349B" w:rsidRPr="0066191C" w:rsidRDefault="003B349B" w:rsidP="0020173F">
      <w:pPr>
        <w:pStyle w:val="ListParagraph"/>
        <w:numPr>
          <w:ilvl w:val="0"/>
          <w:numId w:val="16"/>
        </w:numPr>
        <w:jc w:val="both"/>
        <w:rPr>
          <w:rFonts w:ascii="Cambria" w:eastAsia="LMRoman10" w:hAnsi="Cambria" w:cs="Times New Roman"/>
          <w:sz w:val="24"/>
          <w:szCs w:val="24"/>
          <w:lang w:bidi="ar"/>
        </w:rPr>
      </w:pPr>
      <w:r w:rsidRPr="0020173F">
        <w:rPr>
          <w:rFonts w:ascii="Cambria" w:eastAsia="LMRoman10" w:hAnsi="Cambria"/>
          <w:sz w:val="24"/>
          <w:szCs w:val="24"/>
        </w:rPr>
        <w:t xml:space="preserve">For the lambda function we have set the </w:t>
      </w:r>
      <w:r w:rsidRPr="0020173F">
        <w:rPr>
          <w:rFonts w:ascii="Cambria" w:eastAsia="LMRoman10" w:hAnsi="Cambria"/>
          <w:b/>
          <w:bCs/>
          <w:sz w:val="24"/>
          <w:szCs w:val="24"/>
        </w:rPr>
        <w:t>reserved concurrency</w:t>
      </w:r>
      <w:r w:rsidRPr="0020173F">
        <w:rPr>
          <w:rFonts w:ascii="Cambria" w:eastAsia="LMRoman10" w:hAnsi="Cambria"/>
          <w:sz w:val="24"/>
          <w:szCs w:val="24"/>
        </w:rPr>
        <w:t xml:space="preserve"> to be 5. This implies that the lambda function would be able to handle </w:t>
      </w:r>
      <w:r w:rsidR="0066191C" w:rsidRPr="0020173F">
        <w:rPr>
          <w:rFonts w:ascii="Cambria" w:eastAsia="LMRoman10" w:hAnsi="Cambria"/>
          <w:sz w:val="24"/>
          <w:szCs w:val="24"/>
        </w:rPr>
        <w:t>up to</w:t>
      </w:r>
      <w:r w:rsidRPr="0020173F">
        <w:rPr>
          <w:rFonts w:ascii="Cambria" w:eastAsia="LMRoman10" w:hAnsi="Cambria"/>
          <w:sz w:val="24"/>
          <w:szCs w:val="24"/>
        </w:rPr>
        <w:t xml:space="preserve"> 5 requests concurrently at the same time. This would </w:t>
      </w:r>
      <w:r w:rsidR="0066191C" w:rsidRPr="0020173F">
        <w:rPr>
          <w:rFonts w:ascii="Cambria" w:eastAsia="LMRoman10" w:hAnsi="Cambria"/>
          <w:sz w:val="24"/>
          <w:szCs w:val="24"/>
        </w:rPr>
        <w:t>help</w:t>
      </w:r>
      <w:r w:rsidRPr="0020173F">
        <w:rPr>
          <w:rFonts w:ascii="Cambria" w:eastAsia="LMRoman10" w:hAnsi="Cambria"/>
          <w:sz w:val="24"/>
          <w:szCs w:val="24"/>
        </w:rPr>
        <w:t xml:space="preserve"> lower latency issues in situations when there is hig</w:t>
      </w:r>
      <w:r w:rsidR="00346C07" w:rsidRPr="0020173F">
        <w:rPr>
          <w:rFonts w:ascii="Cambria" w:eastAsia="LMRoman10" w:hAnsi="Cambria"/>
          <w:sz w:val="24"/>
          <w:szCs w:val="24"/>
        </w:rPr>
        <w:t>h</w:t>
      </w:r>
      <w:r w:rsidRPr="0020173F">
        <w:rPr>
          <w:rFonts w:ascii="Cambria" w:eastAsia="LMRoman10" w:hAnsi="Cambria"/>
          <w:sz w:val="24"/>
          <w:szCs w:val="24"/>
        </w:rPr>
        <w:t>er traffic than usual.</w:t>
      </w:r>
    </w:p>
    <w:p w14:paraId="655DB4F8" w14:textId="77777777" w:rsidR="0066191C" w:rsidRPr="0020173F" w:rsidRDefault="0066191C" w:rsidP="0066191C">
      <w:pPr>
        <w:pStyle w:val="ListParagraph"/>
        <w:ind w:left="360"/>
        <w:jc w:val="both"/>
        <w:rPr>
          <w:rFonts w:ascii="Cambria" w:eastAsia="LMRoman10" w:hAnsi="Cambria" w:cs="Times New Roman"/>
          <w:sz w:val="24"/>
          <w:szCs w:val="24"/>
          <w:lang w:bidi="ar"/>
        </w:rPr>
      </w:pPr>
    </w:p>
    <w:p w14:paraId="6D07EA16" w14:textId="0006DC49" w:rsidR="009952F6" w:rsidRPr="0066191C" w:rsidRDefault="00395312" w:rsidP="0066191C">
      <w:pPr>
        <w:keepNext/>
        <w:jc w:val="both"/>
        <w:rPr>
          <w:rFonts w:ascii="Cambria" w:hAnsi="Cambria"/>
        </w:rPr>
      </w:pPr>
      <w:r>
        <w:rPr>
          <w:noProof/>
        </w:rPr>
        <w:drawing>
          <wp:inline distT="0" distB="0" distL="0" distR="0" wp14:anchorId="5F76E2D0" wp14:editId="52642234">
            <wp:extent cx="6645910" cy="2299970"/>
            <wp:effectExtent l="0" t="0" r="2540" b="508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2299970"/>
                    </a:xfrm>
                    <a:prstGeom prst="rect">
                      <a:avLst/>
                    </a:prstGeom>
                    <a:noFill/>
                    <a:ln>
                      <a:noFill/>
                    </a:ln>
                  </pic:spPr>
                </pic:pic>
              </a:graphicData>
            </a:graphic>
          </wp:inline>
        </w:drawing>
      </w:r>
    </w:p>
    <w:p w14:paraId="145A216C" w14:textId="0FA28496" w:rsidR="009952F6" w:rsidRPr="0020173F" w:rsidRDefault="009952F6" w:rsidP="0066191C">
      <w:pPr>
        <w:pStyle w:val="Caption"/>
        <w:jc w:val="center"/>
        <w:rPr>
          <w:rFonts w:ascii="Cambria" w:eastAsia="LMRoman10" w:hAnsi="Cambria" w:cs="Times New Roman"/>
          <w:b/>
          <w:bCs/>
          <w:i w:val="0"/>
          <w:iCs w:val="0"/>
          <w:color w:val="auto"/>
          <w:sz w:val="22"/>
          <w:szCs w:val="22"/>
          <w:lang w:bidi="ar"/>
        </w:rPr>
      </w:pPr>
      <w:r w:rsidRPr="0020173F">
        <w:rPr>
          <w:rFonts w:ascii="Cambria" w:hAnsi="Cambria"/>
          <w:b/>
          <w:bCs/>
          <w:i w:val="0"/>
          <w:iCs w:val="0"/>
          <w:color w:val="auto"/>
          <w:sz w:val="22"/>
          <w:szCs w:val="22"/>
        </w:rPr>
        <w:t xml:space="preserve">Figure </w:t>
      </w:r>
      <w:r w:rsidR="0066191C">
        <w:rPr>
          <w:rFonts w:ascii="Cambria" w:hAnsi="Cambria"/>
          <w:b/>
          <w:bCs/>
          <w:i w:val="0"/>
          <w:iCs w:val="0"/>
          <w:color w:val="auto"/>
          <w:sz w:val="22"/>
          <w:szCs w:val="22"/>
        </w:rPr>
        <w:t>21.</w:t>
      </w:r>
      <w:r w:rsidRPr="0020173F">
        <w:rPr>
          <w:rFonts w:ascii="Cambria" w:hAnsi="Cambria"/>
          <w:b/>
          <w:bCs/>
          <w:i w:val="0"/>
          <w:iCs w:val="0"/>
          <w:color w:val="auto"/>
          <w:sz w:val="22"/>
          <w:szCs w:val="22"/>
        </w:rPr>
        <w:t xml:space="preserve"> lambda function reversed concurrency</w:t>
      </w:r>
    </w:p>
    <w:p w14:paraId="2340C0FD" w14:textId="68C539CB" w:rsidR="00D96736" w:rsidRPr="0066191C" w:rsidRDefault="003B349B" w:rsidP="0020173F">
      <w:pPr>
        <w:pStyle w:val="ListParagraph"/>
        <w:numPr>
          <w:ilvl w:val="0"/>
          <w:numId w:val="16"/>
        </w:numPr>
        <w:jc w:val="both"/>
        <w:rPr>
          <w:rFonts w:ascii="Cambria" w:eastAsia="LMRoman10" w:hAnsi="Cambria" w:cs="Times New Roman"/>
          <w:sz w:val="19"/>
          <w:szCs w:val="19"/>
          <w:lang w:bidi="ar"/>
        </w:rPr>
      </w:pPr>
      <w:r w:rsidRPr="0020173F">
        <w:rPr>
          <w:rFonts w:ascii="Cambria" w:eastAsia="LMRoman10" w:hAnsi="Cambria"/>
          <w:sz w:val="24"/>
          <w:szCs w:val="24"/>
        </w:rPr>
        <w:t>Given the current use</w:t>
      </w:r>
      <w:r w:rsidR="003E0052" w:rsidRPr="0020173F">
        <w:rPr>
          <w:rFonts w:ascii="Cambria" w:eastAsia="LMRoman10" w:hAnsi="Cambria"/>
          <w:sz w:val="24"/>
          <w:szCs w:val="24"/>
        </w:rPr>
        <w:t xml:space="preserve"> </w:t>
      </w:r>
      <w:r w:rsidRPr="0020173F">
        <w:rPr>
          <w:rFonts w:ascii="Cambria" w:eastAsia="LMRoman10" w:hAnsi="Cambria"/>
          <w:sz w:val="24"/>
          <w:szCs w:val="24"/>
        </w:rPr>
        <w:t xml:space="preserve">case, ideally using only reserved concurrency should have sufficed </w:t>
      </w:r>
      <w:r w:rsidR="00692B66" w:rsidRPr="0020173F">
        <w:rPr>
          <w:rFonts w:ascii="Cambria" w:eastAsia="LMRoman10" w:hAnsi="Cambria"/>
          <w:sz w:val="24"/>
          <w:szCs w:val="24"/>
        </w:rPr>
        <w:t xml:space="preserve">for </w:t>
      </w:r>
      <w:r w:rsidRPr="0020173F">
        <w:rPr>
          <w:rFonts w:ascii="Cambria" w:eastAsia="LMRoman10" w:hAnsi="Cambria"/>
          <w:sz w:val="24"/>
          <w:szCs w:val="24"/>
        </w:rPr>
        <w:t>our use case and we might not need to consider using the provisioned concurrency configs. However</w:t>
      </w:r>
      <w:r w:rsidR="003E0052" w:rsidRPr="0020173F">
        <w:rPr>
          <w:rFonts w:ascii="Cambria" w:eastAsia="LMRoman10" w:hAnsi="Cambria"/>
          <w:sz w:val="24"/>
          <w:szCs w:val="24"/>
        </w:rPr>
        <w:t>,</w:t>
      </w:r>
      <w:r w:rsidRPr="0020173F">
        <w:rPr>
          <w:rFonts w:ascii="Cambria" w:eastAsia="LMRoman10" w:hAnsi="Cambria"/>
          <w:sz w:val="24"/>
          <w:szCs w:val="24"/>
        </w:rPr>
        <w:t xml:space="preserve"> for the sake of completion, I </w:t>
      </w:r>
      <w:r w:rsidR="00346C07" w:rsidRPr="0020173F">
        <w:rPr>
          <w:rFonts w:ascii="Cambria" w:eastAsia="LMRoman10" w:hAnsi="Cambria"/>
          <w:sz w:val="24"/>
          <w:szCs w:val="24"/>
        </w:rPr>
        <w:t>tried to add in the config for the provisioned concurrency as well. We set the provision concurrency to be 2</w:t>
      </w:r>
      <w:r w:rsidR="004C047D" w:rsidRPr="0020173F">
        <w:rPr>
          <w:rFonts w:ascii="Cambria" w:eastAsia="LMRoman10" w:hAnsi="Cambria"/>
          <w:sz w:val="24"/>
          <w:szCs w:val="24"/>
        </w:rPr>
        <w:t>.</w:t>
      </w:r>
    </w:p>
    <w:p w14:paraId="71470FA3" w14:textId="77777777" w:rsidR="0066191C" w:rsidRPr="0020173F" w:rsidRDefault="0066191C" w:rsidP="0066191C">
      <w:pPr>
        <w:pStyle w:val="ListParagraph"/>
        <w:ind w:left="360"/>
        <w:jc w:val="both"/>
        <w:rPr>
          <w:rFonts w:ascii="Cambria" w:eastAsia="LMRoman10" w:hAnsi="Cambria" w:cs="Times New Roman"/>
          <w:sz w:val="19"/>
          <w:szCs w:val="19"/>
          <w:lang w:bidi="ar"/>
        </w:rPr>
      </w:pPr>
    </w:p>
    <w:p w14:paraId="104C01B0" w14:textId="51E009A0" w:rsidR="004C047D" w:rsidRDefault="00395312" w:rsidP="000A5F21">
      <w:pPr>
        <w:keepNext/>
        <w:jc w:val="both"/>
        <w:rPr>
          <w:rFonts w:ascii="Cambria" w:hAnsi="Cambria"/>
          <w:b/>
          <w:bCs/>
          <w:i/>
          <w:iCs/>
          <w:sz w:val="22"/>
          <w:szCs w:val="22"/>
        </w:rPr>
      </w:pPr>
      <w:r>
        <w:rPr>
          <w:noProof/>
        </w:rPr>
        <w:lastRenderedPageBreak/>
        <w:drawing>
          <wp:inline distT="0" distB="0" distL="0" distR="0" wp14:anchorId="5E432545" wp14:editId="06313A38">
            <wp:extent cx="6645910" cy="2299970"/>
            <wp:effectExtent l="0" t="0" r="2540" b="508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2299970"/>
                    </a:xfrm>
                    <a:prstGeom prst="rect">
                      <a:avLst/>
                    </a:prstGeom>
                    <a:noFill/>
                    <a:ln>
                      <a:noFill/>
                    </a:ln>
                  </pic:spPr>
                </pic:pic>
              </a:graphicData>
            </a:graphic>
          </wp:inline>
        </w:drawing>
      </w:r>
      <w:r w:rsidR="004C047D" w:rsidRPr="0020173F">
        <w:rPr>
          <w:rFonts w:ascii="Cambria" w:hAnsi="Cambria"/>
          <w:b/>
          <w:bCs/>
          <w:sz w:val="22"/>
          <w:szCs w:val="22"/>
        </w:rPr>
        <w:t xml:space="preserve">Figure </w:t>
      </w:r>
      <w:r w:rsidR="0066191C">
        <w:rPr>
          <w:rFonts w:ascii="Cambria" w:hAnsi="Cambria"/>
          <w:b/>
          <w:bCs/>
          <w:sz w:val="22"/>
          <w:szCs w:val="22"/>
        </w:rPr>
        <w:t>22.</w:t>
      </w:r>
      <w:r w:rsidR="004C047D" w:rsidRPr="0020173F">
        <w:rPr>
          <w:rFonts w:ascii="Cambria" w:hAnsi="Cambria"/>
          <w:b/>
          <w:bCs/>
          <w:sz w:val="22"/>
          <w:szCs w:val="22"/>
        </w:rPr>
        <w:t xml:space="preserve"> lambda function provisioned concurrency</w:t>
      </w:r>
    </w:p>
    <w:p w14:paraId="252A0B6A" w14:textId="590497AE" w:rsidR="0066191C" w:rsidRDefault="0066191C" w:rsidP="0066191C"/>
    <w:p w14:paraId="203BD491" w14:textId="77777777" w:rsidR="0066191C" w:rsidRPr="0066191C" w:rsidRDefault="0066191C" w:rsidP="0066191C"/>
    <w:p w14:paraId="2A788B0C" w14:textId="7A3DAAC5" w:rsidR="0066191C" w:rsidRPr="0066191C" w:rsidRDefault="00D96736" w:rsidP="0020173F">
      <w:pPr>
        <w:pStyle w:val="ListParagraph"/>
        <w:keepNext/>
        <w:numPr>
          <w:ilvl w:val="0"/>
          <w:numId w:val="16"/>
        </w:numPr>
        <w:jc w:val="both"/>
        <w:rPr>
          <w:rFonts w:ascii="Cambria" w:hAnsi="Cambria"/>
        </w:rPr>
      </w:pPr>
      <w:r w:rsidRPr="0020173F">
        <w:rPr>
          <w:rFonts w:ascii="Cambria" w:eastAsia="LMRoman10" w:hAnsi="Cambria" w:cs="Times New Roman"/>
          <w:sz w:val="24"/>
          <w:szCs w:val="24"/>
          <w:lang w:bidi="ar"/>
        </w:rPr>
        <w:t>For adding config for auto-scaling we have added the below configs:</w:t>
      </w:r>
    </w:p>
    <w:p w14:paraId="2ACD4898" w14:textId="77777777" w:rsidR="0066191C" w:rsidRPr="0066191C" w:rsidRDefault="0066191C" w:rsidP="0066191C">
      <w:pPr>
        <w:pStyle w:val="ListParagraph"/>
        <w:keepNext/>
        <w:ind w:left="360"/>
        <w:jc w:val="both"/>
        <w:rPr>
          <w:rFonts w:ascii="Cambria" w:hAnsi="Cambria"/>
        </w:rPr>
      </w:pPr>
    </w:p>
    <w:p w14:paraId="034A306D" w14:textId="0E941F48" w:rsidR="00D96736" w:rsidRPr="0066191C" w:rsidRDefault="000A5F21" w:rsidP="0066191C">
      <w:pPr>
        <w:keepNext/>
        <w:jc w:val="both"/>
        <w:rPr>
          <w:rFonts w:ascii="Cambria" w:hAnsi="Cambria"/>
        </w:rPr>
      </w:pPr>
      <w:r>
        <w:rPr>
          <w:noProof/>
        </w:rPr>
        <w:drawing>
          <wp:inline distT="0" distB="0" distL="0" distR="0" wp14:anchorId="6236D811" wp14:editId="6CF44C79">
            <wp:extent cx="6645910" cy="5340985"/>
            <wp:effectExtent l="0" t="0" r="254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5340985"/>
                    </a:xfrm>
                    <a:prstGeom prst="rect">
                      <a:avLst/>
                    </a:prstGeom>
                    <a:noFill/>
                    <a:ln>
                      <a:noFill/>
                    </a:ln>
                  </pic:spPr>
                </pic:pic>
              </a:graphicData>
            </a:graphic>
          </wp:inline>
        </w:drawing>
      </w:r>
    </w:p>
    <w:p w14:paraId="2E334ADF" w14:textId="32EA7616" w:rsidR="00D96736" w:rsidRPr="0020173F" w:rsidRDefault="00D96736" w:rsidP="0066191C">
      <w:pPr>
        <w:pStyle w:val="Caption"/>
        <w:jc w:val="center"/>
        <w:rPr>
          <w:rFonts w:ascii="Cambria" w:eastAsia="LMRoman10" w:hAnsi="Cambria" w:cs="Times New Roman"/>
          <w:b/>
          <w:bCs/>
          <w:i w:val="0"/>
          <w:iCs w:val="0"/>
          <w:color w:val="auto"/>
          <w:sz w:val="22"/>
          <w:szCs w:val="22"/>
          <w:lang w:bidi="ar"/>
        </w:rPr>
      </w:pPr>
      <w:r w:rsidRPr="0020173F">
        <w:rPr>
          <w:rFonts w:ascii="Cambria" w:hAnsi="Cambria"/>
          <w:b/>
          <w:bCs/>
          <w:i w:val="0"/>
          <w:iCs w:val="0"/>
          <w:color w:val="auto"/>
          <w:sz w:val="22"/>
          <w:szCs w:val="22"/>
        </w:rPr>
        <w:t xml:space="preserve">Figure </w:t>
      </w:r>
      <w:r w:rsidR="00D97675">
        <w:rPr>
          <w:rFonts w:ascii="Cambria" w:hAnsi="Cambria"/>
          <w:b/>
          <w:bCs/>
          <w:i w:val="0"/>
          <w:iCs w:val="0"/>
          <w:color w:val="auto"/>
          <w:sz w:val="22"/>
          <w:szCs w:val="22"/>
        </w:rPr>
        <w:t>23.</w:t>
      </w:r>
      <w:r w:rsidRPr="0020173F">
        <w:rPr>
          <w:rFonts w:ascii="Cambria" w:hAnsi="Cambria"/>
          <w:b/>
          <w:bCs/>
          <w:i w:val="0"/>
          <w:iCs w:val="0"/>
          <w:color w:val="auto"/>
          <w:sz w:val="22"/>
          <w:szCs w:val="22"/>
        </w:rPr>
        <w:t xml:space="preserve"> Endpoint Auto</w:t>
      </w:r>
      <w:r w:rsidR="00E074BD" w:rsidRPr="0020173F">
        <w:rPr>
          <w:rFonts w:ascii="Cambria" w:hAnsi="Cambria"/>
          <w:b/>
          <w:bCs/>
          <w:i w:val="0"/>
          <w:iCs w:val="0"/>
          <w:color w:val="auto"/>
          <w:sz w:val="22"/>
          <w:szCs w:val="22"/>
        </w:rPr>
        <w:t>-s</w:t>
      </w:r>
      <w:r w:rsidRPr="0020173F">
        <w:rPr>
          <w:rFonts w:ascii="Cambria" w:hAnsi="Cambria"/>
          <w:b/>
          <w:bCs/>
          <w:i w:val="0"/>
          <w:iCs w:val="0"/>
          <w:color w:val="auto"/>
          <w:sz w:val="22"/>
          <w:szCs w:val="22"/>
        </w:rPr>
        <w:t>caling Config</w:t>
      </w:r>
    </w:p>
    <w:p w14:paraId="25165A20" w14:textId="11B3F94C" w:rsidR="00D96736" w:rsidRPr="0020173F" w:rsidRDefault="00A61444" w:rsidP="0020173F">
      <w:pPr>
        <w:pStyle w:val="ListParagraph"/>
        <w:numPr>
          <w:ilvl w:val="0"/>
          <w:numId w:val="17"/>
        </w:numPr>
        <w:jc w:val="both"/>
        <w:rPr>
          <w:rFonts w:ascii="Cambria" w:eastAsia="LMRoman10" w:hAnsi="Cambria" w:cs="Times New Roman"/>
          <w:sz w:val="24"/>
          <w:szCs w:val="24"/>
          <w:lang w:bidi="ar"/>
        </w:rPr>
      </w:pPr>
      <w:r w:rsidRPr="0020173F">
        <w:rPr>
          <w:rFonts w:ascii="Cambria" w:eastAsia="LMRoman10" w:hAnsi="Cambria" w:cs="Times New Roman"/>
          <w:sz w:val="24"/>
          <w:szCs w:val="24"/>
          <w:lang w:bidi="ar"/>
        </w:rPr>
        <w:t>We have set the max instance count to 3 for Auto-scaling, as considering the current requirement, auto scaling on 3 instances with a scale-in and scale-out cool down time of 30 seconds should be a reasonably good config.</w:t>
      </w:r>
    </w:p>
    <w:p w14:paraId="5E234B39" w14:textId="5A773B46" w:rsidR="00800457" w:rsidRPr="0020173F" w:rsidRDefault="003500FA" w:rsidP="0020173F">
      <w:pPr>
        <w:keepNext/>
        <w:tabs>
          <w:tab w:val="left" w:pos="2910"/>
        </w:tabs>
        <w:jc w:val="both"/>
        <w:rPr>
          <w:rFonts w:ascii="Cambria" w:hAnsi="Cambria"/>
        </w:rPr>
      </w:pPr>
      <w:r w:rsidRPr="0020173F">
        <w:rPr>
          <w:rFonts w:ascii="Cambria" w:eastAsia="LMRoman10" w:hAnsi="Cambria" w:cs="Times New Roman"/>
          <w:sz w:val="19"/>
          <w:szCs w:val="19"/>
          <w:lang w:bidi="ar"/>
        </w:rPr>
        <w:lastRenderedPageBreak/>
        <w:tab/>
      </w:r>
      <w:r w:rsidR="00535854">
        <w:rPr>
          <w:noProof/>
        </w:rPr>
        <w:drawing>
          <wp:inline distT="0" distB="0" distL="0" distR="0" wp14:anchorId="62CD9D87" wp14:editId="1DA8D3D9">
            <wp:extent cx="6645910" cy="815340"/>
            <wp:effectExtent l="0" t="0" r="254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815340"/>
                    </a:xfrm>
                    <a:prstGeom prst="rect">
                      <a:avLst/>
                    </a:prstGeom>
                    <a:noFill/>
                    <a:ln>
                      <a:noFill/>
                    </a:ln>
                  </pic:spPr>
                </pic:pic>
              </a:graphicData>
            </a:graphic>
          </wp:inline>
        </w:drawing>
      </w:r>
    </w:p>
    <w:p w14:paraId="51D0E0B6" w14:textId="150E9B4D" w:rsidR="00E479FC" w:rsidRPr="0020173F" w:rsidRDefault="00800457" w:rsidP="0066191C">
      <w:pPr>
        <w:pStyle w:val="Caption"/>
        <w:jc w:val="center"/>
        <w:rPr>
          <w:rFonts w:ascii="Cambria" w:hAnsi="Cambria" w:cs="Times New Roman"/>
          <w:b/>
          <w:bCs/>
          <w:i w:val="0"/>
          <w:iCs w:val="0"/>
          <w:color w:val="auto"/>
          <w:sz w:val="22"/>
          <w:szCs w:val="22"/>
        </w:rPr>
      </w:pPr>
      <w:r w:rsidRPr="0020173F">
        <w:rPr>
          <w:rFonts w:ascii="Cambria" w:hAnsi="Cambria"/>
          <w:b/>
          <w:bCs/>
          <w:i w:val="0"/>
          <w:iCs w:val="0"/>
          <w:color w:val="auto"/>
          <w:sz w:val="22"/>
          <w:szCs w:val="22"/>
        </w:rPr>
        <w:t xml:space="preserve">Figure </w:t>
      </w:r>
      <w:r w:rsidR="00D97675">
        <w:rPr>
          <w:rFonts w:ascii="Cambria" w:hAnsi="Cambria"/>
          <w:b/>
          <w:bCs/>
          <w:i w:val="0"/>
          <w:iCs w:val="0"/>
          <w:color w:val="auto"/>
          <w:sz w:val="22"/>
          <w:szCs w:val="22"/>
        </w:rPr>
        <w:t>24.</w:t>
      </w:r>
      <w:r w:rsidRPr="0020173F">
        <w:rPr>
          <w:rFonts w:ascii="Cambria" w:hAnsi="Cambria"/>
          <w:b/>
          <w:bCs/>
          <w:i w:val="0"/>
          <w:iCs w:val="0"/>
          <w:color w:val="auto"/>
          <w:sz w:val="22"/>
          <w:szCs w:val="22"/>
        </w:rPr>
        <w:t xml:space="preserve"> Endpoint Auto</w:t>
      </w:r>
      <w:r w:rsidR="00E074BD" w:rsidRPr="0020173F">
        <w:rPr>
          <w:rFonts w:ascii="Cambria" w:hAnsi="Cambria"/>
          <w:b/>
          <w:bCs/>
          <w:i w:val="0"/>
          <w:iCs w:val="0"/>
          <w:color w:val="auto"/>
          <w:sz w:val="22"/>
          <w:szCs w:val="22"/>
        </w:rPr>
        <w:t>-</w:t>
      </w:r>
      <w:r w:rsidRPr="0020173F">
        <w:rPr>
          <w:rFonts w:ascii="Cambria" w:hAnsi="Cambria"/>
          <w:b/>
          <w:bCs/>
          <w:i w:val="0"/>
          <w:iCs w:val="0"/>
          <w:color w:val="auto"/>
          <w:sz w:val="22"/>
          <w:szCs w:val="22"/>
        </w:rPr>
        <w:t>scaling Metrics</w:t>
      </w:r>
    </w:p>
    <w:p w14:paraId="55498427" w14:textId="77777777" w:rsidR="00E479FC" w:rsidRPr="0020173F" w:rsidRDefault="00E479FC" w:rsidP="0020173F">
      <w:pPr>
        <w:jc w:val="both"/>
        <w:rPr>
          <w:rFonts w:ascii="Cambria" w:hAnsi="Cambria" w:cs="Times New Roman"/>
        </w:rPr>
      </w:pPr>
    </w:p>
    <w:p w14:paraId="00190BAD" w14:textId="15B88A64" w:rsidR="00B858B2" w:rsidRPr="0020173F" w:rsidRDefault="00B858B2" w:rsidP="0020173F">
      <w:pPr>
        <w:jc w:val="both"/>
        <w:rPr>
          <w:rFonts w:ascii="Cambria" w:hAnsi="Cambria"/>
        </w:rPr>
      </w:pPr>
    </w:p>
    <w:sectPr w:rsidR="00B858B2" w:rsidRPr="0020173F" w:rsidSect="0020173F">
      <w:footerReference w:type="default" r:id="rId3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A36E9" w14:textId="77777777" w:rsidR="0036161B" w:rsidRDefault="0036161B" w:rsidP="00C61CEB">
      <w:r>
        <w:separator/>
      </w:r>
    </w:p>
  </w:endnote>
  <w:endnote w:type="continuationSeparator" w:id="0">
    <w:p w14:paraId="723156C2" w14:textId="77777777" w:rsidR="0036161B" w:rsidRDefault="0036161B" w:rsidP="00C61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2-Bold">
    <w:altName w:val="AMGDT"/>
    <w:charset w:val="00"/>
    <w:family w:val="auto"/>
    <w:pitch w:val="default"/>
  </w:font>
  <w:font w:name="LMRoman10">
    <w:altName w:val="AMGDT"/>
    <w:charset w:val="00"/>
    <w:family w:val="auto"/>
    <w:pitch w:val="default"/>
  </w:font>
  <w:font w:name="Roboto">
    <w:charset w:val="00"/>
    <w:family w:val="auto"/>
    <w:pitch w:val="variable"/>
    <w:sig w:usb0="E0000AFF" w:usb1="5000217F" w:usb2="00000021" w:usb3="00000000" w:csb0="0000019F" w:csb1="00000000"/>
  </w:font>
  <w:font w:name="LMRoman10-Bold">
    <w:altName w:val="AMGDT"/>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LMMono10">
    <w:altName w:val="AMGDT"/>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8302687"/>
      <w:docPartObj>
        <w:docPartGallery w:val="Page Numbers (Bottom of Page)"/>
        <w:docPartUnique/>
      </w:docPartObj>
    </w:sdtPr>
    <w:sdtEndPr>
      <w:rPr>
        <w:noProof/>
      </w:rPr>
    </w:sdtEndPr>
    <w:sdtContent>
      <w:p w14:paraId="32C7B5F0" w14:textId="12D10427" w:rsidR="005D6DC7" w:rsidRDefault="005D6D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6F1E40" w14:textId="77777777" w:rsidR="005D6DC7" w:rsidRDefault="005D6D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13AE2" w14:textId="77777777" w:rsidR="0036161B" w:rsidRDefault="0036161B" w:rsidP="00C61CEB">
      <w:r>
        <w:separator/>
      </w:r>
    </w:p>
  </w:footnote>
  <w:footnote w:type="continuationSeparator" w:id="0">
    <w:p w14:paraId="371FDD68" w14:textId="77777777" w:rsidR="0036161B" w:rsidRDefault="0036161B" w:rsidP="00C61C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D3B6D"/>
    <w:multiLevelType w:val="hybridMultilevel"/>
    <w:tmpl w:val="33105C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F847EC4"/>
    <w:multiLevelType w:val="hybridMultilevel"/>
    <w:tmpl w:val="D752DFD6"/>
    <w:lvl w:ilvl="0" w:tplc="4009000F">
      <w:start w:val="1"/>
      <w:numFmt w:val="decimal"/>
      <w:lvlText w:val="%1."/>
      <w:lvlJc w:val="left"/>
      <w:pPr>
        <w:ind w:left="1079" w:hanging="360"/>
      </w:pPr>
    </w:lvl>
    <w:lvl w:ilvl="1" w:tplc="40090019" w:tentative="1">
      <w:start w:val="1"/>
      <w:numFmt w:val="lowerLetter"/>
      <w:lvlText w:val="%2."/>
      <w:lvlJc w:val="left"/>
      <w:pPr>
        <w:ind w:left="1799" w:hanging="360"/>
      </w:pPr>
    </w:lvl>
    <w:lvl w:ilvl="2" w:tplc="4009001B" w:tentative="1">
      <w:start w:val="1"/>
      <w:numFmt w:val="lowerRoman"/>
      <w:lvlText w:val="%3."/>
      <w:lvlJc w:val="right"/>
      <w:pPr>
        <w:ind w:left="2519" w:hanging="180"/>
      </w:pPr>
    </w:lvl>
    <w:lvl w:ilvl="3" w:tplc="4009000F" w:tentative="1">
      <w:start w:val="1"/>
      <w:numFmt w:val="decimal"/>
      <w:lvlText w:val="%4."/>
      <w:lvlJc w:val="left"/>
      <w:pPr>
        <w:ind w:left="3239" w:hanging="360"/>
      </w:pPr>
    </w:lvl>
    <w:lvl w:ilvl="4" w:tplc="40090019" w:tentative="1">
      <w:start w:val="1"/>
      <w:numFmt w:val="lowerLetter"/>
      <w:lvlText w:val="%5."/>
      <w:lvlJc w:val="left"/>
      <w:pPr>
        <w:ind w:left="3959" w:hanging="360"/>
      </w:pPr>
    </w:lvl>
    <w:lvl w:ilvl="5" w:tplc="4009001B" w:tentative="1">
      <w:start w:val="1"/>
      <w:numFmt w:val="lowerRoman"/>
      <w:lvlText w:val="%6."/>
      <w:lvlJc w:val="right"/>
      <w:pPr>
        <w:ind w:left="4679" w:hanging="180"/>
      </w:pPr>
    </w:lvl>
    <w:lvl w:ilvl="6" w:tplc="4009000F" w:tentative="1">
      <w:start w:val="1"/>
      <w:numFmt w:val="decimal"/>
      <w:lvlText w:val="%7."/>
      <w:lvlJc w:val="left"/>
      <w:pPr>
        <w:ind w:left="5399" w:hanging="360"/>
      </w:pPr>
    </w:lvl>
    <w:lvl w:ilvl="7" w:tplc="40090019" w:tentative="1">
      <w:start w:val="1"/>
      <w:numFmt w:val="lowerLetter"/>
      <w:lvlText w:val="%8."/>
      <w:lvlJc w:val="left"/>
      <w:pPr>
        <w:ind w:left="6119" w:hanging="360"/>
      </w:pPr>
    </w:lvl>
    <w:lvl w:ilvl="8" w:tplc="4009001B" w:tentative="1">
      <w:start w:val="1"/>
      <w:numFmt w:val="lowerRoman"/>
      <w:lvlText w:val="%9."/>
      <w:lvlJc w:val="right"/>
      <w:pPr>
        <w:ind w:left="6839" w:hanging="180"/>
      </w:pPr>
    </w:lvl>
  </w:abstractNum>
  <w:abstractNum w:abstractNumId="2" w15:restartNumberingAfterBreak="0">
    <w:nsid w:val="1DE928C3"/>
    <w:multiLevelType w:val="hybridMultilevel"/>
    <w:tmpl w:val="D8304E2A"/>
    <w:lvl w:ilvl="0" w:tplc="4009000F">
      <w:start w:val="1"/>
      <w:numFmt w:val="decimal"/>
      <w:lvlText w:val="%1."/>
      <w:lvlJc w:val="left"/>
      <w:pPr>
        <w:ind w:left="1438" w:hanging="360"/>
      </w:pPr>
    </w:lvl>
    <w:lvl w:ilvl="1" w:tplc="40090019" w:tentative="1">
      <w:start w:val="1"/>
      <w:numFmt w:val="lowerLetter"/>
      <w:lvlText w:val="%2."/>
      <w:lvlJc w:val="left"/>
      <w:pPr>
        <w:ind w:left="2158" w:hanging="360"/>
      </w:pPr>
    </w:lvl>
    <w:lvl w:ilvl="2" w:tplc="4009001B" w:tentative="1">
      <w:start w:val="1"/>
      <w:numFmt w:val="lowerRoman"/>
      <w:lvlText w:val="%3."/>
      <w:lvlJc w:val="right"/>
      <w:pPr>
        <w:ind w:left="2878" w:hanging="180"/>
      </w:pPr>
    </w:lvl>
    <w:lvl w:ilvl="3" w:tplc="4009000F" w:tentative="1">
      <w:start w:val="1"/>
      <w:numFmt w:val="decimal"/>
      <w:lvlText w:val="%4."/>
      <w:lvlJc w:val="left"/>
      <w:pPr>
        <w:ind w:left="3598" w:hanging="360"/>
      </w:pPr>
    </w:lvl>
    <w:lvl w:ilvl="4" w:tplc="40090019" w:tentative="1">
      <w:start w:val="1"/>
      <w:numFmt w:val="lowerLetter"/>
      <w:lvlText w:val="%5."/>
      <w:lvlJc w:val="left"/>
      <w:pPr>
        <w:ind w:left="4318" w:hanging="360"/>
      </w:pPr>
    </w:lvl>
    <w:lvl w:ilvl="5" w:tplc="4009001B" w:tentative="1">
      <w:start w:val="1"/>
      <w:numFmt w:val="lowerRoman"/>
      <w:lvlText w:val="%6."/>
      <w:lvlJc w:val="right"/>
      <w:pPr>
        <w:ind w:left="5038" w:hanging="180"/>
      </w:pPr>
    </w:lvl>
    <w:lvl w:ilvl="6" w:tplc="4009000F" w:tentative="1">
      <w:start w:val="1"/>
      <w:numFmt w:val="decimal"/>
      <w:lvlText w:val="%7."/>
      <w:lvlJc w:val="left"/>
      <w:pPr>
        <w:ind w:left="5758" w:hanging="360"/>
      </w:pPr>
    </w:lvl>
    <w:lvl w:ilvl="7" w:tplc="40090019" w:tentative="1">
      <w:start w:val="1"/>
      <w:numFmt w:val="lowerLetter"/>
      <w:lvlText w:val="%8."/>
      <w:lvlJc w:val="left"/>
      <w:pPr>
        <w:ind w:left="6478" w:hanging="360"/>
      </w:pPr>
    </w:lvl>
    <w:lvl w:ilvl="8" w:tplc="4009001B" w:tentative="1">
      <w:start w:val="1"/>
      <w:numFmt w:val="lowerRoman"/>
      <w:lvlText w:val="%9."/>
      <w:lvlJc w:val="right"/>
      <w:pPr>
        <w:ind w:left="7198" w:hanging="180"/>
      </w:pPr>
    </w:lvl>
  </w:abstractNum>
  <w:abstractNum w:abstractNumId="3" w15:restartNumberingAfterBreak="0">
    <w:nsid w:val="20BB63CF"/>
    <w:multiLevelType w:val="hybridMultilevel"/>
    <w:tmpl w:val="6E26257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5DC27D1"/>
    <w:multiLevelType w:val="hybridMultilevel"/>
    <w:tmpl w:val="6908BBB6"/>
    <w:lvl w:ilvl="0" w:tplc="40090001">
      <w:start w:val="1"/>
      <w:numFmt w:val="bullet"/>
      <w:lvlText w:val=""/>
      <w:lvlJc w:val="left"/>
      <w:pPr>
        <w:ind w:left="1438" w:hanging="360"/>
      </w:pPr>
      <w:rPr>
        <w:rFonts w:ascii="Symbol" w:hAnsi="Symbol" w:hint="default"/>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5" w15:restartNumberingAfterBreak="0">
    <w:nsid w:val="266D5FF1"/>
    <w:multiLevelType w:val="hybridMultilevel"/>
    <w:tmpl w:val="59F480D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F3658E4"/>
    <w:multiLevelType w:val="hybridMultilevel"/>
    <w:tmpl w:val="D206C4B0"/>
    <w:lvl w:ilvl="0" w:tplc="794A86CC">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2925FA"/>
    <w:multiLevelType w:val="hybridMultilevel"/>
    <w:tmpl w:val="51F231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434D1B1B"/>
    <w:multiLevelType w:val="hybridMultilevel"/>
    <w:tmpl w:val="755E25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6241BE8"/>
    <w:multiLevelType w:val="hybridMultilevel"/>
    <w:tmpl w:val="76EA6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E14C97"/>
    <w:multiLevelType w:val="hybridMultilevel"/>
    <w:tmpl w:val="F252B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A015C02"/>
    <w:multiLevelType w:val="hybridMultilevel"/>
    <w:tmpl w:val="E60AA6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517F2DCD"/>
    <w:multiLevelType w:val="hybridMultilevel"/>
    <w:tmpl w:val="A7ACE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4CA0D9A"/>
    <w:multiLevelType w:val="hybridMultilevel"/>
    <w:tmpl w:val="0B5AFF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0C23D7"/>
    <w:multiLevelType w:val="hybridMultilevel"/>
    <w:tmpl w:val="4B521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92157E1"/>
    <w:multiLevelType w:val="hybridMultilevel"/>
    <w:tmpl w:val="3D5A1A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9BF1DF0"/>
    <w:multiLevelType w:val="hybridMultilevel"/>
    <w:tmpl w:val="617A05D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69CE46AB"/>
    <w:multiLevelType w:val="hybridMultilevel"/>
    <w:tmpl w:val="9C922578"/>
    <w:lvl w:ilvl="0" w:tplc="40090001">
      <w:start w:val="1"/>
      <w:numFmt w:val="bullet"/>
      <w:lvlText w:val=""/>
      <w:lvlJc w:val="left"/>
      <w:pPr>
        <w:ind w:left="1079" w:hanging="360"/>
      </w:pPr>
      <w:rPr>
        <w:rFonts w:ascii="Symbol" w:hAnsi="Symbol" w:hint="default"/>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18" w15:restartNumberingAfterBreak="0">
    <w:nsid w:val="6B3E0AF7"/>
    <w:multiLevelType w:val="hybridMultilevel"/>
    <w:tmpl w:val="C2142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59312735">
    <w:abstractNumId w:val="6"/>
  </w:num>
  <w:num w:numId="2" w16cid:durableId="696783050">
    <w:abstractNumId w:val="15"/>
  </w:num>
  <w:num w:numId="3" w16cid:durableId="1561668733">
    <w:abstractNumId w:val="1"/>
  </w:num>
  <w:num w:numId="4" w16cid:durableId="1451195968">
    <w:abstractNumId w:val="2"/>
  </w:num>
  <w:num w:numId="5" w16cid:durableId="270091396">
    <w:abstractNumId w:val="5"/>
  </w:num>
  <w:num w:numId="6" w16cid:durableId="1066031771">
    <w:abstractNumId w:val="8"/>
  </w:num>
  <w:num w:numId="7" w16cid:durableId="1000502177">
    <w:abstractNumId w:val="12"/>
  </w:num>
  <w:num w:numId="8" w16cid:durableId="202711248">
    <w:abstractNumId w:val="9"/>
  </w:num>
  <w:num w:numId="9" w16cid:durableId="1053772057">
    <w:abstractNumId w:val="0"/>
  </w:num>
  <w:num w:numId="10" w16cid:durableId="936328153">
    <w:abstractNumId w:val="18"/>
  </w:num>
  <w:num w:numId="11" w16cid:durableId="828524405">
    <w:abstractNumId w:val="17"/>
  </w:num>
  <w:num w:numId="12" w16cid:durableId="1226646507">
    <w:abstractNumId w:val="4"/>
  </w:num>
  <w:num w:numId="13" w16cid:durableId="2146967452">
    <w:abstractNumId w:val="11"/>
  </w:num>
  <w:num w:numId="14" w16cid:durableId="962077147">
    <w:abstractNumId w:val="13"/>
  </w:num>
  <w:num w:numId="15" w16cid:durableId="1453668852">
    <w:abstractNumId w:val="14"/>
  </w:num>
  <w:num w:numId="16" w16cid:durableId="479687686">
    <w:abstractNumId w:val="16"/>
  </w:num>
  <w:num w:numId="17" w16cid:durableId="1838228524">
    <w:abstractNumId w:val="7"/>
  </w:num>
  <w:num w:numId="18" w16cid:durableId="886994137">
    <w:abstractNumId w:val="3"/>
  </w:num>
  <w:num w:numId="19" w16cid:durableId="210981009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8B2"/>
    <w:rsid w:val="0001722F"/>
    <w:rsid w:val="000226AB"/>
    <w:rsid w:val="00056974"/>
    <w:rsid w:val="000633B0"/>
    <w:rsid w:val="00073723"/>
    <w:rsid w:val="000A5F21"/>
    <w:rsid w:val="000B5F41"/>
    <w:rsid w:val="000E3AC4"/>
    <w:rsid w:val="00102AF5"/>
    <w:rsid w:val="00151472"/>
    <w:rsid w:val="00166984"/>
    <w:rsid w:val="00171E7F"/>
    <w:rsid w:val="00182207"/>
    <w:rsid w:val="001C471C"/>
    <w:rsid w:val="001C5AD3"/>
    <w:rsid w:val="001C73B7"/>
    <w:rsid w:val="001E7E20"/>
    <w:rsid w:val="00200149"/>
    <w:rsid w:val="00200EC6"/>
    <w:rsid w:val="0020173F"/>
    <w:rsid w:val="002A0919"/>
    <w:rsid w:val="002B0BC8"/>
    <w:rsid w:val="002C2882"/>
    <w:rsid w:val="002D0C0D"/>
    <w:rsid w:val="002D4141"/>
    <w:rsid w:val="00306C37"/>
    <w:rsid w:val="00306C3D"/>
    <w:rsid w:val="00327E82"/>
    <w:rsid w:val="0033474A"/>
    <w:rsid w:val="0033740C"/>
    <w:rsid w:val="00345644"/>
    <w:rsid w:val="00346C07"/>
    <w:rsid w:val="003500FA"/>
    <w:rsid w:val="0036161B"/>
    <w:rsid w:val="00362554"/>
    <w:rsid w:val="00395312"/>
    <w:rsid w:val="003958C3"/>
    <w:rsid w:val="003B0462"/>
    <w:rsid w:val="003B349B"/>
    <w:rsid w:val="003B4985"/>
    <w:rsid w:val="003E0052"/>
    <w:rsid w:val="004073D2"/>
    <w:rsid w:val="0041551F"/>
    <w:rsid w:val="004A16AD"/>
    <w:rsid w:val="004B1013"/>
    <w:rsid w:val="004C047D"/>
    <w:rsid w:val="004D59C2"/>
    <w:rsid w:val="00504BC8"/>
    <w:rsid w:val="0051364A"/>
    <w:rsid w:val="00516500"/>
    <w:rsid w:val="00535854"/>
    <w:rsid w:val="00547F7D"/>
    <w:rsid w:val="005608E1"/>
    <w:rsid w:val="0058562F"/>
    <w:rsid w:val="005B5BAD"/>
    <w:rsid w:val="005D6DC7"/>
    <w:rsid w:val="005F3D26"/>
    <w:rsid w:val="006040A6"/>
    <w:rsid w:val="00612222"/>
    <w:rsid w:val="00620183"/>
    <w:rsid w:val="0066191C"/>
    <w:rsid w:val="0066403C"/>
    <w:rsid w:val="006800C5"/>
    <w:rsid w:val="00692B66"/>
    <w:rsid w:val="006C300F"/>
    <w:rsid w:val="00721DFE"/>
    <w:rsid w:val="00725AEA"/>
    <w:rsid w:val="007804E1"/>
    <w:rsid w:val="007A777C"/>
    <w:rsid w:val="007E5172"/>
    <w:rsid w:val="007F2305"/>
    <w:rsid w:val="00800457"/>
    <w:rsid w:val="00807953"/>
    <w:rsid w:val="008135E8"/>
    <w:rsid w:val="008D7D8E"/>
    <w:rsid w:val="00910A81"/>
    <w:rsid w:val="00930C72"/>
    <w:rsid w:val="00955CAD"/>
    <w:rsid w:val="009562E1"/>
    <w:rsid w:val="009850E5"/>
    <w:rsid w:val="009952F6"/>
    <w:rsid w:val="00996BD6"/>
    <w:rsid w:val="009A6028"/>
    <w:rsid w:val="009A693C"/>
    <w:rsid w:val="009C05AF"/>
    <w:rsid w:val="009C3D3F"/>
    <w:rsid w:val="009D7F6F"/>
    <w:rsid w:val="009E3A9A"/>
    <w:rsid w:val="009F5E2A"/>
    <w:rsid w:val="00A05FB9"/>
    <w:rsid w:val="00A12322"/>
    <w:rsid w:val="00A32138"/>
    <w:rsid w:val="00A41904"/>
    <w:rsid w:val="00A61444"/>
    <w:rsid w:val="00A65608"/>
    <w:rsid w:val="00A7317A"/>
    <w:rsid w:val="00A81410"/>
    <w:rsid w:val="00A95CC1"/>
    <w:rsid w:val="00AB7D3E"/>
    <w:rsid w:val="00AE1B1E"/>
    <w:rsid w:val="00B33E88"/>
    <w:rsid w:val="00B404CB"/>
    <w:rsid w:val="00B428B0"/>
    <w:rsid w:val="00B4503D"/>
    <w:rsid w:val="00B45129"/>
    <w:rsid w:val="00B729DE"/>
    <w:rsid w:val="00B77683"/>
    <w:rsid w:val="00B858B2"/>
    <w:rsid w:val="00B9048A"/>
    <w:rsid w:val="00B9152F"/>
    <w:rsid w:val="00B91C4A"/>
    <w:rsid w:val="00BB7626"/>
    <w:rsid w:val="00BD0A06"/>
    <w:rsid w:val="00C07BE1"/>
    <w:rsid w:val="00C4501B"/>
    <w:rsid w:val="00C61CEB"/>
    <w:rsid w:val="00CC66AE"/>
    <w:rsid w:val="00D504E6"/>
    <w:rsid w:val="00D62BC0"/>
    <w:rsid w:val="00D93589"/>
    <w:rsid w:val="00D96736"/>
    <w:rsid w:val="00D97675"/>
    <w:rsid w:val="00DC2F8A"/>
    <w:rsid w:val="00DD2D2B"/>
    <w:rsid w:val="00DD72EA"/>
    <w:rsid w:val="00DE42FE"/>
    <w:rsid w:val="00E074BD"/>
    <w:rsid w:val="00E12A2F"/>
    <w:rsid w:val="00E37F01"/>
    <w:rsid w:val="00E479FC"/>
    <w:rsid w:val="00E52B53"/>
    <w:rsid w:val="00E75E2C"/>
    <w:rsid w:val="00E90237"/>
    <w:rsid w:val="00EE78AC"/>
    <w:rsid w:val="00F17C26"/>
    <w:rsid w:val="00F3001C"/>
    <w:rsid w:val="00F52FA8"/>
    <w:rsid w:val="00FE7A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BE188"/>
  <w15:chartTrackingRefBased/>
  <w15:docId w15:val="{7B408F79-07AC-42FD-BE43-2C27314D1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9FC"/>
    <w:pPr>
      <w:spacing w:after="0" w:line="240" w:lineRule="auto"/>
    </w:pPr>
    <w:rPr>
      <w:rFonts w:eastAsiaTheme="minorEastAsia"/>
      <w:sz w:val="20"/>
      <w:szCs w:val="20"/>
      <w:lang w:val="en-US" w:eastAsia="zh-CN"/>
    </w:rPr>
  </w:style>
  <w:style w:type="paragraph" w:styleId="Heading1">
    <w:name w:val="heading 1"/>
    <w:basedOn w:val="Normal"/>
    <w:link w:val="Heading1Char"/>
    <w:uiPriority w:val="9"/>
    <w:qFormat/>
    <w:rsid w:val="00E479FC"/>
    <w:pPr>
      <w:spacing w:before="100" w:beforeAutospacing="1" w:after="100" w:afterAutospacing="1"/>
      <w:outlineLvl w:val="0"/>
    </w:pPr>
    <w:rPr>
      <w:rFonts w:ascii="Times New Roman" w:eastAsia="Times New Roman" w:hAnsi="Times New Roman" w:cs="Times New Roman"/>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79FC"/>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E479FC"/>
    <w:pPr>
      <w:ind w:left="720"/>
      <w:contextualSpacing/>
    </w:pPr>
  </w:style>
  <w:style w:type="paragraph" w:styleId="Caption">
    <w:name w:val="caption"/>
    <w:basedOn w:val="Normal"/>
    <w:next w:val="Normal"/>
    <w:uiPriority w:val="35"/>
    <w:unhideWhenUsed/>
    <w:qFormat/>
    <w:rsid w:val="00955CAD"/>
    <w:pPr>
      <w:spacing w:after="200"/>
    </w:pPr>
    <w:rPr>
      <w:i/>
      <w:iCs/>
      <w:color w:val="44546A" w:themeColor="text2"/>
      <w:sz w:val="18"/>
      <w:szCs w:val="18"/>
    </w:rPr>
  </w:style>
  <w:style w:type="character" w:styleId="Hyperlink">
    <w:name w:val="Hyperlink"/>
    <w:basedOn w:val="DefaultParagraphFont"/>
    <w:uiPriority w:val="99"/>
    <w:unhideWhenUsed/>
    <w:rsid w:val="00A81410"/>
    <w:rPr>
      <w:color w:val="0563C1" w:themeColor="hyperlink"/>
      <w:u w:val="single"/>
    </w:rPr>
  </w:style>
  <w:style w:type="character" w:styleId="UnresolvedMention">
    <w:name w:val="Unresolved Mention"/>
    <w:basedOn w:val="DefaultParagraphFont"/>
    <w:uiPriority w:val="99"/>
    <w:semiHidden/>
    <w:unhideWhenUsed/>
    <w:rsid w:val="00A81410"/>
    <w:rPr>
      <w:color w:val="605E5C"/>
      <w:shd w:val="clear" w:color="auto" w:fill="E1DFDD"/>
    </w:rPr>
  </w:style>
  <w:style w:type="paragraph" w:styleId="Header">
    <w:name w:val="header"/>
    <w:basedOn w:val="Normal"/>
    <w:link w:val="HeaderChar"/>
    <w:uiPriority w:val="99"/>
    <w:unhideWhenUsed/>
    <w:rsid w:val="00C61CEB"/>
    <w:pPr>
      <w:tabs>
        <w:tab w:val="center" w:pos="4513"/>
        <w:tab w:val="right" w:pos="9026"/>
      </w:tabs>
    </w:pPr>
  </w:style>
  <w:style w:type="character" w:customStyle="1" w:styleId="HeaderChar">
    <w:name w:val="Header Char"/>
    <w:basedOn w:val="DefaultParagraphFont"/>
    <w:link w:val="Header"/>
    <w:uiPriority w:val="99"/>
    <w:rsid w:val="00C61CEB"/>
    <w:rPr>
      <w:rFonts w:eastAsiaTheme="minorEastAsia"/>
      <w:sz w:val="20"/>
      <w:szCs w:val="20"/>
      <w:lang w:val="en-US" w:eastAsia="zh-CN"/>
    </w:rPr>
  </w:style>
  <w:style w:type="paragraph" w:styleId="Footer">
    <w:name w:val="footer"/>
    <w:basedOn w:val="Normal"/>
    <w:link w:val="FooterChar"/>
    <w:uiPriority w:val="99"/>
    <w:unhideWhenUsed/>
    <w:rsid w:val="00C61CEB"/>
    <w:pPr>
      <w:tabs>
        <w:tab w:val="center" w:pos="4513"/>
        <w:tab w:val="right" w:pos="9026"/>
      </w:tabs>
    </w:pPr>
  </w:style>
  <w:style w:type="character" w:customStyle="1" w:styleId="FooterChar">
    <w:name w:val="Footer Char"/>
    <w:basedOn w:val="DefaultParagraphFont"/>
    <w:link w:val="Footer"/>
    <w:uiPriority w:val="99"/>
    <w:rsid w:val="00C61CEB"/>
    <w:rPr>
      <w:rFonts w:eastAsiaTheme="minorEastAsia"/>
      <w:sz w:val="20"/>
      <w:szCs w:val="20"/>
      <w:lang w:val="en-US" w:eastAsia="zh-CN"/>
    </w:rPr>
  </w:style>
  <w:style w:type="character" w:styleId="SubtleEmphasis">
    <w:name w:val="Subtle Emphasis"/>
    <w:basedOn w:val="DefaultParagraphFont"/>
    <w:uiPriority w:val="19"/>
    <w:qFormat/>
    <w:rsid w:val="00E9023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22979">
      <w:bodyDiv w:val="1"/>
      <w:marLeft w:val="0"/>
      <w:marRight w:val="0"/>
      <w:marTop w:val="0"/>
      <w:marBottom w:val="0"/>
      <w:divBdr>
        <w:top w:val="none" w:sz="0" w:space="0" w:color="auto"/>
        <w:left w:val="none" w:sz="0" w:space="0" w:color="auto"/>
        <w:bottom w:val="none" w:sz="0" w:space="0" w:color="auto"/>
        <w:right w:val="none" w:sz="0" w:space="0" w:color="auto"/>
      </w:divBdr>
    </w:div>
    <w:div w:id="1208637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aws.amazon.com/sagemaker/pricing/"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54F27A85B8DC045AA2C76FFD995E38D" ma:contentTypeVersion="6" ma:contentTypeDescription="Create a new document." ma:contentTypeScope="" ma:versionID="ed7b7caab9c31013c2c3c7fe1b906e1c">
  <xsd:schema xmlns:xsd="http://www.w3.org/2001/XMLSchema" xmlns:xs="http://www.w3.org/2001/XMLSchema" xmlns:p="http://schemas.microsoft.com/office/2006/metadata/properties" xmlns:ns3="1046a1c7-3448-4fec-9a52-9065d4f5b1dc" targetNamespace="http://schemas.microsoft.com/office/2006/metadata/properties" ma:root="true" ma:fieldsID="c2274c1cb1c31d41c61d66fc0d26794b" ns3:_="">
    <xsd:import namespace="1046a1c7-3448-4fec-9a52-9065d4f5b1d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46a1c7-3448-4fec-9a52-9065d4f5b1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45F0D36-FE56-4036-9491-83068541E81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6F8AD6A-1590-4B6D-893D-704E50292921}">
  <ds:schemaRefs>
    <ds:schemaRef ds:uri="http://schemas.microsoft.com/sharepoint/v3/contenttype/forms"/>
  </ds:schemaRefs>
</ds:datastoreItem>
</file>

<file path=customXml/itemProps3.xml><?xml version="1.0" encoding="utf-8"?>
<ds:datastoreItem xmlns:ds="http://schemas.openxmlformats.org/officeDocument/2006/customXml" ds:itemID="{DAC4FB59-968B-446E-B289-E3526A540D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46a1c7-3448-4fec-9a52-9065d4f5b1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12</Pages>
  <Words>1828</Words>
  <Characters>10425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Prafull Parmar</dc:creator>
  <cp:keywords/>
  <dc:description/>
  <cp:lastModifiedBy>Manish Panjwani</cp:lastModifiedBy>
  <cp:revision>26</cp:revision>
  <cp:lastPrinted>2022-06-08T13:34:00Z</cp:lastPrinted>
  <dcterms:created xsi:type="dcterms:W3CDTF">2022-06-08T13:34:00Z</dcterms:created>
  <dcterms:modified xsi:type="dcterms:W3CDTF">2023-01-03T07:25:00Z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0x010100B54F27A85B8DC045AA2C76FFD995E38D</vt:lpwstr>
  </property>
</Properties>
</file>