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6468" w14:textId="480AAD55" w:rsidR="00E3055E" w:rsidRPr="00E3055E" w:rsidRDefault="00E3055E" w:rsidP="00E3055E">
      <w:pPr>
        <w:jc w:val="center"/>
        <w:rPr>
          <w:b/>
          <w:bCs/>
          <w:sz w:val="40"/>
          <w:szCs w:val="40"/>
        </w:rPr>
      </w:pPr>
      <w:r w:rsidRPr="00E3055E">
        <w:rPr>
          <w:b/>
          <w:bCs/>
          <w:sz w:val="40"/>
          <w:szCs w:val="40"/>
        </w:rPr>
        <w:t>Assignment-based Subjective Questions</w:t>
      </w:r>
    </w:p>
    <w:p w14:paraId="112AC104" w14:textId="6380C599" w:rsidR="00FA1C54" w:rsidRDefault="00FA1C54" w:rsidP="00FA1C54">
      <w:r>
        <w:t xml:space="preserve">Q.1 </w:t>
      </w:r>
      <w:r>
        <w:t>From your analysis of the categorical variables from the dataset, what could you infer about</w:t>
      </w:r>
      <w:r>
        <w:t xml:space="preserve"> </w:t>
      </w:r>
      <w:r>
        <w:t>their effect on</w:t>
      </w:r>
      <w:r>
        <w:t xml:space="preserve"> </w:t>
      </w:r>
      <w:r>
        <w:t xml:space="preserve">the dependent variable? </w:t>
      </w:r>
    </w:p>
    <w:p w14:paraId="3656FEDA" w14:textId="264EAF43" w:rsidR="00FA1C54" w:rsidRDefault="00FA1C54" w:rsidP="00FA1C54">
      <w:r w:rsidRPr="00FA1C54">
        <w:rPr>
          <w:b/>
          <w:bCs/>
        </w:rPr>
        <w:t>Answer</w:t>
      </w:r>
      <w:r>
        <w:t>:</w:t>
      </w:r>
    </w:p>
    <w:p w14:paraId="4DD0900A" w14:textId="61193BA3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eason fall has the highest demand for rental bikes</w:t>
      </w:r>
    </w:p>
    <w:p w14:paraId="5532A9EC" w14:textId="77777777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demand has increased from the last year</w:t>
      </w:r>
    </w:p>
    <w:p w14:paraId="13ADA352" w14:textId="77777777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Demand is continuously growing each month till June. September month has highest demand. After September, demand is decreasing</w:t>
      </w:r>
    </w:p>
    <w:p w14:paraId="075F3970" w14:textId="77777777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less demand on holidays</w:t>
      </w:r>
    </w:p>
    <w:p w14:paraId="6B2B3D73" w14:textId="317C7782" w:rsid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Weekday is not giving clear picture 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about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demand.</w:t>
      </w:r>
    </w:p>
    <w:p w14:paraId="410E1952" w14:textId="4A6DE8EF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Weekday is not giving clear picture 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about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demand.</w:t>
      </w:r>
    </w:p>
    <w:p w14:paraId="54EE419E" w14:textId="6E7E438E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clear </w:t>
      </w:r>
      <w:proofErr w:type="spellStart"/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weathershit</w:t>
      </w:r>
      <w:proofErr w:type="spellEnd"/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has highest demand</w:t>
      </w:r>
    </w:p>
    <w:p w14:paraId="53583AA4" w14:textId="052A2509" w:rsidR="00FA1C54" w:rsidRPr="00FA1C54" w:rsidRDefault="00FA1C54" w:rsidP="00FA1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During September, bike sharing is more. During the year end and beginning, it is less, could be due to 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extreme</w:t>
      </w:r>
      <w:r w:rsidRPr="00FA1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weather conditions.</w:t>
      </w:r>
    </w:p>
    <w:p w14:paraId="64756A86" w14:textId="7262DA91" w:rsidR="00FA1C54" w:rsidRDefault="00FA1C54" w:rsidP="00FA1C54">
      <w:r>
        <w:t>Q.</w:t>
      </w:r>
      <w:r>
        <w:t>2 Why is it important to use drop_first=True during dummy variable creation?</w:t>
      </w:r>
    </w:p>
    <w:p w14:paraId="5567E16A" w14:textId="428FA36C" w:rsidR="00FA1C54" w:rsidRDefault="00FA1C54" w:rsidP="00FA1C54">
      <w:pPr>
        <w:rPr>
          <w:b/>
          <w:bCs/>
        </w:rPr>
      </w:pPr>
      <w:r>
        <w:t xml:space="preserve">  </w:t>
      </w:r>
      <w:r w:rsidRPr="00FA1C54">
        <w:rPr>
          <w:b/>
          <w:bCs/>
        </w:rPr>
        <w:t>Answer</w:t>
      </w:r>
      <w:r>
        <w:rPr>
          <w:b/>
          <w:bCs/>
        </w:rPr>
        <w:t>:</w:t>
      </w:r>
    </w:p>
    <w:p w14:paraId="1B7D3416" w14:textId="7B72C7FC" w:rsidR="00FA1C54" w:rsidRDefault="00FA1C54" w:rsidP="00FA1C54">
      <w:pPr>
        <w:ind w:left="227"/>
      </w:pPr>
      <w:r>
        <w:rPr>
          <w:b/>
          <w:bCs/>
        </w:rPr>
        <w:t xml:space="preserve"> </w:t>
      </w:r>
      <w:r w:rsidRPr="00FA1C54">
        <w:t xml:space="preserve">drop_first=True is important to use, as it helps in reducing the extra column created during </w:t>
      </w:r>
      <w:r w:rsidRPr="00FA1C54">
        <w:t xml:space="preserve">dummy </w:t>
      </w:r>
      <w:r>
        <w:t>variable</w:t>
      </w:r>
      <w:r w:rsidRPr="00FA1C54">
        <w:t xml:space="preserve"> </w:t>
      </w:r>
      <w:r>
        <w:t xml:space="preserve"> </w:t>
      </w:r>
      <w:r w:rsidR="00F6395A">
        <w:t xml:space="preserve">   </w:t>
      </w:r>
      <w:r w:rsidRPr="00FA1C54">
        <w:t>creation. Hence it reduces the correlations created among dummy variables.</w:t>
      </w:r>
    </w:p>
    <w:p w14:paraId="08D23350" w14:textId="03074674" w:rsidR="00FA1C54" w:rsidRDefault="00FA1C54" w:rsidP="00FA1C54">
      <w:pPr>
        <w:ind w:left="227"/>
      </w:pPr>
    </w:p>
    <w:p w14:paraId="49268112" w14:textId="2BE7EC8E" w:rsidR="00FA1C54" w:rsidRDefault="00FA1C54" w:rsidP="00FA1C54">
      <w:r>
        <w:t>Q.3</w:t>
      </w:r>
      <w:r>
        <w:t>Looking at the pair-plot among the numerical variables, which one has the highest correlation with the target variable?</w:t>
      </w:r>
    </w:p>
    <w:p w14:paraId="7B6ACFA3" w14:textId="014937E7" w:rsidR="00FA1C54" w:rsidRDefault="00FA1C54" w:rsidP="00FA1C54">
      <w:pPr>
        <w:rPr>
          <w:b/>
          <w:bCs/>
        </w:rPr>
      </w:pPr>
      <w:r>
        <w:t xml:space="preserve">   </w:t>
      </w:r>
      <w:r w:rsidRPr="00FA1C54">
        <w:rPr>
          <w:b/>
          <w:bCs/>
        </w:rPr>
        <w:t>Answer:</w:t>
      </w:r>
    </w:p>
    <w:p w14:paraId="70F2595B" w14:textId="7B7FACA7" w:rsidR="00F6395A" w:rsidRDefault="00F6395A" w:rsidP="00F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 </w:t>
      </w:r>
      <w:r w:rsidRPr="00F6395A"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emp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atemp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has the highest correlation with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cnt</w:t>
      </w:r>
      <w:proofErr w:type="spellEnd"/>
    </w:p>
    <w:p w14:paraId="6C0F8232" w14:textId="2A029800" w:rsidR="00F6395A" w:rsidRDefault="00F6395A" w:rsidP="00F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08DF7C4" w14:textId="0F4712D5" w:rsidR="00F6395A" w:rsidRDefault="00F6395A" w:rsidP="00FA1C54">
      <w:r>
        <w:t xml:space="preserve"> Q.4 </w:t>
      </w:r>
      <w:r>
        <w:t>How did you validate the assumptions of Linear Regression after building the model on the training set?</w:t>
      </w:r>
      <w:r>
        <w:t xml:space="preserve"> </w:t>
      </w:r>
    </w:p>
    <w:p w14:paraId="34AA3631" w14:textId="2450747B" w:rsidR="00F6395A" w:rsidRDefault="00F6395A" w:rsidP="00FA1C54">
      <w:pPr>
        <w:rPr>
          <w:b/>
          <w:bCs/>
        </w:rPr>
      </w:pPr>
      <w:r>
        <w:t xml:space="preserve">    </w:t>
      </w:r>
      <w:r w:rsidRPr="00F6395A">
        <w:rPr>
          <w:b/>
          <w:bCs/>
        </w:rPr>
        <w:t>Answer</w:t>
      </w:r>
      <w:r>
        <w:rPr>
          <w:b/>
          <w:bCs/>
        </w:rPr>
        <w:t>:</w:t>
      </w:r>
    </w:p>
    <w:p w14:paraId="6F776486" w14:textId="379790E0" w:rsidR="00F6395A" w:rsidRDefault="00DF6622" w:rsidP="00DF6622">
      <w:pPr>
        <w:ind w:left="454"/>
      </w:pPr>
      <w:r w:rsidRPr="00DF6622">
        <w:t xml:space="preserve">We can validate the assumptions of linear regression model by looking at the </w:t>
      </w:r>
      <w:proofErr w:type="spellStart"/>
      <w:r w:rsidRPr="00DF6622">
        <w:t>distplot</w:t>
      </w:r>
      <w:proofErr w:type="spellEnd"/>
      <w:r w:rsidRPr="00DF6622">
        <w:t xml:space="preserve"> of residuals or error   terms. They follow normal distribution and are </w:t>
      </w:r>
      <w:proofErr w:type="spellStart"/>
      <w:r w:rsidRPr="00DF6622">
        <w:t>centered</w:t>
      </w:r>
      <w:proofErr w:type="spellEnd"/>
      <w:r w:rsidRPr="00DF6622">
        <w:t xml:space="preserve"> around 0. So, I validated the model by residual analysis</w:t>
      </w:r>
      <w:r>
        <w:t>.</w:t>
      </w:r>
    </w:p>
    <w:p w14:paraId="3B07F872" w14:textId="02C3FA74" w:rsidR="00BF7F02" w:rsidRDefault="00BF7F02" w:rsidP="00BF7F02">
      <w:r>
        <w:t xml:space="preserve">  Q.5 </w:t>
      </w:r>
      <w:r>
        <w:t xml:space="preserve">Based on the final model, which are the top 3 features contributing significantly towards explaining the demand </w:t>
      </w:r>
      <w:r>
        <w:t xml:space="preserve">   </w:t>
      </w:r>
      <w:r>
        <w:t>of the shared bikes?</w:t>
      </w:r>
    </w:p>
    <w:p w14:paraId="336BEF1C" w14:textId="1A79A6CD" w:rsidR="00BF7F02" w:rsidRDefault="00BF7F02" w:rsidP="00BF7F02">
      <w:pPr>
        <w:rPr>
          <w:b/>
          <w:bCs/>
        </w:rPr>
      </w:pPr>
      <w:r>
        <w:t xml:space="preserve">    </w:t>
      </w:r>
      <w:r w:rsidRPr="00BF7F02">
        <w:rPr>
          <w:b/>
          <w:bCs/>
        </w:rPr>
        <w:t>Answer</w:t>
      </w:r>
      <w:r>
        <w:rPr>
          <w:b/>
          <w:bCs/>
        </w:rPr>
        <w:t>:</w:t>
      </w:r>
    </w:p>
    <w:p w14:paraId="4800CE54" w14:textId="2F2930C2" w:rsidR="00BF7F02" w:rsidRDefault="00BF7F02" w:rsidP="00BF7F02">
      <w:pPr>
        <w:rPr>
          <w:b/>
          <w:bCs/>
        </w:rPr>
      </w:pPr>
      <w:r>
        <w:rPr>
          <w:b/>
          <w:bCs/>
        </w:rPr>
        <w:t xml:space="preserve">          The top three features and </w:t>
      </w:r>
      <w:proofErr w:type="gramStart"/>
      <w:r>
        <w:rPr>
          <w:b/>
          <w:bCs/>
        </w:rPr>
        <w:t>there</w:t>
      </w:r>
      <w:proofErr w:type="gramEnd"/>
      <w:r>
        <w:rPr>
          <w:b/>
          <w:bCs/>
        </w:rPr>
        <w:t xml:space="preserve"> coefficients are as follow:</w:t>
      </w:r>
    </w:p>
    <w:p w14:paraId="3A6DE475" w14:textId="205B1D1C" w:rsidR="00BF7F02" w:rsidRDefault="00BF7F02" w:rsidP="00BF7F02">
      <w:pPr>
        <w:pStyle w:val="ListParagraph"/>
        <w:numPr>
          <w:ilvl w:val="0"/>
          <w:numId w:val="3"/>
        </w:numPr>
        <w:rPr>
          <w:b/>
          <w:bCs/>
        </w:rPr>
      </w:pPr>
      <w:r w:rsidRPr="00BF7F02">
        <w:rPr>
          <w:b/>
          <w:bCs/>
        </w:rPr>
        <w:t>T</w:t>
      </w:r>
      <w:r w:rsidRPr="00BF7F02">
        <w:rPr>
          <w:b/>
          <w:bCs/>
        </w:rPr>
        <w:t>emp</w:t>
      </w:r>
      <w:r>
        <w:rPr>
          <w:b/>
          <w:bCs/>
        </w:rPr>
        <w:t xml:space="preserve">                               -   </w:t>
      </w:r>
      <w:r>
        <w:rPr>
          <w:rFonts w:ascii="Helvetica" w:hAnsi="Helvetica" w:cs="Helvetica"/>
          <w:color w:val="000000"/>
          <w:sz w:val="18"/>
          <w:szCs w:val="18"/>
        </w:rPr>
        <w:t>0.4784</w:t>
      </w:r>
    </w:p>
    <w:p w14:paraId="549B31C2" w14:textId="71B3F399" w:rsidR="00BF7F02" w:rsidRPr="00BF7F02" w:rsidRDefault="00BF7F02" w:rsidP="00BF7F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yr_2019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                           -   </w:t>
      </w:r>
      <w:r>
        <w:rPr>
          <w:rFonts w:ascii="Helvetica" w:hAnsi="Helvetica" w:cs="Helvetica"/>
          <w:color w:val="000000"/>
          <w:sz w:val="18"/>
          <w:szCs w:val="18"/>
        </w:rPr>
        <w:t>1.0285</w:t>
      </w:r>
    </w:p>
    <w:p w14:paraId="23408284" w14:textId="4B86847D" w:rsidR="00BF7F02" w:rsidRPr="00BF7F02" w:rsidRDefault="00BF7F02" w:rsidP="00BF7F0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weathersit_Light_Snow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-   -</w:t>
      </w:r>
      <w:r>
        <w:rPr>
          <w:rFonts w:ascii="Helvetica" w:hAnsi="Helvetica" w:cs="Helvetica"/>
          <w:color w:val="000000"/>
          <w:sz w:val="18"/>
          <w:szCs w:val="18"/>
        </w:rPr>
        <w:t>1.1228</w:t>
      </w:r>
    </w:p>
    <w:p w14:paraId="02959BC3" w14:textId="035AD197" w:rsidR="00BF7F02" w:rsidRDefault="00BF7F02" w:rsidP="00BF7F02"/>
    <w:p w14:paraId="4E2749A6" w14:textId="54413D32" w:rsidR="00BF7F02" w:rsidRDefault="00BF7F02" w:rsidP="00BF7F02"/>
    <w:p w14:paraId="65D58379" w14:textId="4B21B0C4" w:rsidR="00BF7F02" w:rsidRDefault="00BF7F02" w:rsidP="00BF7F02"/>
    <w:p w14:paraId="66873A0D" w14:textId="6CCADF4F" w:rsidR="00BF7F02" w:rsidRDefault="00BF7F02" w:rsidP="00BF7F02"/>
    <w:p w14:paraId="34187DBE" w14:textId="1630BCC0" w:rsidR="00BF7F02" w:rsidRDefault="00E3055E" w:rsidP="00E3055E">
      <w:pPr>
        <w:jc w:val="center"/>
        <w:rPr>
          <w:b/>
          <w:bCs/>
          <w:sz w:val="40"/>
          <w:szCs w:val="40"/>
        </w:rPr>
      </w:pPr>
      <w:r w:rsidRPr="00E3055E">
        <w:rPr>
          <w:b/>
          <w:bCs/>
          <w:sz w:val="40"/>
          <w:szCs w:val="40"/>
        </w:rPr>
        <w:lastRenderedPageBreak/>
        <w:t>General Subjective Questions</w:t>
      </w:r>
    </w:p>
    <w:p w14:paraId="55BE4526" w14:textId="77777777" w:rsidR="00866D24" w:rsidRDefault="00866D24" w:rsidP="00E3055E">
      <w:pPr>
        <w:rPr>
          <w:b/>
          <w:bCs/>
        </w:rPr>
      </w:pPr>
      <w:r w:rsidRPr="00866D24">
        <w:rPr>
          <w:b/>
          <w:bCs/>
        </w:rPr>
        <w:t xml:space="preserve">Q.1 </w:t>
      </w:r>
      <w:r w:rsidRPr="00866D24">
        <w:t>Explain the linear regression algorithm in detail.</w:t>
      </w:r>
    </w:p>
    <w:p w14:paraId="1E20906D" w14:textId="27225E8F" w:rsidR="00866D24" w:rsidRDefault="00866D24" w:rsidP="00E3055E">
      <w:pPr>
        <w:rPr>
          <w:b/>
          <w:bCs/>
        </w:rPr>
      </w:pPr>
      <w:r>
        <w:rPr>
          <w:b/>
          <w:bCs/>
        </w:rPr>
        <w:t xml:space="preserve">     </w:t>
      </w:r>
      <w:r w:rsidRPr="00866D24">
        <w:rPr>
          <w:b/>
          <w:bCs/>
        </w:rPr>
        <w:t>Answer:</w:t>
      </w:r>
    </w:p>
    <w:p w14:paraId="0466CE6A" w14:textId="766F4056" w:rsidR="00866D24" w:rsidRPr="00866D24" w:rsidRDefault="00866D24" w:rsidP="00866D24">
      <w:pPr>
        <w:ind w:left="340"/>
      </w:pPr>
      <w:r>
        <w:rPr>
          <w:b/>
          <w:bCs/>
        </w:rPr>
        <w:t xml:space="preserve"> </w:t>
      </w:r>
      <w:r w:rsidRPr="00866D24">
        <w:t>Linear Regression is a type of supervised Machine Learning algorithm that is used for the</w:t>
      </w:r>
    </w:p>
    <w:p w14:paraId="77095E45" w14:textId="77777777" w:rsidR="00866D24" w:rsidRPr="00866D24" w:rsidRDefault="00866D24" w:rsidP="00866D24">
      <w:pPr>
        <w:ind w:left="340"/>
      </w:pPr>
      <w:r w:rsidRPr="00866D24">
        <w:t xml:space="preserve">prediction of numeric </w:t>
      </w:r>
      <w:proofErr w:type="spellStart"/>
      <w:proofErr w:type="gramStart"/>
      <w:r w:rsidRPr="00866D24">
        <w:t>values.Linear</w:t>
      </w:r>
      <w:proofErr w:type="spellEnd"/>
      <w:proofErr w:type="gramEnd"/>
      <w:r w:rsidRPr="00866D24">
        <w:t xml:space="preserve"> Regression is the most basic form of regression</w:t>
      </w:r>
    </w:p>
    <w:p w14:paraId="3D726BE3" w14:textId="77777777" w:rsidR="00866D24" w:rsidRPr="00866D24" w:rsidRDefault="00866D24" w:rsidP="00866D24">
      <w:pPr>
        <w:ind w:left="340"/>
      </w:pPr>
      <w:proofErr w:type="spellStart"/>
      <w:proofErr w:type="gramStart"/>
      <w:r w:rsidRPr="00866D24">
        <w:t>analysis.Regression</w:t>
      </w:r>
      <w:proofErr w:type="spellEnd"/>
      <w:proofErr w:type="gramEnd"/>
      <w:r w:rsidRPr="00866D24">
        <w:t xml:space="preserve"> is the most commonly used predictive analysis model.</w:t>
      </w:r>
    </w:p>
    <w:p w14:paraId="523B082A" w14:textId="2349F14F" w:rsidR="00866D24" w:rsidRPr="00866D24" w:rsidRDefault="00866D24" w:rsidP="00866D24">
      <w:pPr>
        <w:ind w:left="340"/>
      </w:pPr>
      <w:r w:rsidRPr="00866D24">
        <w:t xml:space="preserve">Linear regression is based on the popular equation «y = mx + </w:t>
      </w:r>
      <w:proofErr w:type="spellStart"/>
      <w:r w:rsidRPr="00866D24">
        <w:t>c</w:t>
      </w:r>
      <w:proofErr w:type="gramStart"/>
      <w:r w:rsidRPr="00866D24">
        <w:t>".It</w:t>
      </w:r>
      <w:proofErr w:type="spellEnd"/>
      <w:proofErr w:type="gramEnd"/>
      <w:r w:rsidRPr="00866D24">
        <w:t xml:space="preserve"> assumes that there is a linear relationship between the dependent variable(y) and the</w:t>
      </w:r>
      <w:r>
        <w:t xml:space="preserve"> </w:t>
      </w:r>
      <w:r w:rsidRPr="00866D24">
        <w:t>predictor(s)/independent variable(×). In regression, we calculate the best fit line which describes</w:t>
      </w:r>
      <w:r>
        <w:t xml:space="preserve"> </w:t>
      </w:r>
      <w:r w:rsidRPr="00866D24">
        <w:t>the relationship between the independent and dependent variable.</w:t>
      </w:r>
      <w:r>
        <w:t xml:space="preserve"> </w:t>
      </w:r>
      <w:r w:rsidRPr="00866D24">
        <w:t>Regression is performed when the dependent Variable is of continuous data type and Predictors</w:t>
      </w:r>
      <w:r>
        <w:t xml:space="preserve"> </w:t>
      </w:r>
      <w:r w:rsidRPr="00866D24">
        <w:t>or independent variables could be of any data type like continuous, nominal/categorical etc.</w:t>
      </w:r>
      <w:r>
        <w:t xml:space="preserve"> </w:t>
      </w:r>
      <w:r w:rsidRPr="00866D24">
        <w:t>Regression method tries to find the best fit line which shows the relationship between the</w:t>
      </w:r>
      <w:r>
        <w:t xml:space="preserve"> </w:t>
      </w:r>
      <w:r w:rsidRPr="00866D24">
        <w:t>dependent variable and predictors with least error.</w:t>
      </w:r>
    </w:p>
    <w:p w14:paraId="666DE21F" w14:textId="2463C7CD" w:rsidR="00866D24" w:rsidRPr="00866D24" w:rsidRDefault="00866D24" w:rsidP="00866D24">
      <w:pPr>
        <w:ind w:left="340"/>
      </w:pPr>
      <w:r w:rsidRPr="00866D24">
        <w:t xml:space="preserve">In regression, the output/dependent variable is the function of an independent variable and </w:t>
      </w:r>
      <w:proofErr w:type="gramStart"/>
      <w:r w:rsidRPr="00866D24">
        <w:t>the</w:t>
      </w:r>
      <w:r>
        <w:t xml:space="preserve">  </w:t>
      </w:r>
      <w:r w:rsidRPr="00866D24">
        <w:t>coefficient</w:t>
      </w:r>
      <w:proofErr w:type="gramEnd"/>
      <w:r w:rsidRPr="00866D24">
        <w:t xml:space="preserve"> and the error term.</w:t>
      </w:r>
    </w:p>
    <w:p w14:paraId="2088B20E" w14:textId="77777777" w:rsidR="00866D24" w:rsidRPr="00866D24" w:rsidRDefault="00866D24" w:rsidP="00866D24">
      <w:pPr>
        <w:ind w:left="340"/>
      </w:pPr>
      <w:r w:rsidRPr="00866D24">
        <w:t>Regression is broadly divided into simple linear regression and multiple linear regression.</w:t>
      </w:r>
    </w:p>
    <w:p w14:paraId="3723810D" w14:textId="72C1533E" w:rsidR="00866D24" w:rsidRPr="00866D24" w:rsidRDefault="00866D24" w:rsidP="00866D24">
      <w:pPr>
        <w:ind w:left="340"/>
      </w:pPr>
      <w:r>
        <w:t xml:space="preserve">      </w:t>
      </w:r>
      <w:r w:rsidRPr="00866D24">
        <w:t xml:space="preserve">1. Simple Linear </w:t>
      </w:r>
      <w:proofErr w:type="gramStart"/>
      <w:r w:rsidRPr="00866D24">
        <w:t>Regression :</w:t>
      </w:r>
      <w:proofErr w:type="gramEnd"/>
      <w:r w:rsidRPr="00866D24">
        <w:t xml:space="preserve"> SR is used when the dependent variable is predicted using</w:t>
      </w:r>
    </w:p>
    <w:p w14:paraId="681AB1E0" w14:textId="19A71EE3" w:rsidR="00866D24" w:rsidRPr="00866D24" w:rsidRDefault="00866D24" w:rsidP="00866D24">
      <w:pPr>
        <w:ind w:left="340"/>
      </w:pPr>
      <w:r>
        <w:t xml:space="preserve">           </w:t>
      </w:r>
      <w:r w:rsidRPr="00866D24">
        <w:t>only one independent variable.</w:t>
      </w:r>
    </w:p>
    <w:p w14:paraId="6326DCA1" w14:textId="7CA3190D" w:rsidR="00866D24" w:rsidRPr="00866D24" w:rsidRDefault="00866D24" w:rsidP="00866D24">
      <w:pPr>
        <w:ind w:left="340"/>
      </w:pPr>
      <w:r>
        <w:t xml:space="preserve">       </w:t>
      </w:r>
      <w:r w:rsidRPr="00866D24">
        <w:t>2. Multiple Linear Regression MLR is used when the dependent variable is predicted</w:t>
      </w:r>
    </w:p>
    <w:p w14:paraId="64EAE8CC" w14:textId="6A8EBBC9" w:rsidR="00866D24" w:rsidRPr="00866D24" w:rsidRDefault="00866D24" w:rsidP="00866D24">
      <w:pPr>
        <w:ind w:left="340"/>
      </w:pPr>
      <w:r>
        <w:t xml:space="preserve">            </w:t>
      </w:r>
      <w:r w:rsidRPr="00866D24">
        <w:t>using multiple independent variables.</w:t>
      </w:r>
    </w:p>
    <w:p w14:paraId="22F1D1EC" w14:textId="00C70E9A" w:rsidR="00866D24" w:rsidRDefault="00866D24" w:rsidP="00866D24">
      <w:pPr>
        <w:ind w:left="340"/>
      </w:pPr>
      <w:r w:rsidRPr="00866D24">
        <w:t>The equation for MLR will be:</w:t>
      </w:r>
    </w:p>
    <w:p w14:paraId="6F87D1BB" w14:textId="5290CABF" w:rsidR="00866D24" w:rsidRPr="00866D24" w:rsidRDefault="00866D24" w:rsidP="00866D24">
      <w:pPr>
        <w:ind w:left="340"/>
      </w:pPr>
      <w:proofErr w:type="spellStart"/>
      <w:r>
        <w:rPr>
          <w:b/>
          <w:bCs/>
          <w:i/>
          <w:iCs/>
        </w:rPr>
        <w:t>yi</w:t>
      </w:r>
      <w:proofErr w:type="spellEnd"/>
      <w:r w:rsidRPr="00866D24">
        <w:rPr>
          <w:b/>
          <w:bCs/>
        </w:rPr>
        <w:t> = </w:t>
      </w:r>
      <w:r w:rsidRPr="00866D24">
        <w:rPr>
          <w:b/>
          <w:bCs/>
        </w:rPr>
        <w:drawing>
          <wp:inline distT="0" distB="0" distL="0" distR="0" wp14:anchorId="1F71B0EE" wp14:editId="6B12BECA">
            <wp:extent cx="1143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4" cy="1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D24">
        <w:rPr>
          <w:b/>
          <w:bCs/>
          <w:vertAlign w:val="subscript"/>
        </w:rPr>
        <w:t>0</w:t>
      </w:r>
      <w:r w:rsidRPr="00866D24">
        <w:rPr>
          <w:b/>
          <w:bCs/>
        </w:rPr>
        <w:t> + </w:t>
      </w:r>
      <w:r w:rsidRPr="00866D24">
        <w:rPr>
          <w:b/>
          <w:bCs/>
        </w:rPr>
        <w:drawing>
          <wp:inline distT="0" distB="0" distL="0" distR="0" wp14:anchorId="679D51C2" wp14:editId="33E2B4E8">
            <wp:extent cx="133350" cy="222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D24">
        <w:rPr>
          <w:b/>
          <w:bCs/>
          <w:vertAlign w:val="subscript"/>
        </w:rPr>
        <w:t>1</w:t>
      </w:r>
      <w:r w:rsidRPr="00866D24">
        <w:rPr>
          <w:b/>
          <w:bCs/>
          <w:i/>
          <w:iCs/>
        </w:rPr>
        <w:t>x</w:t>
      </w:r>
      <w:r w:rsidRPr="00866D24">
        <w:rPr>
          <w:b/>
          <w:bCs/>
          <w:vertAlign w:val="subscript"/>
        </w:rPr>
        <w:t>i1</w:t>
      </w:r>
      <w:r w:rsidRPr="00866D24">
        <w:rPr>
          <w:b/>
          <w:bCs/>
        </w:rPr>
        <w:t> + </w:t>
      </w:r>
      <w:r w:rsidRPr="00866D24">
        <w:rPr>
          <w:b/>
          <w:bCs/>
        </w:rPr>
        <w:drawing>
          <wp:inline distT="0" distB="0" distL="0" distR="0" wp14:anchorId="19565B44" wp14:editId="062A311C">
            <wp:extent cx="133350" cy="222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D24">
        <w:rPr>
          <w:b/>
          <w:bCs/>
          <w:vertAlign w:val="subscript"/>
        </w:rPr>
        <w:t>2</w:t>
      </w:r>
      <w:r w:rsidRPr="00866D24">
        <w:rPr>
          <w:b/>
          <w:bCs/>
          <w:i/>
          <w:iCs/>
        </w:rPr>
        <w:t>x</w:t>
      </w:r>
      <w:r w:rsidRPr="00866D24">
        <w:rPr>
          <w:b/>
          <w:bCs/>
          <w:vertAlign w:val="subscript"/>
        </w:rPr>
        <w:t>i2</w:t>
      </w:r>
      <w:r w:rsidRPr="00866D24">
        <w:rPr>
          <w:b/>
          <w:bCs/>
        </w:rPr>
        <w:t> + ... </w:t>
      </w:r>
      <w:r w:rsidRPr="00866D24">
        <w:rPr>
          <w:b/>
          <w:bCs/>
        </w:rPr>
        <w:drawing>
          <wp:inline distT="0" distB="0" distL="0" distR="0" wp14:anchorId="20F806BD" wp14:editId="1030B76F">
            <wp:extent cx="133350" cy="22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66D24">
        <w:rPr>
          <w:b/>
          <w:bCs/>
          <w:vertAlign w:val="subscript"/>
        </w:rPr>
        <w:t>p</w:t>
      </w:r>
      <w:r w:rsidRPr="00866D24">
        <w:rPr>
          <w:b/>
          <w:bCs/>
          <w:i/>
          <w:iCs/>
        </w:rPr>
        <w:t>x</w:t>
      </w:r>
      <w:r w:rsidRPr="00866D24">
        <w:rPr>
          <w:b/>
          <w:bCs/>
          <w:vertAlign w:val="subscript"/>
        </w:rPr>
        <w:t>ip</w:t>
      </w:r>
      <w:proofErr w:type="spellEnd"/>
      <w:r w:rsidRPr="00866D24">
        <w:rPr>
          <w:b/>
          <w:bCs/>
        </w:rPr>
        <w:t> + </w:t>
      </w:r>
      <w:r w:rsidRPr="00866D24">
        <w:rPr>
          <w:b/>
          <w:bCs/>
        </w:rPr>
        <w:drawing>
          <wp:inline distT="0" distB="0" distL="0" distR="0" wp14:anchorId="66273BA0" wp14:editId="52DDCD96">
            <wp:extent cx="158750" cy="20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66D24">
        <w:rPr>
          <w:b/>
          <w:bCs/>
          <w:vertAlign w:val="subscript"/>
        </w:rPr>
        <w:t>i</w:t>
      </w:r>
      <w:proofErr w:type="spellEnd"/>
    </w:p>
    <w:p w14:paraId="320F0F38" w14:textId="77777777" w:rsidR="00866D24" w:rsidRPr="00866D24" w:rsidRDefault="00866D24" w:rsidP="00866D24">
      <w:pPr>
        <w:ind w:left="340"/>
      </w:pPr>
    </w:p>
    <w:p w14:paraId="06C7B1F0" w14:textId="18D1685D" w:rsidR="00866D24" w:rsidRPr="00866D24" w:rsidRDefault="00866D24" w:rsidP="00866D24">
      <w:pPr>
        <w:ind w:left="340"/>
      </w:pPr>
      <w:r w:rsidRPr="00866D24">
        <w:t>B1 = coefficient for X1 variable</w:t>
      </w:r>
    </w:p>
    <w:p w14:paraId="3601E874" w14:textId="77777777" w:rsidR="00866D24" w:rsidRPr="00866D24" w:rsidRDefault="00866D24" w:rsidP="00866D24">
      <w:pPr>
        <w:ind w:left="340"/>
      </w:pPr>
      <w:r w:rsidRPr="00866D24">
        <w:t>B2 = coefficient for X2 variable</w:t>
      </w:r>
    </w:p>
    <w:p w14:paraId="023F80B0" w14:textId="77777777" w:rsidR="00866D24" w:rsidRPr="00866D24" w:rsidRDefault="00866D24" w:rsidP="00866D24">
      <w:pPr>
        <w:ind w:left="340"/>
      </w:pPr>
      <w:r w:rsidRPr="00866D24">
        <w:t xml:space="preserve">B3 = coefficient for X3 variable and so </w:t>
      </w:r>
      <w:proofErr w:type="gramStart"/>
      <w:r w:rsidRPr="00866D24">
        <w:t>on..</w:t>
      </w:r>
      <w:proofErr w:type="gramEnd"/>
    </w:p>
    <w:p w14:paraId="6C9265C5" w14:textId="59388B8B" w:rsidR="00866D24" w:rsidRPr="00866D24" w:rsidRDefault="00866D24" w:rsidP="00866D24">
      <w:pPr>
        <w:ind w:left="340"/>
      </w:pPr>
      <w:r w:rsidRPr="00866D24">
        <w:t>p0 is the intercept (constant term).</w:t>
      </w:r>
    </w:p>
    <w:sectPr w:rsidR="00866D24" w:rsidRPr="00866D24" w:rsidSect="00E3055E">
      <w:headerReference w:type="default" r:id="rId9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1266" w14:textId="77777777" w:rsidR="00ED2EBF" w:rsidRDefault="00ED2EBF" w:rsidP="00BF7F02">
      <w:pPr>
        <w:spacing w:after="0" w:line="240" w:lineRule="auto"/>
      </w:pPr>
      <w:r>
        <w:separator/>
      </w:r>
    </w:p>
  </w:endnote>
  <w:endnote w:type="continuationSeparator" w:id="0">
    <w:p w14:paraId="21701E68" w14:textId="77777777" w:rsidR="00ED2EBF" w:rsidRDefault="00ED2EBF" w:rsidP="00BF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9359" w14:textId="77777777" w:rsidR="00ED2EBF" w:rsidRDefault="00ED2EBF" w:rsidP="00BF7F02">
      <w:pPr>
        <w:spacing w:after="0" w:line="240" w:lineRule="auto"/>
      </w:pPr>
      <w:r>
        <w:separator/>
      </w:r>
    </w:p>
  </w:footnote>
  <w:footnote w:type="continuationSeparator" w:id="0">
    <w:p w14:paraId="0036AC1F" w14:textId="77777777" w:rsidR="00ED2EBF" w:rsidRDefault="00ED2EBF" w:rsidP="00BF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3362" w14:textId="4CD2B6CC" w:rsidR="00BF7F02" w:rsidRPr="00BF7F02" w:rsidRDefault="00BF7F02" w:rsidP="00E3055E">
    <w:pPr>
      <w:pStyle w:val="Header"/>
      <w:ind w:firstLine="2160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10A4"/>
    <w:multiLevelType w:val="hybridMultilevel"/>
    <w:tmpl w:val="9DFEC882"/>
    <w:lvl w:ilvl="0" w:tplc="7A349A8C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5CD76DE9"/>
    <w:multiLevelType w:val="multilevel"/>
    <w:tmpl w:val="B4B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10E0E"/>
    <w:multiLevelType w:val="hybridMultilevel"/>
    <w:tmpl w:val="9F9A5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sDSxNDUzNTcxNjVR0lEKTi0uzszPAykwrAUAGPSo7iwAAAA="/>
  </w:docVars>
  <w:rsids>
    <w:rsidRoot w:val="00FA1C54"/>
    <w:rsid w:val="00476736"/>
    <w:rsid w:val="006E5689"/>
    <w:rsid w:val="0075217B"/>
    <w:rsid w:val="00866D24"/>
    <w:rsid w:val="00BF7F02"/>
    <w:rsid w:val="00DF6622"/>
    <w:rsid w:val="00E3055E"/>
    <w:rsid w:val="00ED2EBF"/>
    <w:rsid w:val="00F6395A"/>
    <w:rsid w:val="00F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273E"/>
  <w15:chartTrackingRefBased/>
  <w15:docId w15:val="{B2957A4F-4E03-4A23-9F96-58C0F696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02"/>
  </w:style>
  <w:style w:type="paragraph" w:styleId="Footer">
    <w:name w:val="footer"/>
    <w:basedOn w:val="Normal"/>
    <w:link w:val="FooterChar"/>
    <w:uiPriority w:val="99"/>
    <w:unhideWhenUsed/>
    <w:rsid w:val="00BF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02"/>
  </w:style>
  <w:style w:type="character" w:styleId="PlaceholderText">
    <w:name w:val="Placeholder Text"/>
    <w:basedOn w:val="DefaultParagraphFont"/>
    <w:uiPriority w:val="99"/>
    <w:semiHidden/>
    <w:rsid w:val="00752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6C861D-2C77-4153-AC0C-72D40EFA98B9}">
  <we:reference id="wa104381909" version="2.1.0.0" store="en-US" storeType="OMEX"/>
  <we:alternateReferences>
    <we:reference id="wa104381909" version="2.1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Pant</dc:creator>
  <cp:keywords/>
  <dc:description/>
  <cp:lastModifiedBy>Manish Pant</cp:lastModifiedBy>
  <cp:revision>1</cp:revision>
  <dcterms:created xsi:type="dcterms:W3CDTF">2021-10-29T19:31:00Z</dcterms:created>
  <dcterms:modified xsi:type="dcterms:W3CDTF">2021-10-29T20:46:00Z</dcterms:modified>
</cp:coreProperties>
</file>