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0CBFEBB2">
      <w:pPr>
        <w:pStyle w:val="8"/>
        <w:numPr>
          <w:numId w:val="0"/>
        </w:numPr>
        <w:rPr>
          <w:sz w:val="40"/>
          <w:szCs w:val="36"/>
          <w:lang w:val="en-US"/>
        </w:rPr>
      </w:pPr>
      <w:r>
        <w:rPr>
          <w:rFonts w:hint="default"/>
          <w:sz w:val="40"/>
          <w:szCs w:val="36"/>
          <w:lang w:val="en-US"/>
        </w:rPr>
        <w:t>-&gt;</w:t>
      </w:r>
      <w:r>
        <w:rPr>
          <w:sz w:val="40"/>
          <w:szCs w:val="36"/>
          <w:lang w:val="en-US"/>
        </w:rPr>
        <w:t>JavaScript is Scripting, programming, Server language</w:t>
      </w: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2B393A7">
      <w:pPr>
        <w:rPr>
          <w:sz w:val="40"/>
          <w:szCs w:val="36"/>
          <w:lang w:val="en-US"/>
        </w:rPr>
      </w:pPr>
      <w:bookmarkStart w:id="0" w:name="_GoBack"/>
      <w:bookmarkEnd w:id="0"/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1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1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1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1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To declare variable</w:t>
      </w:r>
      <w:r>
        <w:rPr>
          <w:sz w:val="44"/>
          <w:szCs w:val="40"/>
          <w:lang w:val="en-US"/>
        </w:rPr>
        <w:t xml:space="preserve">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1. Const</w:t>
      </w:r>
      <w:r>
        <w:rPr>
          <w:sz w:val="44"/>
          <w:szCs w:val="40"/>
          <w:lang w:val="en-US"/>
        </w:rPr>
        <w:t>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2.  var</w:t>
      </w:r>
      <w:r>
        <w:rPr>
          <w:sz w:val="44"/>
          <w:szCs w:val="40"/>
          <w:lang w:val="en-US"/>
        </w:rPr>
        <w:t>-</w:t>
      </w:r>
      <w:r>
        <w:rPr>
          <w:rFonts w:hint="default"/>
          <w:sz w:val="44"/>
          <w:szCs w:val="40"/>
          <w:lang w:val="en-US"/>
        </w:rPr>
        <w:t xml:space="preserve">it </w:t>
      </w:r>
      <w:r>
        <w:rPr>
          <w:sz w:val="44"/>
          <w:szCs w:val="40"/>
          <w:lang w:val="en-US"/>
        </w:rPr>
        <w:t>can re declare and re assign .</w:t>
      </w:r>
    </w:p>
    <w:p w14:paraId="2F92DCC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</w:t>
      </w:r>
      <w:r>
        <w:rPr>
          <w:b/>
          <w:bCs/>
          <w:sz w:val="44"/>
          <w:szCs w:val="40"/>
          <w:lang w:val="en-US"/>
        </w:rPr>
        <w:t>3. let</w:t>
      </w:r>
      <w:r>
        <w:rPr>
          <w:sz w:val="44"/>
          <w:szCs w:val="40"/>
          <w:lang w:val="en-US"/>
        </w:rPr>
        <w:t xml:space="preserve">- </w:t>
      </w:r>
      <w:r>
        <w:rPr>
          <w:rFonts w:hint="default"/>
          <w:sz w:val="44"/>
          <w:szCs w:val="40"/>
          <w:lang w:val="en-US"/>
        </w:rPr>
        <w:t xml:space="preserve">it </w:t>
      </w:r>
      <w:r>
        <w:rPr>
          <w:sz w:val="44"/>
          <w:szCs w:val="40"/>
          <w:lang w:val="en-US"/>
        </w:rPr>
        <w:t xml:space="preserve">can only be re assign </w:t>
      </w:r>
      <w:r>
        <w:rPr>
          <w:rFonts w:hint="default"/>
          <w:sz w:val="44"/>
          <w:szCs w:val="40"/>
          <w:lang w:val="en-US"/>
        </w:rPr>
        <w:t>not re-declare.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2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2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2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3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3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3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3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3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3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4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4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5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5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6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6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6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6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r>
        <w:rPr>
          <w:rFonts w:hint="default"/>
          <w:sz w:val="44"/>
          <w:szCs w:val="40"/>
          <w:lang w:val="en-IN"/>
        </w:rPr>
        <w:t xml:space="preserve"> </w:t>
      </w:r>
    </w:p>
    <w:p w14:paraId="3C17207F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IN"/>
        </w:rPr>
        <w:t xml:space="preserve">-- </w:t>
      </w:r>
      <w:r>
        <w:rPr>
          <w:rFonts w:hint="default"/>
          <w:sz w:val="44"/>
          <w:szCs w:val="40"/>
          <w:lang w:val="en-US"/>
        </w:rPr>
        <w:t>it is used to apply css and change in html using java-script.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5E469489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C6512">
      <w:pPr>
        <w:numPr>
          <w:ilvl w:val="0"/>
          <w:numId w:val="0"/>
        </w:numPr>
      </w:pP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of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</w:t>
      </w:r>
      <w:r>
        <w:rPr>
          <w:rFonts w:hint="default"/>
          <w:sz w:val="44"/>
          <w:szCs w:val="40"/>
          <w:lang w:val="en-IN"/>
        </w:rPr>
        <w:t xml:space="preserve"> </w:t>
      </w:r>
      <w:r>
        <w:rPr>
          <w:rFonts w:hint="default"/>
          <w:sz w:val="44"/>
          <w:szCs w:val="40"/>
          <w:lang w:val="en-US"/>
        </w:rPr>
        <w:t>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334BCBEB">
      <w:pPr>
        <w:rPr>
          <w:rFonts w:hint="default"/>
          <w:sz w:val="40"/>
          <w:szCs w:val="32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61DDEF0A">
      <w:pPr>
        <w:rPr>
          <w:rFonts w:hint="default"/>
          <w:sz w:val="40"/>
          <w:szCs w:val="32"/>
          <w:lang w:val="en-US"/>
        </w:rPr>
      </w:pP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2D35">
      <w:pPr>
        <w:numPr>
          <w:ilvl w:val="0"/>
          <w:numId w:val="0"/>
        </w:numPr>
        <w:rPr>
          <w:rFonts w:hint="default"/>
          <w:lang w:val="en-US"/>
        </w:rPr>
      </w:pP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 xml:space="preserve">.Synchronous  </w:t>
      </w:r>
      <w:r>
        <w:rPr>
          <w:rFonts w:hint="default"/>
          <w:sz w:val="40"/>
          <w:szCs w:val="32"/>
          <w:lang w:val="en-US"/>
        </w:rPr>
        <w:t xml:space="preserve">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b/>
          <w:bCs/>
          <w:sz w:val="40"/>
          <w:szCs w:val="32"/>
          <w:lang w:val="en-IN"/>
        </w:rPr>
      </w:pPr>
      <w:r>
        <w:rPr>
          <w:rFonts w:hint="default"/>
          <w:b/>
          <w:bCs/>
          <w:sz w:val="40"/>
          <w:szCs w:val="32"/>
          <w:lang w:val="en-IN"/>
        </w:rPr>
        <w:t xml:space="preserve">. </w:t>
      </w:r>
      <w:r>
        <w:rPr>
          <w:rFonts w:hint="default"/>
          <w:b/>
          <w:bCs/>
          <w:sz w:val="40"/>
          <w:szCs w:val="32"/>
          <w:lang w:val="en-US"/>
        </w:rPr>
        <w:t>Asynchronous</w:t>
      </w:r>
      <w:r>
        <w:rPr>
          <w:rFonts w:hint="default"/>
          <w:b/>
          <w:bCs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00FF327">
      <w:pPr>
        <w:numPr>
          <w:ilvl w:val="0"/>
          <w:numId w:val="7"/>
        </w:numPr>
        <w:ind w:left="108" w:leftChars="0" w:firstLine="0" w:firstLine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</w:p>
    <w:p w14:paraId="532F5E01">
      <w:pPr>
        <w:numPr>
          <w:ilvl w:val="0"/>
          <w:numId w:val="0"/>
        </w:numPr>
        <w:ind w:left="108" w:leftChars="0"/>
        <w:rPr>
          <w:rFonts w:hint="default"/>
          <w:sz w:val="40"/>
          <w:szCs w:val="32"/>
          <w:lang w:val="en-US"/>
        </w:rPr>
      </w:pPr>
    </w:p>
    <w:p w14:paraId="21F2C38D">
      <w:pPr>
        <w:numPr>
          <w:ilvl w:val="0"/>
          <w:numId w:val="0"/>
        </w:numPr>
        <w:ind w:left="108" w:leftChars="0"/>
      </w:pP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C5D4">
      <w:pPr>
        <w:numPr>
          <w:ilvl w:val="0"/>
          <w:numId w:val="0"/>
        </w:numPr>
        <w:spacing w:after="160" w:line="259" w:lineRule="auto"/>
        <w:ind w:leftChars="0"/>
      </w:pPr>
    </w:p>
    <w:p w14:paraId="6851567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.To Edit (Update) :- </w:t>
      </w:r>
    </w:p>
    <w:p w14:paraId="3023952A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.Js:- </w:t>
      </w:r>
    </w:p>
    <w:p w14:paraId="6397B10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7700" cy="6225540"/>
            <wp:effectExtent l="0" t="0" r="2540" b="762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2823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9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6047DA0"/>
    <w:rsid w:val="0BD252A2"/>
    <w:rsid w:val="0E767E67"/>
    <w:rsid w:val="11181AA6"/>
    <w:rsid w:val="1302177B"/>
    <w:rsid w:val="145211A7"/>
    <w:rsid w:val="1C6D572C"/>
    <w:rsid w:val="232358D6"/>
    <w:rsid w:val="24514139"/>
    <w:rsid w:val="27405174"/>
    <w:rsid w:val="27D51126"/>
    <w:rsid w:val="2ADA433A"/>
    <w:rsid w:val="3059164E"/>
    <w:rsid w:val="340547D2"/>
    <w:rsid w:val="3B4A230B"/>
    <w:rsid w:val="3BE9666A"/>
    <w:rsid w:val="4476708E"/>
    <w:rsid w:val="4DF5585A"/>
    <w:rsid w:val="506B15DC"/>
    <w:rsid w:val="55C77886"/>
    <w:rsid w:val="570C5C72"/>
    <w:rsid w:val="58D01FFC"/>
    <w:rsid w:val="601711C1"/>
    <w:rsid w:val="63B30939"/>
    <w:rsid w:val="63DF79DF"/>
    <w:rsid w:val="65223BB4"/>
    <w:rsid w:val="6610488B"/>
    <w:rsid w:val="6686398D"/>
    <w:rsid w:val="68BA7D8A"/>
    <w:rsid w:val="6BB17C3D"/>
    <w:rsid w:val="740A6366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122</Words>
  <Characters>698</Characters>
  <Lines>5</Lines>
  <Paragraphs>1</Paragraphs>
  <TotalTime>358</TotalTime>
  <ScaleCrop>false</ScaleCrop>
  <LinksUpToDate>false</LinksUpToDate>
  <CharactersWithSpaces>819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2025-07-11T08:36:46Z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47CCE277F4014FC8BE289B00A452F224_12</vt:lpwstr>
  </property>
</Properties>
</file>