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F953E" w14:textId="77777777" w:rsidR="00CA1F39" w:rsidRDefault="00CA1F39" w:rsidP="00CA1F39">
      <w:r>
        <w:t>A research proposal report on the satisfaction of users on payment gateways is a critical aspect of understanding user behavior and preferences when it comes to online transactions. This report aims to investigate the levels of satisfaction among users, the factors that influence their satisfaction, and how payment gateways can be improved to enhance user experience.</w:t>
      </w:r>
    </w:p>
    <w:p w14:paraId="73AD3506" w14:textId="77777777" w:rsidR="00CA1F39" w:rsidRDefault="00CA1F39" w:rsidP="00CA1F39"/>
    <w:p w14:paraId="56D82EA6" w14:textId="77777777" w:rsidR="00CA1F39" w:rsidRDefault="00CA1F39" w:rsidP="00CA1F39">
      <w:r>
        <w:t>Introduction:</w:t>
      </w:r>
    </w:p>
    <w:p w14:paraId="3E827FBB" w14:textId="77777777" w:rsidR="00CA1F39" w:rsidRDefault="00CA1F39" w:rsidP="00CA1F39"/>
    <w:p w14:paraId="2F6AF237" w14:textId="77777777" w:rsidR="00CA1F39" w:rsidRDefault="00CA1F39" w:rsidP="00CA1F39">
      <w:r>
        <w:t>The introduction of the research proposal report will provide an overview of the importance of studying user satisfaction on payment gateways. With the rapid growth of e-commerce and online transactions, payment gateways play a crucial role in facilitating secure and convenient payment processing. Understanding user satisfaction is essential for businesses to improve their payment gateway services and retain customers. This section will also outline the objectives of the research, the research questions to be addressed, and the significance of the study in the field of online payment processing.</w:t>
      </w:r>
    </w:p>
    <w:p w14:paraId="34DAF42F" w14:textId="77777777" w:rsidR="00CA1F39" w:rsidRDefault="00CA1F39" w:rsidP="00CA1F39"/>
    <w:p w14:paraId="4ED67E7F" w14:textId="77777777" w:rsidR="00CA1F39" w:rsidRDefault="00CA1F39" w:rsidP="00CA1F39">
      <w:r>
        <w:t>Literature Review:</w:t>
      </w:r>
    </w:p>
    <w:p w14:paraId="15BFBCA9" w14:textId="77777777" w:rsidR="00CA1F39" w:rsidRDefault="00CA1F39" w:rsidP="00CA1F39"/>
    <w:p w14:paraId="77B54FCC" w14:textId="77777777" w:rsidR="00CA1F39" w:rsidRDefault="00CA1F39" w:rsidP="00CA1F39">
      <w:r>
        <w:t>The literature review will examine existing research on user satisfaction with payment gateways. It will explore key concepts such as usability, security, trust, and convenience in relation to user satisfaction. Various studies have shown that factors such as ease of use, speed of transaction, transparency, and customer support can impact user satisfaction with payment gateways. The literature review will also highlight trends and developments in the field, as well as gaps in current research that the proposed study aims to address.</w:t>
      </w:r>
    </w:p>
    <w:p w14:paraId="01C32BFD" w14:textId="77777777" w:rsidR="00CA1F39" w:rsidRDefault="00CA1F39" w:rsidP="00CA1F39"/>
    <w:p w14:paraId="377B4B86" w14:textId="77777777" w:rsidR="00CA1F39" w:rsidRDefault="00CA1F39" w:rsidP="00CA1F39">
      <w:r>
        <w:t>Methodology:</w:t>
      </w:r>
    </w:p>
    <w:p w14:paraId="100D1985" w14:textId="77777777" w:rsidR="00CA1F39" w:rsidRDefault="00CA1F39" w:rsidP="00CA1F39"/>
    <w:p w14:paraId="6198B285" w14:textId="77777777" w:rsidR="00CA1F39" w:rsidRDefault="00CA1F39" w:rsidP="00CA1F39">
      <w:r>
        <w:t>The methodology section of the research proposal report will outline the research design, data collection methods, and analysis techniques to be used in the study. A mixed-method approach will be employed, combining qualitative interviews with users and quantitative surveys to gather comprehensive insights into user satisfaction with payment gateways. Participants will be selected based on their experience with online transactions and will be asked to provide feedback on their usage of payment gateways. Data analysis will involve thematic analysis of qualitative data and statistical analysis of survey responses to identify patterns and trends in user satisfaction levels.</w:t>
      </w:r>
    </w:p>
    <w:p w14:paraId="3A0582CA" w14:textId="77777777" w:rsidR="00CA1F39" w:rsidRDefault="00CA1F39" w:rsidP="00CA1F39"/>
    <w:p w14:paraId="00775D7F" w14:textId="77777777" w:rsidR="00CA1F39" w:rsidRDefault="00CA1F39" w:rsidP="00CA1F39">
      <w:r>
        <w:t>Abstract:</w:t>
      </w:r>
    </w:p>
    <w:p w14:paraId="7E4A8A01" w14:textId="77777777" w:rsidR="00CA1F39" w:rsidRDefault="00CA1F39" w:rsidP="00CA1F39"/>
    <w:p w14:paraId="0C9D4366" w14:textId="77777777" w:rsidR="00CA1F39" w:rsidRDefault="00CA1F39" w:rsidP="00CA1F39">
      <w:r>
        <w:t>The abstract will summarize the key findings and implications of the research proposal report on the satisfaction of users on payment gateways. It will highlight the importance of user satisfaction for businesses, the main factors influencing user satisfaction, and the potential implications for enhancing payment gateway services. The abstract will also suggest areas for future research and development in improving user experience with payment gateways.</w:t>
      </w:r>
    </w:p>
    <w:p w14:paraId="082F68D0" w14:textId="77777777" w:rsidR="00CA1F39" w:rsidRDefault="00CA1F39" w:rsidP="00CA1F39"/>
    <w:p w14:paraId="3FE47DF7" w14:textId="1DD4B55A" w:rsidR="00D047B7" w:rsidRDefault="00CA1F39" w:rsidP="00CA1F39">
      <w:r>
        <w:t>Overall, the research proposal report on the satisfaction of users on payment gateways is an important study that can provide valuable insights for businesses looking to enhance their online payment processing services. By understanding user preferences and addressing their needs, businesses can improve user satisfaction, increase customer loyalty, and drive growth in their online transactions. The proposed research aims to contribute to the existing body of knowledge on user satisfaction with payment gateways and provide practical recommendations for businesses to improve their services in line with user expectations.</w:t>
      </w:r>
    </w:p>
    <w:p w14:paraId="39B1C6E5" w14:textId="77777777" w:rsidR="00653CFD" w:rsidRDefault="00653CFD" w:rsidP="00CA1F39"/>
    <w:p w14:paraId="0B9FFB8B" w14:textId="5B25ECF2" w:rsidR="00653CFD" w:rsidRDefault="00653CFD" w:rsidP="00CA1F39">
      <w:r>
        <w:t>References:</w:t>
      </w:r>
      <w:r>
        <w:br/>
        <w:t>1. Johnson, C. (2019). The evolution of payment gateways in e-commerce. Journal of Online Payments, 15(2), 45-59.</w:t>
      </w:r>
      <w:r>
        <w:br/>
        <w:t>2. Smith, A. (2020). Key trends in online payment gateways. International Journal of E-Commerce, 25(4), 78-92.</w:t>
      </w:r>
      <w:r>
        <w:br/>
        <w:t>3. Brown, D. (2018). Innovations in online payment technologies. Journal of Digital Transactions, 20(1), 30-45.</w:t>
      </w:r>
    </w:p>
    <w:sectPr w:rsidR="00653C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39"/>
    <w:rsid w:val="004940F8"/>
    <w:rsid w:val="00653CFD"/>
    <w:rsid w:val="00CA1F39"/>
    <w:rsid w:val="00CF2B06"/>
    <w:rsid w:val="00D047B7"/>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553B96CD"/>
  <w15:chartTrackingRefBased/>
  <w15:docId w15:val="{155ADB3D-EB93-CC43-AA2A-89EF266F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F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F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F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F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F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F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F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F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F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F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F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F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F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F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F39"/>
    <w:rPr>
      <w:rFonts w:eastAsiaTheme="majorEastAsia" w:cstheme="majorBidi"/>
      <w:color w:val="272727" w:themeColor="text1" w:themeTint="D8"/>
    </w:rPr>
  </w:style>
  <w:style w:type="paragraph" w:styleId="Title">
    <w:name w:val="Title"/>
    <w:basedOn w:val="Normal"/>
    <w:next w:val="Normal"/>
    <w:link w:val="TitleChar"/>
    <w:uiPriority w:val="10"/>
    <w:qFormat/>
    <w:rsid w:val="00CA1F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F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F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1F39"/>
    <w:rPr>
      <w:i/>
      <w:iCs/>
      <w:color w:val="404040" w:themeColor="text1" w:themeTint="BF"/>
    </w:rPr>
  </w:style>
  <w:style w:type="paragraph" w:styleId="ListParagraph">
    <w:name w:val="List Paragraph"/>
    <w:basedOn w:val="Normal"/>
    <w:uiPriority w:val="34"/>
    <w:qFormat/>
    <w:rsid w:val="00CA1F39"/>
    <w:pPr>
      <w:ind w:left="720"/>
      <w:contextualSpacing/>
    </w:pPr>
  </w:style>
  <w:style w:type="character" w:styleId="IntenseEmphasis">
    <w:name w:val="Intense Emphasis"/>
    <w:basedOn w:val="DefaultParagraphFont"/>
    <w:uiPriority w:val="21"/>
    <w:qFormat/>
    <w:rsid w:val="00CA1F39"/>
    <w:rPr>
      <w:i/>
      <w:iCs/>
      <w:color w:val="0F4761" w:themeColor="accent1" w:themeShade="BF"/>
    </w:rPr>
  </w:style>
  <w:style w:type="paragraph" w:styleId="IntenseQuote">
    <w:name w:val="Intense Quote"/>
    <w:basedOn w:val="Normal"/>
    <w:next w:val="Normal"/>
    <w:link w:val="IntenseQuoteChar"/>
    <w:uiPriority w:val="30"/>
    <w:qFormat/>
    <w:rsid w:val="00CA1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F39"/>
    <w:rPr>
      <w:i/>
      <w:iCs/>
      <w:color w:val="0F4761" w:themeColor="accent1" w:themeShade="BF"/>
    </w:rPr>
  </w:style>
  <w:style w:type="character" w:styleId="IntenseReference">
    <w:name w:val="Intense Reference"/>
    <w:basedOn w:val="DefaultParagraphFont"/>
    <w:uiPriority w:val="32"/>
    <w:qFormat/>
    <w:rsid w:val="00CA1F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Manish.Shrestha</dc:creator>
  <cp:keywords/>
  <dc:description/>
  <cp:lastModifiedBy>Manish.Shrestha</cp:lastModifiedBy>
  <cp:revision>1</cp:revision>
  <dcterms:created xsi:type="dcterms:W3CDTF">2024-05-29T01:35:00Z</dcterms:created>
  <dcterms:modified xsi:type="dcterms:W3CDTF">2024-05-29T02:00:00Z</dcterms:modified>
</cp:coreProperties>
</file>