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A25" w:rsidRPr="009E3C13" w:rsidRDefault="00822A25" w:rsidP="006C404E">
      <w:pPr>
        <w:pStyle w:val="ListParagraph"/>
        <w:numPr>
          <w:ilvl w:val="0"/>
          <w:numId w:val="1"/>
        </w:numPr>
        <w:rPr>
          <w:sz w:val="16"/>
          <w:szCs w:val="20"/>
        </w:rPr>
      </w:pPr>
      <w:proofErr w:type="spellStart"/>
      <w:r w:rsidRPr="009E3C13">
        <w:rPr>
          <w:sz w:val="16"/>
          <w:szCs w:val="20"/>
        </w:rPr>
        <w:t>Navratra</w:t>
      </w:r>
      <w:proofErr w:type="spellEnd"/>
      <w:r w:rsidRPr="009E3C13">
        <w:rPr>
          <w:sz w:val="16"/>
          <w:szCs w:val="20"/>
        </w:rPr>
        <w:t xml:space="preserve"> (</w:t>
      </w:r>
      <w:proofErr w:type="spellStart"/>
      <w:r w:rsidRPr="009E3C13">
        <w:rPr>
          <w:sz w:val="16"/>
          <w:szCs w:val="20"/>
        </w:rPr>
        <w:t>Chaitra</w:t>
      </w:r>
      <w:proofErr w:type="spellEnd"/>
      <w:r w:rsidRPr="009E3C13">
        <w:rPr>
          <w:sz w:val="16"/>
          <w:szCs w:val="20"/>
        </w:rPr>
        <w:t xml:space="preserve">, </w:t>
      </w:r>
      <w:proofErr w:type="spellStart"/>
      <w:r w:rsidRPr="009E3C13">
        <w:rPr>
          <w:sz w:val="16"/>
          <w:szCs w:val="20"/>
        </w:rPr>
        <w:t>Diwali</w:t>
      </w:r>
      <w:proofErr w:type="spellEnd"/>
      <w:r w:rsidRPr="009E3C13">
        <w:rPr>
          <w:sz w:val="16"/>
          <w:szCs w:val="20"/>
        </w:rPr>
        <w:t>)</w:t>
      </w:r>
    </w:p>
    <w:p w:rsidR="00822A25" w:rsidRPr="009E3C13" w:rsidRDefault="00822A25" w:rsidP="006C404E">
      <w:pPr>
        <w:pStyle w:val="ListParagraph"/>
        <w:numPr>
          <w:ilvl w:val="0"/>
          <w:numId w:val="1"/>
        </w:numPr>
        <w:rPr>
          <w:sz w:val="16"/>
          <w:szCs w:val="20"/>
        </w:rPr>
      </w:pPr>
      <w:proofErr w:type="spellStart"/>
      <w:r w:rsidRPr="009E3C13">
        <w:rPr>
          <w:sz w:val="16"/>
          <w:szCs w:val="20"/>
        </w:rPr>
        <w:t>Parthiv</w:t>
      </w:r>
      <w:proofErr w:type="spellEnd"/>
      <w:r w:rsidRPr="009E3C13">
        <w:rPr>
          <w:sz w:val="16"/>
          <w:szCs w:val="20"/>
        </w:rPr>
        <w:t xml:space="preserve"> </w:t>
      </w:r>
      <w:proofErr w:type="spellStart"/>
      <w:r w:rsidRPr="009E3C13">
        <w:rPr>
          <w:sz w:val="16"/>
          <w:szCs w:val="20"/>
        </w:rPr>
        <w:t>Pooja</w:t>
      </w:r>
      <w:proofErr w:type="spellEnd"/>
    </w:p>
    <w:p w:rsidR="00822A25" w:rsidRPr="009E3C13" w:rsidRDefault="00822A25" w:rsidP="006C404E">
      <w:pPr>
        <w:pStyle w:val="ListParagraph"/>
        <w:numPr>
          <w:ilvl w:val="0"/>
          <w:numId w:val="1"/>
        </w:numPr>
        <w:rPr>
          <w:sz w:val="16"/>
          <w:szCs w:val="20"/>
        </w:rPr>
      </w:pPr>
      <w:proofErr w:type="spellStart"/>
      <w:r w:rsidRPr="009E3C13">
        <w:rPr>
          <w:sz w:val="16"/>
          <w:szCs w:val="20"/>
        </w:rPr>
        <w:t>NavGrah</w:t>
      </w:r>
      <w:proofErr w:type="spellEnd"/>
      <w:r w:rsidRPr="009E3C13">
        <w:rPr>
          <w:sz w:val="16"/>
          <w:szCs w:val="20"/>
        </w:rPr>
        <w:t xml:space="preserve"> </w:t>
      </w:r>
      <w:proofErr w:type="spellStart"/>
      <w:r w:rsidRPr="009E3C13">
        <w:rPr>
          <w:sz w:val="16"/>
          <w:szCs w:val="20"/>
        </w:rPr>
        <w:t>Poojan</w:t>
      </w:r>
      <w:proofErr w:type="spellEnd"/>
      <w:r w:rsidRPr="009E3C13">
        <w:rPr>
          <w:sz w:val="16"/>
          <w:szCs w:val="20"/>
        </w:rPr>
        <w:t xml:space="preserve"> and </w:t>
      </w:r>
      <w:proofErr w:type="spellStart"/>
      <w:r w:rsidRPr="009E3C13">
        <w:rPr>
          <w:sz w:val="16"/>
          <w:szCs w:val="20"/>
        </w:rPr>
        <w:t>Ha</w:t>
      </w:r>
      <w:r w:rsidR="006C404E" w:rsidRPr="009E3C13">
        <w:rPr>
          <w:sz w:val="16"/>
          <w:szCs w:val="20"/>
        </w:rPr>
        <w:t>w</w:t>
      </w:r>
      <w:r w:rsidRPr="009E3C13">
        <w:rPr>
          <w:sz w:val="16"/>
          <w:szCs w:val="20"/>
        </w:rPr>
        <w:t>an</w:t>
      </w:r>
      <w:proofErr w:type="spellEnd"/>
    </w:p>
    <w:p w:rsidR="00822A25" w:rsidRPr="009E3C13" w:rsidRDefault="00822A25" w:rsidP="006C404E">
      <w:pPr>
        <w:pStyle w:val="ListParagraph"/>
        <w:numPr>
          <w:ilvl w:val="0"/>
          <w:numId w:val="1"/>
        </w:numPr>
        <w:rPr>
          <w:sz w:val="16"/>
          <w:szCs w:val="20"/>
        </w:rPr>
      </w:pPr>
      <w:proofErr w:type="spellStart"/>
      <w:r w:rsidRPr="009E3C13">
        <w:rPr>
          <w:sz w:val="16"/>
          <w:szCs w:val="20"/>
        </w:rPr>
        <w:t>SunderKand</w:t>
      </w:r>
      <w:proofErr w:type="spellEnd"/>
    </w:p>
    <w:p w:rsidR="00822A25" w:rsidRPr="009E3C13" w:rsidRDefault="00822A25" w:rsidP="006C404E">
      <w:pPr>
        <w:pStyle w:val="ListParagraph"/>
        <w:numPr>
          <w:ilvl w:val="0"/>
          <w:numId w:val="1"/>
        </w:numPr>
        <w:rPr>
          <w:rStyle w:val="Strong"/>
          <w:b w:val="0"/>
          <w:bCs w:val="0"/>
          <w:sz w:val="16"/>
          <w:szCs w:val="20"/>
        </w:rPr>
      </w:pPr>
      <w:r w:rsidRPr="009E3C13">
        <w:rPr>
          <w:rStyle w:val="Strong"/>
          <w:b w:val="0"/>
          <w:bCs w:val="0"/>
          <w:sz w:val="16"/>
          <w:szCs w:val="20"/>
        </w:rPr>
        <w:t xml:space="preserve">Vishnu </w:t>
      </w:r>
      <w:proofErr w:type="spellStart"/>
      <w:r w:rsidRPr="009E3C13">
        <w:rPr>
          <w:rStyle w:val="Strong"/>
          <w:b w:val="0"/>
          <w:bCs w:val="0"/>
          <w:sz w:val="16"/>
          <w:szCs w:val="20"/>
        </w:rPr>
        <w:t>Sahasranama</w:t>
      </w:r>
      <w:proofErr w:type="spellEnd"/>
      <w:r w:rsidRPr="009E3C13">
        <w:rPr>
          <w:rStyle w:val="Strong"/>
          <w:b w:val="0"/>
          <w:bCs w:val="0"/>
          <w:sz w:val="16"/>
          <w:szCs w:val="20"/>
        </w:rPr>
        <w:t xml:space="preserve"> </w:t>
      </w:r>
      <w:proofErr w:type="spellStart"/>
      <w:r w:rsidRPr="009E3C13">
        <w:rPr>
          <w:rStyle w:val="Strong"/>
          <w:b w:val="0"/>
          <w:bCs w:val="0"/>
          <w:sz w:val="16"/>
          <w:szCs w:val="20"/>
        </w:rPr>
        <w:t>Pooja</w:t>
      </w:r>
      <w:proofErr w:type="spellEnd"/>
    </w:p>
    <w:p w:rsidR="006C404E" w:rsidRDefault="006C404E" w:rsidP="006C404E">
      <w:pPr>
        <w:pStyle w:val="ListParagraph"/>
        <w:numPr>
          <w:ilvl w:val="0"/>
          <w:numId w:val="1"/>
        </w:numPr>
        <w:rPr>
          <w:rStyle w:val="Strong"/>
          <w:b w:val="0"/>
          <w:bCs w:val="0"/>
          <w:sz w:val="16"/>
          <w:szCs w:val="20"/>
        </w:rPr>
      </w:pPr>
      <w:proofErr w:type="spellStart"/>
      <w:r w:rsidRPr="009E3C13">
        <w:rPr>
          <w:rStyle w:val="Strong"/>
          <w:b w:val="0"/>
          <w:bCs w:val="0"/>
          <w:sz w:val="16"/>
          <w:szCs w:val="20"/>
        </w:rPr>
        <w:t>Brahaspati</w:t>
      </w:r>
      <w:proofErr w:type="spellEnd"/>
      <w:r w:rsidRPr="009E3C13">
        <w:rPr>
          <w:rStyle w:val="Strong"/>
          <w:b w:val="0"/>
          <w:bCs w:val="0"/>
          <w:sz w:val="16"/>
          <w:szCs w:val="20"/>
        </w:rPr>
        <w:t xml:space="preserve"> </w:t>
      </w:r>
      <w:proofErr w:type="spellStart"/>
      <w:r w:rsidRPr="009E3C13">
        <w:rPr>
          <w:rStyle w:val="Strong"/>
          <w:b w:val="0"/>
          <w:bCs w:val="0"/>
          <w:sz w:val="16"/>
          <w:szCs w:val="20"/>
        </w:rPr>
        <w:t>Poojan</w:t>
      </w:r>
      <w:proofErr w:type="spellEnd"/>
      <w:r w:rsidRPr="009E3C13">
        <w:rPr>
          <w:rStyle w:val="Strong"/>
          <w:b w:val="0"/>
          <w:bCs w:val="0"/>
          <w:sz w:val="16"/>
          <w:szCs w:val="20"/>
        </w:rPr>
        <w:t xml:space="preserve"> and </w:t>
      </w:r>
      <w:proofErr w:type="spellStart"/>
      <w:r w:rsidRPr="009E3C13">
        <w:rPr>
          <w:rStyle w:val="Strong"/>
          <w:b w:val="0"/>
          <w:bCs w:val="0"/>
          <w:sz w:val="16"/>
          <w:szCs w:val="20"/>
        </w:rPr>
        <w:t>Hawan</w:t>
      </w:r>
      <w:proofErr w:type="spellEnd"/>
    </w:p>
    <w:p w:rsidR="00BC140E" w:rsidRDefault="00BC140E" w:rsidP="00BC140E">
      <w:pPr>
        <w:rPr>
          <w:rStyle w:val="Strong"/>
          <w:b w:val="0"/>
          <w:bCs w:val="0"/>
          <w:sz w:val="16"/>
          <w:szCs w:val="20"/>
        </w:rPr>
      </w:pPr>
    </w:p>
    <w:tbl>
      <w:tblPr>
        <w:tblStyle w:val="TableGrid"/>
        <w:tblW w:w="0" w:type="auto"/>
        <w:tblLook w:val="04A0"/>
      </w:tblPr>
      <w:tblGrid>
        <w:gridCol w:w="2808"/>
        <w:gridCol w:w="3576"/>
        <w:gridCol w:w="3192"/>
      </w:tblGrid>
      <w:tr w:rsidR="00BC140E" w:rsidRPr="001A2497" w:rsidTr="008C1963">
        <w:tc>
          <w:tcPr>
            <w:tcW w:w="2808" w:type="dxa"/>
          </w:tcPr>
          <w:p w:rsidR="00BC140E" w:rsidRPr="001A2497" w:rsidRDefault="00BC140E" w:rsidP="00BC140E">
            <w:pPr>
              <w:rPr>
                <w:rStyle w:val="Strong"/>
                <w:bCs w:val="0"/>
                <w:sz w:val="18"/>
                <w:szCs w:val="20"/>
              </w:rPr>
            </w:pPr>
            <w:r w:rsidRPr="001A2497">
              <w:rPr>
                <w:rStyle w:val="Strong"/>
                <w:bCs w:val="0"/>
                <w:sz w:val="18"/>
                <w:szCs w:val="20"/>
              </w:rPr>
              <w:t>Month</w:t>
            </w:r>
          </w:p>
        </w:tc>
        <w:tc>
          <w:tcPr>
            <w:tcW w:w="3576" w:type="dxa"/>
          </w:tcPr>
          <w:p w:rsidR="00BC140E" w:rsidRPr="001A2497" w:rsidRDefault="00BC140E" w:rsidP="00BC140E">
            <w:pPr>
              <w:rPr>
                <w:rStyle w:val="Strong"/>
                <w:bCs w:val="0"/>
                <w:sz w:val="18"/>
                <w:szCs w:val="20"/>
              </w:rPr>
            </w:pPr>
            <w:proofErr w:type="spellStart"/>
            <w:r w:rsidRPr="001A2497">
              <w:rPr>
                <w:rStyle w:val="Strong"/>
                <w:bCs w:val="0"/>
                <w:sz w:val="18"/>
                <w:szCs w:val="20"/>
              </w:rPr>
              <w:t>Hawan</w:t>
            </w:r>
            <w:proofErr w:type="spellEnd"/>
            <w:r w:rsidRPr="001A2497">
              <w:rPr>
                <w:rStyle w:val="Strong"/>
                <w:bCs w:val="0"/>
                <w:sz w:val="18"/>
                <w:szCs w:val="20"/>
              </w:rPr>
              <w:t xml:space="preserve"> / </w:t>
            </w:r>
            <w:proofErr w:type="spellStart"/>
            <w:r w:rsidRPr="001A2497">
              <w:rPr>
                <w:rStyle w:val="Strong"/>
                <w:bCs w:val="0"/>
                <w:sz w:val="18"/>
                <w:szCs w:val="20"/>
              </w:rPr>
              <w:t>Poojan</w:t>
            </w:r>
            <w:proofErr w:type="spellEnd"/>
          </w:p>
        </w:tc>
        <w:tc>
          <w:tcPr>
            <w:tcW w:w="3192" w:type="dxa"/>
          </w:tcPr>
          <w:p w:rsidR="00BC140E" w:rsidRPr="001A2497" w:rsidRDefault="00BC140E" w:rsidP="00BC140E">
            <w:pPr>
              <w:rPr>
                <w:rStyle w:val="Strong"/>
                <w:bCs w:val="0"/>
                <w:sz w:val="18"/>
                <w:szCs w:val="20"/>
              </w:rPr>
            </w:pPr>
            <w:r w:rsidRPr="001A2497">
              <w:rPr>
                <w:rStyle w:val="Strong"/>
                <w:bCs w:val="0"/>
                <w:sz w:val="18"/>
                <w:szCs w:val="20"/>
              </w:rPr>
              <w:t>Comments</w:t>
            </w: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January</w:t>
            </w:r>
          </w:p>
        </w:tc>
        <w:tc>
          <w:tcPr>
            <w:tcW w:w="3576" w:type="dxa"/>
          </w:tcPr>
          <w:p w:rsidR="00BC140E" w:rsidRDefault="00CC7B74" w:rsidP="005F566D">
            <w:pPr>
              <w:rPr>
                <w:rStyle w:val="Strong"/>
                <w:b w:val="0"/>
                <w:bCs w:val="0"/>
                <w:sz w:val="16"/>
                <w:szCs w:val="20"/>
              </w:rPr>
            </w:pPr>
            <w:proofErr w:type="spellStart"/>
            <w:r>
              <w:rPr>
                <w:rStyle w:val="Strong"/>
                <w:b w:val="0"/>
                <w:bCs w:val="0"/>
                <w:sz w:val="16"/>
                <w:szCs w:val="20"/>
              </w:rPr>
              <w:t>Navgrah</w:t>
            </w:r>
            <w:proofErr w:type="spellEnd"/>
            <w:r>
              <w:rPr>
                <w:rStyle w:val="Strong"/>
                <w:b w:val="0"/>
                <w:bCs w:val="0"/>
                <w:sz w:val="16"/>
                <w:szCs w:val="20"/>
              </w:rPr>
              <w:t xml:space="preserve"> </w:t>
            </w:r>
            <w:proofErr w:type="spellStart"/>
            <w:r>
              <w:rPr>
                <w:rStyle w:val="Strong"/>
                <w:b w:val="0"/>
                <w:bCs w:val="0"/>
                <w:sz w:val="16"/>
                <w:szCs w:val="20"/>
              </w:rPr>
              <w:t>Poojan</w:t>
            </w:r>
            <w:proofErr w:type="spellEnd"/>
            <w:r w:rsidR="005F566D">
              <w:rPr>
                <w:rStyle w:val="Strong"/>
                <w:b w:val="0"/>
                <w:bCs w:val="0"/>
                <w:sz w:val="16"/>
                <w:szCs w:val="20"/>
              </w:rPr>
              <w:t xml:space="preserve"> </w:t>
            </w:r>
            <w:proofErr w:type="spellStart"/>
            <w:r w:rsidR="005F566D">
              <w:rPr>
                <w:rStyle w:val="Strong"/>
                <w:b w:val="0"/>
                <w:bCs w:val="0"/>
                <w:sz w:val="16"/>
                <w:szCs w:val="20"/>
              </w:rPr>
              <w:t>Hawan</w:t>
            </w:r>
            <w:proofErr w:type="spellEnd"/>
            <w:r w:rsidR="005F566D">
              <w:rPr>
                <w:rStyle w:val="Strong"/>
                <w:b w:val="0"/>
                <w:bCs w:val="0"/>
                <w:sz w:val="16"/>
                <w:szCs w:val="20"/>
              </w:rPr>
              <w:t xml:space="preserve"> and </w:t>
            </w:r>
            <w:proofErr w:type="spellStart"/>
            <w:r w:rsidR="005F566D">
              <w:rPr>
                <w:rStyle w:val="Strong"/>
                <w:b w:val="0"/>
                <w:bCs w:val="0"/>
                <w:sz w:val="16"/>
                <w:szCs w:val="20"/>
              </w:rPr>
              <w:t>Shanti</w:t>
            </w:r>
            <w:proofErr w:type="spellEnd"/>
            <w:r w:rsidR="005F566D">
              <w:rPr>
                <w:rStyle w:val="Strong"/>
                <w:b w:val="0"/>
                <w:bCs w:val="0"/>
                <w:sz w:val="16"/>
                <w:szCs w:val="20"/>
              </w:rPr>
              <w:t xml:space="preserve"> </w:t>
            </w:r>
            <w:proofErr w:type="spellStart"/>
            <w:r w:rsidR="005F566D">
              <w:rPr>
                <w:rStyle w:val="Strong"/>
                <w:b w:val="0"/>
                <w:bCs w:val="0"/>
                <w:sz w:val="16"/>
                <w:szCs w:val="20"/>
              </w:rPr>
              <w:t>Paath</w:t>
            </w:r>
            <w:proofErr w:type="spellEnd"/>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February</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March</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April</w:t>
            </w:r>
          </w:p>
        </w:tc>
        <w:tc>
          <w:tcPr>
            <w:tcW w:w="3576" w:type="dxa"/>
          </w:tcPr>
          <w:p w:rsidR="00BC140E" w:rsidRDefault="002E0456" w:rsidP="00BC140E">
            <w:pPr>
              <w:rPr>
                <w:rStyle w:val="Strong"/>
                <w:b w:val="0"/>
                <w:bCs w:val="0"/>
                <w:sz w:val="16"/>
                <w:szCs w:val="20"/>
              </w:rPr>
            </w:pPr>
            <w:proofErr w:type="spellStart"/>
            <w:r>
              <w:rPr>
                <w:rStyle w:val="Strong"/>
                <w:b w:val="0"/>
                <w:bCs w:val="0"/>
                <w:sz w:val="16"/>
                <w:szCs w:val="20"/>
              </w:rPr>
              <w:t>Navratra</w:t>
            </w:r>
            <w:proofErr w:type="spellEnd"/>
            <w:r>
              <w:rPr>
                <w:rStyle w:val="Strong"/>
                <w:b w:val="0"/>
                <w:bCs w:val="0"/>
                <w:sz w:val="16"/>
                <w:szCs w:val="20"/>
              </w:rPr>
              <w:t xml:space="preserve"> </w:t>
            </w:r>
            <w:r w:rsidR="008C1963">
              <w:rPr>
                <w:rStyle w:val="Strong"/>
                <w:b w:val="0"/>
                <w:bCs w:val="0"/>
                <w:sz w:val="16"/>
                <w:szCs w:val="20"/>
              </w:rPr>
              <w:t xml:space="preserve">Path and </w:t>
            </w:r>
            <w:proofErr w:type="spellStart"/>
            <w:r w:rsidR="008C1963">
              <w:rPr>
                <w:rStyle w:val="Strong"/>
                <w:b w:val="0"/>
                <w:bCs w:val="0"/>
                <w:sz w:val="16"/>
                <w:szCs w:val="20"/>
              </w:rPr>
              <w:t>Hawan</w:t>
            </w:r>
            <w:proofErr w:type="spellEnd"/>
            <w:r>
              <w:rPr>
                <w:rStyle w:val="Strong"/>
                <w:b w:val="0"/>
                <w:bCs w:val="0"/>
                <w:sz w:val="16"/>
                <w:szCs w:val="20"/>
              </w:rPr>
              <w:t>(</w:t>
            </w:r>
            <w:proofErr w:type="spellStart"/>
            <w:r>
              <w:rPr>
                <w:rStyle w:val="Strong"/>
                <w:b w:val="0"/>
                <w:bCs w:val="0"/>
                <w:sz w:val="16"/>
                <w:szCs w:val="20"/>
              </w:rPr>
              <w:t>Chaitra</w:t>
            </w:r>
            <w:proofErr w:type="spellEnd"/>
            <w:r>
              <w:rPr>
                <w:rStyle w:val="Strong"/>
                <w:b w:val="0"/>
                <w:bCs w:val="0"/>
                <w:sz w:val="16"/>
                <w:szCs w:val="20"/>
              </w:rPr>
              <w:t>)</w:t>
            </w: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May</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June</w:t>
            </w:r>
          </w:p>
        </w:tc>
        <w:tc>
          <w:tcPr>
            <w:tcW w:w="3576" w:type="dxa"/>
          </w:tcPr>
          <w:p w:rsidR="00BC140E" w:rsidRDefault="00D461EF" w:rsidP="005F566D">
            <w:pPr>
              <w:rPr>
                <w:rStyle w:val="Strong"/>
                <w:b w:val="0"/>
                <w:bCs w:val="0"/>
                <w:sz w:val="16"/>
                <w:szCs w:val="20"/>
              </w:rPr>
            </w:pPr>
            <w:r>
              <w:rPr>
                <w:rStyle w:val="Strong"/>
                <w:b w:val="0"/>
                <w:bCs w:val="0"/>
                <w:sz w:val="16"/>
                <w:szCs w:val="20"/>
              </w:rPr>
              <w:t xml:space="preserve">Guru </w:t>
            </w:r>
            <w:proofErr w:type="spellStart"/>
            <w:r>
              <w:rPr>
                <w:rStyle w:val="Strong"/>
                <w:b w:val="0"/>
                <w:bCs w:val="0"/>
                <w:sz w:val="16"/>
                <w:szCs w:val="20"/>
              </w:rPr>
              <w:t>Poornima</w:t>
            </w:r>
            <w:proofErr w:type="spellEnd"/>
            <w:r>
              <w:rPr>
                <w:rStyle w:val="Strong"/>
                <w:b w:val="0"/>
                <w:bCs w:val="0"/>
                <w:sz w:val="16"/>
                <w:szCs w:val="20"/>
              </w:rPr>
              <w:t xml:space="preserve"> (</w:t>
            </w:r>
            <w:proofErr w:type="spellStart"/>
            <w:r>
              <w:rPr>
                <w:rStyle w:val="Strong"/>
                <w:b w:val="0"/>
                <w:bCs w:val="0"/>
                <w:sz w:val="16"/>
                <w:szCs w:val="20"/>
              </w:rPr>
              <w:t>Brihaspati</w:t>
            </w:r>
            <w:proofErr w:type="spellEnd"/>
            <w:r>
              <w:rPr>
                <w:rStyle w:val="Strong"/>
                <w:b w:val="0"/>
                <w:bCs w:val="0"/>
                <w:sz w:val="16"/>
                <w:szCs w:val="20"/>
              </w:rPr>
              <w:t xml:space="preserve"> </w:t>
            </w:r>
            <w:r w:rsidR="005F566D">
              <w:rPr>
                <w:rStyle w:val="Strong"/>
                <w:b w:val="0"/>
                <w:bCs w:val="0"/>
                <w:sz w:val="16"/>
                <w:szCs w:val="20"/>
              </w:rPr>
              <w:t xml:space="preserve">Guru </w:t>
            </w:r>
            <w:proofErr w:type="spellStart"/>
            <w:r>
              <w:rPr>
                <w:rStyle w:val="Strong"/>
                <w:b w:val="0"/>
                <w:bCs w:val="0"/>
                <w:sz w:val="16"/>
                <w:szCs w:val="20"/>
              </w:rPr>
              <w:t>Pooja</w:t>
            </w:r>
            <w:proofErr w:type="spellEnd"/>
            <w:r w:rsidR="005F566D">
              <w:rPr>
                <w:rStyle w:val="Strong"/>
                <w:b w:val="0"/>
                <w:bCs w:val="0"/>
                <w:sz w:val="16"/>
                <w:szCs w:val="20"/>
              </w:rPr>
              <w:t xml:space="preserve"> / Vishnu </w:t>
            </w:r>
            <w:proofErr w:type="spellStart"/>
            <w:r w:rsidR="005F566D">
              <w:rPr>
                <w:rStyle w:val="Strong"/>
                <w:b w:val="0"/>
                <w:bCs w:val="0"/>
                <w:sz w:val="16"/>
                <w:szCs w:val="20"/>
              </w:rPr>
              <w:t>sahestra</w:t>
            </w:r>
            <w:proofErr w:type="spellEnd"/>
            <w:r w:rsidR="005F566D">
              <w:rPr>
                <w:rStyle w:val="Strong"/>
                <w:b w:val="0"/>
                <w:bCs w:val="0"/>
                <w:sz w:val="16"/>
                <w:szCs w:val="20"/>
              </w:rPr>
              <w:t xml:space="preserve"> </w:t>
            </w:r>
            <w:proofErr w:type="spellStart"/>
            <w:r w:rsidR="005F566D">
              <w:rPr>
                <w:rStyle w:val="Strong"/>
                <w:b w:val="0"/>
                <w:bCs w:val="0"/>
                <w:sz w:val="16"/>
                <w:szCs w:val="20"/>
              </w:rPr>
              <w:t>Naam</w:t>
            </w:r>
            <w:proofErr w:type="spellEnd"/>
            <w:r w:rsidR="005F566D">
              <w:rPr>
                <w:rStyle w:val="Strong"/>
                <w:b w:val="0"/>
                <w:bCs w:val="0"/>
                <w:sz w:val="16"/>
                <w:szCs w:val="20"/>
              </w:rPr>
              <w:t xml:space="preserve"> </w:t>
            </w:r>
            <w:proofErr w:type="spellStart"/>
            <w:r w:rsidR="005F566D">
              <w:rPr>
                <w:rStyle w:val="Strong"/>
                <w:b w:val="0"/>
                <w:bCs w:val="0"/>
                <w:sz w:val="16"/>
                <w:szCs w:val="20"/>
              </w:rPr>
              <w:t>Jaap</w:t>
            </w:r>
            <w:proofErr w:type="spellEnd"/>
            <w:r w:rsidR="005F566D">
              <w:rPr>
                <w:rStyle w:val="Strong"/>
                <w:b w:val="0"/>
                <w:bCs w:val="0"/>
                <w:sz w:val="16"/>
                <w:szCs w:val="20"/>
              </w:rPr>
              <w:t xml:space="preserve"> </w:t>
            </w:r>
            <w:proofErr w:type="spellStart"/>
            <w:r w:rsidR="005F566D">
              <w:rPr>
                <w:rStyle w:val="Strong"/>
                <w:b w:val="0"/>
                <w:bCs w:val="0"/>
                <w:sz w:val="16"/>
                <w:szCs w:val="20"/>
              </w:rPr>
              <w:t>hawan</w:t>
            </w:r>
            <w:proofErr w:type="spellEnd"/>
            <w:r>
              <w:rPr>
                <w:rStyle w:val="Strong"/>
                <w:b w:val="0"/>
                <w:bCs w:val="0"/>
                <w:sz w:val="16"/>
                <w:szCs w:val="20"/>
              </w:rPr>
              <w:t>)</w:t>
            </w: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July</w:t>
            </w:r>
            <w:r w:rsidR="00C33F77">
              <w:rPr>
                <w:rStyle w:val="Strong"/>
                <w:b w:val="0"/>
                <w:bCs w:val="0"/>
                <w:sz w:val="16"/>
                <w:szCs w:val="20"/>
              </w:rPr>
              <w:t xml:space="preserve"> (</w:t>
            </w:r>
            <w:proofErr w:type="spellStart"/>
            <w:r w:rsidR="00C33F77">
              <w:rPr>
                <w:rStyle w:val="Strong"/>
                <w:b w:val="0"/>
                <w:bCs w:val="0"/>
                <w:sz w:val="16"/>
                <w:szCs w:val="20"/>
              </w:rPr>
              <w:t>Saawan</w:t>
            </w:r>
            <w:proofErr w:type="spellEnd"/>
            <w:r w:rsidR="00C33F77">
              <w:rPr>
                <w:rStyle w:val="Strong"/>
                <w:b w:val="0"/>
                <w:bCs w:val="0"/>
                <w:sz w:val="16"/>
                <w:szCs w:val="20"/>
              </w:rPr>
              <w:t>)</w:t>
            </w:r>
          </w:p>
        </w:tc>
        <w:tc>
          <w:tcPr>
            <w:tcW w:w="3576" w:type="dxa"/>
          </w:tcPr>
          <w:p w:rsidR="00BC140E" w:rsidRDefault="002E0456" w:rsidP="000C1532">
            <w:pPr>
              <w:rPr>
                <w:rStyle w:val="Strong"/>
                <w:b w:val="0"/>
                <w:bCs w:val="0"/>
                <w:sz w:val="16"/>
                <w:szCs w:val="20"/>
              </w:rPr>
            </w:pPr>
            <w:proofErr w:type="spellStart"/>
            <w:r>
              <w:rPr>
                <w:rStyle w:val="Strong"/>
                <w:b w:val="0"/>
                <w:bCs w:val="0"/>
                <w:sz w:val="16"/>
                <w:szCs w:val="20"/>
              </w:rPr>
              <w:t>Parthiv</w:t>
            </w:r>
            <w:proofErr w:type="spellEnd"/>
            <w:r>
              <w:rPr>
                <w:rStyle w:val="Strong"/>
                <w:b w:val="0"/>
                <w:bCs w:val="0"/>
                <w:sz w:val="16"/>
                <w:szCs w:val="20"/>
              </w:rPr>
              <w:t xml:space="preserve"> </w:t>
            </w:r>
            <w:proofErr w:type="spellStart"/>
            <w:r>
              <w:rPr>
                <w:rStyle w:val="Strong"/>
                <w:b w:val="0"/>
                <w:bCs w:val="0"/>
                <w:sz w:val="16"/>
                <w:szCs w:val="20"/>
              </w:rPr>
              <w:t>Pooja</w:t>
            </w:r>
            <w:proofErr w:type="spellEnd"/>
            <w:r w:rsidR="000C1532">
              <w:rPr>
                <w:rStyle w:val="Strong"/>
                <w:b w:val="0"/>
                <w:bCs w:val="0"/>
                <w:sz w:val="16"/>
                <w:szCs w:val="20"/>
              </w:rPr>
              <w:t xml:space="preserve"> / </w:t>
            </w:r>
            <w:proofErr w:type="spellStart"/>
            <w:r w:rsidR="000C1532">
              <w:rPr>
                <w:rStyle w:val="Strong"/>
                <w:b w:val="0"/>
                <w:bCs w:val="0"/>
                <w:sz w:val="16"/>
                <w:szCs w:val="20"/>
              </w:rPr>
              <w:t>Maha</w:t>
            </w:r>
            <w:proofErr w:type="spellEnd"/>
            <w:r w:rsidR="000C1532">
              <w:rPr>
                <w:rStyle w:val="Strong"/>
                <w:b w:val="0"/>
                <w:bCs w:val="0"/>
                <w:sz w:val="16"/>
                <w:szCs w:val="20"/>
              </w:rPr>
              <w:t xml:space="preserve"> </w:t>
            </w:r>
            <w:proofErr w:type="spellStart"/>
            <w:r w:rsidR="000C1532">
              <w:rPr>
                <w:rStyle w:val="Strong"/>
                <w:b w:val="0"/>
                <w:bCs w:val="0"/>
                <w:sz w:val="16"/>
                <w:szCs w:val="20"/>
              </w:rPr>
              <w:t>Rudra</w:t>
            </w:r>
            <w:proofErr w:type="spellEnd"/>
            <w:r w:rsidR="000C1532">
              <w:rPr>
                <w:rStyle w:val="Strong"/>
                <w:b w:val="0"/>
                <w:bCs w:val="0"/>
                <w:sz w:val="16"/>
                <w:szCs w:val="20"/>
              </w:rPr>
              <w:t xml:space="preserve"> Home</w:t>
            </w: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August</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September</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October</w:t>
            </w:r>
          </w:p>
        </w:tc>
        <w:tc>
          <w:tcPr>
            <w:tcW w:w="3576" w:type="dxa"/>
          </w:tcPr>
          <w:p w:rsidR="00BC140E" w:rsidRDefault="001A2497" w:rsidP="00BC140E">
            <w:pPr>
              <w:rPr>
                <w:rStyle w:val="Strong"/>
                <w:b w:val="0"/>
                <w:bCs w:val="0"/>
                <w:sz w:val="16"/>
                <w:szCs w:val="20"/>
              </w:rPr>
            </w:pPr>
            <w:proofErr w:type="spellStart"/>
            <w:r>
              <w:rPr>
                <w:rStyle w:val="Strong"/>
                <w:b w:val="0"/>
                <w:bCs w:val="0"/>
                <w:sz w:val="16"/>
                <w:szCs w:val="20"/>
              </w:rPr>
              <w:t>Navratra</w:t>
            </w:r>
            <w:proofErr w:type="spellEnd"/>
            <w:r>
              <w:rPr>
                <w:rStyle w:val="Strong"/>
                <w:b w:val="0"/>
                <w:bCs w:val="0"/>
                <w:sz w:val="16"/>
                <w:szCs w:val="20"/>
              </w:rPr>
              <w:t xml:space="preserve"> </w:t>
            </w:r>
            <w:r w:rsidR="008C1963">
              <w:rPr>
                <w:rStyle w:val="Strong"/>
                <w:b w:val="0"/>
                <w:bCs w:val="0"/>
                <w:sz w:val="16"/>
                <w:szCs w:val="20"/>
              </w:rPr>
              <w:t xml:space="preserve">Path and </w:t>
            </w:r>
            <w:proofErr w:type="spellStart"/>
            <w:r w:rsidR="008C1963">
              <w:rPr>
                <w:rStyle w:val="Strong"/>
                <w:b w:val="0"/>
                <w:bCs w:val="0"/>
                <w:sz w:val="16"/>
                <w:szCs w:val="20"/>
              </w:rPr>
              <w:t>Hawan</w:t>
            </w:r>
            <w:proofErr w:type="spellEnd"/>
            <w:r w:rsidR="008C1963">
              <w:rPr>
                <w:rStyle w:val="Strong"/>
                <w:b w:val="0"/>
                <w:bCs w:val="0"/>
                <w:sz w:val="16"/>
                <w:szCs w:val="20"/>
              </w:rPr>
              <w:t xml:space="preserve"> </w:t>
            </w:r>
            <w:r>
              <w:rPr>
                <w:rStyle w:val="Strong"/>
                <w:b w:val="0"/>
                <w:bCs w:val="0"/>
                <w:sz w:val="16"/>
                <w:szCs w:val="20"/>
              </w:rPr>
              <w:t>(</w:t>
            </w:r>
            <w:proofErr w:type="spellStart"/>
            <w:r>
              <w:rPr>
                <w:rStyle w:val="Strong"/>
                <w:b w:val="0"/>
                <w:bCs w:val="0"/>
                <w:sz w:val="16"/>
                <w:szCs w:val="20"/>
              </w:rPr>
              <w:t>Deepawali</w:t>
            </w:r>
            <w:proofErr w:type="spellEnd"/>
            <w:r>
              <w:rPr>
                <w:rStyle w:val="Strong"/>
                <w:b w:val="0"/>
                <w:bCs w:val="0"/>
                <w:sz w:val="16"/>
                <w:szCs w:val="20"/>
              </w:rPr>
              <w:t>)</w:t>
            </w: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November</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r w:rsidR="00BC140E" w:rsidTr="008C1963">
        <w:tc>
          <w:tcPr>
            <w:tcW w:w="2808" w:type="dxa"/>
          </w:tcPr>
          <w:p w:rsidR="00BC140E" w:rsidRDefault="00BC140E" w:rsidP="00BC140E">
            <w:pPr>
              <w:rPr>
                <w:rStyle w:val="Strong"/>
                <w:b w:val="0"/>
                <w:bCs w:val="0"/>
                <w:sz w:val="16"/>
                <w:szCs w:val="20"/>
              </w:rPr>
            </w:pPr>
            <w:r>
              <w:rPr>
                <w:rStyle w:val="Strong"/>
                <w:b w:val="0"/>
                <w:bCs w:val="0"/>
                <w:sz w:val="16"/>
                <w:szCs w:val="20"/>
              </w:rPr>
              <w:t>December</w:t>
            </w:r>
          </w:p>
        </w:tc>
        <w:tc>
          <w:tcPr>
            <w:tcW w:w="3576" w:type="dxa"/>
          </w:tcPr>
          <w:p w:rsidR="00BC140E" w:rsidRDefault="00BC140E" w:rsidP="00BC140E">
            <w:pPr>
              <w:rPr>
                <w:rStyle w:val="Strong"/>
                <w:b w:val="0"/>
                <w:bCs w:val="0"/>
                <w:sz w:val="16"/>
                <w:szCs w:val="20"/>
              </w:rPr>
            </w:pPr>
          </w:p>
        </w:tc>
        <w:tc>
          <w:tcPr>
            <w:tcW w:w="3192" w:type="dxa"/>
          </w:tcPr>
          <w:p w:rsidR="00BC140E" w:rsidRDefault="00BC140E" w:rsidP="00BC140E">
            <w:pPr>
              <w:rPr>
                <w:rStyle w:val="Strong"/>
                <w:b w:val="0"/>
                <w:bCs w:val="0"/>
                <w:sz w:val="16"/>
                <w:szCs w:val="20"/>
              </w:rPr>
            </w:pPr>
          </w:p>
        </w:tc>
      </w:tr>
    </w:tbl>
    <w:p w:rsidR="00BC140E" w:rsidRDefault="00BC140E" w:rsidP="00BC140E">
      <w:pPr>
        <w:rPr>
          <w:rStyle w:val="Strong"/>
          <w:b w:val="0"/>
          <w:bCs w:val="0"/>
          <w:sz w:val="16"/>
          <w:szCs w:val="20"/>
        </w:rPr>
      </w:pPr>
    </w:p>
    <w:p w:rsidR="009E3C13" w:rsidRDefault="009E3C13" w:rsidP="00822A25">
      <w:pPr>
        <w:spacing w:before="100" w:beforeAutospacing="1" w:after="100" w:afterAutospacing="1" w:line="240" w:lineRule="auto"/>
        <w:outlineLvl w:val="0"/>
        <w:rPr>
          <w:rFonts w:ascii="Times New Roman" w:eastAsia="Times New Roman" w:hAnsi="Times New Roman" w:cs="Times New Roman"/>
          <w:b/>
          <w:bCs/>
          <w:kern w:val="36"/>
          <w:sz w:val="24"/>
          <w:szCs w:val="48"/>
        </w:rPr>
      </w:pPr>
      <w:r>
        <w:rPr>
          <w:rFonts w:ascii="Times New Roman" w:eastAsia="Times New Roman" w:hAnsi="Times New Roman" w:cs="Times New Roman"/>
          <w:b/>
          <w:bCs/>
          <w:kern w:val="36"/>
          <w:sz w:val="24"/>
          <w:szCs w:val="48"/>
        </w:rPr>
        <w:t>===============================================================</w:t>
      </w:r>
    </w:p>
    <w:p w:rsidR="00822A25" w:rsidRPr="00822A25" w:rsidRDefault="00A6502D" w:rsidP="00822A25">
      <w:pPr>
        <w:spacing w:before="100" w:beforeAutospacing="1" w:after="100" w:afterAutospacing="1" w:line="240" w:lineRule="auto"/>
        <w:outlineLvl w:val="0"/>
        <w:rPr>
          <w:rFonts w:ascii="Times New Roman" w:eastAsia="Times New Roman" w:hAnsi="Times New Roman" w:cs="Times New Roman"/>
          <w:b/>
          <w:bCs/>
          <w:kern w:val="36"/>
          <w:sz w:val="24"/>
          <w:szCs w:val="48"/>
        </w:rPr>
      </w:pPr>
      <w:hyperlink r:id="rId5" w:history="1">
        <w:r w:rsidR="00822A25" w:rsidRPr="009E3C13">
          <w:rPr>
            <w:rFonts w:ascii="Times New Roman" w:eastAsia="Times New Roman" w:hAnsi="Times New Roman" w:cs="Times New Roman"/>
            <w:b/>
            <w:bCs/>
            <w:color w:val="0000FF"/>
            <w:kern w:val="36"/>
            <w:sz w:val="24"/>
            <w:szCs w:val="48"/>
            <w:u w:val="single"/>
          </w:rPr>
          <w:t xml:space="preserve">Thursday Fast | Purpose of Thursday Fast - Thursday Fast </w:t>
        </w:r>
        <w:proofErr w:type="spellStart"/>
        <w:r w:rsidR="00822A25" w:rsidRPr="009E3C13">
          <w:rPr>
            <w:rFonts w:ascii="Times New Roman" w:eastAsia="Times New Roman" w:hAnsi="Times New Roman" w:cs="Times New Roman"/>
            <w:b/>
            <w:bCs/>
            <w:color w:val="0000FF"/>
            <w:kern w:val="36"/>
            <w:sz w:val="24"/>
            <w:szCs w:val="48"/>
            <w:u w:val="single"/>
          </w:rPr>
          <w:t>Aarti</w:t>
        </w:r>
        <w:proofErr w:type="spellEnd"/>
        <w:r w:rsidR="00822A25" w:rsidRPr="009E3C13">
          <w:rPr>
            <w:rFonts w:ascii="Times New Roman" w:eastAsia="Times New Roman" w:hAnsi="Times New Roman" w:cs="Times New Roman"/>
            <w:b/>
            <w:bCs/>
            <w:color w:val="0000FF"/>
            <w:kern w:val="36"/>
            <w:sz w:val="24"/>
            <w:szCs w:val="48"/>
            <w:u w:val="single"/>
          </w:rPr>
          <w:t xml:space="preserve"> (</w:t>
        </w:r>
        <w:proofErr w:type="spellStart"/>
        <w:r w:rsidR="00822A25" w:rsidRPr="009E3C13">
          <w:rPr>
            <w:rFonts w:ascii="Times New Roman" w:eastAsia="Times New Roman" w:hAnsi="Times New Roman" w:cs="Times New Roman"/>
            <w:b/>
            <w:bCs/>
            <w:color w:val="0000FF"/>
            <w:kern w:val="36"/>
            <w:sz w:val="24"/>
            <w:szCs w:val="48"/>
            <w:u w:val="single"/>
          </w:rPr>
          <w:t>Brihaspati</w:t>
        </w:r>
        <w:proofErr w:type="spellEnd"/>
        <w:r w:rsidR="00822A25" w:rsidRPr="009E3C13">
          <w:rPr>
            <w:rFonts w:ascii="Times New Roman" w:eastAsia="Times New Roman" w:hAnsi="Times New Roman" w:cs="Times New Roman"/>
            <w:b/>
            <w:bCs/>
            <w:color w:val="0000FF"/>
            <w:kern w:val="36"/>
            <w:sz w:val="24"/>
            <w:szCs w:val="48"/>
            <w:u w:val="single"/>
          </w:rPr>
          <w:t xml:space="preserve"> Fast)</w:t>
        </w:r>
      </w:hyperlink>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9E3C13">
        <w:rPr>
          <w:rFonts w:ascii="Times New Roman" w:eastAsia="Times New Roman" w:hAnsi="Times New Roman" w:cs="Times New Roman"/>
          <w:noProof/>
          <w:sz w:val="20"/>
          <w:szCs w:val="24"/>
        </w:rPr>
        <w:drawing>
          <wp:inline distT="0" distB="0" distL="0" distR="0">
            <wp:extent cx="2286000" cy="1426210"/>
            <wp:effectExtent l="19050" t="0" r="0" b="0"/>
            <wp:docPr id="2" name="Picture 2" descr="brihaspati_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haspati_fast"/>
                    <pic:cNvPicPr>
                      <a:picLocks noChangeAspect="1" noChangeArrowheads="1"/>
                    </pic:cNvPicPr>
                  </pic:nvPicPr>
                  <pic:blipFill>
                    <a:blip r:embed="rId6" cstate="print"/>
                    <a:srcRect/>
                    <a:stretch>
                      <a:fillRect/>
                    </a:stretch>
                  </pic:blipFill>
                  <pic:spPr bwMode="auto">
                    <a:xfrm>
                      <a:off x="0" y="0"/>
                      <a:ext cx="2286000" cy="1426210"/>
                    </a:xfrm>
                    <a:prstGeom prst="rect">
                      <a:avLst/>
                    </a:prstGeom>
                    <a:noFill/>
                    <a:ln w="9525">
                      <a:noFill/>
                      <a:miter lim="800000"/>
                      <a:headEnd/>
                      <a:tailEnd/>
                    </a:ln>
                  </pic:spPr>
                </pic:pic>
              </a:graphicData>
            </a:graphic>
          </wp:inline>
        </w:drawing>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Thursday fast is observed mainly to remove the obstacles of </w:t>
      </w:r>
      <w:hyperlink r:id="rId7" w:tooltip="Married Life" w:history="1">
        <w:r w:rsidRPr="009E3C13">
          <w:rPr>
            <w:rFonts w:ascii="Times New Roman" w:eastAsia="Times New Roman" w:hAnsi="Times New Roman" w:cs="Times New Roman"/>
            <w:color w:val="0000FF"/>
            <w:sz w:val="20"/>
            <w:szCs w:val="24"/>
            <w:u w:val="single"/>
          </w:rPr>
          <w:t>married life</w:t>
        </w:r>
      </w:hyperlink>
      <w:r w:rsidRPr="00822A25">
        <w:rPr>
          <w:rFonts w:ascii="Times New Roman" w:eastAsia="Times New Roman" w:hAnsi="Times New Roman" w:cs="Times New Roman"/>
          <w:sz w:val="20"/>
          <w:szCs w:val="24"/>
        </w:rPr>
        <w:t xml:space="preserve">. Dev Guru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is the Karaka of money. Hence, worshipping Goddess </w:t>
      </w:r>
      <w:proofErr w:type="spellStart"/>
      <w:r w:rsidRPr="00822A25">
        <w:rPr>
          <w:rFonts w:ascii="Times New Roman" w:eastAsia="Times New Roman" w:hAnsi="Times New Roman" w:cs="Times New Roman"/>
          <w:sz w:val="20"/>
          <w:szCs w:val="24"/>
        </w:rPr>
        <w:t>Lakshmi</w:t>
      </w:r>
      <w:proofErr w:type="spellEnd"/>
      <w:r w:rsidRPr="00822A25">
        <w:rPr>
          <w:rFonts w:ascii="Times New Roman" w:eastAsia="Times New Roman" w:hAnsi="Times New Roman" w:cs="Times New Roman"/>
          <w:sz w:val="20"/>
          <w:szCs w:val="24"/>
        </w:rPr>
        <w:t xml:space="preserve"> on this day, strengthen the financial condition of a person. </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People having Jupiter (Guru) in weak position in their </w:t>
      </w:r>
      <w:proofErr w:type="spellStart"/>
      <w:r w:rsidRPr="00822A25">
        <w:rPr>
          <w:rFonts w:ascii="Times New Roman" w:eastAsia="Times New Roman" w:hAnsi="Times New Roman" w:cs="Times New Roman"/>
          <w:sz w:val="20"/>
          <w:szCs w:val="24"/>
        </w:rPr>
        <w:t>Kundali</w:t>
      </w:r>
      <w:proofErr w:type="spellEnd"/>
      <w:r w:rsidRPr="00822A25">
        <w:rPr>
          <w:rFonts w:ascii="Times New Roman" w:eastAsia="Times New Roman" w:hAnsi="Times New Roman" w:cs="Times New Roman"/>
          <w:sz w:val="20"/>
          <w:szCs w:val="24"/>
        </w:rPr>
        <w:t xml:space="preserve"> must observe this fast. Worshiping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gives many kinds of fruit. While doing Thursday worship, remember to perform the </w:t>
      </w:r>
      <w:proofErr w:type="spellStart"/>
      <w:r w:rsidRPr="00822A25">
        <w:rPr>
          <w:rFonts w:ascii="Times New Roman" w:eastAsia="Times New Roman" w:hAnsi="Times New Roman" w:cs="Times New Roman"/>
          <w:sz w:val="20"/>
          <w:szCs w:val="24"/>
        </w:rPr>
        <w:t>Puja</w:t>
      </w:r>
      <w:proofErr w:type="spellEnd"/>
      <w:r w:rsidRPr="00822A25">
        <w:rPr>
          <w:rFonts w:ascii="Times New Roman" w:eastAsia="Times New Roman" w:hAnsi="Times New Roman" w:cs="Times New Roman"/>
          <w:sz w:val="20"/>
          <w:szCs w:val="24"/>
        </w:rPr>
        <w:t xml:space="preserve"> in a systematic manner. Wishes of a person are fulfilled on observing this fast.</w:t>
      </w:r>
    </w:p>
    <w:p w:rsidR="00822A25" w:rsidRPr="00822A25" w:rsidRDefault="00822A25" w:rsidP="00822A25">
      <w:pPr>
        <w:spacing w:before="100" w:beforeAutospacing="1" w:after="100" w:afterAutospacing="1" w:line="240" w:lineRule="auto"/>
        <w:outlineLvl w:val="1"/>
        <w:rPr>
          <w:rFonts w:ascii="Times New Roman" w:eastAsia="Times New Roman" w:hAnsi="Times New Roman" w:cs="Times New Roman"/>
          <w:b/>
          <w:bCs/>
          <w:sz w:val="18"/>
          <w:szCs w:val="36"/>
        </w:rPr>
      </w:pPr>
      <w:r w:rsidRPr="00822A25">
        <w:rPr>
          <w:rFonts w:ascii="Times New Roman" w:eastAsia="Times New Roman" w:hAnsi="Times New Roman" w:cs="Times New Roman"/>
          <w:b/>
          <w:bCs/>
          <w:sz w:val="18"/>
          <w:szCs w:val="36"/>
        </w:rPr>
        <w:t>Purpose of Thursday Fasting</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Thursday Fast is observed for early marriage. Person observing this fast should prepare himself a day before the fast. On the day of fast, the person should get up early in the morning and worship Jupiter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Puja</w:t>
      </w:r>
      <w:proofErr w:type="spellEnd"/>
      <w:r w:rsidRPr="00822A25">
        <w:rPr>
          <w:rFonts w:ascii="Times New Roman" w:eastAsia="Times New Roman" w:hAnsi="Times New Roman" w:cs="Times New Roman"/>
          <w:sz w:val="20"/>
          <w:szCs w:val="24"/>
        </w:rPr>
        <w:t xml:space="preserve"> is done by offering yellow colored items, yellow flowers, gram </w:t>
      </w:r>
      <w:proofErr w:type="spellStart"/>
      <w:r w:rsidRPr="00822A25">
        <w:rPr>
          <w:rFonts w:ascii="Times New Roman" w:eastAsia="Times New Roman" w:hAnsi="Times New Roman" w:cs="Times New Roman"/>
          <w:sz w:val="20"/>
          <w:szCs w:val="24"/>
        </w:rPr>
        <w:t>Dal</w:t>
      </w:r>
      <w:proofErr w:type="spellEnd"/>
      <w:r w:rsidRPr="00822A25">
        <w:rPr>
          <w:rFonts w:ascii="Times New Roman" w:eastAsia="Times New Roman" w:hAnsi="Times New Roman" w:cs="Times New Roman"/>
          <w:sz w:val="20"/>
          <w:szCs w:val="24"/>
        </w:rPr>
        <w:t xml:space="preserve">, yellow sweet, yellow rice etc. If a person observes this fast for acquiring money, then he should worship Lord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with yellow colored things.</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On the day of Fast, </w:t>
      </w:r>
      <w:proofErr w:type="spellStart"/>
      <w:r w:rsidRPr="00822A25">
        <w:rPr>
          <w:rFonts w:ascii="Times New Roman" w:eastAsia="Times New Roman" w:hAnsi="Times New Roman" w:cs="Times New Roman"/>
          <w:sz w:val="20"/>
          <w:szCs w:val="24"/>
        </w:rPr>
        <w:t>Abhishek</w:t>
      </w:r>
      <w:proofErr w:type="spellEnd"/>
      <w:r w:rsidRPr="00822A25">
        <w:rPr>
          <w:rFonts w:ascii="Times New Roman" w:eastAsia="Times New Roman" w:hAnsi="Times New Roman" w:cs="Times New Roman"/>
          <w:sz w:val="20"/>
          <w:szCs w:val="24"/>
        </w:rPr>
        <w:t xml:space="preserve"> of Lord Jupiter should be done with saffron mixed in milk.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is also the Lord of education, hence Jupiter should be worshipped regularly and offered water. This pleases Lord and a person’s </w:t>
      </w:r>
      <w:r w:rsidRPr="00822A25">
        <w:rPr>
          <w:rFonts w:ascii="Times New Roman" w:eastAsia="Times New Roman" w:hAnsi="Times New Roman" w:cs="Times New Roman"/>
          <w:sz w:val="20"/>
          <w:szCs w:val="24"/>
        </w:rPr>
        <w:lastRenderedPageBreak/>
        <w:t>wishes are fulfilled. Also, for happiness in married life, Thursday fast should be observed and yellow colored sweets should be offered to Lord. Additionally water is also offered.</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The fast of Thursday is also observed for strengthening the financial condition of a person and increase his health. For achieving this purpose, a person should observe fast of Thursday and donate meal to poor people as well as provide alms as per his capacity.</w:t>
      </w:r>
    </w:p>
    <w:p w:rsidR="00822A25" w:rsidRPr="00822A25" w:rsidRDefault="00822A25" w:rsidP="00822A25">
      <w:pPr>
        <w:spacing w:before="100" w:beforeAutospacing="1" w:after="100" w:afterAutospacing="1" w:line="240" w:lineRule="auto"/>
        <w:outlineLvl w:val="1"/>
        <w:rPr>
          <w:rFonts w:ascii="Times New Roman" w:eastAsia="Times New Roman" w:hAnsi="Times New Roman" w:cs="Times New Roman"/>
          <w:b/>
          <w:bCs/>
          <w:sz w:val="18"/>
          <w:szCs w:val="36"/>
        </w:rPr>
      </w:pPr>
      <w:r w:rsidRPr="00822A25">
        <w:rPr>
          <w:rFonts w:ascii="Times New Roman" w:eastAsia="Times New Roman" w:hAnsi="Times New Roman" w:cs="Times New Roman"/>
          <w:b/>
          <w:bCs/>
          <w:sz w:val="18"/>
          <w:szCs w:val="36"/>
        </w:rPr>
        <w:t>Method of Thursday Fast</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Thursday fast can be started on first Thursday of </w:t>
      </w:r>
      <w:hyperlink r:id="rId8" w:tooltip="Shukla Paksha" w:history="1">
        <w:proofErr w:type="spellStart"/>
        <w:r w:rsidRPr="009E3C13">
          <w:rPr>
            <w:rFonts w:ascii="Times New Roman" w:eastAsia="Times New Roman" w:hAnsi="Times New Roman" w:cs="Times New Roman"/>
            <w:color w:val="0000FF"/>
            <w:sz w:val="20"/>
            <w:szCs w:val="24"/>
            <w:u w:val="single"/>
          </w:rPr>
          <w:t>Shukla</w:t>
        </w:r>
        <w:proofErr w:type="spellEnd"/>
        <w:r w:rsidRPr="009E3C13">
          <w:rPr>
            <w:rFonts w:ascii="Times New Roman" w:eastAsia="Times New Roman" w:hAnsi="Times New Roman" w:cs="Times New Roman"/>
            <w:color w:val="0000FF"/>
            <w:sz w:val="20"/>
            <w:szCs w:val="24"/>
            <w:u w:val="single"/>
          </w:rPr>
          <w:t xml:space="preserve"> </w:t>
        </w:r>
        <w:proofErr w:type="spellStart"/>
        <w:r w:rsidRPr="009E3C13">
          <w:rPr>
            <w:rFonts w:ascii="Times New Roman" w:eastAsia="Times New Roman" w:hAnsi="Times New Roman" w:cs="Times New Roman"/>
            <w:color w:val="0000FF"/>
            <w:sz w:val="20"/>
            <w:szCs w:val="24"/>
            <w:u w:val="single"/>
          </w:rPr>
          <w:t>Paksha</w:t>
        </w:r>
        <w:proofErr w:type="spellEnd"/>
      </w:hyperlink>
      <w:r w:rsidRPr="00822A25">
        <w:rPr>
          <w:rFonts w:ascii="Times New Roman" w:eastAsia="Times New Roman" w:hAnsi="Times New Roman" w:cs="Times New Roman"/>
          <w:sz w:val="20"/>
          <w:szCs w:val="24"/>
        </w:rPr>
        <w:t xml:space="preserve"> of any month. This fast is observed continuously for 16 Thursdays, regularly for a period of 3 years. While observing fast, the rules of </w:t>
      </w:r>
      <w:proofErr w:type="spellStart"/>
      <w:r w:rsidRPr="00822A25">
        <w:rPr>
          <w:rFonts w:ascii="Times New Roman" w:eastAsia="Times New Roman" w:hAnsi="Times New Roman" w:cs="Times New Roman"/>
          <w:sz w:val="20"/>
          <w:szCs w:val="24"/>
        </w:rPr>
        <w:t>Vrat</w:t>
      </w:r>
      <w:proofErr w:type="spellEnd"/>
      <w:r w:rsidRPr="00822A25">
        <w:rPr>
          <w:rFonts w:ascii="Times New Roman" w:eastAsia="Times New Roman" w:hAnsi="Times New Roman" w:cs="Times New Roman"/>
          <w:sz w:val="20"/>
          <w:szCs w:val="24"/>
        </w:rPr>
        <w:t xml:space="preserve"> should be followed strictly. </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On the day of fast, a person should wake up before sunrise and after completing the routine works like bathing etc., he should wear yellow colored clothes. Then</w:t>
      </w:r>
      <w:hyperlink r:id="rId9" w:tooltip=" Lord Vishnu" w:history="1">
        <w:r w:rsidRPr="009E3C13">
          <w:rPr>
            <w:rFonts w:ascii="Times New Roman" w:eastAsia="Times New Roman" w:hAnsi="Times New Roman" w:cs="Times New Roman"/>
            <w:color w:val="0000FF"/>
            <w:sz w:val="20"/>
            <w:szCs w:val="24"/>
            <w:u w:val="single"/>
          </w:rPr>
          <w:t xml:space="preserve"> Lord Vishnu</w:t>
        </w:r>
      </w:hyperlink>
      <w:r w:rsidRPr="00822A25">
        <w:rPr>
          <w:rFonts w:ascii="Times New Roman" w:eastAsia="Times New Roman" w:hAnsi="Times New Roman" w:cs="Times New Roman"/>
          <w:sz w:val="20"/>
          <w:szCs w:val="24"/>
        </w:rPr>
        <w:t xml:space="preserve"> and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is worshiped with yellow flowers, gram </w:t>
      </w:r>
      <w:proofErr w:type="spellStart"/>
      <w:r w:rsidRPr="00822A25">
        <w:rPr>
          <w:rFonts w:ascii="Times New Roman" w:eastAsia="Times New Roman" w:hAnsi="Times New Roman" w:cs="Times New Roman"/>
          <w:sz w:val="20"/>
          <w:szCs w:val="24"/>
        </w:rPr>
        <w:t>Dal</w:t>
      </w:r>
      <w:proofErr w:type="spellEnd"/>
      <w:r w:rsidRPr="00822A25">
        <w:rPr>
          <w:rFonts w:ascii="Times New Roman" w:eastAsia="Times New Roman" w:hAnsi="Times New Roman" w:cs="Times New Roman"/>
          <w:sz w:val="20"/>
          <w:szCs w:val="24"/>
        </w:rPr>
        <w:t xml:space="preserve">, yellow sandalwood, sweet made of </w:t>
      </w:r>
      <w:proofErr w:type="spellStart"/>
      <w:r w:rsidRPr="00822A25">
        <w:rPr>
          <w:rFonts w:ascii="Times New Roman" w:eastAsia="Times New Roman" w:hAnsi="Times New Roman" w:cs="Times New Roman"/>
          <w:sz w:val="20"/>
          <w:szCs w:val="24"/>
        </w:rPr>
        <w:t>Besan</w:t>
      </w:r>
      <w:proofErr w:type="spellEnd"/>
      <w:r w:rsidRPr="00822A25">
        <w:rPr>
          <w:rFonts w:ascii="Times New Roman" w:eastAsia="Times New Roman" w:hAnsi="Times New Roman" w:cs="Times New Roman"/>
          <w:sz w:val="20"/>
          <w:szCs w:val="24"/>
        </w:rPr>
        <w:t>, turmeric, yellow rice etc. Person observing fast should not wash his head on the day of fast. And, should have the meal containing no salt. </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After worshiping Lord </w:t>
      </w:r>
      <w:proofErr w:type="spellStart"/>
      <w:r w:rsidRPr="00822A25">
        <w:rPr>
          <w:rFonts w:ascii="Times New Roman" w:eastAsia="Times New Roman" w:hAnsi="Times New Roman" w:cs="Times New Roman"/>
          <w:sz w:val="20"/>
          <w:szCs w:val="24"/>
        </w:rPr>
        <w:t>Brihaspati</w:t>
      </w:r>
      <w:proofErr w:type="spellEnd"/>
      <w:r w:rsidRPr="00822A25">
        <w:rPr>
          <w:rFonts w:ascii="Times New Roman" w:eastAsia="Times New Roman" w:hAnsi="Times New Roman" w:cs="Times New Roman"/>
          <w:sz w:val="20"/>
          <w:szCs w:val="24"/>
        </w:rPr>
        <w:t xml:space="preserve"> (Jupiter) in the morning, yellow sweet should be offered to God. And, in the evening, yellow colored clothes should be donated. On this day, Thursday fast </w:t>
      </w:r>
      <w:proofErr w:type="spellStart"/>
      <w:r w:rsidRPr="00822A25">
        <w:rPr>
          <w:rFonts w:ascii="Times New Roman" w:eastAsia="Times New Roman" w:hAnsi="Times New Roman" w:cs="Times New Roman"/>
          <w:sz w:val="20"/>
          <w:szCs w:val="24"/>
        </w:rPr>
        <w:t>Katha</w:t>
      </w:r>
      <w:proofErr w:type="spellEnd"/>
      <w:r w:rsidRPr="00822A25">
        <w:rPr>
          <w:rFonts w:ascii="Times New Roman" w:eastAsia="Times New Roman" w:hAnsi="Times New Roman" w:cs="Times New Roman"/>
          <w:sz w:val="20"/>
          <w:szCs w:val="24"/>
        </w:rPr>
        <w:t xml:space="preserve"> is must to be heard.</w:t>
      </w:r>
    </w:p>
    <w:p w:rsidR="009E3C13" w:rsidRPr="009E3C13" w:rsidRDefault="009E3C13" w:rsidP="009E3C13">
      <w:pPr>
        <w:rPr>
          <w:sz w:val="18"/>
        </w:rPr>
      </w:pPr>
      <w:r w:rsidRPr="009E3C13">
        <w:rPr>
          <w:sz w:val="18"/>
        </w:rPr>
        <w:t>==============================================================================</w:t>
      </w:r>
    </w:p>
    <w:p w:rsidR="00822A25" w:rsidRPr="009E3C13" w:rsidRDefault="009E3C13">
      <w:pPr>
        <w:rPr>
          <w:sz w:val="30"/>
          <w:u w:val="single"/>
        </w:rPr>
      </w:pPr>
      <w:r w:rsidRPr="009E3C13">
        <w:rPr>
          <w:rStyle w:val="Strong"/>
          <w:bCs w:val="0"/>
          <w:color w:val="333399"/>
          <w:sz w:val="30"/>
          <w:u w:val="single"/>
        </w:rPr>
        <w:t xml:space="preserve">Vishnu </w:t>
      </w:r>
      <w:proofErr w:type="spellStart"/>
      <w:r w:rsidRPr="009E3C13">
        <w:rPr>
          <w:rStyle w:val="Strong"/>
          <w:bCs w:val="0"/>
          <w:color w:val="333399"/>
          <w:sz w:val="30"/>
          <w:u w:val="single"/>
        </w:rPr>
        <w:t>Sahasranama</w:t>
      </w:r>
      <w:proofErr w:type="spellEnd"/>
      <w:r w:rsidRPr="009E3C13">
        <w:rPr>
          <w:rStyle w:val="Strong"/>
          <w:bCs w:val="0"/>
          <w:color w:val="333399"/>
          <w:sz w:val="30"/>
          <w:u w:val="single"/>
        </w:rPr>
        <w:t xml:space="preserve"> </w:t>
      </w:r>
      <w:proofErr w:type="spellStart"/>
      <w:r w:rsidRPr="009E3C13">
        <w:rPr>
          <w:rStyle w:val="Strong"/>
          <w:bCs w:val="0"/>
          <w:color w:val="333399"/>
          <w:sz w:val="30"/>
          <w:u w:val="single"/>
        </w:rPr>
        <w:t>Pooja</w:t>
      </w:r>
      <w:proofErr w:type="spellEnd"/>
    </w:p>
    <w:p w:rsidR="00822A25" w:rsidRPr="009E3C13" w:rsidRDefault="00822A25" w:rsidP="00822A25">
      <w:pPr>
        <w:pStyle w:val="Heading3"/>
        <w:rPr>
          <w:sz w:val="18"/>
        </w:rPr>
      </w:pPr>
      <w:r w:rsidRPr="009E3C13">
        <w:rPr>
          <w:rStyle w:val="Strong"/>
          <w:b/>
          <w:bCs/>
          <w:sz w:val="18"/>
        </w:rPr>
        <w:t xml:space="preserve"> </w:t>
      </w:r>
      <w:r w:rsidRPr="009E3C13">
        <w:rPr>
          <w:rStyle w:val="Strong"/>
          <w:b/>
          <w:bCs/>
          <w:color w:val="333399"/>
          <w:sz w:val="18"/>
        </w:rPr>
        <w:t xml:space="preserve">Vishnu </w:t>
      </w:r>
      <w:proofErr w:type="spellStart"/>
      <w:r w:rsidRPr="009E3C13">
        <w:rPr>
          <w:rStyle w:val="Strong"/>
          <w:b/>
          <w:bCs/>
          <w:color w:val="333399"/>
          <w:sz w:val="18"/>
        </w:rPr>
        <w:t>Sahasranama</w:t>
      </w:r>
      <w:proofErr w:type="spellEnd"/>
      <w:r w:rsidRPr="009E3C13">
        <w:rPr>
          <w:rStyle w:val="Strong"/>
          <w:b/>
          <w:bCs/>
          <w:color w:val="333399"/>
          <w:sz w:val="18"/>
        </w:rPr>
        <w:t xml:space="preserve"> </w:t>
      </w:r>
      <w:proofErr w:type="spellStart"/>
      <w:r w:rsidRPr="009E3C13">
        <w:rPr>
          <w:rStyle w:val="Strong"/>
          <w:b/>
          <w:bCs/>
          <w:color w:val="333399"/>
          <w:sz w:val="18"/>
        </w:rPr>
        <w:t>Pooja</w:t>
      </w:r>
      <w:r w:rsidRPr="009E3C13">
        <w:rPr>
          <w:sz w:val="18"/>
        </w:rPr>
        <w:t>:The</w:t>
      </w:r>
      <w:proofErr w:type="spellEnd"/>
      <w:r w:rsidRPr="009E3C13">
        <w:rPr>
          <w:sz w:val="18"/>
        </w:rPr>
        <w:t xml:space="preserve"> Vishnu </w:t>
      </w:r>
      <w:proofErr w:type="spellStart"/>
      <w:r w:rsidRPr="009E3C13">
        <w:rPr>
          <w:sz w:val="18"/>
        </w:rPr>
        <w:t>Sahasranama</w:t>
      </w:r>
      <w:proofErr w:type="spellEnd"/>
      <w:r w:rsidRPr="009E3C13">
        <w:rPr>
          <w:sz w:val="18"/>
        </w:rPr>
        <w:t xml:space="preserve"> recital is one of the most common “cure all and get all” remedies prescribed in the scriptures. This </w:t>
      </w:r>
      <w:proofErr w:type="spellStart"/>
      <w:r w:rsidRPr="009E3C13">
        <w:rPr>
          <w:sz w:val="18"/>
        </w:rPr>
        <w:t>pooja</w:t>
      </w:r>
      <w:proofErr w:type="spellEnd"/>
      <w:r w:rsidRPr="009E3C13">
        <w:rPr>
          <w:sz w:val="18"/>
        </w:rPr>
        <w:t xml:space="preserve"> is performed with the </w:t>
      </w:r>
      <w:proofErr w:type="spellStart"/>
      <w:r w:rsidRPr="009E3C13">
        <w:rPr>
          <w:sz w:val="18"/>
        </w:rPr>
        <w:t>shodasopacharas</w:t>
      </w:r>
      <w:proofErr w:type="spellEnd"/>
      <w:r w:rsidRPr="009E3C13">
        <w:rPr>
          <w:sz w:val="18"/>
        </w:rPr>
        <w:t xml:space="preserve">, recital of </w:t>
      </w:r>
      <w:proofErr w:type="spellStart"/>
      <w:r w:rsidRPr="009E3C13">
        <w:rPr>
          <w:sz w:val="18"/>
        </w:rPr>
        <w:t>purusha</w:t>
      </w:r>
      <w:proofErr w:type="spellEnd"/>
      <w:r w:rsidRPr="009E3C13">
        <w:rPr>
          <w:sz w:val="18"/>
        </w:rPr>
        <w:t xml:space="preserve"> </w:t>
      </w:r>
      <w:proofErr w:type="spellStart"/>
      <w:r w:rsidRPr="009E3C13">
        <w:rPr>
          <w:sz w:val="18"/>
        </w:rPr>
        <w:t>sooktam</w:t>
      </w:r>
      <w:proofErr w:type="spellEnd"/>
      <w:r w:rsidRPr="009E3C13">
        <w:rPr>
          <w:sz w:val="18"/>
        </w:rPr>
        <w:t xml:space="preserve">, </w:t>
      </w:r>
      <w:proofErr w:type="spellStart"/>
      <w:r w:rsidRPr="009E3C13">
        <w:rPr>
          <w:sz w:val="18"/>
        </w:rPr>
        <w:t>vishnu</w:t>
      </w:r>
      <w:proofErr w:type="spellEnd"/>
      <w:r w:rsidRPr="009E3C13">
        <w:rPr>
          <w:sz w:val="18"/>
        </w:rPr>
        <w:t xml:space="preserve"> </w:t>
      </w:r>
      <w:proofErr w:type="spellStart"/>
      <w:r w:rsidRPr="009E3C13">
        <w:rPr>
          <w:sz w:val="18"/>
        </w:rPr>
        <w:t>sooktam</w:t>
      </w:r>
      <w:proofErr w:type="spellEnd"/>
      <w:r w:rsidRPr="009E3C13">
        <w:rPr>
          <w:sz w:val="18"/>
        </w:rPr>
        <w:t xml:space="preserve"> and </w:t>
      </w:r>
      <w:proofErr w:type="spellStart"/>
      <w:r w:rsidRPr="009E3C13">
        <w:rPr>
          <w:sz w:val="18"/>
        </w:rPr>
        <w:t>narayanopanishat</w:t>
      </w:r>
      <w:proofErr w:type="spellEnd"/>
      <w:r w:rsidRPr="009E3C13">
        <w:rPr>
          <w:sz w:val="18"/>
        </w:rPr>
        <w:t xml:space="preserve"> and 1008 </w:t>
      </w:r>
      <w:proofErr w:type="spellStart"/>
      <w:r w:rsidRPr="009E3C13">
        <w:rPr>
          <w:sz w:val="18"/>
        </w:rPr>
        <w:t>namavili</w:t>
      </w:r>
      <w:proofErr w:type="spellEnd"/>
      <w:r w:rsidRPr="009E3C13">
        <w:rPr>
          <w:sz w:val="18"/>
        </w:rPr>
        <w:t xml:space="preserve"> </w:t>
      </w:r>
      <w:proofErr w:type="spellStart"/>
      <w:r w:rsidRPr="009E3C13">
        <w:rPr>
          <w:sz w:val="18"/>
        </w:rPr>
        <w:t>japa</w:t>
      </w:r>
      <w:proofErr w:type="spellEnd"/>
      <w:r w:rsidRPr="009E3C13">
        <w:rPr>
          <w:sz w:val="18"/>
        </w:rPr>
        <w:t xml:space="preserve"> of Lord Vishnu. It will be performed in your name with your specific </w:t>
      </w:r>
      <w:proofErr w:type="spellStart"/>
      <w:r w:rsidRPr="009E3C13">
        <w:rPr>
          <w:sz w:val="18"/>
        </w:rPr>
        <w:t>sankalpa</w:t>
      </w:r>
      <w:proofErr w:type="spellEnd"/>
      <w:r w:rsidRPr="009E3C13">
        <w:rPr>
          <w:sz w:val="18"/>
        </w:rPr>
        <w:t>.</w:t>
      </w:r>
    </w:p>
    <w:p w:rsidR="00822A25" w:rsidRPr="009E3C13" w:rsidRDefault="00822A25">
      <w:pPr>
        <w:rPr>
          <w:sz w:val="18"/>
        </w:rPr>
      </w:pPr>
    </w:p>
    <w:p w:rsidR="00822A25" w:rsidRPr="009E3C13" w:rsidRDefault="009E3C13">
      <w:pPr>
        <w:rPr>
          <w:sz w:val="18"/>
        </w:rPr>
      </w:pPr>
      <w:r w:rsidRPr="009E3C13">
        <w:rPr>
          <w:sz w:val="18"/>
        </w:rPr>
        <w:t>==============================================================================</w:t>
      </w:r>
    </w:p>
    <w:p w:rsidR="00822A25" w:rsidRPr="00822A25" w:rsidRDefault="00A6502D" w:rsidP="00822A25">
      <w:pPr>
        <w:spacing w:before="100" w:beforeAutospacing="1" w:after="100" w:afterAutospacing="1" w:line="240" w:lineRule="auto"/>
        <w:outlineLvl w:val="0"/>
        <w:rPr>
          <w:rFonts w:ascii="Times New Roman" w:eastAsia="Times New Roman" w:hAnsi="Times New Roman" w:cs="Times New Roman"/>
          <w:b/>
          <w:bCs/>
          <w:kern w:val="36"/>
          <w:sz w:val="24"/>
          <w:szCs w:val="48"/>
        </w:rPr>
      </w:pPr>
      <w:hyperlink r:id="rId10" w:history="1">
        <w:r w:rsidR="00822A25" w:rsidRPr="009E3C13">
          <w:rPr>
            <w:rFonts w:ascii="Times New Roman" w:eastAsia="Times New Roman" w:hAnsi="Times New Roman" w:cs="Times New Roman"/>
            <w:b/>
            <w:bCs/>
            <w:color w:val="0000FF"/>
            <w:kern w:val="36"/>
            <w:sz w:val="24"/>
            <w:szCs w:val="48"/>
            <w:u w:val="single"/>
          </w:rPr>
          <w:t xml:space="preserve">Tuesday Fast Method - Tuesday </w:t>
        </w:r>
        <w:proofErr w:type="spellStart"/>
        <w:r w:rsidR="00822A25" w:rsidRPr="009E3C13">
          <w:rPr>
            <w:rFonts w:ascii="Times New Roman" w:eastAsia="Times New Roman" w:hAnsi="Times New Roman" w:cs="Times New Roman"/>
            <w:b/>
            <w:bCs/>
            <w:color w:val="0000FF"/>
            <w:kern w:val="36"/>
            <w:sz w:val="24"/>
            <w:szCs w:val="48"/>
            <w:u w:val="single"/>
          </w:rPr>
          <w:t>Vrat</w:t>
        </w:r>
        <w:proofErr w:type="spellEnd"/>
        <w:r w:rsidR="00822A25" w:rsidRPr="009E3C13">
          <w:rPr>
            <w:rFonts w:ascii="Times New Roman" w:eastAsia="Times New Roman" w:hAnsi="Times New Roman" w:cs="Times New Roman"/>
            <w:b/>
            <w:bCs/>
            <w:color w:val="0000FF"/>
            <w:kern w:val="36"/>
            <w:sz w:val="24"/>
            <w:szCs w:val="48"/>
            <w:u w:val="single"/>
          </w:rPr>
          <w:t xml:space="preserve"> </w:t>
        </w:r>
        <w:proofErr w:type="spellStart"/>
        <w:r w:rsidR="00822A25" w:rsidRPr="009E3C13">
          <w:rPr>
            <w:rFonts w:ascii="Times New Roman" w:eastAsia="Times New Roman" w:hAnsi="Times New Roman" w:cs="Times New Roman"/>
            <w:b/>
            <w:bCs/>
            <w:color w:val="0000FF"/>
            <w:kern w:val="36"/>
            <w:sz w:val="24"/>
            <w:szCs w:val="48"/>
            <w:u w:val="single"/>
          </w:rPr>
          <w:t>Vidhi</w:t>
        </w:r>
        <w:proofErr w:type="spellEnd"/>
        <w:r w:rsidR="00822A25" w:rsidRPr="009E3C13">
          <w:rPr>
            <w:rFonts w:ascii="Times New Roman" w:eastAsia="Times New Roman" w:hAnsi="Times New Roman" w:cs="Times New Roman"/>
            <w:b/>
            <w:bCs/>
            <w:color w:val="0000FF"/>
            <w:kern w:val="36"/>
            <w:sz w:val="24"/>
            <w:szCs w:val="48"/>
            <w:u w:val="single"/>
          </w:rPr>
          <w:t xml:space="preserve"> | </w:t>
        </w:r>
        <w:proofErr w:type="spellStart"/>
        <w:r w:rsidR="00822A25" w:rsidRPr="009E3C13">
          <w:rPr>
            <w:rFonts w:ascii="Times New Roman" w:eastAsia="Times New Roman" w:hAnsi="Times New Roman" w:cs="Times New Roman"/>
            <w:b/>
            <w:bCs/>
            <w:color w:val="0000FF"/>
            <w:kern w:val="36"/>
            <w:sz w:val="24"/>
            <w:szCs w:val="48"/>
            <w:u w:val="single"/>
          </w:rPr>
          <w:t>Mangalwar</w:t>
        </w:r>
        <w:proofErr w:type="spellEnd"/>
        <w:r w:rsidR="00822A25" w:rsidRPr="009E3C13">
          <w:rPr>
            <w:rFonts w:ascii="Times New Roman" w:eastAsia="Times New Roman" w:hAnsi="Times New Roman" w:cs="Times New Roman"/>
            <w:b/>
            <w:bCs/>
            <w:color w:val="0000FF"/>
            <w:kern w:val="36"/>
            <w:sz w:val="24"/>
            <w:szCs w:val="48"/>
            <w:u w:val="single"/>
          </w:rPr>
          <w:t xml:space="preserve"> </w:t>
        </w:r>
        <w:proofErr w:type="spellStart"/>
        <w:r w:rsidR="00822A25" w:rsidRPr="009E3C13">
          <w:rPr>
            <w:rFonts w:ascii="Times New Roman" w:eastAsia="Times New Roman" w:hAnsi="Times New Roman" w:cs="Times New Roman"/>
            <w:b/>
            <w:bCs/>
            <w:color w:val="0000FF"/>
            <w:kern w:val="36"/>
            <w:sz w:val="24"/>
            <w:szCs w:val="48"/>
            <w:u w:val="single"/>
          </w:rPr>
          <w:t>Vrat</w:t>
        </w:r>
        <w:proofErr w:type="spellEnd"/>
        <w:r w:rsidR="00822A25" w:rsidRPr="009E3C13">
          <w:rPr>
            <w:rFonts w:ascii="Times New Roman" w:eastAsia="Times New Roman" w:hAnsi="Times New Roman" w:cs="Times New Roman"/>
            <w:b/>
            <w:bCs/>
            <w:color w:val="0000FF"/>
            <w:kern w:val="36"/>
            <w:sz w:val="24"/>
            <w:szCs w:val="48"/>
            <w:u w:val="single"/>
          </w:rPr>
          <w:t xml:space="preserve"> (Tuesday Fasting)</w:t>
        </w:r>
      </w:hyperlink>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The fast of Tuesday is observed to increase honor, strength, courage and efforts. On keeping this fast, person's happiness and wealth increases. This </w:t>
      </w:r>
      <w:proofErr w:type="spellStart"/>
      <w:r w:rsidRPr="00822A25">
        <w:rPr>
          <w:rFonts w:ascii="Times New Roman" w:eastAsia="Times New Roman" w:hAnsi="Times New Roman" w:cs="Times New Roman"/>
          <w:sz w:val="20"/>
          <w:szCs w:val="24"/>
        </w:rPr>
        <w:t>Vrat</w:t>
      </w:r>
      <w:proofErr w:type="spellEnd"/>
      <w:r w:rsidRPr="00822A25">
        <w:rPr>
          <w:rFonts w:ascii="Times New Roman" w:eastAsia="Times New Roman" w:hAnsi="Times New Roman" w:cs="Times New Roman"/>
          <w:sz w:val="20"/>
          <w:szCs w:val="24"/>
        </w:rPr>
        <w:t xml:space="preserve"> can also give place to a person in Government office. Tuesday fast is done for getting </w:t>
      </w:r>
      <w:proofErr w:type="spellStart"/>
      <w:r w:rsidRPr="00822A25">
        <w:rPr>
          <w:rFonts w:ascii="Times New Roman" w:eastAsia="Times New Roman" w:hAnsi="Times New Roman" w:cs="Times New Roman"/>
          <w:sz w:val="20"/>
          <w:szCs w:val="24"/>
        </w:rPr>
        <w:t>honour</w:t>
      </w:r>
      <w:proofErr w:type="spellEnd"/>
      <w:r w:rsidRPr="00822A25">
        <w:rPr>
          <w:rFonts w:ascii="Times New Roman" w:eastAsia="Times New Roman" w:hAnsi="Times New Roman" w:cs="Times New Roman"/>
          <w:sz w:val="20"/>
          <w:szCs w:val="24"/>
        </w:rPr>
        <w:t xml:space="preserve"> and child. Hearing the story of Tuesday fast fulfill favorable desires. Observing this fast removes all the sins.</w:t>
      </w:r>
    </w:p>
    <w:p w:rsidR="00822A25" w:rsidRPr="00822A25" w:rsidRDefault="00822A25" w:rsidP="00822A25">
      <w:pPr>
        <w:spacing w:before="100" w:beforeAutospacing="1" w:after="100" w:afterAutospacing="1" w:line="240" w:lineRule="auto"/>
        <w:outlineLvl w:val="1"/>
        <w:rPr>
          <w:rFonts w:ascii="Times New Roman" w:eastAsia="Times New Roman" w:hAnsi="Times New Roman" w:cs="Times New Roman"/>
          <w:b/>
          <w:bCs/>
          <w:sz w:val="32"/>
          <w:szCs w:val="36"/>
        </w:rPr>
      </w:pPr>
      <w:r w:rsidRPr="00822A25">
        <w:rPr>
          <w:rFonts w:ascii="Times New Roman" w:eastAsia="Times New Roman" w:hAnsi="Times New Roman" w:cs="Times New Roman"/>
          <w:b/>
          <w:bCs/>
          <w:sz w:val="18"/>
          <w:szCs w:val="36"/>
        </w:rPr>
        <w:t>Who should Observe Tuesday Fast</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As per the astrology, Tuesday fast must be observed by those people who have Mars in the sin house or Mars is not able to give favorable effects on being weak. This fast is performed for the peace of Mars planet. People who have violent and fiery attitude should observe the Tuesday fast to cool down their anger. Boys can keep this fast for growing there intelligence and strength. This </w:t>
      </w:r>
      <w:proofErr w:type="spellStart"/>
      <w:r w:rsidRPr="00822A25">
        <w:rPr>
          <w:rFonts w:ascii="Times New Roman" w:eastAsia="Times New Roman" w:hAnsi="Times New Roman" w:cs="Times New Roman"/>
          <w:sz w:val="20"/>
          <w:szCs w:val="24"/>
        </w:rPr>
        <w:t>Vrat</w:t>
      </w:r>
      <w:proofErr w:type="spellEnd"/>
      <w:r w:rsidRPr="00822A25">
        <w:rPr>
          <w:rFonts w:ascii="Times New Roman" w:eastAsia="Times New Roman" w:hAnsi="Times New Roman" w:cs="Times New Roman"/>
          <w:sz w:val="20"/>
          <w:szCs w:val="24"/>
        </w:rPr>
        <w:t xml:space="preserve"> helps in making the business successful.</w:t>
      </w:r>
    </w:p>
    <w:p w:rsidR="00822A25" w:rsidRPr="00822A25" w:rsidRDefault="00822A25" w:rsidP="00822A25">
      <w:pPr>
        <w:spacing w:before="100" w:beforeAutospacing="1" w:after="100" w:afterAutospacing="1" w:line="240" w:lineRule="auto"/>
        <w:outlineLvl w:val="1"/>
        <w:rPr>
          <w:rFonts w:ascii="Times New Roman" w:eastAsia="Times New Roman" w:hAnsi="Times New Roman" w:cs="Times New Roman"/>
          <w:b/>
          <w:bCs/>
          <w:sz w:val="18"/>
          <w:szCs w:val="36"/>
        </w:rPr>
      </w:pPr>
      <w:r w:rsidRPr="00822A25">
        <w:rPr>
          <w:rFonts w:ascii="Times New Roman" w:eastAsia="Times New Roman" w:hAnsi="Times New Roman" w:cs="Times New Roman"/>
          <w:b/>
          <w:bCs/>
          <w:sz w:val="18"/>
          <w:szCs w:val="36"/>
        </w:rPr>
        <w:t>Significance of Tuesday Fasting</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Every fast has different importance and results. Through fast, a person pleases his adored God and Goddess. In return he gets peace and happiness. This fast is observed for getting wealth, husband and relief from incurable disease. This fast helps to get liberation from the world of illusions. </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lastRenderedPageBreak/>
        <w:t xml:space="preserve">A person should observe this fast, if Mars located in his birth Lagan has a weak positioning. Also people whose </w:t>
      </w:r>
      <w:proofErr w:type="spellStart"/>
      <w:r w:rsidRPr="00822A25">
        <w:rPr>
          <w:rFonts w:ascii="Times New Roman" w:eastAsia="Times New Roman" w:hAnsi="Times New Roman" w:cs="Times New Roman"/>
          <w:sz w:val="20"/>
          <w:szCs w:val="24"/>
        </w:rPr>
        <w:t>Kundali</w:t>
      </w:r>
      <w:proofErr w:type="spellEnd"/>
      <w:r w:rsidRPr="00822A25">
        <w:rPr>
          <w:rFonts w:ascii="Times New Roman" w:eastAsia="Times New Roman" w:hAnsi="Times New Roman" w:cs="Times New Roman"/>
          <w:sz w:val="20"/>
          <w:szCs w:val="24"/>
        </w:rPr>
        <w:t xml:space="preserve"> has </w:t>
      </w:r>
      <w:proofErr w:type="spellStart"/>
      <w:r w:rsidRPr="00822A25">
        <w:rPr>
          <w:rFonts w:ascii="Times New Roman" w:eastAsia="Times New Roman" w:hAnsi="Times New Roman" w:cs="Times New Roman"/>
          <w:sz w:val="20"/>
          <w:szCs w:val="24"/>
        </w:rPr>
        <w:t>Mahadasha</w:t>
      </w:r>
      <w:proofErr w:type="spellEnd"/>
      <w:r w:rsidRPr="00822A25">
        <w:rPr>
          <w:rFonts w:ascii="Times New Roman" w:eastAsia="Times New Roman" w:hAnsi="Times New Roman" w:cs="Times New Roman"/>
          <w:sz w:val="20"/>
          <w:szCs w:val="24"/>
        </w:rPr>
        <w:t xml:space="preserve"> of Mars, </w:t>
      </w:r>
      <w:hyperlink r:id="rId11" w:tooltip="Pratayantar Dasha" w:history="1">
        <w:proofErr w:type="spellStart"/>
        <w:r w:rsidRPr="009E3C13">
          <w:rPr>
            <w:rFonts w:ascii="Times New Roman" w:eastAsia="Times New Roman" w:hAnsi="Times New Roman" w:cs="Times New Roman"/>
            <w:color w:val="0000FF"/>
            <w:sz w:val="20"/>
            <w:szCs w:val="24"/>
            <w:u w:val="single"/>
          </w:rPr>
          <w:t>Pratayantar</w:t>
        </w:r>
        <w:proofErr w:type="spellEnd"/>
        <w:r w:rsidRPr="009E3C13">
          <w:rPr>
            <w:rFonts w:ascii="Times New Roman" w:eastAsia="Times New Roman" w:hAnsi="Times New Roman" w:cs="Times New Roman"/>
            <w:color w:val="0000FF"/>
            <w:sz w:val="20"/>
            <w:szCs w:val="24"/>
            <w:u w:val="single"/>
          </w:rPr>
          <w:t xml:space="preserve"> </w:t>
        </w:r>
        <w:proofErr w:type="spellStart"/>
        <w:r w:rsidRPr="009E3C13">
          <w:rPr>
            <w:rFonts w:ascii="Times New Roman" w:eastAsia="Times New Roman" w:hAnsi="Times New Roman" w:cs="Times New Roman"/>
            <w:color w:val="0000FF"/>
            <w:sz w:val="20"/>
            <w:szCs w:val="24"/>
            <w:u w:val="single"/>
          </w:rPr>
          <w:t>Dasha</w:t>
        </w:r>
        <w:proofErr w:type="spellEnd"/>
      </w:hyperlink>
      <w:r w:rsidRPr="00822A25">
        <w:rPr>
          <w:rFonts w:ascii="Times New Roman" w:eastAsia="Times New Roman" w:hAnsi="Times New Roman" w:cs="Times New Roman"/>
          <w:sz w:val="20"/>
          <w:szCs w:val="24"/>
        </w:rPr>
        <w:t>, or unwanted accidents in the transit period, should observe this fast for the auspicious effects of Mars. Hence, the fast of Tuesday is very favorable. Worshipping Lord Hanuman gives freedom from all kinds of sins like vocal or mental etc. And, the person achieve happiness, wealth and profit.</w:t>
      </w:r>
    </w:p>
    <w:p w:rsidR="00822A25" w:rsidRPr="00822A25" w:rsidRDefault="00822A25" w:rsidP="00822A25">
      <w:pPr>
        <w:spacing w:before="100" w:beforeAutospacing="1" w:after="100" w:afterAutospacing="1" w:line="240" w:lineRule="auto"/>
        <w:outlineLvl w:val="1"/>
        <w:rPr>
          <w:rFonts w:ascii="Times New Roman" w:eastAsia="Times New Roman" w:hAnsi="Times New Roman" w:cs="Times New Roman"/>
          <w:b/>
          <w:bCs/>
          <w:sz w:val="18"/>
          <w:szCs w:val="36"/>
        </w:rPr>
      </w:pPr>
      <w:r w:rsidRPr="00822A25">
        <w:rPr>
          <w:rFonts w:ascii="Times New Roman" w:eastAsia="Times New Roman" w:hAnsi="Times New Roman" w:cs="Times New Roman"/>
          <w:b/>
          <w:bCs/>
          <w:sz w:val="18"/>
          <w:szCs w:val="36"/>
        </w:rPr>
        <w:t>Method of Tuesday Fast</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On the day of Tuesday fast, you should have pure thoughts. This fast is done for getting freedom from obstacles like ghost and sprites. On the day of fast, </w:t>
      </w:r>
      <w:proofErr w:type="spellStart"/>
      <w:r w:rsidRPr="00822A25">
        <w:rPr>
          <w:rFonts w:ascii="Times New Roman" w:eastAsia="Times New Roman" w:hAnsi="Times New Roman" w:cs="Times New Roman"/>
          <w:sz w:val="20"/>
          <w:szCs w:val="24"/>
        </w:rPr>
        <w:t>Vrat</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katha</w:t>
      </w:r>
      <w:proofErr w:type="spellEnd"/>
      <w:r w:rsidRPr="00822A25">
        <w:rPr>
          <w:rFonts w:ascii="Times New Roman" w:eastAsia="Times New Roman" w:hAnsi="Times New Roman" w:cs="Times New Roman"/>
          <w:sz w:val="20"/>
          <w:szCs w:val="24"/>
        </w:rPr>
        <w:t xml:space="preserve"> is must to be heard. This day, salt should not be used.</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The fast of Tuesday is observed for Lord Mars and pleasing </w:t>
      </w:r>
      <w:hyperlink r:id="rId12" w:tooltip="God Hanuman" w:history="1">
        <w:r w:rsidRPr="009E3C13">
          <w:rPr>
            <w:rFonts w:ascii="Times New Roman" w:eastAsia="Times New Roman" w:hAnsi="Times New Roman" w:cs="Times New Roman"/>
            <w:color w:val="0000FF"/>
            <w:sz w:val="20"/>
            <w:szCs w:val="24"/>
            <w:u w:val="single"/>
          </w:rPr>
          <w:t>God Hanuman</w:t>
        </w:r>
      </w:hyperlink>
      <w:r w:rsidRPr="00822A25">
        <w:rPr>
          <w:rFonts w:ascii="Times New Roman" w:eastAsia="Times New Roman" w:hAnsi="Times New Roman" w:cs="Times New Roman"/>
          <w:sz w:val="20"/>
          <w:szCs w:val="24"/>
        </w:rPr>
        <w:t xml:space="preserve">. This fast is kept continuously for 21 Tuesdays. This fast gets best results of the Mars planet. A person observing this fast should mentally prepare himself a day before only. He should wake up before sunrise, on the day of fast. In the early morning, he should complete his routine work and bathing etc. Then, sprinkle </w:t>
      </w:r>
      <w:proofErr w:type="spellStart"/>
      <w:r w:rsidRPr="00822A25">
        <w:rPr>
          <w:rFonts w:ascii="Times New Roman" w:eastAsia="Times New Roman" w:hAnsi="Times New Roman" w:cs="Times New Roman"/>
          <w:sz w:val="20"/>
          <w:szCs w:val="24"/>
        </w:rPr>
        <w:t>Ganga</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jal</w:t>
      </w:r>
      <w:proofErr w:type="spellEnd"/>
      <w:r w:rsidRPr="00822A25">
        <w:rPr>
          <w:rFonts w:ascii="Times New Roman" w:eastAsia="Times New Roman" w:hAnsi="Times New Roman" w:cs="Times New Roman"/>
          <w:sz w:val="20"/>
          <w:szCs w:val="24"/>
        </w:rPr>
        <w:t xml:space="preserve"> or holy water in the house to make it pure. On the day of fast, person should wear red color clothes.</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In a peaceful corner of </w:t>
      </w:r>
      <w:proofErr w:type="spellStart"/>
      <w:r w:rsidRPr="00822A25">
        <w:rPr>
          <w:rFonts w:ascii="Times New Roman" w:eastAsia="Times New Roman" w:hAnsi="Times New Roman" w:cs="Times New Roman"/>
          <w:sz w:val="20"/>
          <w:szCs w:val="24"/>
        </w:rPr>
        <w:t>Ishan</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Kon</w:t>
      </w:r>
      <w:proofErr w:type="spellEnd"/>
      <w:r w:rsidRPr="00822A25">
        <w:rPr>
          <w:rFonts w:ascii="Times New Roman" w:eastAsia="Times New Roman" w:hAnsi="Times New Roman" w:cs="Times New Roman"/>
          <w:sz w:val="20"/>
          <w:szCs w:val="24"/>
        </w:rPr>
        <w:t xml:space="preserve"> (North-East direction) in the house, place an idol or picture of God Hanuman. At the place of </w:t>
      </w:r>
      <w:proofErr w:type="spellStart"/>
      <w:r w:rsidRPr="00822A25">
        <w:rPr>
          <w:rFonts w:ascii="Times New Roman" w:eastAsia="Times New Roman" w:hAnsi="Times New Roman" w:cs="Times New Roman"/>
          <w:sz w:val="20"/>
          <w:szCs w:val="24"/>
        </w:rPr>
        <w:t>Puja</w:t>
      </w:r>
      <w:proofErr w:type="spellEnd"/>
      <w:r w:rsidRPr="00822A25">
        <w:rPr>
          <w:rFonts w:ascii="Times New Roman" w:eastAsia="Times New Roman" w:hAnsi="Times New Roman" w:cs="Times New Roman"/>
          <w:sz w:val="20"/>
          <w:szCs w:val="24"/>
        </w:rPr>
        <w:t xml:space="preserve">, a lamp of four wicks is lighted. And the resolution of the fast is taken. then, Lord Hanuman is worshipped with </w:t>
      </w:r>
      <w:proofErr w:type="spellStart"/>
      <w:r w:rsidRPr="00822A25">
        <w:rPr>
          <w:rFonts w:ascii="Times New Roman" w:eastAsia="Times New Roman" w:hAnsi="Times New Roman" w:cs="Times New Roman"/>
          <w:sz w:val="20"/>
          <w:szCs w:val="24"/>
        </w:rPr>
        <w:t>Lal</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Gandh</w:t>
      </w:r>
      <w:proofErr w:type="spellEnd"/>
      <w:r w:rsidRPr="00822A25">
        <w:rPr>
          <w:rFonts w:ascii="Times New Roman" w:eastAsia="Times New Roman" w:hAnsi="Times New Roman" w:cs="Times New Roman"/>
          <w:sz w:val="20"/>
          <w:szCs w:val="24"/>
        </w:rPr>
        <w:t xml:space="preserve">, flower and </w:t>
      </w:r>
      <w:proofErr w:type="spellStart"/>
      <w:r w:rsidRPr="00822A25">
        <w:rPr>
          <w:rFonts w:ascii="Times New Roman" w:eastAsia="Times New Roman" w:hAnsi="Times New Roman" w:cs="Times New Roman"/>
          <w:sz w:val="20"/>
          <w:szCs w:val="24"/>
        </w:rPr>
        <w:t>Akshat</w:t>
      </w:r>
      <w:proofErr w:type="spellEnd"/>
      <w:r w:rsidRPr="00822A25">
        <w:rPr>
          <w:rFonts w:ascii="Times New Roman" w:eastAsia="Times New Roman" w:hAnsi="Times New Roman" w:cs="Times New Roman"/>
          <w:sz w:val="20"/>
          <w:szCs w:val="24"/>
        </w:rPr>
        <w:t>, in a systematic manner.</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While worshiping Lord Hanuman, taking the 21 names of God Mars is considered auspicious. The names are as follows:-</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1. </w:t>
      </w:r>
      <w:proofErr w:type="spellStart"/>
      <w:r w:rsidRPr="00822A25">
        <w:rPr>
          <w:rFonts w:ascii="Times New Roman" w:eastAsia="Times New Roman" w:hAnsi="Times New Roman" w:cs="Times New Roman"/>
          <w:sz w:val="20"/>
          <w:szCs w:val="24"/>
        </w:rPr>
        <w:t>Mangal</w:t>
      </w:r>
      <w:proofErr w:type="spellEnd"/>
      <w:r w:rsidRPr="00822A25">
        <w:rPr>
          <w:rFonts w:ascii="Times New Roman" w:eastAsia="Times New Roman" w:hAnsi="Times New Roman" w:cs="Times New Roman"/>
          <w:sz w:val="20"/>
          <w:szCs w:val="24"/>
        </w:rPr>
        <w:t xml:space="preserve"> .2 </w:t>
      </w:r>
      <w:proofErr w:type="spellStart"/>
      <w:r w:rsidRPr="00822A25">
        <w:rPr>
          <w:rFonts w:ascii="Times New Roman" w:eastAsia="Times New Roman" w:hAnsi="Times New Roman" w:cs="Times New Roman"/>
          <w:sz w:val="20"/>
          <w:szCs w:val="24"/>
        </w:rPr>
        <w:t>Bhumipatr</w:t>
      </w:r>
      <w:proofErr w:type="spellEnd"/>
      <w:r w:rsidRPr="00822A25">
        <w:rPr>
          <w:rFonts w:ascii="Times New Roman" w:eastAsia="Times New Roman" w:hAnsi="Times New Roman" w:cs="Times New Roman"/>
          <w:sz w:val="20"/>
          <w:szCs w:val="24"/>
        </w:rPr>
        <w:t xml:space="preserve"> .3 </w:t>
      </w:r>
      <w:proofErr w:type="spellStart"/>
      <w:r w:rsidRPr="00822A25">
        <w:rPr>
          <w:rFonts w:ascii="Times New Roman" w:eastAsia="Times New Roman" w:hAnsi="Times New Roman" w:cs="Times New Roman"/>
          <w:sz w:val="20"/>
          <w:szCs w:val="24"/>
        </w:rPr>
        <w:t>Rinharta</w:t>
      </w:r>
      <w:proofErr w:type="spellEnd"/>
      <w:r w:rsidRPr="00822A25">
        <w:rPr>
          <w:rFonts w:ascii="Times New Roman" w:eastAsia="Times New Roman" w:hAnsi="Times New Roman" w:cs="Times New Roman"/>
          <w:sz w:val="20"/>
          <w:szCs w:val="24"/>
        </w:rPr>
        <w:t xml:space="preserve"> .4 </w:t>
      </w:r>
      <w:proofErr w:type="spellStart"/>
      <w:r w:rsidRPr="00822A25">
        <w:rPr>
          <w:rFonts w:ascii="Times New Roman" w:eastAsia="Times New Roman" w:hAnsi="Times New Roman" w:cs="Times New Roman"/>
          <w:sz w:val="20"/>
          <w:szCs w:val="24"/>
        </w:rPr>
        <w:t>Dhanprda</w:t>
      </w:r>
      <w:proofErr w:type="spellEnd"/>
      <w:r w:rsidRPr="00822A25">
        <w:rPr>
          <w:rFonts w:ascii="Times New Roman" w:eastAsia="Times New Roman" w:hAnsi="Times New Roman" w:cs="Times New Roman"/>
          <w:sz w:val="20"/>
          <w:szCs w:val="24"/>
        </w:rPr>
        <w:t xml:space="preserve"> .5 </w:t>
      </w:r>
      <w:proofErr w:type="spellStart"/>
      <w:r w:rsidRPr="00822A25">
        <w:rPr>
          <w:rFonts w:ascii="Times New Roman" w:eastAsia="Times New Roman" w:hAnsi="Times New Roman" w:cs="Times New Roman"/>
          <w:sz w:val="20"/>
          <w:szCs w:val="24"/>
        </w:rPr>
        <w:t>Sithrasan</w:t>
      </w:r>
      <w:proofErr w:type="spellEnd"/>
      <w:r w:rsidRPr="00822A25">
        <w:rPr>
          <w:rFonts w:ascii="Times New Roman" w:eastAsia="Times New Roman" w:hAnsi="Times New Roman" w:cs="Times New Roman"/>
          <w:sz w:val="20"/>
          <w:szCs w:val="24"/>
        </w:rPr>
        <w:t xml:space="preserve"> .6 </w:t>
      </w:r>
      <w:proofErr w:type="spellStart"/>
      <w:r w:rsidRPr="00822A25">
        <w:rPr>
          <w:rFonts w:ascii="Times New Roman" w:eastAsia="Times New Roman" w:hAnsi="Times New Roman" w:cs="Times New Roman"/>
          <w:sz w:val="20"/>
          <w:szCs w:val="24"/>
        </w:rPr>
        <w:t>Mahakaay</w:t>
      </w:r>
      <w:proofErr w:type="spellEnd"/>
      <w:r w:rsidRPr="00822A25">
        <w:rPr>
          <w:rFonts w:ascii="Times New Roman" w:eastAsia="Times New Roman" w:hAnsi="Times New Roman" w:cs="Times New Roman"/>
          <w:sz w:val="20"/>
          <w:szCs w:val="24"/>
        </w:rPr>
        <w:t xml:space="preserve"> .7 </w:t>
      </w:r>
      <w:proofErr w:type="spellStart"/>
      <w:r w:rsidRPr="00822A25">
        <w:rPr>
          <w:rFonts w:ascii="Times New Roman" w:eastAsia="Times New Roman" w:hAnsi="Times New Roman" w:cs="Times New Roman"/>
          <w:sz w:val="20"/>
          <w:szCs w:val="24"/>
        </w:rPr>
        <w:t>Sarvkamarthsadhak</w:t>
      </w:r>
      <w:proofErr w:type="spellEnd"/>
      <w:r w:rsidRPr="00822A25">
        <w:rPr>
          <w:rFonts w:ascii="Times New Roman" w:eastAsia="Times New Roman" w:hAnsi="Times New Roman" w:cs="Times New Roman"/>
          <w:sz w:val="20"/>
          <w:szCs w:val="24"/>
        </w:rPr>
        <w:t xml:space="preserve"> .8 </w:t>
      </w:r>
      <w:proofErr w:type="spellStart"/>
      <w:r w:rsidRPr="00822A25">
        <w:rPr>
          <w:rFonts w:ascii="Times New Roman" w:eastAsia="Times New Roman" w:hAnsi="Times New Roman" w:cs="Times New Roman"/>
          <w:sz w:val="20"/>
          <w:szCs w:val="24"/>
        </w:rPr>
        <w:t>Lohit</w:t>
      </w:r>
      <w:proofErr w:type="spellEnd"/>
      <w:r w:rsidRPr="00822A25">
        <w:rPr>
          <w:rFonts w:ascii="Times New Roman" w:eastAsia="Times New Roman" w:hAnsi="Times New Roman" w:cs="Times New Roman"/>
          <w:sz w:val="20"/>
          <w:szCs w:val="24"/>
        </w:rPr>
        <w:t xml:space="preserve"> .9 </w:t>
      </w:r>
      <w:proofErr w:type="spellStart"/>
      <w:r w:rsidRPr="00822A25">
        <w:rPr>
          <w:rFonts w:ascii="Times New Roman" w:eastAsia="Times New Roman" w:hAnsi="Times New Roman" w:cs="Times New Roman"/>
          <w:sz w:val="20"/>
          <w:szCs w:val="24"/>
        </w:rPr>
        <w:t>Lohitaj</w:t>
      </w:r>
      <w:proofErr w:type="spellEnd"/>
      <w:r w:rsidRPr="00822A25">
        <w:rPr>
          <w:rFonts w:ascii="Times New Roman" w:eastAsia="Times New Roman" w:hAnsi="Times New Roman" w:cs="Times New Roman"/>
          <w:sz w:val="20"/>
          <w:szCs w:val="24"/>
        </w:rPr>
        <w:t xml:space="preserve"> .10 </w:t>
      </w:r>
      <w:proofErr w:type="spellStart"/>
      <w:r w:rsidRPr="00822A25">
        <w:rPr>
          <w:rFonts w:ascii="Times New Roman" w:eastAsia="Times New Roman" w:hAnsi="Times New Roman" w:cs="Times New Roman"/>
          <w:sz w:val="20"/>
          <w:szCs w:val="24"/>
        </w:rPr>
        <w:t>Samgaankripakar</w:t>
      </w:r>
      <w:proofErr w:type="spellEnd"/>
      <w:r w:rsidRPr="00822A25">
        <w:rPr>
          <w:rFonts w:ascii="Times New Roman" w:eastAsia="Times New Roman" w:hAnsi="Times New Roman" w:cs="Times New Roman"/>
          <w:sz w:val="20"/>
          <w:szCs w:val="24"/>
        </w:rPr>
        <w:t xml:space="preserve"> .11 </w:t>
      </w:r>
      <w:proofErr w:type="spellStart"/>
      <w:r w:rsidRPr="00822A25">
        <w:rPr>
          <w:rFonts w:ascii="Times New Roman" w:eastAsia="Times New Roman" w:hAnsi="Times New Roman" w:cs="Times New Roman"/>
          <w:sz w:val="20"/>
          <w:szCs w:val="24"/>
        </w:rPr>
        <w:t>Dhratmaj</w:t>
      </w:r>
      <w:proofErr w:type="spellEnd"/>
      <w:r w:rsidRPr="00822A25">
        <w:rPr>
          <w:rFonts w:ascii="Times New Roman" w:eastAsia="Times New Roman" w:hAnsi="Times New Roman" w:cs="Times New Roman"/>
          <w:sz w:val="20"/>
          <w:szCs w:val="24"/>
        </w:rPr>
        <w:t xml:space="preserve"> .12 </w:t>
      </w:r>
      <w:proofErr w:type="spellStart"/>
      <w:r w:rsidRPr="00822A25">
        <w:rPr>
          <w:rFonts w:ascii="Times New Roman" w:eastAsia="Times New Roman" w:hAnsi="Times New Roman" w:cs="Times New Roman"/>
          <w:sz w:val="20"/>
          <w:szCs w:val="24"/>
        </w:rPr>
        <w:t>Kuj</w:t>
      </w:r>
      <w:proofErr w:type="spellEnd"/>
      <w:r w:rsidRPr="00822A25">
        <w:rPr>
          <w:rFonts w:ascii="Times New Roman" w:eastAsia="Times New Roman" w:hAnsi="Times New Roman" w:cs="Times New Roman"/>
          <w:sz w:val="20"/>
          <w:szCs w:val="24"/>
        </w:rPr>
        <w:t xml:space="preserve"> .13 </w:t>
      </w:r>
      <w:proofErr w:type="spellStart"/>
      <w:r w:rsidRPr="00822A25">
        <w:rPr>
          <w:rFonts w:ascii="Times New Roman" w:eastAsia="Times New Roman" w:hAnsi="Times New Roman" w:cs="Times New Roman"/>
          <w:sz w:val="20"/>
          <w:szCs w:val="24"/>
        </w:rPr>
        <w:t>Bhom</w:t>
      </w:r>
      <w:proofErr w:type="spellEnd"/>
      <w:r w:rsidRPr="00822A25">
        <w:rPr>
          <w:rFonts w:ascii="Times New Roman" w:eastAsia="Times New Roman" w:hAnsi="Times New Roman" w:cs="Times New Roman"/>
          <w:sz w:val="20"/>
          <w:szCs w:val="24"/>
        </w:rPr>
        <w:t xml:space="preserve"> .14 </w:t>
      </w:r>
      <w:proofErr w:type="spellStart"/>
      <w:r w:rsidRPr="00822A25">
        <w:rPr>
          <w:rFonts w:ascii="Times New Roman" w:eastAsia="Times New Roman" w:hAnsi="Times New Roman" w:cs="Times New Roman"/>
          <w:sz w:val="20"/>
          <w:szCs w:val="24"/>
        </w:rPr>
        <w:t>Bhumija</w:t>
      </w:r>
      <w:proofErr w:type="spellEnd"/>
      <w:r w:rsidRPr="00822A25">
        <w:rPr>
          <w:rFonts w:ascii="Times New Roman" w:eastAsia="Times New Roman" w:hAnsi="Times New Roman" w:cs="Times New Roman"/>
          <w:sz w:val="20"/>
          <w:szCs w:val="24"/>
        </w:rPr>
        <w:t xml:space="preserve"> .15 </w:t>
      </w:r>
      <w:proofErr w:type="spellStart"/>
      <w:r w:rsidRPr="00822A25">
        <w:rPr>
          <w:rFonts w:ascii="Times New Roman" w:eastAsia="Times New Roman" w:hAnsi="Times New Roman" w:cs="Times New Roman"/>
          <w:sz w:val="20"/>
          <w:szCs w:val="24"/>
        </w:rPr>
        <w:t>Bhuminanndan</w:t>
      </w:r>
      <w:proofErr w:type="spellEnd"/>
      <w:r w:rsidRPr="00822A25">
        <w:rPr>
          <w:rFonts w:ascii="Times New Roman" w:eastAsia="Times New Roman" w:hAnsi="Times New Roman" w:cs="Times New Roman"/>
          <w:sz w:val="20"/>
          <w:szCs w:val="24"/>
        </w:rPr>
        <w:t xml:space="preserve"> .16 </w:t>
      </w:r>
      <w:proofErr w:type="spellStart"/>
      <w:r w:rsidRPr="00822A25">
        <w:rPr>
          <w:rFonts w:ascii="Times New Roman" w:eastAsia="Times New Roman" w:hAnsi="Times New Roman" w:cs="Times New Roman"/>
          <w:sz w:val="20"/>
          <w:szCs w:val="24"/>
        </w:rPr>
        <w:t>Angarak</w:t>
      </w:r>
      <w:proofErr w:type="spellEnd"/>
      <w:r w:rsidRPr="00822A25">
        <w:rPr>
          <w:rFonts w:ascii="Times New Roman" w:eastAsia="Times New Roman" w:hAnsi="Times New Roman" w:cs="Times New Roman"/>
          <w:sz w:val="20"/>
          <w:szCs w:val="24"/>
        </w:rPr>
        <w:t xml:space="preserve"> .17 Yam .18 </w:t>
      </w:r>
      <w:proofErr w:type="spellStart"/>
      <w:r w:rsidRPr="00822A25">
        <w:rPr>
          <w:rFonts w:ascii="Times New Roman" w:eastAsia="Times New Roman" w:hAnsi="Times New Roman" w:cs="Times New Roman"/>
          <w:sz w:val="20"/>
          <w:szCs w:val="24"/>
        </w:rPr>
        <w:t>Sarvrogharak</w:t>
      </w:r>
      <w:proofErr w:type="spellEnd"/>
      <w:r w:rsidRPr="00822A25">
        <w:rPr>
          <w:rFonts w:ascii="Times New Roman" w:eastAsia="Times New Roman" w:hAnsi="Times New Roman" w:cs="Times New Roman"/>
          <w:sz w:val="20"/>
          <w:szCs w:val="24"/>
        </w:rPr>
        <w:t xml:space="preserve"> .19 </w:t>
      </w:r>
      <w:proofErr w:type="spellStart"/>
      <w:r w:rsidRPr="00822A25">
        <w:rPr>
          <w:rFonts w:ascii="Times New Roman" w:eastAsia="Times New Roman" w:hAnsi="Times New Roman" w:cs="Times New Roman"/>
          <w:sz w:val="20"/>
          <w:szCs w:val="24"/>
        </w:rPr>
        <w:t>Vrishatikrta</w:t>
      </w:r>
      <w:proofErr w:type="spellEnd"/>
      <w:r w:rsidRPr="00822A25">
        <w:rPr>
          <w:rFonts w:ascii="Times New Roman" w:eastAsia="Times New Roman" w:hAnsi="Times New Roman" w:cs="Times New Roman"/>
          <w:sz w:val="20"/>
          <w:szCs w:val="24"/>
        </w:rPr>
        <w:t xml:space="preserve"> .20 </w:t>
      </w:r>
      <w:proofErr w:type="spellStart"/>
      <w:r w:rsidRPr="00822A25">
        <w:rPr>
          <w:rFonts w:ascii="Times New Roman" w:eastAsia="Times New Roman" w:hAnsi="Times New Roman" w:cs="Times New Roman"/>
          <w:sz w:val="20"/>
          <w:szCs w:val="24"/>
        </w:rPr>
        <w:t>Paaphrta</w:t>
      </w:r>
      <w:proofErr w:type="spellEnd"/>
      <w:r w:rsidRPr="00822A25">
        <w:rPr>
          <w:rFonts w:ascii="Times New Roman" w:eastAsia="Times New Roman" w:hAnsi="Times New Roman" w:cs="Times New Roman"/>
          <w:sz w:val="20"/>
          <w:szCs w:val="24"/>
        </w:rPr>
        <w:t xml:space="preserve"> .21 </w:t>
      </w:r>
      <w:proofErr w:type="spellStart"/>
      <w:r w:rsidRPr="00822A25">
        <w:rPr>
          <w:rFonts w:ascii="Times New Roman" w:eastAsia="Times New Roman" w:hAnsi="Times New Roman" w:cs="Times New Roman"/>
          <w:sz w:val="20"/>
          <w:szCs w:val="24"/>
        </w:rPr>
        <w:t>Sab</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Kaam</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Fal</w:t>
      </w:r>
      <w:proofErr w:type="spellEnd"/>
      <w:r w:rsidRPr="00822A25">
        <w:rPr>
          <w:rFonts w:ascii="Times New Roman" w:eastAsia="Times New Roman" w:hAnsi="Times New Roman" w:cs="Times New Roman"/>
          <w:sz w:val="20"/>
          <w:szCs w:val="24"/>
        </w:rPr>
        <w:t xml:space="preserve"> </w:t>
      </w:r>
      <w:proofErr w:type="spellStart"/>
      <w:r w:rsidRPr="00822A25">
        <w:rPr>
          <w:rFonts w:ascii="Times New Roman" w:eastAsia="Times New Roman" w:hAnsi="Times New Roman" w:cs="Times New Roman"/>
          <w:sz w:val="20"/>
          <w:szCs w:val="24"/>
        </w:rPr>
        <w:t>Dat</w:t>
      </w:r>
      <w:proofErr w:type="spellEnd"/>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proofErr w:type="spellStart"/>
      <w:r w:rsidRPr="00822A25">
        <w:rPr>
          <w:rFonts w:ascii="Times New Roman" w:eastAsia="Times New Roman" w:hAnsi="Times New Roman" w:cs="Times New Roman"/>
          <w:sz w:val="20"/>
          <w:szCs w:val="24"/>
        </w:rPr>
        <w:t>Ardhaya</w:t>
      </w:r>
      <w:proofErr w:type="spellEnd"/>
      <w:r w:rsidRPr="00822A25">
        <w:rPr>
          <w:rFonts w:ascii="Times New Roman" w:eastAsia="Times New Roman" w:hAnsi="Times New Roman" w:cs="Times New Roman"/>
          <w:sz w:val="20"/>
          <w:szCs w:val="24"/>
        </w:rPr>
        <w:t xml:space="preserve"> of Lord Hanuman is done with the following mantra:</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proofErr w:type="spellStart"/>
      <w:r w:rsidRPr="00822A25">
        <w:rPr>
          <w:rFonts w:ascii="Mangal" w:eastAsia="Times New Roman" w:hAnsi="Mangal" w:cs="Mangal"/>
          <w:sz w:val="20"/>
          <w:szCs w:val="24"/>
        </w:rPr>
        <w:t>भूमिपुत्रो</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महातेजा</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कुमारो</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रक्तवस्त्रक</w:t>
      </w:r>
      <w:proofErr w:type="spellEnd"/>
      <w:r w:rsidRPr="00822A25">
        <w:rPr>
          <w:rFonts w:ascii="Times New Roman" w:eastAsia="Times New Roman" w:hAnsi="Times New Roman" w:cs="Times New Roman"/>
          <w:sz w:val="20"/>
          <w:szCs w:val="24"/>
        </w:rPr>
        <w:t>:</w:t>
      </w:r>
      <w:r w:rsidRPr="00822A25">
        <w:rPr>
          <w:rFonts w:ascii="Mangal" w:eastAsia="Times New Roman" w:hAnsi="Mangal" w:cs="Mangal"/>
          <w:sz w:val="20"/>
          <w:szCs w:val="24"/>
        </w:rPr>
        <w:t>।</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proofErr w:type="spellStart"/>
      <w:r w:rsidRPr="00822A25">
        <w:rPr>
          <w:rFonts w:ascii="Mangal" w:eastAsia="Times New Roman" w:hAnsi="Mangal" w:cs="Mangal"/>
          <w:sz w:val="20"/>
          <w:szCs w:val="24"/>
        </w:rPr>
        <w:t>गृहाणाघर्यं</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मया</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दत्तमृणशांतिं</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प्रयच्छ</w:t>
      </w:r>
      <w:proofErr w:type="spellEnd"/>
      <w:r w:rsidRPr="00822A25">
        <w:rPr>
          <w:rFonts w:ascii="Times New Roman" w:eastAsia="Times New Roman" w:hAnsi="Times New Roman" w:cs="Times New Roman"/>
          <w:sz w:val="20"/>
          <w:szCs w:val="24"/>
        </w:rPr>
        <w:t xml:space="preserve"> </w:t>
      </w:r>
      <w:proofErr w:type="spellStart"/>
      <w:r w:rsidRPr="00822A25">
        <w:rPr>
          <w:rFonts w:ascii="Mangal" w:eastAsia="Times New Roman" w:hAnsi="Mangal" w:cs="Mangal"/>
          <w:sz w:val="20"/>
          <w:szCs w:val="24"/>
        </w:rPr>
        <w:t>हे</w:t>
      </w:r>
      <w:proofErr w:type="spellEnd"/>
      <w:r w:rsidRPr="00822A25">
        <w:rPr>
          <w:rFonts w:ascii="Mangal" w:eastAsia="Times New Roman" w:hAnsi="Mangal" w:cs="Mangal"/>
          <w:sz w:val="20"/>
          <w:szCs w:val="24"/>
        </w:rPr>
        <w:t>।</w:t>
      </w:r>
    </w:p>
    <w:p w:rsidR="00822A25" w:rsidRPr="00822A25" w:rsidRDefault="00822A25" w:rsidP="00822A25">
      <w:pPr>
        <w:spacing w:before="100" w:beforeAutospacing="1" w:after="100" w:afterAutospacing="1" w:line="240" w:lineRule="auto"/>
        <w:rPr>
          <w:rFonts w:ascii="Times New Roman" w:eastAsia="Times New Roman" w:hAnsi="Times New Roman" w:cs="Times New Roman"/>
          <w:sz w:val="20"/>
          <w:szCs w:val="24"/>
        </w:rPr>
      </w:pPr>
      <w:r w:rsidRPr="00822A25">
        <w:rPr>
          <w:rFonts w:ascii="Times New Roman" w:eastAsia="Times New Roman" w:hAnsi="Times New Roman" w:cs="Times New Roman"/>
          <w:sz w:val="20"/>
          <w:szCs w:val="24"/>
        </w:rPr>
        <w:t xml:space="preserve">After this, </w:t>
      </w:r>
      <w:proofErr w:type="spellStart"/>
      <w:r w:rsidRPr="00822A25">
        <w:rPr>
          <w:rFonts w:ascii="Times New Roman" w:eastAsia="Times New Roman" w:hAnsi="Times New Roman" w:cs="Times New Roman"/>
          <w:sz w:val="20"/>
          <w:szCs w:val="24"/>
        </w:rPr>
        <w:t>Katha</w:t>
      </w:r>
      <w:proofErr w:type="spellEnd"/>
      <w:r w:rsidRPr="00822A25">
        <w:rPr>
          <w:rFonts w:ascii="Times New Roman" w:eastAsia="Times New Roman" w:hAnsi="Times New Roman" w:cs="Times New Roman"/>
          <w:sz w:val="20"/>
          <w:szCs w:val="24"/>
        </w:rPr>
        <w:t xml:space="preserve"> is read, </w:t>
      </w:r>
      <w:proofErr w:type="spellStart"/>
      <w:r w:rsidRPr="00822A25">
        <w:rPr>
          <w:rFonts w:ascii="Times New Roman" w:eastAsia="Times New Roman" w:hAnsi="Times New Roman" w:cs="Times New Roman"/>
          <w:sz w:val="20"/>
          <w:szCs w:val="24"/>
        </w:rPr>
        <w:t>Aarti</w:t>
      </w:r>
      <w:proofErr w:type="spellEnd"/>
      <w:r w:rsidRPr="00822A25">
        <w:rPr>
          <w:rFonts w:ascii="Times New Roman" w:eastAsia="Times New Roman" w:hAnsi="Times New Roman" w:cs="Times New Roman"/>
          <w:sz w:val="20"/>
          <w:szCs w:val="24"/>
        </w:rPr>
        <w:t xml:space="preserve"> is performed and </w:t>
      </w:r>
      <w:proofErr w:type="spellStart"/>
      <w:r w:rsidRPr="00822A25">
        <w:rPr>
          <w:rFonts w:ascii="Times New Roman" w:eastAsia="Times New Roman" w:hAnsi="Times New Roman" w:cs="Times New Roman"/>
          <w:sz w:val="20"/>
          <w:szCs w:val="24"/>
        </w:rPr>
        <w:t>Prasaad</w:t>
      </w:r>
      <w:proofErr w:type="spellEnd"/>
      <w:r w:rsidRPr="00822A25">
        <w:rPr>
          <w:rFonts w:ascii="Times New Roman" w:eastAsia="Times New Roman" w:hAnsi="Times New Roman" w:cs="Times New Roman"/>
          <w:sz w:val="20"/>
          <w:szCs w:val="24"/>
        </w:rPr>
        <w:t xml:space="preserve"> is distributed. After the </w:t>
      </w:r>
      <w:proofErr w:type="spellStart"/>
      <w:r w:rsidRPr="00822A25">
        <w:rPr>
          <w:rFonts w:ascii="Times New Roman" w:eastAsia="Times New Roman" w:hAnsi="Times New Roman" w:cs="Times New Roman"/>
          <w:sz w:val="20"/>
          <w:szCs w:val="24"/>
        </w:rPr>
        <w:t>Prasaad</w:t>
      </w:r>
      <w:proofErr w:type="spellEnd"/>
      <w:r w:rsidRPr="00822A25">
        <w:rPr>
          <w:rFonts w:ascii="Times New Roman" w:eastAsia="Times New Roman" w:hAnsi="Times New Roman" w:cs="Times New Roman"/>
          <w:sz w:val="20"/>
          <w:szCs w:val="24"/>
        </w:rPr>
        <w:t xml:space="preserve"> distribution, it’s eaten by the person observing fast.</w:t>
      </w:r>
    </w:p>
    <w:p w:rsidR="00822A25" w:rsidRDefault="00561D81">
      <w:pPr>
        <w:rPr>
          <w:sz w:val="18"/>
        </w:rPr>
      </w:pPr>
      <w:r>
        <w:rPr>
          <w:sz w:val="18"/>
        </w:rPr>
        <w:t>=================================================================================================</w:t>
      </w:r>
    </w:p>
    <w:p w:rsidR="00561D81" w:rsidRDefault="00561D81" w:rsidP="00561D81">
      <w:pPr>
        <w:pStyle w:val="Heading4"/>
      </w:pPr>
      <w:r>
        <w:t xml:space="preserve">Why </w:t>
      </w:r>
      <w:proofErr w:type="spellStart"/>
      <w:r>
        <w:t>Navagraha</w:t>
      </w:r>
      <w:proofErr w:type="spellEnd"/>
      <w:r>
        <w:t xml:space="preserve"> </w:t>
      </w:r>
      <w:proofErr w:type="spellStart"/>
      <w:r>
        <w:t>Pooja</w:t>
      </w:r>
      <w:proofErr w:type="spellEnd"/>
    </w:p>
    <w:p w:rsidR="00561D81" w:rsidRDefault="00561D81" w:rsidP="00561D81">
      <w:pPr>
        <w:pStyle w:val="NormalWeb"/>
      </w:pPr>
      <w:r>
        <w:t xml:space="preserve">Planetary </w:t>
      </w:r>
      <w:proofErr w:type="spellStart"/>
      <w:r>
        <w:t>pooja</w:t>
      </w:r>
      <w:proofErr w:type="spellEnd"/>
      <w:r>
        <w:t xml:space="preserve"> is a means of offering respect and worship to the 9 planets, asking them to bless us with our wishes in return. The planetary </w:t>
      </w:r>
      <w:proofErr w:type="spellStart"/>
      <w:r>
        <w:t>poojas</w:t>
      </w:r>
      <w:proofErr w:type="spellEnd"/>
      <w:r>
        <w:t xml:space="preserve"> are effective in communicating your desire to be in tune with the planets. These </w:t>
      </w:r>
      <w:proofErr w:type="spellStart"/>
      <w:r>
        <w:t>poojas</w:t>
      </w:r>
      <w:proofErr w:type="spellEnd"/>
      <w:r>
        <w:t xml:space="preserve"> will include offerings to both the planet, and its overlord.</w:t>
      </w:r>
    </w:p>
    <w:p w:rsidR="00561D81" w:rsidRDefault="00A6502D" w:rsidP="00561D81">
      <w:pPr>
        <w:jc w:val="center"/>
      </w:pPr>
      <w:hyperlink r:id="rId13" w:history="1">
        <w:r w:rsidR="00561D81">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28750" cy="1781175"/>
              <wp:effectExtent l="19050" t="0" r="0" b="0"/>
              <wp:wrapSquare wrapText="bothSides"/>
              <wp:docPr id="3" name="Picture 2" descr="Navgrah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graha">
                        <a:hlinkClick r:id="rId13"/>
                      </pic:cNvPr>
                      <pic:cNvPicPr>
                        <a:picLocks noChangeAspect="1" noChangeArrowheads="1"/>
                      </pic:cNvPicPr>
                    </pic:nvPicPr>
                    <pic:blipFill>
                      <a:blip r:embed="rId14" cstate="print"/>
                      <a:srcRect/>
                      <a:stretch>
                        <a:fillRect/>
                      </a:stretch>
                    </pic:blipFill>
                    <pic:spPr bwMode="auto">
                      <a:xfrm>
                        <a:off x="0" y="0"/>
                        <a:ext cx="1428750" cy="1781175"/>
                      </a:xfrm>
                      <a:prstGeom prst="rect">
                        <a:avLst/>
                      </a:prstGeom>
                      <a:noFill/>
                      <a:ln w="9525">
                        <a:noFill/>
                        <a:miter lim="800000"/>
                        <a:headEnd/>
                        <a:tailEnd/>
                      </a:ln>
                    </pic:spPr>
                  </pic:pic>
                </a:graphicData>
              </a:graphic>
            </wp:anchor>
          </w:drawing>
        </w:r>
      </w:hyperlink>
    </w:p>
    <w:p w:rsidR="00561D81" w:rsidRDefault="00561D81" w:rsidP="00561D81">
      <w:pPr>
        <w:pStyle w:val="Heading4"/>
      </w:pPr>
      <w:proofErr w:type="spellStart"/>
      <w:r>
        <w:lastRenderedPageBreak/>
        <w:t>Navagraha</w:t>
      </w:r>
      <w:proofErr w:type="spellEnd"/>
      <w:r>
        <w:t xml:space="preserve"> </w:t>
      </w:r>
      <w:proofErr w:type="spellStart"/>
      <w:r>
        <w:t>Pooja</w:t>
      </w:r>
      <w:proofErr w:type="spellEnd"/>
      <w:r>
        <w:t xml:space="preserve"> and the Deity</w:t>
      </w:r>
    </w:p>
    <w:p w:rsidR="00561D81" w:rsidRDefault="00561D81" w:rsidP="00561D81">
      <w:pPr>
        <w:pStyle w:val="NormalWeb"/>
      </w:pPr>
      <w:r>
        <w:t xml:space="preserve">The </w:t>
      </w:r>
      <w:proofErr w:type="spellStart"/>
      <w:r>
        <w:rPr>
          <w:b/>
          <w:bCs/>
        </w:rPr>
        <w:t>Navagraha</w:t>
      </w:r>
      <w:proofErr w:type="spellEnd"/>
      <w:r>
        <w:t xml:space="preserve"> are the chief deities of this powerful </w:t>
      </w:r>
      <w:proofErr w:type="spellStart"/>
      <w:r>
        <w:t>Pooja</w:t>
      </w:r>
      <w:proofErr w:type="spellEnd"/>
      <w:r>
        <w:t>. The 9 chief planets are the sole reason for the happiness and adversities that take place in your life. The 9 planets are:</w:t>
      </w:r>
    </w:p>
    <w:p w:rsidR="00561D81" w:rsidRDefault="00561D81" w:rsidP="00561D81">
      <w:pPr>
        <w:numPr>
          <w:ilvl w:val="0"/>
          <w:numId w:val="2"/>
        </w:numPr>
        <w:spacing w:before="100" w:beforeAutospacing="1" w:after="100" w:afterAutospacing="1" w:line="240" w:lineRule="auto"/>
      </w:pPr>
      <w:r>
        <w:rPr>
          <w:b/>
          <w:bCs/>
        </w:rPr>
        <w:t>Surya</w:t>
      </w:r>
      <w:r>
        <w:t xml:space="preserve"> (The Sun): The Sun is the most powerful living God who bestows you with good health and prosperity </w:t>
      </w:r>
    </w:p>
    <w:p w:rsidR="00561D81" w:rsidRDefault="00561D81" w:rsidP="00561D81">
      <w:pPr>
        <w:numPr>
          <w:ilvl w:val="0"/>
          <w:numId w:val="2"/>
        </w:numPr>
        <w:spacing w:before="100" w:beforeAutospacing="1" w:after="100" w:afterAutospacing="1" w:line="240" w:lineRule="auto"/>
      </w:pPr>
      <w:r>
        <w:rPr>
          <w:b/>
          <w:bCs/>
        </w:rPr>
        <w:t xml:space="preserve">Chandra </w:t>
      </w:r>
      <w:r>
        <w:t xml:space="preserve">(The Moon): Moon is the planet, who rules your mind and brings success. The Moon, at the time of your birth is found in a particular star, and that will be considered your Moon Sign. </w:t>
      </w:r>
    </w:p>
    <w:p w:rsidR="00561D81" w:rsidRDefault="00561D81" w:rsidP="00561D81">
      <w:pPr>
        <w:numPr>
          <w:ilvl w:val="0"/>
          <w:numId w:val="3"/>
        </w:numPr>
        <w:spacing w:before="100" w:beforeAutospacing="1" w:after="100" w:afterAutospacing="1" w:line="240" w:lineRule="auto"/>
      </w:pPr>
      <w:proofErr w:type="spellStart"/>
      <w:r>
        <w:rPr>
          <w:b/>
          <w:bCs/>
        </w:rPr>
        <w:t>Kuja</w:t>
      </w:r>
      <w:proofErr w:type="spellEnd"/>
      <w:r>
        <w:t xml:space="preserve"> (Mars): Mars showers your prosperity and wealth. </w:t>
      </w:r>
    </w:p>
    <w:p w:rsidR="00561D81" w:rsidRDefault="00561D81" w:rsidP="00561D81">
      <w:pPr>
        <w:numPr>
          <w:ilvl w:val="0"/>
          <w:numId w:val="3"/>
        </w:numPr>
        <w:spacing w:before="100" w:beforeAutospacing="1" w:after="100" w:afterAutospacing="1" w:line="240" w:lineRule="auto"/>
      </w:pPr>
      <w:proofErr w:type="spellStart"/>
      <w:r>
        <w:rPr>
          <w:b/>
          <w:bCs/>
        </w:rPr>
        <w:t>Bhudh</w:t>
      </w:r>
      <w:proofErr w:type="spellEnd"/>
      <w:r>
        <w:t xml:space="preserve"> (Mercury): Mercury is the planet of knowledge. He bestows you with wisdom and wealth and is ruled over by Lord </w:t>
      </w:r>
      <w:proofErr w:type="spellStart"/>
      <w:r>
        <w:t>Maha</w:t>
      </w:r>
      <w:proofErr w:type="spellEnd"/>
      <w:r>
        <w:t xml:space="preserve"> Vishnu. </w:t>
      </w:r>
    </w:p>
    <w:p w:rsidR="00561D81" w:rsidRDefault="00561D81" w:rsidP="00561D81">
      <w:pPr>
        <w:numPr>
          <w:ilvl w:val="0"/>
          <w:numId w:val="3"/>
        </w:numPr>
        <w:spacing w:before="100" w:beforeAutospacing="1" w:after="100" w:afterAutospacing="1" w:line="240" w:lineRule="auto"/>
      </w:pPr>
      <w:r>
        <w:rPr>
          <w:b/>
          <w:bCs/>
        </w:rPr>
        <w:t>Guru</w:t>
      </w:r>
      <w:r>
        <w:t xml:space="preserve"> (Jupiter): Jupiter blesses you with education and knowledge. He cures you from ailments and cleanses your negative emotions. </w:t>
      </w:r>
    </w:p>
    <w:p w:rsidR="00561D81" w:rsidRDefault="00561D81" w:rsidP="00561D81">
      <w:pPr>
        <w:numPr>
          <w:ilvl w:val="0"/>
          <w:numId w:val="3"/>
        </w:numPr>
        <w:spacing w:before="100" w:beforeAutospacing="1" w:after="100" w:afterAutospacing="1" w:line="240" w:lineRule="auto"/>
      </w:pPr>
      <w:proofErr w:type="spellStart"/>
      <w:r>
        <w:rPr>
          <w:b/>
          <w:bCs/>
        </w:rPr>
        <w:t>Shukra</w:t>
      </w:r>
      <w:proofErr w:type="spellEnd"/>
      <w:r>
        <w:t xml:space="preserve"> (Venus): Venus showers the knowledge of art and music. He is the </w:t>
      </w:r>
      <w:proofErr w:type="spellStart"/>
      <w:r>
        <w:t>bestower</w:t>
      </w:r>
      <w:proofErr w:type="spellEnd"/>
      <w:r>
        <w:t xml:space="preserve"> of long life, wealth, happiness, children, property and good education. He is ruled by Goddess </w:t>
      </w:r>
      <w:proofErr w:type="spellStart"/>
      <w:r>
        <w:t>Lakshmi</w:t>
      </w:r>
      <w:proofErr w:type="spellEnd"/>
      <w:r>
        <w:t xml:space="preserve">. </w:t>
      </w:r>
    </w:p>
    <w:p w:rsidR="00561D81" w:rsidRDefault="00561D81" w:rsidP="00561D81">
      <w:pPr>
        <w:numPr>
          <w:ilvl w:val="0"/>
          <w:numId w:val="3"/>
        </w:numPr>
        <w:spacing w:before="100" w:beforeAutospacing="1" w:after="100" w:afterAutospacing="1" w:line="240" w:lineRule="auto"/>
      </w:pPr>
      <w:proofErr w:type="spellStart"/>
      <w:r>
        <w:rPr>
          <w:b/>
          <w:bCs/>
        </w:rPr>
        <w:t>Shani</w:t>
      </w:r>
      <w:proofErr w:type="spellEnd"/>
      <w:r>
        <w:t xml:space="preserve"> (Saturn): Saturn ensures happiness. He is known to affect you adversely on occasions when he occupies certain positions in your horoscope. A prayer to him, especially on Saturdays, is said to mitigate your hardships. He is ruled by Lord </w:t>
      </w:r>
      <w:proofErr w:type="spellStart"/>
      <w:r>
        <w:t>Yama</w:t>
      </w:r>
      <w:proofErr w:type="spellEnd"/>
      <w:r>
        <w:t xml:space="preserve">. </w:t>
      </w:r>
    </w:p>
    <w:p w:rsidR="00561D81" w:rsidRDefault="00561D81" w:rsidP="00561D81">
      <w:pPr>
        <w:numPr>
          <w:ilvl w:val="0"/>
          <w:numId w:val="3"/>
        </w:numPr>
        <w:spacing w:before="100" w:beforeAutospacing="1" w:after="100" w:afterAutospacing="1" w:line="240" w:lineRule="auto"/>
      </w:pPr>
      <w:proofErr w:type="spellStart"/>
      <w:r>
        <w:rPr>
          <w:b/>
          <w:bCs/>
        </w:rPr>
        <w:t>Rahu</w:t>
      </w:r>
      <w:proofErr w:type="spellEnd"/>
      <w:r>
        <w:t xml:space="preserve"> (Ascending node of the Moon): </w:t>
      </w:r>
      <w:proofErr w:type="spellStart"/>
      <w:r>
        <w:t>Rahu</w:t>
      </w:r>
      <w:proofErr w:type="spellEnd"/>
      <w:r>
        <w:t xml:space="preserve"> makes your life stronger. He is instrumental in strengthening your power and converting even any enemy into your friend. </w:t>
      </w:r>
    </w:p>
    <w:p w:rsidR="00561D81" w:rsidRDefault="00561D81" w:rsidP="00561D81">
      <w:pPr>
        <w:numPr>
          <w:ilvl w:val="0"/>
          <w:numId w:val="3"/>
        </w:numPr>
        <w:spacing w:before="100" w:beforeAutospacing="1" w:after="100" w:afterAutospacing="1" w:line="240" w:lineRule="auto"/>
      </w:pPr>
      <w:proofErr w:type="spellStart"/>
      <w:r>
        <w:rPr>
          <w:b/>
          <w:bCs/>
        </w:rPr>
        <w:t>Ketu</w:t>
      </w:r>
      <w:proofErr w:type="spellEnd"/>
      <w:r>
        <w:t xml:space="preserve"> (Descending node of the Moon): </w:t>
      </w:r>
      <w:proofErr w:type="spellStart"/>
      <w:r>
        <w:t>Ketu</w:t>
      </w:r>
      <w:proofErr w:type="spellEnd"/>
      <w:r>
        <w:t xml:space="preserve"> brings prosperity and negates bad effects, illnesses etc. He grants you good health, wealth and all round prosperity. </w:t>
      </w:r>
    </w:p>
    <w:p w:rsidR="00561D81" w:rsidRDefault="00561D81" w:rsidP="00561D81">
      <w:pPr>
        <w:pStyle w:val="Heading5"/>
      </w:pPr>
      <w:r>
        <w:t xml:space="preserve">Recommended Timings for </w:t>
      </w:r>
      <w:proofErr w:type="spellStart"/>
      <w:r>
        <w:t>Navagraha</w:t>
      </w:r>
      <w:proofErr w:type="spellEnd"/>
      <w:r>
        <w:t xml:space="preserve"> </w:t>
      </w:r>
      <w:proofErr w:type="spellStart"/>
      <w:r>
        <w:t>Pooja</w:t>
      </w:r>
      <w:proofErr w:type="spellEnd"/>
      <w:r>
        <w:t xml:space="preserve"> </w:t>
      </w:r>
    </w:p>
    <w:p w:rsidR="00561D81" w:rsidRDefault="00561D81" w:rsidP="00561D81">
      <w:pPr>
        <w:pStyle w:val="NormalWeb"/>
      </w:pPr>
      <w:r>
        <w:t xml:space="preserve">This </w:t>
      </w:r>
      <w:proofErr w:type="spellStart"/>
      <w:r>
        <w:t>Pooja</w:t>
      </w:r>
      <w:proofErr w:type="spellEnd"/>
      <w:r>
        <w:t xml:space="preserve"> can be done on any auspicious </w:t>
      </w:r>
      <w:proofErr w:type="spellStart"/>
      <w:r>
        <w:t>Hora</w:t>
      </w:r>
      <w:proofErr w:type="spellEnd"/>
      <w:r>
        <w:t>.</w:t>
      </w:r>
    </w:p>
    <w:p w:rsidR="00561D81" w:rsidRDefault="00561D81">
      <w:pPr>
        <w:rPr>
          <w:sz w:val="18"/>
        </w:rPr>
      </w:pPr>
      <w:r>
        <w:rPr>
          <w:sz w:val="18"/>
        </w:rPr>
        <w:t>=======================================================================================================</w:t>
      </w:r>
    </w:p>
    <w:p w:rsidR="00561D81" w:rsidRDefault="00561D81">
      <w:pPr>
        <w:rPr>
          <w:sz w:val="18"/>
        </w:rPr>
      </w:pPr>
    </w:p>
    <w:p w:rsidR="00561D81" w:rsidRPr="009E3C13" w:rsidRDefault="00561D81">
      <w:pPr>
        <w:rPr>
          <w:sz w:val="18"/>
        </w:rPr>
      </w:pPr>
    </w:p>
    <w:sectPr w:rsidR="00561D81" w:rsidRPr="009E3C13" w:rsidSect="006A5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C2D14"/>
    <w:multiLevelType w:val="multilevel"/>
    <w:tmpl w:val="26A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63B7E"/>
    <w:multiLevelType w:val="multilevel"/>
    <w:tmpl w:val="0FD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4F6ACF"/>
    <w:multiLevelType w:val="hybridMultilevel"/>
    <w:tmpl w:val="ABBE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22A25"/>
    <w:rsid w:val="000358B3"/>
    <w:rsid w:val="0003595F"/>
    <w:rsid w:val="000C1532"/>
    <w:rsid w:val="001A2497"/>
    <w:rsid w:val="00232873"/>
    <w:rsid w:val="00236A33"/>
    <w:rsid w:val="002A03C8"/>
    <w:rsid w:val="002E0456"/>
    <w:rsid w:val="00385EDD"/>
    <w:rsid w:val="0042762C"/>
    <w:rsid w:val="00433EF4"/>
    <w:rsid w:val="00525002"/>
    <w:rsid w:val="005263B2"/>
    <w:rsid w:val="00561D81"/>
    <w:rsid w:val="005E34A3"/>
    <w:rsid w:val="005F566D"/>
    <w:rsid w:val="00663C38"/>
    <w:rsid w:val="006A56A6"/>
    <w:rsid w:val="006B18E4"/>
    <w:rsid w:val="006C404E"/>
    <w:rsid w:val="007A397A"/>
    <w:rsid w:val="007F17BA"/>
    <w:rsid w:val="00800F31"/>
    <w:rsid w:val="008216AE"/>
    <w:rsid w:val="00822A25"/>
    <w:rsid w:val="00830EE3"/>
    <w:rsid w:val="00860D0C"/>
    <w:rsid w:val="008657F6"/>
    <w:rsid w:val="008C1963"/>
    <w:rsid w:val="008C477F"/>
    <w:rsid w:val="008E53C2"/>
    <w:rsid w:val="00923AEA"/>
    <w:rsid w:val="00987DC4"/>
    <w:rsid w:val="009E3C13"/>
    <w:rsid w:val="00A454B6"/>
    <w:rsid w:val="00A6502D"/>
    <w:rsid w:val="00AC4B93"/>
    <w:rsid w:val="00B7793A"/>
    <w:rsid w:val="00BA08B0"/>
    <w:rsid w:val="00BC140E"/>
    <w:rsid w:val="00BE26C8"/>
    <w:rsid w:val="00BE2FBC"/>
    <w:rsid w:val="00C179A8"/>
    <w:rsid w:val="00C32044"/>
    <w:rsid w:val="00C33F77"/>
    <w:rsid w:val="00CC7B74"/>
    <w:rsid w:val="00CE3495"/>
    <w:rsid w:val="00D14751"/>
    <w:rsid w:val="00D33B4E"/>
    <w:rsid w:val="00D461EF"/>
    <w:rsid w:val="00DC4D4B"/>
    <w:rsid w:val="00E13C5F"/>
    <w:rsid w:val="00E46ACB"/>
    <w:rsid w:val="00E60462"/>
    <w:rsid w:val="00EC3386"/>
    <w:rsid w:val="00F62CD7"/>
    <w:rsid w:val="00F93F0D"/>
    <w:rsid w:val="00FE1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A6"/>
  </w:style>
  <w:style w:type="paragraph" w:styleId="Heading1">
    <w:name w:val="heading 1"/>
    <w:basedOn w:val="Normal"/>
    <w:link w:val="Heading1Char"/>
    <w:uiPriority w:val="9"/>
    <w:qFormat/>
    <w:rsid w:val="00822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A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1D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D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A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2A25"/>
    <w:rPr>
      <w:color w:val="0000FF"/>
      <w:u w:val="single"/>
    </w:rPr>
  </w:style>
  <w:style w:type="paragraph" w:styleId="NormalWeb">
    <w:name w:val="Normal (Web)"/>
    <w:basedOn w:val="Normal"/>
    <w:uiPriority w:val="99"/>
    <w:semiHidden/>
    <w:unhideWhenUsed/>
    <w:rsid w:val="00822A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A25"/>
    <w:rPr>
      <w:rFonts w:ascii="Tahoma" w:hAnsi="Tahoma" w:cs="Tahoma"/>
      <w:sz w:val="16"/>
      <w:szCs w:val="16"/>
    </w:rPr>
  </w:style>
  <w:style w:type="character" w:customStyle="1" w:styleId="Heading3Char">
    <w:name w:val="Heading 3 Char"/>
    <w:basedOn w:val="DefaultParagraphFont"/>
    <w:link w:val="Heading3"/>
    <w:uiPriority w:val="9"/>
    <w:semiHidden/>
    <w:rsid w:val="00822A2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22A25"/>
    <w:rPr>
      <w:b/>
      <w:bCs/>
    </w:rPr>
  </w:style>
  <w:style w:type="paragraph" w:styleId="ListParagraph">
    <w:name w:val="List Paragraph"/>
    <w:basedOn w:val="Normal"/>
    <w:uiPriority w:val="34"/>
    <w:qFormat/>
    <w:rsid w:val="006C404E"/>
    <w:pPr>
      <w:ind w:left="720"/>
      <w:contextualSpacing/>
    </w:pPr>
  </w:style>
  <w:style w:type="table" w:styleId="TableGrid">
    <w:name w:val="Table Grid"/>
    <w:basedOn w:val="TableNormal"/>
    <w:uiPriority w:val="59"/>
    <w:rsid w:val="00BC1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61D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61D8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48800718">
      <w:bodyDiv w:val="1"/>
      <w:marLeft w:val="0"/>
      <w:marRight w:val="0"/>
      <w:marTop w:val="0"/>
      <w:marBottom w:val="0"/>
      <w:divBdr>
        <w:top w:val="none" w:sz="0" w:space="0" w:color="auto"/>
        <w:left w:val="none" w:sz="0" w:space="0" w:color="auto"/>
        <w:bottom w:val="none" w:sz="0" w:space="0" w:color="auto"/>
        <w:right w:val="none" w:sz="0" w:space="0" w:color="auto"/>
      </w:divBdr>
      <w:divsChild>
        <w:div w:id="1058016018">
          <w:marLeft w:val="0"/>
          <w:marRight w:val="0"/>
          <w:marTop w:val="0"/>
          <w:marBottom w:val="0"/>
          <w:divBdr>
            <w:top w:val="single" w:sz="4" w:space="0" w:color="E5E5E5"/>
            <w:left w:val="single" w:sz="4" w:space="0" w:color="E5E5E5"/>
            <w:bottom w:val="single" w:sz="4" w:space="0" w:color="E5E5E5"/>
            <w:right w:val="single" w:sz="4" w:space="0" w:color="E5E5E5"/>
          </w:divBdr>
          <w:divsChild>
            <w:div w:id="2036539932">
              <w:marLeft w:val="0"/>
              <w:marRight w:val="0"/>
              <w:marTop w:val="0"/>
              <w:marBottom w:val="0"/>
              <w:divBdr>
                <w:top w:val="none" w:sz="0" w:space="0" w:color="auto"/>
                <w:left w:val="none" w:sz="0" w:space="0" w:color="auto"/>
                <w:bottom w:val="none" w:sz="0" w:space="0" w:color="auto"/>
                <w:right w:val="none" w:sz="0" w:space="0" w:color="auto"/>
              </w:divBdr>
            </w:div>
            <w:div w:id="382951062">
              <w:marLeft w:val="0"/>
              <w:marRight w:val="0"/>
              <w:marTop w:val="0"/>
              <w:marBottom w:val="0"/>
              <w:divBdr>
                <w:top w:val="none" w:sz="0" w:space="0" w:color="auto"/>
                <w:left w:val="none" w:sz="0" w:space="0" w:color="auto"/>
                <w:bottom w:val="none" w:sz="0" w:space="0" w:color="auto"/>
                <w:right w:val="none" w:sz="0" w:space="0" w:color="auto"/>
              </w:divBdr>
            </w:div>
          </w:divsChild>
        </w:div>
        <w:div w:id="1994868241">
          <w:marLeft w:val="0"/>
          <w:marRight w:val="0"/>
          <w:marTop w:val="0"/>
          <w:marBottom w:val="0"/>
          <w:divBdr>
            <w:top w:val="none" w:sz="0" w:space="0" w:color="auto"/>
            <w:left w:val="none" w:sz="0" w:space="0" w:color="auto"/>
            <w:bottom w:val="none" w:sz="0" w:space="0" w:color="auto"/>
            <w:right w:val="none" w:sz="0" w:space="0" w:color="auto"/>
          </w:divBdr>
        </w:div>
        <w:div w:id="785199845">
          <w:marLeft w:val="0"/>
          <w:marRight w:val="0"/>
          <w:marTop w:val="0"/>
          <w:marBottom w:val="0"/>
          <w:divBdr>
            <w:top w:val="none" w:sz="0" w:space="0" w:color="auto"/>
            <w:left w:val="none" w:sz="0" w:space="0" w:color="auto"/>
            <w:bottom w:val="none" w:sz="0" w:space="0" w:color="auto"/>
            <w:right w:val="none" w:sz="0" w:space="0" w:color="auto"/>
          </w:divBdr>
        </w:div>
        <w:div w:id="2133162457">
          <w:marLeft w:val="0"/>
          <w:marRight w:val="0"/>
          <w:marTop w:val="0"/>
          <w:marBottom w:val="0"/>
          <w:divBdr>
            <w:top w:val="none" w:sz="0" w:space="0" w:color="auto"/>
            <w:left w:val="none" w:sz="0" w:space="0" w:color="auto"/>
            <w:bottom w:val="none" w:sz="0" w:space="0" w:color="auto"/>
            <w:right w:val="none" w:sz="0" w:space="0" w:color="auto"/>
          </w:divBdr>
        </w:div>
      </w:divsChild>
    </w:div>
    <w:div w:id="352221722">
      <w:bodyDiv w:val="1"/>
      <w:marLeft w:val="0"/>
      <w:marRight w:val="0"/>
      <w:marTop w:val="0"/>
      <w:marBottom w:val="0"/>
      <w:divBdr>
        <w:top w:val="none" w:sz="0" w:space="0" w:color="auto"/>
        <w:left w:val="none" w:sz="0" w:space="0" w:color="auto"/>
        <w:bottom w:val="none" w:sz="0" w:space="0" w:color="auto"/>
        <w:right w:val="none" w:sz="0" w:space="0" w:color="auto"/>
      </w:divBdr>
    </w:div>
    <w:div w:id="1481114391">
      <w:bodyDiv w:val="1"/>
      <w:marLeft w:val="0"/>
      <w:marRight w:val="0"/>
      <w:marTop w:val="0"/>
      <w:marBottom w:val="0"/>
      <w:divBdr>
        <w:top w:val="none" w:sz="0" w:space="0" w:color="auto"/>
        <w:left w:val="none" w:sz="0" w:space="0" w:color="auto"/>
        <w:bottom w:val="none" w:sz="0" w:space="0" w:color="auto"/>
        <w:right w:val="none" w:sz="0" w:space="0" w:color="auto"/>
      </w:divBdr>
      <w:divsChild>
        <w:div w:id="737367516">
          <w:marLeft w:val="0"/>
          <w:marRight w:val="0"/>
          <w:marTop w:val="0"/>
          <w:marBottom w:val="0"/>
          <w:divBdr>
            <w:top w:val="none" w:sz="0" w:space="0" w:color="auto"/>
            <w:left w:val="none" w:sz="0" w:space="0" w:color="auto"/>
            <w:bottom w:val="none" w:sz="0" w:space="0" w:color="auto"/>
            <w:right w:val="none" w:sz="0" w:space="0" w:color="auto"/>
          </w:divBdr>
        </w:div>
        <w:div w:id="1906648075">
          <w:marLeft w:val="0"/>
          <w:marRight w:val="0"/>
          <w:marTop w:val="0"/>
          <w:marBottom w:val="0"/>
          <w:divBdr>
            <w:top w:val="none" w:sz="0" w:space="0" w:color="auto"/>
            <w:left w:val="none" w:sz="0" w:space="0" w:color="auto"/>
            <w:bottom w:val="none" w:sz="0" w:space="0" w:color="auto"/>
            <w:right w:val="none" w:sz="0" w:space="0" w:color="auto"/>
          </w:divBdr>
        </w:div>
      </w:divsChild>
    </w:div>
    <w:div w:id="1912544815">
      <w:bodyDiv w:val="1"/>
      <w:marLeft w:val="0"/>
      <w:marRight w:val="0"/>
      <w:marTop w:val="0"/>
      <w:marBottom w:val="0"/>
      <w:divBdr>
        <w:top w:val="none" w:sz="0" w:space="0" w:color="auto"/>
        <w:left w:val="none" w:sz="0" w:space="0" w:color="auto"/>
        <w:bottom w:val="none" w:sz="0" w:space="0" w:color="auto"/>
        <w:right w:val="none" w:sz="0" w:space="0" w:color="auto"/>
      </w:divBdr>
      <w:divsChild>
        <w:div w:id="146166501">
          <w:marLeft w:val="0"/>
          <w:marRight w:val="0"/>
          <w:marTop w:val="0"/>
          <w:marBottom w:val="0"/>
          <w:divBdr>
            <w:top w:val="none" w:sz="0" w:space="0" w:color="auto"/>
            <w:left w:val="none" w:sz="0" w:space="0" w:color="auto"/>
            <w:bottom w:val="none" w:sz="0" w:space="0" w:color="auto"/>
            <w:right w:val="none" w:sz="0" w:space="0" w:color="auto"/>
          </w:divBdr>
        </w:div>
        <w:div w:id="110488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trobix.com/learn/tag/154-shukla-paksha.html"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astrobix.com/articles/Astrological-Suggestions-for-a-Happy-Married-Life.aspx" TargetMode="External"/><Relationship Id="rId12" Type="http://schemas.openxmlformats.org/officeDocument/2006/relationships/hyperlink" Target="http://astrobix.com/hinduism/post/lord-hanuman-lord-hanuman-mantra-lord-hanuman-worship-lord-hanuman-names.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strobix.com/learn/tag/85-pratyantar-dasha.html" TargetMode="External"/><Relationship Id="rId5" Type="http://schemas.openxmlformats.org/officeDocument/2006/relationships/hyperlink" Target="http://astrobix.com/astroblog/post/thursday-fast-purpose-of-thursday-fast-thursday-fast-aarti-brihaspati-fast.aspx" TargetMode="External"/><Relationship Id="rId15" Type="http://schemas.openxmlformats.org/officeDocument/2006/relationships/fontTable" Target="fontTable.xml"/><Relationship Id="rId10" Type="http://schemas.openxmlformats.org/officeDocument/2006/relationships/hyperlink" Target="http://astrobix.com/astroblog/post/tuesday-fast-tuesday-vrat-vidhi-hanuman-vrat.aspx" TargetMode="External"/><Relationship Id="rId4" Type="http://schemas.openxmlformats.org/officeDocument/2006/relationships/webSettings" Target="webSettings.xml"/><Relationship Id="rId9" Type="http://schemas.openxmlformats.org/officeDocument/2006/relationships/hyperlink" Target="http://astrobix.com/hinduism/post/lord-vishnu-lord-vishnu-names-forms-lord-vishnu-incarnations-lord-vishnu.aspx"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2012-07-31T04:15:00Z</dcterms:created>
  <dcterms:modified xsi:type="dcterms:W3CDTF">2012-10-09T14:32:00Z</dcterms:modified>
</cp:coreProperties>
</file>