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82" w:rsidRDefault="00A12783" w:rsidP="00A127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06.5pt">
            <v:imagedata r:id="rId5" o:title="Screenshot (1)"/>
          </v:shape>
        </w:pict>
      </w:r>
    </w:p>
    <w:p w:rsidR="00B22A82" w:rsidRPr="00B22A82" w:rsidRDefault="00B22A82" w:rsidP="00B22A82"/>
    <w:p w:rsidR="00B22A82" w:rsidRPr="00B22A82" w:rsidRDefault="00B22A82" w:rsidP="00B22A82"/>
    <w:p w:rsidR="00B22A82" w:rsidRDefault="00B22A82" w:rsidP="00B22A82">
      <w:r>
        <w:pict>
          <v:shape id="_x0000_i1026" type="#_x0000_t75" style="width:450.75pt;height:297pt">
            <v:imagedata r:id="rId6" o:title="Screenshot (2)"/>
          </v:shape>
        </w:pict>
      </w:r>
    </w:p>
    <w:p w:rsidR="00B22A82" w:rsidRDefault="00B22A82" w:rsidP="00B22A82"/>
    <w:p w:rsidR="00B22A82" w:rsidRDefault="00B22A82" w:rsidP="00B22A82"/>
    <w:p w:rsidR="00B22A82" w:rsidRPr="00B22A82" w:rsidRDefault="00B22A82" w:rsidP="00B22A82">
      <w:r>
        <w:pict>
          <v:shape id="_x0000_i1027" type="#_x0000_t75" style="width:450.75pt;height:156.75pt">
            <v:imagedata r:id="rId7" o:title="Screenshot (3)"/>
          </v:shape>
        </w:pict>
      </w:r>
      <w:bookmarkStart w:id="0" w:name="_GoBack"/>
      <w:bookmarkEnd w:id="0"/>
    </w:p>
    <w:sectPr w:rsidR="00B22A82" w:rsidRPr="00B2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0F"/>
    <w:rsid w:val="00A12783"/>
    <w:rsid w:val="00A85A2B"/>
    <w:rsid w:val="00B22A82"/>
    <w:rsid w:val="00C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SGNSS Treasurer</dc:creator>
  <cp:lastModifiedBy>SGNSS Treasurer</cp:lastModifiedBy>
  <cp:revision>2</cp:revision>
  <dcterms:created xsi:type="dcterms:W3CDTF">2021-02-05T06:29:00Z</dcterms:created>
  <dcterms:modified xsi:type="dcterms:W3CDTF">2021-02-05T07:21:00Z</dcterms:modified>
</cp:coreProperties>
</file>