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ascii="Helvetica" w:hAnsi="Helvetica" w:eastAsia="Helvetica" w:cs="Helvetica"/>
          <w:b/>
          <w:bCs/>
          <w:caps w:val="0"/>
          <w:color w:val="222222"/>
          <w:spacing w:val="0"/>
          <w:sz w:val="36"/>
          <w:szCs w:val="36"/>
        </w:rPr>
      </w:pPr>
      <w:r>
        <w:rPr>
          <w:rFonts w:hint="default" w:ascii="Helvetica" w:hAnsi="Helvetica" w:eastAsia="Helvetica" w:cs="Helvetica"/>
          <w:b/>
          <w:bCs/>
          <w:caps w:val="0"/>
          <w:color w:val="222222"/>
          <w:spacing w:val="0"/>
          <w:sz w:val="36"/>
          <w:szCs w:val="36"/>
          <w:shd w:val="clear" w:fill="FFFFFF"/>
          <w:vertAlign w:val="baseline"/>
        </w:rPr>
        <w:t>Unpaired Image-to-Image Translation With CycleGAN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A successful approach for unpaired image-to-image translation is CycleGAN.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CycleGAN is an approach to training image-to-image translation models using the generative adv</w:t>
      </w:r>
      <w:bookmarkStart w:id="0" w:name="_GoBack"/>
      <w:bookmarkEnd w:id="0"/>
      <w:r>
        <w:rPr>
          <w:rFonts w:hint="default" w:ascii="Helvetica" w:hAnsi="Helvetica" w:eastAsia="Helvetica" w:cs="Helvetica"/>
          <w:caps w:val="0"/>
          <w:color w:val="555555"/>
          <w:spacing w:val="0"/>
          <w:sz w:val="22"/>
          <w:szCs w:val="22"/>
          <w:shd w:val="clear" w:fill="FFFFFF"/>
          <w:vertAlign w:val="baseline"/>
        </w:rPr>
        <w:t>ersarial network, or GAN, model architecture.</w:t>
      </w:r>
    </w:p>
    <w:p>
      <w:pPr>
        <w:rPr>
          <w:rFonts w:hint="default"/>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Traditionally, training an image-to-image translation model requires a dataset comprised of paired examples. That is, a large dataset of many examples of input images X (e.g. summer landscapes) and the same image with the desired modification that can be used as an expected output image Y (e.g. winter landscapes).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The requirement for a paired training dataset is a limitation. These datasets are challenging and expensive to prepare, e.g. photos of different scenes under different conditions.</w:t>
      </w:r>
    </w:p>
    <w:p>
      <w:pPr>
        <w:rPr>
          <w:rFonts w:hint="default"/>
          <w:lang w:val="en-US"/>
        </w:rPr>
      </w:pPr>
    </w:p>
    <w:p>
      <w:pPr>
        <w:rPr>
          <w:rFonts w:hint="default"/>
          <w:lang w:val="en-US"/>
        </w:rPr>
      </w:pPr>
    </w:p>
    <w:p>
      <w:pPr>
        <w:rPr>
          <w:rFonts w:ascii="Helvetica" w:hAnsi="Helvetica" w:eastAsia="Helvetica" w:cs="Helvetica"/>
          <w:i w:val="0"/>
          <w:iCs w:val="0"/>
          <w:caps w:val="0"/>
          <w:color w:val="555555"/>
          <w:spacing w:val="0"/>
          <w:sz w:val="22"/>
          <w:szCs w:val="22"/>
          <w:shd w:val="clear" w:fill="FFFFFF"/>
        </w:rPr>
      </w:pPr>
      <w:r>
        <w:rPr>
          <w:rFonts w:ascii="Helvetica" w:hAnsi="Helvetica" w:eastAsia="Helvetica" w:cs="Helvetica"/>
          <w:i w:val="0"/>
          <w:iCs w:val="0"/>
          <w:caps w:val="0"/>
          <w:color w:val="555555"/>
          <w:spacing w:val="0"/>
          <w:sz w:val="22"/>
          <w:szCs w:val="22"/>
          <w:shd w:val="clear" w:fill="FFFFFF"/>
        </w:rPr>
        <w:t>The Cycle Generative adversarial Network, or CycleGAN for short, is a generator model for converting images from one domain to another domain.</w:t>
      </w:r>
    </w:p>
    <w:p>
      <w:pPr>
        <w:rPr>
          <w:rFonts w:ascii="Helvetica" w:hAnsi="Helvetica" w:eastAsia="Helvetica" w:cs="Helvetica"/>
          <w:i w:val="0"/>
          <w:iCs w:val="0"/>
          <w:caps w:val="0"/>
          <w:color w:val="555555"/>
          <w:spacing w:val="0"/>
          <w:sz w:val="22"/>
          <w:szCs w:val="22"/>
          <w:shd w:val="clear" w:fill="FFFFFF"/>
        </w:rPr>
      </w:pPr>
    </w:p>
    <w:p>
      <w:pPr>
        <w:rPr>
          <w:rFonts w:ascii="Helvetica" w:hAnsi="Helvetica" w:eastAsia="Helvetica" w:cs="Helvetica"/>
          <w:i w:val="0"/>
          <w:iCs w:val="0"/>
          <w:caps w:val="0"/>
          <w:color w:val="555555"/>
          <w:spacing w:val="0"/>
          <w:sz w:val="22"/>
          <w:szCs w:val="22"/>
          <w:shd w:val="clear" w:fill="FFFFFF"/>
        </w:rPr>
      </w:pPr>
      <w:r>
        <w:rPr>
          <w:rFonts w:ascii="Helvetica" w:hAnsi="Helvetica" w:eastAsia="Helvetica" w:cs="Helvetica"/>
          <w:i w:val="0"/>
          <w:iCs w:val="0"/>
          <w:caps w:val="0"/>
          <w:color w:val="555555"/>
          <w:spacing w:val="0"/>
          <w:sz w:val="22"/>
          <w:szCs w:val="22"/>
          <w:shd w:val="clear" w:fill="FFFFFF"/>
        </w:rPr>
        <w:t>For example, the model can be used to translate images of horses to images of zebras, or photographs of city landscapes at night to city landscapes during the day.</w:t>
      </w:r>
    </w:p>
    <w:p>
      <w:pPr>
        <w:rPr>
          <w:rFonts w:ascii="Helvetica" w:hAnsi="Helvetica" w:eastAsia="Helvetica" w:cs="Helvetica"/>
          <w:i w:val="0"/>
          <w:iCs w:val="0"/>
          <w:caps w:val="0"/>
          <w:color w:val="555555"/>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Image-to-image translation involves generating a new synthetic version of a given image with a specific modification, such as translating a summer landscape to winter.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The CycleGAN is a technique that involves the automatic training of image-to-image translation models without paired examples. The models are trained in an unsupervised manner using a collection of images from the source and target domain that do not need to be related in any way.</w:t>
      </w:r>
    </w:p>
    <w:p>
      <w:pPr>
        <w:rPr>
          <w:rFonts w:hint="default" w:ascii="Helvetica" w:hAnsi="Helvetica" w:eastAsia="Helvetica"/>
          <w:i w:val="0"/>
          <w:iCs w:val="0"/>
          <w:caps w:val="0"/>
          <w:color w:val="555555"/>
          <w:spacing w:val="0"/>
          <w:sz w:val="22"/>
          <w:szCs w:val="22"/>
          <w:shd w:val="clear" w:fill="FFFFFF"/>
          <w:lang w:val="en-US"/>
        </w:rPr>
      </w:pPr>
      <w:r>
        <w:rPr>
          <w:rFonts w:hint="default" w:ascii="Helvetica" w:hAnsi="Helvetica" w:eastAsia="Helvetica" w:cs="Helvetica"/>
          <w:b/>
          <w:bCs/>
          <w:i w:val="0"/>
          <w:iCs w:val="0"/>
          <w:color w:val="555555"/>
          <w:spacing w:val="0"/>
          <w:sz w:val="22"/>
          <w:szCs w:val="22"/>
          <w:u w:val="single"/>
          <w:shd w:val="clear" w:fill="FFFFFF"/>
          <w:lang w:val="en-US"/>
        </w:rPr>
        <w:t>N</w:t>
      </w:r>
      <w:r>
        <w:rPr>
          <w:rFonts w:hint="default" w:ascii="Helvetica" w:hAnsi="Helvetica" w:eastAsia="Helvetica" w:cs="Helvetica"/>
          <w:b/>
          <w:bCs/>
          <w:i w:val="0"/>
          <w:iCs w:val="0"/>
          <w:caps w:val="0"/>
          <w:color w:val="555555"/>
          <w:spacing w:val="0"/>
          <w:sz w:val="22"/>
          <w:szCs w:val="22"/>
          <w:u w:val="single"/>
          <w:shd w:val="clear" w:fill="FFFFFF"/>
          <w:lang w:val="en-US"/>
        </w:rPr>
        <w:t>ote</w:t>
      </w:r>
      <w:r>
        <w:rPr>
          <w:rFonts w:hint="default" w:ascii="Helvetica" w:hAnsi="Helvetica" w:eastAsia="Helvetica" w:cs="Helvetica"/>
          <w:i w:val="0"/>
          <w:iCs w:val="0"/>
          <w:caps w:val="0"/>
          <w:color w:val="555555"/>
          <w:spacing w:val="0"/>
          <w:sz w:val="22"/>
          <w:szCs w:val="22"/>
          <w:shd w:val="clear" w:fill="FFFFFF"/>
          <w:lang w:val="en-US"/>
        </w:rPr>
        <w:t xml:space="preserve">: </w:t>
      </w:r>
      <w:r>
        <w:rPr>
          <w:rFonts w:hint="default" w:ascii="Helvetica" w:hAnsi="Helvetica" w:eastAsia="Helvetica"/>
          <w:i w:val="0"/>
          <w:iCs w:val="0"/>
          <w:caps w:val="0"/>
          <w:color w:val="555555"/>
          <w:spacing w:val="0"/>
          <w:sz w:val="22"/>
          <w:szCs w:val="22"/>
          <w:shd w:val="clear" w:fill="FFFFFF"/>
          <w:lang w:val="en-US"/>
        </w:rPr>
        <w:t>CycleGAN technique for unpaired image-to-image translation.</w:t>
      </w:r>
    </w:p>
    <w:p>
      <w:pPr>
        <w:rPr>
          <w:rFonts w:hint="default" w:ascii="Helvetica" w:hAnsi="Helvetica" w:eastAsia="Helvetica"/>
          <w:b/>
          <w:bCs/>
          <w:i w:val="0"/>
          <w:iCs w:val="0"/>
          <w:caps w:val="0"/>
          <w:color w:val="555555"/>
          <w:spacing w:val="0"/>
          <w:sz w:val="22"/>
          <w:szCs w:val="22"/>
          <w:u w:val="single"/>
          <w:shd w:val="clear" w:fill="FFFFFF"/>
          <w:lang w:val="en-US"/>
        </w:rPr>
      </w:pPr>
    </w:p>
    <w:p>
      <w:pPr>
        <w:rPr>
          <w:rFonts w:ascii="Helvetica" w:hAnsi="Helvetica" w:eastAsia="Helvetica" w:cs="Helvetica"/>
          <w:i w:val="0"/>
          <w:iCs w:val="0"/>
          <w:caps w:val="0"/>
          <w:color w:val="555555"/>
          <w:spacing w:val="0"/>
          <w:sz w:val="22"/>
          <w:szCs w:val="22"/>
          <w:shd w:val="clear" w:fill="FFFFFF"/>
        </w:rPr>
      </w:pPr>
      <w:r>
        <w:rPr>
          <w:rFonts w:hint="default" w:ascii="Helvetica" w:hAnsi="Helvetica" w:eastAsia="Helvetica"/>
          <w:b/>
          <w:bCs/>
          <w:i w:val="0"/>
          <w:iCs w:val="0"/>
          <w:color w:val="555555"/>
          <w:spacing w:val="0"/>
          <w:sz w:val="22"/>
          <w:szCs w:val="22"/>
          <w:u w:val="single"/>
          <w:shd w:val="clear" w:fill="FFFFFF"/>
          <w:lang w:val="en-US"/>
        </w:rPr>
        <w:t>B</w:t>
      </w:r>
      <w:r>
        <w:rPr>
          <w:rFonts w:hint="default" w:ascii="Helvetica" w:hAnsi="Helvetica" w:eastAsia="Helvetica"/>
          <w:b/>
          <w:bCs/>
          <w:i w:val="0"/>
          <w:iCs w:val="0"/>
          <w:caps w:val="0"/>
          <w:color w:val="555555"/>
          <w:spacing w:val="0"/>
          <w:sz w:val="22"/>
          <w:szCs w:val="22"/>
          <w:u w:val="single"/>
          <w:shd w:val="clear" w:fill="FFFFFF"/>
          <w:lang w:val="en-US"/>
        </w:rPr>
        <w:t xml:space="preserve">asics: </w:t>
      </w:r>
      <w:r>
        <w:rPr>
          <w:rFonts w:ascii="Helvetica" w:hAnsi="Helvetica" w:eastAsia="Helvetica" w:cs="Helvetica"/>
          <w:i w:val="0"/>
          <w:iCs w:val="0"/>
          <w:caps w:val="0"/>
          <w:color w:val="555555"/>
          <w:spacing w:val="0"/>
          <w:sz w:val="22"/>
          <w:szCs w:val="22"/>
          <w:shd w:val="clear" w:fill="FFFFFF"/>
        </w:rPr>
        <w:t>The GAN architecture is an approach to training a model for image synthesis that is comprised of two models: a generator model and a discriminator model. The generator takes a point from a latent space as input and generates new plausible images from the domain, and the discriminator takes an image as input and predicts whether it is real (from a dataset) or fake (generated). Both models are trained in a game, such that the generator is updated to better fool the discriminator and the discriminator is updated to better detect generated images.</w:t>
      </w:r>
    </w:p>
    <w:p>
      <w:pPr>
        <w:rPr>
          <w:rFonts w:ascii="Helvetica" w:hAnsi="Helvetica" w:eastAsia="Helvetica" w:cs="Helvetica"/>
          <w:i w:val="0"/>
          <w:iCs w:val="0"/>
          <w:caps w:val="0"/>
          <w:color w:val="555555"/>
          <w:spacing w:val="0"/>
          <w:sz w:val="22"/>
          <w:szCs w:val="22"/>
          <w:shd w:val="clear" w:fill="FFFFFF"/>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b/>
          <w:bCs/>
          <w:i w:val="0"/>
          <w:iCs w:val="0"/>
          <w:caps w:val="0"/>
          <w:color w:val="555555"/>
          <w:spacing w:val="0"/>
          <w:sz w:val="22"/>
          <w:szCs w:val="22"/>
          <w:u w:val="single"/>
          <w:shd w:val="clear" w:fill="FFFFFF"/>
          <w:lang w:val="en-US"/>
        </w:rPr>
      </w:pPr>
    </w:p>
    <w:p>
      <w:pPr>
        <w:rPr>
          <w:rFonts w:hint="default" w:ascii="Helvetica" w:hAnsi="Helvetica" w:eastAsia="Helvetica" w:cs="Helvetica"/>
          <w:b/>
          <w:bCs/>
          <w:i w:val="0"/>
          <w:iCs w:val="0"/>
          <w:caps w:val="0"/>
          <w:color w:val="555555"/>
          <w:spacing w:val="0"/>
          <w:sz w:val="22"/>
          <w:szCs w:val="22"/>
          <w:u w:val="single"/>
          <w:shd w:val="clear" w:fill="FFFFFF"/>
          <w:lang w:val="en-US"/>
        </w:rPr>
      </w:pPr>
    </w:p>
    <w:p>
      <w:pPr>
        <w:rPr>
          <w:rFonts w:hint="default" w:ascii="Helvetica" w:hAnsi="Helvetica" w:eastAsia="Helvetica" w:cs="Helvetica"/>
          <w:b/>
          <w:bCs/>
          <w:i w:val="0"/>
          <w:iCs w:val="0"/>
          <w:caps w:val="0"/>
          <w:color w:val="555555"/>
          <w:spacing w:val="0"/>
          <w:sz w:val="22"/>
          <w:szCs w:val="22"/>
          <w:u w:val="single"/>
          <w:shd w:val="clear" w:fill="FFFFFF"/>
          <w:lang w:val="en-US"/>
        </w:rPr>
      </w:pPr>
      <w:r>
        <w:rPr>
          <w:rFonts w:hint="default" w:ascii="Helvetica" w:hAnsi="Helvetica" w:eastAsia="Helvetica" w:cs="Helvetica"/>
          <w:b/>
          <w:bCs/>
          <w:i w:val="0"/>
          <w:iCs w:val="0"/>
          <w:caps w:val="0"/>
          <w:color w:val="555555"/>
          <w:spacing w:val="0"/>
          <w:sz w:val="22"/>
          <w:szCs w:val="22"/>
          <w:u w:val="single"/>
          <w:shd w:val="clear" w:fill="FFFFFF"/>
          <w:lang w:val="en-US"/>
        </w:rPr>
        <w:t>Note:</w:t>
      </w:r>
    </w:p>
    <w:p>
      <w:pPr>
        <w:rPr>
          <w:rFonts w:hint="default" w:ascii="Helvetica" w:hAnsi="Helvetica" w:eastAsia="Helvetica" w:cs="Helvetica"/>
          <w:i w:val="0"/>
          <w:iCs w:val="0"/>
          <w:caps w:val="0"/>
          <w:color w:val="555555"/>
          <w:spacing w:val="0"/>
          <w:sz w:val="22"/>
          <w:szCs w:val="22"/>
          <w:shd w:val="clear" w:fill="FFFFFF"/>
          <w:lang w:val="en-US"/>
        </w:rPr>
      </w:pPr>
    </w:p>
    <w:p>
      <w:pPr>
        <w:rPr>
          <w:rFonts w:ascii="sans-serif" w:hAnsi="sans-serif" w:eastAsia="sans-serif" w:cs="sans-serif"/>
          <w:i w:val="0"/>
          <w:iCs w:val="0"/>
          <w:caps w:val="0"/>
          <w:color w:val="212529"/>
          <w:spacing w:val="0"/>
          <w:sz w:val="27"/>
          <w:szCs w:val="27"/>
          <w:shd w:val="clear" w:fill="FFFFFF"/>
        </w:rPr>
      </w:pPr>
      <w:r>
        <w:rPr>
          <w:rFonts w:ascii="sans-serif" w:hAnsi="sans-serif" w:eastAsia="sans-serif" w:cs="sans-serif"/>
          <w:i w:val="0"/>
          <w:iCs w:val="0"/>
          <w:caps w:val="0"/>
          <w:color w:val="212529"/>
          <w:spacing w:val="0"/>
          <w:sz w:val="27"/>
          <w:szCs w:val="27"/>
          <w:shd w:val="clear" w:fill="FFFFFF"/>
        </w:rPr>
        <w:t>CycleGAN is an updated version of Pix2Pix GAN. CycleGAN uses unpaired image translation instead of paired image translation. This technique basically gives you a lot of opportunity to take any two pair images, and then transfer the properties of both the images to each other. </w:t>
      </w:r>
    </w:p>
    <w:p>
      <w:pPr>
        <w:rPr>
          <w:rFonts w:ascii="sans-serif" w:hAnsi="sans-serif" w:eastAsia="sans-serif" w:cs="sans-serif"/>
          <w:i w:val="0"/>
          <w:iCs w:val="0"/>
          <w:caps w:val="0"/>
          <w:color w:val="212529"/>
          <w:spacing w:val="0"/>
          <w:sz w:val="27"/>
          <w:szCs w:val="27"/>
          <w:shd w:val="clear" w:fill="FFFFFF"/>
        </w:rPr>
      </w:pPr>
    </w:p>
    <w:p>
      <w:pPr>
        <w:rPr>
          <w:rFonts w:hint="default" w:ascii="sans-serif" w:hAnsi="sans-serif" w:eastAsia="sans-serif" w:cs="sans-serif"/>
          <w:i w:val="0"/>
          <w:iCs w:val="0"/>
          <w:caps w:val="0"/>
          <w:color w:val="212529"/>
          <w:spacing w:val="0"/>
          <w:sz w:val="27"/>
          <w:szCs w:val="27"/>
          <w:shd w:val="clear" w:fill="FFFFFF"/>
        </w:rPr>
      </w:pPr>
      <w:r>
        <w:rPr>
          <w:rFonts w:ascii="sans-serif" w:hAnsi="sans-serif" w:eastAsia="sans-serif" w:cs="sans-serif"/>
          <w:i w:val="0"/>
          <w:iCs w:val="0"/>
          <w:caps w:val="0"/>
          <w:color w:val="212529"/>
          <w:spacing w:val="0"/>
          <w:sz w:val="27"/>
          <w:szCs w:val="27"/>
          <w:shd w:val="clear" w:fill="FFFFFF"/>
        </w:rPr>
        <w:t>CycleGAN typically uses two generators and discriminators. The idea behind it is that image A is fed into the generator, and it generates a certain image G(A). The same image G(A) is fed into another generator to reconstruct the original image F(A). The name cycleGAN is inspired by the fact that instead of calculating the loss in a conventional way, cycleGAN calculates the loss of the</w:t>
      </w:r>
      <w:r>
        <w:rPr>
          <w:rFonts w:hint="default" w:ascii="sans-serif" w:hAnsi="sans-serif" w:eastAsia="sans-serif" w:cs="sans-serif"/>
          <w:i w:val="0"/>
          <w:iCs w:val="0"/>
          <w:caps w:val="0"/>
          <w:color w:val="212529"/>
          <w:spacing w:val="0"/>
          <w:sz w:val="27"/>
          <w:szCs w:val="27"/>
          <w:shd w:val="clear" w:fill="FFFFFF"/>
        </w:rPr>
        <w:t> </w:t>
      </w:r>
      <w:r>
        <w:rPr>
          <w:rStyle w:val="8"/>
          <w:rFonts w:hint="default" w:ascii="sans-serif" w:hAnsi="sans-serif" w:eastAsia="sans-serif" w:cs="sans-serif"/>
          <w:b/>
          <w:bCs/>
          <w:i w:val="0"/>
          <w:iCs w:val="0"/>
          <w:caps w:val="0"/>
          <w:color w:val="212529"/>
          <w:spacing w:val="0"/>
          <w:sz w:val="27"/>
          <w:szCs w:val="27"/>
          <w:shd w:val="clear" w:fill="FFFFFF"/>
        </w:rPr>
        <w:t>original image</w:t>
      </w:r>
      <w:r>
        <w:rPr>
          <w:rFonts w:hint="default" w:ascii="sans-serif" w:hAnsi="sans-serif" w:eastAsia="sans-serif" w:cs="sans-serif"/>
          <w:i w:val="0"/>
          <w:iCs w:val="0"/>
          <w:caps w:val="0"/>
          <w:color w:val="212529"/>
          <w:spacing w:val="0"/>
          <w:sz w:val="27"/>
          <w:szCs w:val="27"/>
          <w:shd w:val="clear" w:fill="FFFFFF"/>
        </w:rPr>
        <w:t> and the </w:t>
      </w:r>
      <w:r>
        <w:rPr>
          <w:rStyle w:val="8"/>
          <w:rFonts w:hint="default" w:ascii="sans-serif" w:hAnsi="sans-serif" w:eastAsia="sans-serif" w:cs="sans-serif"/>
          <w:b/>
          <w:bCs/>
          <w:i w:val="0"/>
          <w:iCs w:val="0"/>
          <w:caps w:val="0"/>
          <w:color w:val="212529"/>
          <w:spacing w:val="0"/>
          <w:sz w:val="27"/>
          <w:szCs w:val="27"/>
          <w:shd w:val="clear" w:fill="FFFFFF"/>
        </w:rPr>
        <w:t>reconstructed image</w:t>
      </w:r>
      <w:r>
        <w:rPr>
          <w:rFonts w:hint="default" w:ascii="sans-serif" w:hAnsi="sans-serif" w:eastAsia="sans-serif" w:cs="sans-serif"/>
          <w:i w:val="0"/>
          <w:iCs w:val="0"/>
          <w:caps w:val="0"/>
          <w:color w:val="212529"/>
          <w:spacing w:val="0"/>
          <w:sz w:val="27"/>
          <w:szCs w:val="27"/>
          <w:shd w:val="clear" w:fill="FFFFFF"/>
        </w:rPr>
        <w:t>. </w:t>
      </w:r>
    </w:p>
    <w:p>
      <w:pPr>
        <w:rPr>
          <w:rFonts w:hint="default" w:ascii="sans-serif" w:hAnsi="sans-serif" w:eastAsia="sans-serif" w:cs="sans-serif"/>
          <w:i w:val="0"/>
          <w:iCs w:val="0"/>
          <w:caps w:val="0"/>
          <w:color w:val="212529"/>
          <w:spacing w:val="0"/>
          <w:sz w:val="27"/>
          <w:szCs w:val="27"/>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b/>
          <w:bCs/>
          <w:i w:val="0"/>
          <w:iCs w:val="0"/>
          <w:caps w:val="0"/>
          <w:color w:val="555555"/>
          <w:spacing w:val="0"/>
          <w:sz w:val="22"/>
          <w:szCs w:val="22"/>
          <w:u w:val="single"/>
          <w:shd w:val="clear" w:fill="FFFFFF"/>
          <w:lang w:val="en-US"/>
        </w:rPr>
      </w:pPr>
      <w:r>
        <w:rPr>
          <w:rFonts w:hint="default" w:ascii="Helvetica" w:hAnsi="Helvetica" w:eastAsia="Helvetica" w:cs="Helvetica"/>
          <w:b/>
          <w:bCs/>
          <w:i w:val="0"/>
          <w:iCs w:val="0"/>
          <w:caps w:val="0"/>
          <w:color w:val="555555"/>
          <w:spacing w:val="0"/>
          <w:sz w:val="22"/>
          <w:szCs w:val="22"/>
          <w:u w:val="single"/>
          <w:shd w:val="clear" w:fill="FFFFFF"/>
          <w:lang w:val="en-US"/>
        </w:rPr>
        <w:t>CycleGAN architecture:</w:t>
      </w:r>
    </w:p>
    <w:p>
      <w:pPr>
        <w:rPr>
          <w:rFonts w:hint="default" w:ascii="Helvetica" w:hAnsi="Helvetica" w:eastAsia="Helvetica" w:cs="Helvetica"/>
          <w:i w:val="0"/>
          <w:iCs w:val="0"/>
          <w:caps w:val="0"/>
          <w:color w:val="555555"/>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The CycleGAN is an extension of the GAN architecture that involves the simultaneous training of two generator models and two discriminator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shd w:val="clear" w:fill="FFFFFF"/>
          <w:vertAlign w:val="baseline"/>
        </w:rPr>
      </w:pPr>
      <w:r>
        <w:rPr>
          <w:rFonts w:hint="default" w:ascii="Helvetica" w:hAnsi="Helvetica" w:eastAsia="Helvetica" w:cs="Helvetica"/>
          <w:caps w:val="0"/>
          <w:color w:val="555555"/>
          <w:spacing w:val="0"/>
          <w:sz w:val="22"/>
          <w:szCs w:val="22"/>
          <w:shd w:val="clear" w:fill="FFFFFF"/>
          <w:vertAlign w:val="baseline"/>
        </w:rPr>
        <w:t>One generator takes images from the first domain as input and outputs images for the second domain, and the other generator takes images from the second domain as input and generates images for the first domain. Discriminator models are then used to determine how plausible the generated images are and update the generator models accordingly.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shd w:val="clear" w:fill="FFFFFF"/>
          <w:vertAlign w:val="baseline"/>
          <w:lang w:val="en-US"/>
        </w:rPr>
      </w:pPr>
      <w:r>
        <w:rPr>
          <w:rFonts w:hint="default" w:ascii="Helvetica" w:hAnsi="Helvetica" w:eastAsia="Helvetica" w:cs="Helvetica"/>
          <w:caps w:val="0"/>
          <w:color w:val="555555"/>
          <w:spacing w:val="0"/>
          <w:sz w:val="22"/>
          <w:szCs w:val="22"/>
          <w:shd w:val="clear" w:fill="FFFFFF"/>
          <w:vertAlign w:val="baseline"/>
          <w:lang w:val="en-US"/>
        </w:rPr>
        <w:t xml:space="preserve">In other word, </w:t>
      </w:r>
      <w:r>
        <w:rPr>
          <w:rFonts w:ascii="Helvetica" w:hAnsi="Helvetica" w:eastAsia="Helvetica" w:cs="Helvetica"/>
          <w:i w:val="0"/>
          <w:iCs w:val="0"/>
          <w:caps w:val="0"/>
          <w:color w:val="555555"/>
          <w:spacing w:val="0"/>
          <w:sz w:val="22"/>
          <w:szCs w:val="22"/>
          <w:shd w:val="clear" w:fill="FFFFFF"/>
        </w:rPr>
        <w:t>The CycleGAN uses an additional extension to the architecture called cycle consistency. This is the idea that an image output by the first generator could be used as input to the second generator and the output of the second generator should match the original image. The reverse is also true: that an output from the second generator can be fed as input to the first generator and the result should match the input to the second generator.</w:t>
      </w: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i w:val="0"/>
          <w:iCs w:val="0"/>
          <w:caps w:val="0"/>
          <w:color w:val="555555"/>
          <w:spacing w:val="0"/>
          <w:sz w:val="22"/>
          <w:szCs w:val="22"/>
          <w:shd w:val="clear" w:fill="FFFFFF"/>
          <w:lang w:val="en-US"/>
        </w:rPr>
      </w:pPr>
      <w:r>
        <w:rPr>
          <w:rFonts w:hint="default" w:ascii="Helvetica" w:hAnsi="Helvetica" w:eastAsia="Helvetica"/>
          <w:i w:val="0"/>
          <w:iCs w:val="0"/>
          <w:color w:val="555555"/>
          <w:spacing w:val="0"/>
          <w:sz w:val="22"/>
          <w:szCs w:val="22"/>
          <w:shd w:val="clear" w:fill="FFFFFF"/>
          <w:lang w:val="en-US"/>
        </w:rPr>
        <w:t>E</w:t>
      </w:r>
      <w:r>
        <w:rPr>
          <w:rFonts w:hint="default" w:ascii="Helvetica" w:hAnsi="Helvetica" w:eastAsia="Helvetica"/>
          <w:i w:val="0"/>
          <w:iCs w:val="0"/>
          <w:caps w:val="0"/>
          <w:color w:val="555555"/>
          <w:spacing w:val="0"/>
          <w:sz w:val="22"/>
          <w:szCs w:val="22"/>
          <w:shd w:val="clear" w:fill="FFFFFF"/>
          <w:lang w:val="en-US"/>
        </w:rPr>
        <w:t>g:</w:t>
      </w:r>
    </w:p>
    <w:p>
      <w:pPr>
        <w:rPr>
          <w:rFonts w:hint="default" w:ascii="Helvetica" w:hAnsi="Helvetica" w:eastAsia="Helvetica"/>
          <w:i w:val="0"/>
          <w:iCs w:val="0"/>
          <w:caps w:val="0"/>
          <w:color w:val="555555"/>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Consider the problem where we are interested in translating images from summer to winter and winter to summer.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We have two collections of photographs and they are unpaired, meaning they are photos of different locations at different times; we don’t have the exact same scenes in winter and summer.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ascii="Helvetica" w:hAnsi="Helvetica" w:eastAsia="Helvetica" w:cs="Helvetica"/>
          <w:b/>
          <w:bCs/>
          <w:i w:val="0"/>
          <w:iCs w:val="0"/>
          <w:caps w:val="0"/>
          <w:color w:val="555555"/>
          <w:spacing w:val="0"/>
          <w:sz w:val="22"/>
          <w:szCs w:val="22"/>
          <w:shd w:val="clear" w:fill="FFFFFF"/>
          <w:vertAlign w:val="baseline"/>
        </w:rPr>
        <w:t>Collection 1</w:t>
      </w:r>
      <w:r>
        <w:rPr>
          <w:rFonts w:hint="default" w:ascii="Helvetica" w:hAnsi="Helvetica" w:eastAsia="Helvetica" w:cs="Helvetica"/>
          <w:i w:val="0"/>
          <w:iCs w:val="0"/>
          <w:caps w:val="0"/>
          <w:color w:val="555555"/>
          <w:spacing w:val="0"/>
          <w:sz w:val="22"/>
          <w:szCs w:val="22"/>
          <w:shd w:val="clear" w:fill="FFFFFF"/>
          <w:vertAlign w:val="baseline"/>
        </w:rPr>
        <w:t>: Photos of summer landscapes.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Collection 2</w:t>
      </w:r>
      <w:r>
        <w:rPr>
          <w:rFonts w:hint="default" w:ascii="Helvetica" w:hAnsi="Helvetica" w:eastAsia="Helvetica" w:cs="Helvetica"/>
          <w:i w:val="0"/>
          <w:iCs w:val="0"/>
          <w:caps w:val="0"/>
          <w:color w:val="555555"/>
          <w:spacing w:val="0"/>
          <w:sz w:val="22"/>
          <w:szCs w:val="22"/>
          <w:shd w:val="clear" w:fill="FFFFFF"/>
          <w:vertAlign w:val="baseline"/>
        </w:rPr>
        <w:t>: Photos of winter landscapes.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We will develop an architecture of two GANs, and each GAN has a discriminator and a generator model, meaning there are four models in total in the architecture.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The first GAN will generate photos of winter given photos of summer, and the second GAN will generate photos of summer given photos of winter.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GAN 1</w:t>
      </w:r>
      <w:r>
        <w:rPr>
          <w:rFonts w:hint="default" w:ascii="Helvetica" w:hAnsi="Helvetica" w:eastAsia="Helvetica" w:cs="Helvetica"/>
          <w:i w:val="0"/>
          <w:iCs w:val="0"/>
          <w:caps w:val="0"/>
          <w:color w:val="555555"/>
          <w:spacing w:val="0"/>
          <w:sz w:val="22"/>
          <w:szCs w:val="22"/>
          <w:shd w:val="clear" w:fill="FFFFFF"/>
          <w:vertAlign w:val="baseline"/>
        </w:rPr>
        <w:t>: Translates photos of summer (collection 1) to winter (collection 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GAN 2</w:t>
      </w:r>
      <w:r>
        <w:rPr>
          <w:rFonts w:hint="default" w:ascii="Helvetica" w:hAnsi="Helvetica" w:eastAsia="Helvetica" w:cs="Helvetica"/>
          <w:i w:val="0"/>
          <w:iCs w:val="0"/>
          <w:caps w:val="0"/>
          <w:color w:val="555555"/>
          <w:spacing w:val="0"/>
          <w:sz w:val="22"/>
          <w:szCs w:val="22"/>
          <w:shd w:val="clear" w:fill="FFFFFF"/>
          <w:vertAlign w:val="baseline"/>
        </w:rPr>
        <w:t>: Translates photos of winter (collection 2) to summer (collection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Each GAN has a conditional generator model that will synthesize an image given an input image. And each GAN has a discriminator model to predict how likely the generated image is to have come from the target image collection. The discriminator and generator models for a GAN are trained under normal adversarial loss like a standard GAN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We can summarize the generator and discriminator models from GAN 1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Generator Model 1:</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Input</w:t>
      </w:r>
      <w:r>
        <w:rPr>
          <w:rFonts w:hint="default" w:ascii="Helvetica" w:hAnsi="Helvetica" w:eastAsia="Helvetica" w:cs="Helvetica"/>
          <w:i w:val="0"/>
          <w:iCs w:val="0"/>
          <w:caps w:val="0"/>
          <w:color w:val="555555"/>
          <w:spacing w:val="0"/>
          <w:sz w:val="22"/>
          <w:szCs w:val="22"/>
          <w:shd w:val="clear" w:fill="FFFFFF"/>
          <w:vertAlign w:val="baseline"/>
        </w:rPr>
        <w:t>: Takes photos of summer (collection 1).</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Output</w:t>
      </w:r>
      <w:r>
        <w:rPr>
          <w:rFonts w:hint="default" w:ascii="Helvetica" w:hAnsi="Helvetica" w:eastAsia="Helvetica" w:cs="Helvetica"/>
          <w:i w:val="0"/>
          <w:iCs w:val="0"/>
          <w:caps w:val="0"/>
          <w:color w:val="555555"/>
          <w:spacing w:val="0"/>
          <w:sz w:val="22"/>
          <w:szCs w:val="22"/>
          <w:shd w:val="clear" w:fill="FFFFFF"/>
          <w:vertAlign w:val="baseline"/>
        </w:rPr>
        <w:t>: Generates photos of winter (collection 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Discriminator Model 1</w:t>
      </w:r>
      <w:r>
        <w:rPr>
          <w:rFonts w:hint="default" w:ascii="Helvetica" w:hAnsi="Helvetica" w:eastAsia="Helvetica" w:cs="Helvetica"/>
          <w:i w:val="0"/>
          <w:iCs w:val="0"/>
          <w:caps w:val="0"/>
          <w:color w:val="555555"/>
          <w:spacing w:val="0"/>
          <w:sz w:val="22"/>
          <w:szCs w:val="22"/>
          <w:shd w:val="clear" w:fill="FFFFFF"/>
          <w:vertAlign w:val="baseline"/>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Input</w:t>
      </w:r>
      <w:r>
        <w:rPr>
          <w:rFonts w:hint="default" w:ascii="Helvetica" w:hAnsi="Helvetica" w:eastAsia="Helvetica" w:cs="Helvetica"/>
          <w:i w:val="0"/>
          <w:iCs w:val="0"/>
          <w:caps w:val="0"/>
          <w:color w:val="555555"/>
          <w:spacing w:val="0"/>
          <w:sz w:val="22"/>
          <w:szCs w:val="22"/>
          <w:shd w:val="clear" w:fill="FFFFFF"/>
          <w:vertAlign w:val="baseline"/>
        </w:rPr>
        <w:t>: Takes photos of winter from collection 2 and output from Generator Model 1.</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Output</w:t>
      </w:r>
      <w:r>
        <w:rPr>
          <w:rFonts w:hint="default" w:ascii="Helvetica" w:hAnsi="Helvetica" w:eastAsia="Helvetica" w:cs="Helvetica"/>
          <w:i w:val="0"/>
          <w:iCs w:val="0"/>
          <w:caps w:val="0"/>
          <w:color w:val="555555"/>
          <w:spacing w:val="0"/>
          <w:sz w:val="22"/>
          <w:szCs w:val="22"/>
          <w:shd w:val="clear" w:fill="FFFFFF"/>
          <w:vertAlign w:val="baseline"/>
        </w:rPr>
        <w:t>: Likelihood of image is from collection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Similarly, we can summarize the generator and discriminator models from GAN 2 as follows: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Generator Model 2</w:t>
      </w:r>
      <w:r>
        <w:rPr>
          <w:rFonts w:hint="default" w:ascii="Helvetica" w:hAnsi="Helvetica" w:eastAsia="Helvetica" w:cs="Helvetica"/>
          <w:i w:val="0"/>
          <w:iCs w:val="0"/>
          <w:caps w:val="0"/>
          <w:color w:val="555555"/>
          <w:spacing w:val="0"/>
          <w:sz w:val="22"/>
          <w:szCs w:val="22"/>
          <w:shd w:val="clear" w:fill="FFFFFF"/>
          <w:vertAlign w:val="baseline"/>
        </w:rPr>
        <w:t>:</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Input</w:t>
      </w:r>
      <w:r>
        <w:rPr>
          <w:rFonts w:hint="default" w:ascii="Helvetica" w:hAnsi="Helvetica" w:eastAsia="Helvetica" w:cs="Helvetica"/>
          <w:i w:val="0"/>
          <w:iCs w:val="0"/>
          <w:caps w:val="0"/>
          <w:color w:val="555555"/>
          <w:spacing w:val="0"/>
          <w:sz w:val="22"/>
          <w:szCs w:val="22"/>
          <w:shd w:val="clear" w:fill="FFFFFF"/>
          <w:vertAlign w:val="baseline"/>
        </w:rPr>
        <w:t>: Takes photos of winter (collection 2).</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Output</w:t>
      </w:r>
      <w:r>
        <w:rPr>
          <w:rFonts w:hint="default" w:ascii="Helvetica" w:hAnsi="Helvetica" w:eastAsia="Helvetica" w:cs="Helvetica"/>
          <w:i w:val="0"/>
          <w:iCs w:val="0"/>
          <w:caps w:val="0"/>
          <w:color w:val="555555"/>
          <w:spacing w:val="0"/>
          <w:sz w:val="22"/>
          <w:szCs w:val="22"/>
          <w:shd w:val="clear" w:fill="FFFFFF"/>
          <w:vertAlign w:val="baseline"/>
        </w:rPr>
        <w:t>: Generates photos of summer (collection 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Discriminator Model 2</w:t>
      </w:r>
      <w:r>
        <w:rPr>
          <w:rFonts w:hint="default" w:ascii="Helvetica" w:hAnsi="Helvetica" w:eastAsia="Helvetica" w:cs="Helvetica"/>
          <w:i w:val="0"/>
          <w:iCs w:val="0"/>
          <w:caps w:val="0"/>
          <w:color w:val="555555"/>
          <w:spacing w:val="0"/>
          <w:sz w:val="22"/>
          <w:szCs w:val="22"/>
          <w:shd w:val="clear" w:fill="FFFFFF"/>
          <w:vertAlign w:val="baseline"/>
        </w:rPr>
        <w: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Input</w:t>
      </w:r>
      <w:r>
        <w:rPr>
          <w:rFonts w:hint="default" w:ascii="Helvetica" w:hAnsi="Helvetica" w:eastAsia="Helvetica" w:cs="Helvetica"/>
          <w:i w:val="0"/>
          <w:iCs w:val="0"/>
          <w:caps w:val="0"/>
          <w:color w:val="555555"/>
          <w:spacing w:val="0"/>
          <w:sz w:val="22"/>
          <w:szCs w:val="22"/>
          <w:shd w:val="clear" w:fill="FFFFFF"/>
          <w:vertAlign w:val="baseline"/>
        </w:rPr>
        <w:t>: Takes photos of summer from collection 1 and output from Generator Model 2.</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2"/>
          <w:szCs w:val="22"/>
        </w:rPr>
      </w:pPr>
      <w:r>
        <w:rPr>
          <w:rStyle w:val="8"/>
          <w:rFonts w:hint="default" w:ascii="Helvetica" w:hAnsi="Helvetica" w:eastAsia="Helvetica" w:cs="Helvetica"/>
          <w:b/>
          <w:bCs/>
          <w:i w:val="0"/>
          <w:iCs w:val="0"/>
          <w:caps w:val="0"/>
          <w:color w:val="555555"/>
          <w:spacing w:val="0"/>
          <w:sz w:val="22"/>
          <w:szCs w:val="22"/>
          <w:shd w:val="clear" w:fill="FFFFFF"/>
          <w:vertAlign w:val="baseline"/>
        </w:rPr>
        <w:t>Output</w:t>
      </w:r>
      <w:r>
        <w:rPr>
          <w:rFonts w:hint="default" w:ascii="Helvetica" w:hAnsi="Helvetica" w:eastAsia="Helvetica" w:cs="Helvetica"/>
          <w:i w:val="0"/>
          <w:iCs w:val="0"/>
          <w:caps w:val="0"/>
          <w:color w:val="555555"/>
          <w:spacing w:val="0"/>
          <w:sz w:val="22"/>
          <w:szCs w:val="22"/>
          <w:shd w:val="clear" w:fill="FFFFFF"/>
          <w:vertAlign w:val="baseline"/>
        </w:rPr>
        <w:t>: Likelihood of image is from collection 1.</w:t>
      </w:r>
    </w:p>
    <w:p>
      <w:pPr>
        <w:rPr>
          <w:rFonts w:hint="default" w:ascii="Helvetica" w:hAnsi="Helvetica" w:eastAsia="Helvetica"/>
          <w:i w:val="0"/>
          <w:iCs w:val="0"/>
          <w:caps w:val="0"/>
          <w:color w:val="555555"/>
          <w:spacing w:val="0"/>
          <w:sz w:val="22"/>
          <w:szCs w:val="22"/>
          <w:shd w:val="clear" w:fill="FFFFFF"/>
          <w:lang w:val="en-US"/>
        </w:rPr>
      </w:pPr>
    </w:p>
    <w:p>
      <w:pPr>
        <w:rPr>
          <w:rFonts w:hint="default" w:ascii="Helvetica" w:hAnsi="Helvetica" w:eastAsia="Helvetica"/>
          <w:i w:val="0"/>
          <w:iCs w:val="0"/>
          <w:caps w:val="0"/>
          <w:color w:val="555555"/>
          <w:spacing w:val="0"/>
          <w:sz w:val="22"/>
          <w:szCs w:val="22"/>
          <w:shd w:val="clear" w:fill="FFFFFF"/>
          <w:lang w:val="en-US"/>
        </w:rPr>
      </w:pPr>
    </w:p>
    <w:p>
      <w:pPr>
        <w:rPr>
          <w:rFonts w:hint="default" w:ascii="Helvetica" w:hAnsi="Helvetica" w:eastAsia="Helvetica"/>
          <w:b/>
          <w:bCs/>
          <w:i w:val="0"/>
          <w:iCs w:val="0"/>
          <w:caps w:val="0"/>
          <w:color w:val="555555"/>
          <w:spacing w:val="0"/>
          <w:sz w:val="22"/>
          <w:szCs w:val="22"/>
          <w:u w:val="single"/>
          <w:shd w:val="clear" w:fill="FFFFFF"/>
          <w:lang w:val="en-US"/>
        </w:rPr>
      </w:pPr>
    </w:p>
    <w:p>
      <w:pPr>
        <w:rPr>
          <w:rFonts w:hint="default" w:ascii="Helvetica" w:hAnsi="Helvetica" w:eastAsia="Helvetica"/>
          <w:b/>
          <w:bCs/>
          <w:i w:val="0"/>
          <w:iCs w:val="0"/>
          <w:caps w:val="0"/>
          <w:color w:val="555555"/>
          <w:spacing w:val="0"/>
          <w:sz w:val="22"/>
          <w:szCs w:val="22"/>
          <w:u w:val="single"/>
          <w:shd w:val="clear" w:fill="FFFFFF"/>
          <w:lang w:val="en-US"/>
        </w:rPr>
      </w:pPr>
      <w:r>
        <w:rPr>
          <w:rFonts w:hint="default" w:ascii="Helvetica" w:hAnsi="Helvetica" w:eastAsia="Helvetica"/>
          <w:b/>
          <w:bCs/>
          <w:i w:val="0"/>
          <w:iCs w:val="0"/>
          <w:caps w:val="0"/>
          <w:color w:val="555555"/>
          <w:spacing w:val="0"/>
          <w:sz w:val="22"/>
          <w:szCs w:val="22"/>
          <w:u w:val="single"/>
          <w:shd w:val="clear" w:fill="FFFFFF"/>
          <w:lang w:val="en-US"/>
        </w:rPr>
        <w:t>Architecture explanantion:</w:t>
      </w:r>
    </w:p>
    <w:p>
      <w:pPr>
        <w:rPr>
          <w:rFonts w:hint="default" w:ascii="Helvetica" w:hAnsi="Helvetica" w:eastAsia="Helvetica"/>
          <w:i w:val="0"/>
          <w:iCs w:val="0"/>
          <w:caps w:val="0"/>
          <w:color w:val="555555"/>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ascii="Helvetica" w:hAnsi="Helvetica" w:eastAsia="Helvetica" w:cs="Helvetica"/>
          <w:caps w:val="0"/>
          <w:color w:val="555555"/>
          <w:spacing w:val="0"/>
          <w:sz w:val="22"/>
          <w:szCs w:val="22"/>
        </w:rPr>
      </w:pPr>
      <w:r>
        <w:rPr>
          <w:rFonts w:hint="default" w:ascii="Helvetica" w:hAnsi="Helvetica" w:eastAsia="Helvetica" w:cs="Helvetica"/>
          <w:caps w:val="0"/>
          <w:color w:val="555555"/>
          <w:spacing w:val="0"/>
          <w:sz w:val="22"/>
          <w:szCs w:val="22"/>
          <w:shd w:val="clear" w:fill="FFFFFF"/>
          <w:vertAlign w:val="baseline"/>
        </w:rPr>
        <w:t>The architecture is comprised of four models, two discriminator models, and two generator models.</w:t>
      </w:r>
    </w:p>
    <w:p>
      <w:pPr>
        <w:rPr>
          <w:rFonts w:hint="default" w:ascii="Helvetica" w:hAnsi="Helvetica" w:eastAsia="Helvetica"/>
          <w:b/>
          <w:bCs/>
          <w:i w:val="0"/>
          <w:iCs w:val="0"/>
          <w:caps w:val="0"/>
          <w:color w:val="555555"/>
          <w:spacing w:val="0"/>
          <w:sz w:val="22"/>
          <w:szCs w:val="22"/>
          <w:u w:val="single"/>
          <w:shd w:val="clear" w:fill="FFFFFF"/>
          <w:lang w:val="en-US"/>
        </w:rPr>
      </w:pPr>
      <w:r>
        <w:rPr>
          <w:rFonts w:hint="default" w:ascii="Helvetica" w:hAnsi="Helvetica" w:eastAsia="Helvetica"/>
          <w:b/>
          <w:bCs/>
          <w:i w:val="0"/>
          <w:iCs w:val="0"/>
          <w:caps w:val="0"/>
          <w:color w:val="555555"/>
          <w:spacing w:val="0"/>
          <w:sz w:val="22"/>
          <w:szCs w:val="22"/>
          <w:u w:val="single"/>
          <w:shd w:val="clear" w:fill="FFFFFF"/>
          <w:lang w:val="en-US"/>
        </w:rPr>
        <w:t xml:space="preserve">In cycleGAN, </w:t>
      </w:r>
    </w:p>
    <w:p>
      <w:pPr>
        <w:rPr>
          <w:rFonts w:hint="default" w:ascii="Helvetica" w:hAnsi="Helvetica" w:eastAsia="Helvetica"/>
          <w:b/>
          <w:bCs/>
          <w:i w:val="0"/>
          <w:iCs w:val="0"/>
          <w:caps w:val="0"/>
          <w:color w:val="555555"/>
          <w:spacing w:val="0"/>
          <w:sz w:val="22"/>
          <w:szCs w:val="22"/>
          <w:u w:val="single"/>
          <w:shd w:val="clear" w:fill="FFFFFF"/>
          <w:lang w:val="en-US"/>
        </w:rPr>
      </w:pPr>
    </w:p>
    <w:p>
      <w:pPr>
        <w:rPr>
          <w:rFonts w:hint="default" w:ascii="Helvetica" w:hAnsi="Helvetica" w:eastAsia="Helvetica"/>
          <w:b/>
          <w:bCs/>
          <w:i w:val="0"/>
          <w:iCs w:val="0"/>
          <w:caps w:val="0"/>
          <w:color w:val="555555"/>
          <w:spacing w:val="0"/>
          <w:sz w:val="22"/>
          <w:szCs w:val="22"/>
          <w:u w:val="single"/>
          <w:shd w:val="clear" w:fill="FFFFFF"/>
          <w:lang w:val="en-US"/>
        </w:rPr>
      </w:pPr>
      <w:r>
        <w:rPr>
          <w:rFonts w:hint="default" w:ascii="Helvetica" w:hAnsi="Helvetica" w:eastAsia="Helvetica"/>
          <w:b/>
          <w:bCs/>
          <w:i w:val="0"/>
          <w:iCs w:val="0"/>
          <w:caps w:val="0"/>
          <w:color w:val="555555"/>
          <w:spacing w:val="0"/>
          <w:sz w:val="22"/>
          <w:szCs w:val="22"/>
          <w:u w:val="single"/>
          <w:shd w:val="clear" w:fill="FFFFFF"/>
          <w:lang w:val="en-US"/>
        </w:rPr>
        <w:t>Descriminator model has DCGAN architecture.</w:t>
      </w:r>
    </w:p>
    <w:p>
      <w:pPr>
        <w:rPr>
          <w:rFonts w:hint="default" w:ascii="Helvetica" w:hAnsi="Helvetica" w:eastAsia="Helvetica"/>
          <w:b/>
          <w:bCs/>
          <w:i w:val="0"/>
          <w:iCs w:val="0"/>
          <w:caps w:val="0"/>
          <w:color w:val="555555"/>
          <w:spacing w:val="0"/>
          <w:sz w:val="22"/>
          <w:szCs w:val="22"/>
          <w:u w:val="single"/>
          <w:shd w:val="clear" w:fill="FFFFFF"/>
          <w:lang w:val="en-US"/>
        </w:rPr>
      </w:pPr>
    </w:p>
    <w:p>
      <w:pPr>
        <w:rPr>
          <w:rFonts w:ascii="Helvetica" w:hAnsi="Helvetica" w:eastAsia="Helvetica" w:cs="Helvetica"/>
          <w:i w:val="0"/>
          <w:iCs w:val="0"/>
          <w:caps w:val="0"/>
          <w:color w:val="555555"/>
          <w:spacing w:val="0"/>
          <w:sz w:val="22"/>
          <w:szCs w:val="22"/>
          <w:shd w:val="clear" w:fill="FFFFFF"/>
        </w:rPr>
      </w:pPr>
      <w:r>
        <w:rPr>
          <w:rFonts w:hint="default" w:ascii="Helvetica" w:hAnsi="Helvetica" w:eastAsia="Helvetica"/>
          <w:b/>
          <w:bCs/>
          <w:i w:val="0"/>
          <w:iCs w:val="0"/>
          <w:caps w:val="0"/>
          <w:color w:val="555555"/>
          <w:spacing w:val="0"/>
          <w:sz w:val="22"/>
          <w:szCs w:val="22"/>
          <w:u w:val="single"/>
          <w:shd w:val="clear" w:fill="FFFFFF"/>
          <w:lang w:val="en-US"/>
        </w:rPr>
        <w:t>G</w:t>
      </w:r>
      <w:r>
        <w:rPr>
          <w:rFonts w:ascii="Helvetica" w:hAnsi="Helvetica" w:eastAsia="Helvetica" w:cs="Helvetica"/>
          <w:b/>
          <w:bCs/>
          <w:i w:val="0"/>
          <w:iCs w:val="0"/>
          <w:caps w:val="0"/>
          <w:color w:val="555555"/>
          <w:spacing w:val="0"/>
          <w:sz w:val="22"/>
          <w:szCs w:val="22"/>
          <w:u w:val="single"/>
          <w:shd w:val="clear" w:fill="FFFFFF"/>
        </w:rPr>
        <w:t>enerator is an encoder-decoder model architecture</w:t>
      </w:r>
      <w:r>
        <w:rPr>
          <w:rFonts w:ascii="Helvetica" w:hAnsi="Helvetica" w:eastAsia="Helvetica" w:cs="Helvetica"/>
          <w:i w:val="0"/>
          <w:iCs w:val="0"/>
          <w:caps w:val="0"/>
          <w:color w:val="555555"/>
          <w:spacing w:val="0"/>
          <w:sz w:val="22"/>
          <w:szCs w:val="22"/>
          <w:shd w:val="clear" w:fill="FFFFFF"/>
        </w:rPr>
        <w:t>. The model takes a source image (e.g. horse photo) and generates a target image (e.g. zebra photo). It does this by first downsampling or encoding the input image down to a bottleneck layer, then interpreting the encoding with a number of ResNet layers that use skip connections, followed by a series of layers that upsample or decode the representation to the size of the output image.</w:t>
      </w:r>
    </w:p>
    <w:p>
      <w:pPr>
        <w:rPr>
          <w:rFonts w:ascii="Helvetica" w:hAnsi="Helvetica" w:eastAsia="Helvetica" w:cs="Helvetica"/>
          <w:i w:val="0"/>
          <w:iCs w:val="0"/>
          <w:caps w:val="0"/>
          <w:color w:val="555555"/>
          <w:spacing w:val="0"/>
          <w:sz w:val="22"/>
          <w:szCs w:val="22"/>
          <w:shd w:val="clear" w:fill="FFFFFF"/>
        </w:rPr>
      </w:pPr>
    </w:p>
    <w:p>
      <w:pPr>
        <w:pStyle w:val="3"/>
        <w:keepNext w:val="0"/>
        <w:keepLines w:val="0"/>
        <w:widowControl/>
        <w:suppressLineNumbers w:val="0"/>
        <w:shd w:val="clear" w:fill="FFFFFF"/>
        <w:spacing w:before="163" w:beforeAutospacing="0" w:after="0" w:afterAutospacing="0" w:line="15" w:lineRule="atLeast"/>
        <w:ind w:left="0" w:right="0" w:firstLine="0"/>
        <w:rPr>
          <w:rFonts w:hint="default" w:ascii="Helvetica" w:hAnsi="Helvetica" w:eastAsia="Helvetica" w:cs="Helvetica"/>
          <w:b/>
          <w:bCs/>
          <w:i w:val="0"/>
          <w:iCs w:val="0"/>
          <w:caps w:val="0"/>
          <w:color w:val="000000"/>
          <w:spacing w:val="0"/>
          <w:sz w:val="30"/>
          <w:szCs w:val="30"/>
          <w:u w:val="single"/>
          <w:shd w:val="clear" w:fill="FFFFFF"/>
        </w:rPr>
      </w:pPr>
      <w:r>
        <w:rPr>
          <w:rFonts w:hint="default" w:ascii="Helvetica" w:hAnsi="Helvetica" w:eastAsia="Helvetica" w:cs="Helvetica"/>
          <w:b/>
          <w:bCs/>
          <w:i w:val="0"/>
          <w:iCs w:val="0"/>
          <w:caps w:val="0"/>
          <w:color w:val="000000"/>
          <w:spacing w:val="0"/>
          <w:sz w:val="30"/>
          <w:szCs w:val="30"/>
          <w:u w:val="single"/>
          <w:shd w:val="clear" w:fill="FFFFFF"/>
        </w:rPr>
        <w:t>Building the generator</w:t>
      </w:r>
    </w:p>
    <w:p>
      <w:pPr>
        <w:pStyle w:val="3"/>
        <w:keepNext w:val="0"/>
        <w:keepLines w:val="0"/>
        <w:widowControl/>
        <w:suppressLineNumbers w:val="0"/>
        <w:shd w:val="clear" w:fill="FFFFFF"/>
        <w:spacing w:before="163" w:beforeAutospacing="0" w:after="0" w:afterAutospacing="0" w:line="15" w:lineRule="atLeast"/>
        <w:ind w:left="0" w:right="0" w:firstLine="0"/>
        <w:rPr>
          <w:rFonts w:ascii="Helvetica" w:hAnsi="Helvetica" w:eastAsia="Helvetica" w:cs="Helvetica"/>
          <w:b/>
          <w:bCs/>
          <w:i w:val="0"/>
          <w:iCs w:val="0"/>
          <w:caps w:val="0"/>
          <w:color w:val="000000"/>
          <w:spacing w:val="0"/>
          <w:sz w:val="30"/>
          <w:szCs w:val="30"/>
        </w:rPr>
      </w:pPr>
      <w:r>
        <w:rPr>
          <w:rFonts w:hint="default" w:ascii="Helvetica" w:hAnsi="Helvetica" w:eastAsia="Helvetica" w:cs="Helvetica"/>
          <w:i/>
          <w:iCs/>
          <w:caps w:val="0"/>
          <w:color w:val="99938E"/>
          <w:spacing w:val="0"/>
          <w:kern w:val="0"/>
          <w:sz w:val="24"/>
          <w:szCs w:val="24"/>
          <w:shd w:val="clear" w:fill="FFFFFF"/>
          <w:lang w:val="en-US" w:eastAsia="zh-CN" w:bidi="ar"/>
        </w:rPr>
        <w:drawing>
          <wp:inline distT="0" distB="0" distL="114300" distR="114300">
            <wp:extent cx="5932805" cy="1463040"/>
            <wp:effectExtent l="0" t="0" r="10795"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932805" cy="1463040"/>
                    </a:xfrm>
                    <a:prstGeom prst="rect">
                      <a:avLst/>
                    </a:prstGeom>
                    <a:noFill/>
                    <a:ln w="9525">
                      <a:noFill/>
                    </a:ln>
                  </pic:spPr>
                </pic:pic>
              </a:graphicData>
            </a:graphic>
          </wp:inline>
        </w:drawing>
      </w:r>
      <w:r>
        <w:rPr>
          <w:rFonts w:hint="default" w:ascii="Helvetica" w:hAnsi="Helvetica" w:eastAsia="Helvetica" w:cs="Helvetica"/>
          <w:b/>
          <w:bCs/>
          <w:i w:val="0"/>
          <w:iCs w:val="0"/>
          <w:caps w:val="0"/>
          <w:color w:val="337AB7"/>
          <w:spacing w:val="0"/>
          <w:sz w:val="30"/>
          <w:szCs w:val="30"/>
          <w:u w:val="none"/>
          <w:shd w:val="clear" w:fill="FFFFFF"/>
        </w:rPr>
        <w:fldChar w:fldCharType="begin"/>
      </w:r>
      <w:r>
        <w:rPr>
          <w:rFonts w:hint="default" w:ascii="Helvetica" w:hAnsi="Helvetica" w:eastAsia="Helvetica" w:cs="Helvetica"/>
          <w:b/>
          <w:bCs/>
          <w:i w:val="0"/>
          <w:iCs w:val="0"/>
          <w:caps w:val="0"/>
          <w:color w:val="337AB7"/>
          <w:spacing w:val="0"/>
          <w:sz w:val="30"/>
          <w:szCs w:val="30"/>
          <w:u w:val="none"/>
          <w:shd w:val="clear" w:fill="FFFFFF"/>
        </w:rPr>
        <w:instrText xml:space="preserve"> HYPERLINK "https://hardikbansal.github.io/CycleGANBlog/" \l "Building-the-generator" </w:instrText>
      </w:r>
      <w:r>
        <w:rPr>
          <w:rFonts w:hint="default" w:ascii="Helvetica" w:hAnsi="Helvetica" w:eastAsia="Helvetica" w:cs="Helvetica"/>
          <w:b/>
          <w:bCs/>
          <w:i w:val="0"/>
          <w:iCs w:val="0"/>
          <w:caps w:val="0"/>
          <w:color w:val="337AB7"/>
          <w:spacing w:val="0"/>
          <w:sz w:val="30"/>
          <w:szCs w:val="30"/>
          <w:u w:val="none"/>
          <w:shd w:val="clear" w:fill="FFFFFF"/>
        </w:rPr>
        <w:fldChar w:fldCharType="separate"/>
      </w:r>
      <w:r>
        <w:rPr>
          <w:rFonts w:hint="default" w:ascii="Helvetica" w:hAnsi="Helvetica" w:eastAsia="Helvetica" w:cs="Helvetica"/>
          <w:b/>
          <w:bCs/>
          <w:i w:val="0"/>
          <w:iCs w:val="0"/>
          <w:caps w:val="0"/>
          <w:color w:val="337AB7"/>
          <w:spacing w:val="0"/>
          <w:sz w:val="30"/>
          <w:szCs w:val="30"/>
          <w:u w:val="none"/>
          <w:shd w:val="clear" w:fill="FFFFFF"/>
        </w:rPr>
        <w:fldChar w:fldCharType="end"/>
      </w:r>
    </w:p>
    <w:p>
      <w:pPr>
        <w:keepNext w:val="0"/>
        <w:keepLines w:val="0"/>
        <w:widowControl/>
        <w:suppressLineNumbers w:val="0"/>
        <w:shd w:val="clear" w:fill="FFFFFF"/>
        <w:ind w:left="0" w:firstLine="0"/>
        <w:jc w:val="center"/>
        <w:rPr>
          <w:rFonts w:hint="default" w:ascii="Helvetica" w:hAnsi="Helvetica" w:eastAsia="Helvetica" w:cs="Helvetica"/>
          <w:i/>
          <w:iCs/>
          <w:caps w:val="0"/>
          <w:color w:val="99938E"/>
          <w:spacing w:val="0"/>
        </w:rPr>
      </w:pPr>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4"/>
          <w:szCs w:val="24"/>
        </w:rPr>
      </w:pPr>
      <w:r>
        <w:rPr>
          <w:rFonts w:hint="default" w:ascii="Helvetica" w:hAnsi="Helvetica" w:eastAsia="Helvetica" w:cs="Helvetica"/>
          <w:i w:val="0"/>
          <w:iCs w:val="0"/>
          <w:caps w:val="0"/>
          <w:color w:val="000000"/>
          <w:spacing w:val="0"/>
          <w:sz w:val="24"/>
          <w:szCs w:val="24"/>
          <w:shd w:val="clear" w:fill="FFFFFF"/>
        </w:rPr>
        <w:t>The generator have three components:</w:t>
      </w:r>
    </w:p>
    <w:p>
      <w:pPr>
        <w:keepNext w:val="0"/>
        <w:keepLines w:val="0"/>
        <w:widowControl/>
        <w:numPr>
          <w:ilvl w:val="0"/>
          <w:numId w:val="8"/>
        </w:numPr>
        <w:suppressLineNumbers w:val="0"/>
        <w:spacing w:before="0" w:beforeAutospacing="1" w:after="0" w:afterAutospacing="1"/>
        <w:ind w:left="420" w:hanging="360"/>
      </w:pPr>
      <w:r>
        <w:rPr>
          <w:rFonts w:hint="default" w:ascii="Helvetica" w:hAnsi="Helvetica" w:eastAsia="Helvetica" w:cs="Helvetica"/>
          <w:i w:val="0"/>
          <w:iCs w:val="0"/>
          <w:caps w:val="0"/>
          <w:color w:val="000000"/>
          <w:spacing w:val="0"/>
          <w:sz w:val="24"/>
          <w:szCs w:val="24"/>
          <w:shd w:val="clear" w:fill="FFFFFF"/>
        </w:rPr>
        <w:t>Encoder</w:t>
      </w:r>
    </w:p>
    <w:p>
      <w:pPr>
        <w:keepNext w:val="0"/>
        <w:keepLines w:val="0"/>
        <w:widowControl/>
        <w:numPr>
          <w:ilvl w:val="0"/>
          <w:numId w:val="8"/>
        </w:numPr>
        <w:suppressLineNumbers w:val="0"/>
        <w:spacing w:before="0" w:beforeAutospacing="1" w:after="0" w:afterAutospacing="1"/>
        <w:ind w:left="420" w:hanging="360"/>
      </w:pPr>
      <w:r>
        <w:rPr>
          <w:rFonts w:hint="default" w:ascii="Helvetica" w:hAnsi="Helvetica" w:eastAsia="Helvetica" w:cs="Helvetica"/>
          <w:i w:val="0"/>
          <w:iCs w:val="0"/>
          <w:caps w:val="0"/>
          <w:color w:val="000000"/>
          <w:spacing w:val="0"/>
          <w:sz w:val="24"/>
          <w:szCs w:val="24"/>
          <w:shd w:val="clear" w:fill="FFFFFF"/>
        </w:rPr>
        <w:t>Transformer</w:t>
      </w:r>
    </w:p>
    <w:p>
      <w:pPr>
        <w:keepNext w:val="0"/>
        <w:keepLines w:val="0"/>
        <w:widowControl/>
        <w:numPr>
          <w:ilvl w:val="0"/>
          <w:numId w:val="8"/>
        </w:numPr>
        <w:suppressLineNumbers w:val="0"/>
        <w:spacing w:before="0" w:beforeAutospacing="1" w:after="0" w:afterAutospacing="1"/>
        <w:ind w:left="420" w:hanging="360"/>
      </w:pPr>
      <w:r>
        <w:rPr>
          <w:rFonts w:hint="default" w:ascii="Helvetica" w:hAnsi="Helvetica" w:eastAsia="Helvetica" w:cs="Helvetica"/>
          <w:i w:val="0"/>
          <w:iCs w:val="0"/>
          <w:caps w:val="0"/>
          <w:color w:val="000000"/>
          <w:spacing w:val="0"/>
          <w:sz w:val="24"/>
          <w:szCs w:val="24"/>
          <w:shd w:val="clear" w:fill="FFFFFF"/>
        </w:rPr>
        <w:t>Decoder</w:t>
      </w: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i w:val="0"/>
          <w:iCs w:val="0"/>
          <w:caps w:val="0"/>
          <w:color w:val="555555"/>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Style w:val="8"/>
          <w:rFonts w:hint="default" w:ascii="sans-serif" w:hAnsi="sans-serif" w:eastAsia="sans-serif" w:cs="sans-serif"/>
          <w:i w:val="0"/>
          <w:iCs w:val="0"/>
          <w:caps w:val="0"/>
          <w:color w:val="273239"/>
          <w:spacing w:val="2"/>
          <w:sz w:val="25"/>
          <w:szCs w:val="25"/>
          <w:shd w:val="clear" w:fill="FFFFFF"/>
          <w:vertAlign w:val="baseline"/>
        </w:rPr>
        <w:t>Applications:</w:t>
      </w:r>
      <w:r>
        <w:rPr>
          <w:rFonts w:hint="default" w:ascii="sans-serif" w:hAnsi="sans-serif" w:eastAsia="sans-serif" w:cs="sans-serif"/>
          <w:i w:val="0"/>
          <w:iCs w:val="0"/>
          <w:caps w:val="0"/>
          <w:color w:val="273239"/>
          <w:spacing w:val="2"/>
          <w:sz w:val="25"/>
          <w:szCs w:val="25"/>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8"/>
          <w:rFonts w:hint="default" w:ascii="sans-serif" w:hAnsi="sans-serif" w:eastAsia="sans-serif" w:cs="sans-serif"/>
          <w:i w:val="0"/>
          <w:iCs w:val="0"/>
          <w:caps w:val="0"/>
          <w:color w:val="273239"/>
          <w:spacing w:val="2"/>
          <w:sz w:val="25"/>
          <w:szCs w:val="25"/>
          <w:shd w:val="clear" w:fill="FFFFFF"/>
          <w:vertAlign w:val="baseline"/>
        </w:rPr>
        <w:t>Collection Style Transfer: </w:t>
      </w:r>
      <w:r>
        <w:rPr>
          <w:rFonts w:hint="default" w:ascii="sans-serif" w:hAnsi="sans-serif" w:eastAsia="sans-serif" w:cs="sans-serif"/>
          <w:i w:val="0"/>
          <w:iCs w:val="0"/>
          <w:caps w:val="0"/>
          <w:color w:val="273239"/>
          <w:spacing w:val="2"/>
          <w:sz w:val="25"/>
          <w:szCs w:val="25"/>
          <w:shd w:val="clear" w:fill="FFFFFF"/>
          <w:vertAlign w:val="baseline"/>
        </w:rPr>
        <w:t> The authors trained the model on landscape photographs downloaded from Flickr and WikiArt. Unlike other works on neural style transfer, CycleGAN learns to mimic the style of an entire collection of artworks, rather than transferring the style of a single selected piece of art. Therefore it can generate different  styles such as : Van Gogh, Cezanne, Monet, and Ukiyo-e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rPr>
      </w:pPr>
      <w:r>
        <w:rPr>
          <w:rStyle w:val="8"/>
          <w:rFonts w:ascii="sans-serif" w:hAnsi="sans-serif" w:eastAsia="sans-serif" w:cs="sans-serif"/>
          <w:i w:val="0"/>
          <w:iCs w:val="0"/>
          <w:caps w:val="0"/>
          <w:color w:val="273239"/>
          <w:spacing w:val="2"/>
          <w:sz w:val="25"/>
          <w:szCs w:val="25"/>
          <w:shd w:val="clear" w:fill="FFFFFF"/>
          <w:vertAlign w:val="baseline"/>
        </w:rPr>
        <w:t>Object Transformation</w:t>
      </w:r>
      <w:r>
        <w:rPr>
          <w:rFonts w:hint="default" w:ascii="sans-serif" w:hAnsi="sans-serif" w:eastAsia="sans-serif" w:cs="sans-serif"/>
          <w:i w:val="0"/>
          <w:iCs w:val="0"/>
          <w:caps w:val="0"/>
          <w:color w:val="273239"/>
          <w:spacing w:val="2"/>
          <w:sz w:val="25"/>
          <w:szCs w:val="25"/>
          <w:shd w:val="clear" w:fill="FFFFFF"/>
        </w:rPr>
        <w:t>: CycleGAN can transform object from one ImageNet class to another such as: Zebra to Horses and vice-versa, Apples to Oranges and vice versa etc.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8"/>
          <w:rFonts w:ascii="sans-serif" w:hAnsi="sans-serif" w:eastAsia="sans-serif" w:cs="sans-serif"/>
          <w:i w:val="0"/>
          <w:iCs w:val="0"/>
          <w:caps w:val="0"/>
          <w:color w:val="273239"/>
          <w:spacing w:val="2"/>
          <w:sz w:val="25"/>
          <w:szCs w:val="25"/>
          <w:shd w:val="clear" w:fill="FFFFFF"/>
          <w:vertAlign w:val="baseline"/>
        </w:rPr>
        <w:t>Season Transfer</w:t>
      </w:r>
      <w:r>
        <w:rPr>
          <w:rFonts w:hint="default" w:ascii="sans-serif" w:hAnsi="sans-serif" w:eastAsia="sans-serif" w:cs="sans-serif"/>
          <w:i w:val="0"/>
          <w:iCs w:val="0"/>
          <w:caps w:val="0"/>
          <w:color w:val="273239"/>
          <w:spacing w:val="2"/>
          <w:sz w:val="25"/>
          <w:szCs w:val="25"/>
          <w:shd w:val="clear" w:fill="FFFFFF"/>
          <w:vertAlign w:val="baseline"/>
        </w:rPr>
        <w:t>: CycleGAN can also transfer images from Winter Season to Summer season and vice-versa. For this the model is trained on 854 winter photos and 1273 summer photos of Yosemite from Flickr.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8"/>
          <w:rFonts w:ascii="sans-serif" w:hAnsi="sans-serif" w:eastAsia="sans-serif" w:cs="sans-serif"/>
          <w:i w:val="0"/>
          <w:iCs w:val="0"/>
          <w:caps w:val="0"/>
          <w:color w:val="273239"/>
          <w:spacing w:val="2"/>
          <w:sz w:val="25"/>
          <w:szCs w:val="25"/>
          <w:shd w:val="clear" w:fill="FFFFFF"/>
          <w:vertAlign w:val="baseline"/>
        </w:rPr>
        <w:t>Photo Generation from Painting</w:t>
      </w:r>
      <w:r>
        <w:rPr>
          <w:rFonts w:hint="default" w:ascii="sans-serif" w:hAnsi="sans-serif" w:eastAsia="sans-serif" w:cs="sans-serif"/>
          <w:i w:val="0"/>
          <w:iCs w:val="0"/>
          <w:caps w:val="0"/>
          <w:color w:val="273239"/>
          <w:spacing w:val="2"/>
          <w:sz w:val="25"/>
          <w:szCs w:val="25"/>
          <w:shd w:val="clear" w:fill="FFFFFF"/>
          <w:vertAlign w:val="baseline"/>
        </w:rPr>
        <w:t>: CycleGAN can also be used to transform photo from paintings and vice-versa. However to improve this transformation., the authors also introduced an additional loss called Identity loss. This loss can be defined as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8"/>
          <w:rFonts w:ascii="sans-serif" w:hAnsi="sans-serif" w:eastAsia="sans-serif" w:cs="sans-serif"/>
          <w:i w:val="0"/>
          <w:iCs w:val="0"/>
          <w:caps w:val="0"/>
          <w:color w:val="273239"/>
          <w:spacing w:val="2"/>
          <w:sz w:val="25"/>
          <w:szCs w:val="25"/>
          <w:shd w:val="clear" w:fill="FFFFFF"/>
          <w:vertAlign w:val="baseline"/>
        </w:rPr>
        <w:t>Photo enhancement</w:t>
      </w:r>
      <w:r>
        <w:rPr>
          <w:rFonts w:hint="default" w:ascii="sans-serif" w:hAnsi="sans-serif" w:eastAsia="sans-serif" w:cs="sans-serif"/>
          <w:i w:val="0"/>
          <w:iCs w:val="0"/>
          <w:caps w:val="0"/>
          <w:color w:val="273239"/>
          <w:spacing w:val="2"/>
          <w:sz w:val="25"/>
          <w:szCs w:val="25"/>
          <w:shd w:val="clear" w:fill="FFFFFF"/>
          <w:vertAlign w:val="baseline"/>
        </w:rPr>
        <w:t> : CycleGAN can also be used for photo enhancement. For this the model takes images from two categories which are captured from smartphone camera (usually have deep Depth of Field due to low aperture ) to DSLR (which have lower depth of Field). For this task the model transforms images from smartphone to DSLR quality images.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shd w:val="clear" w:fill="FFFFFF"/>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r>
        <w:rPr>
          <w:rFonts w:hint="default" w:ascii="Helvetica" w:hAnsi="Helvetica" w:eastAsia="Helvetica" w:cs="Helvetica"/>
          <w:i w:val="0"/>
          <w:iCs w:val="0"/>
          <w:caps w:val="0"/>
          <w:color w:val="555555"/>
          <w:spacing w:val="0"/>
          <w:sz w:val="22"/>
          <w:szCs w:val="22"/>
          <w:shd w:val="clear" w:fill="FFFFFF"/>
          <w:lang w:val="en-US"/>
        </w:rPr>
        <w:t>Refernce:</w:t>
      </w: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cs="Helvetica"/>
          <w:i w:val="0"/>
          <w:iCs w:val="0"/>
          <w:caps w:val="0"/>
          <w:color w:val="555555"/>
          <w:spacing w:val="0"/>
          <w:sz w:val="22"/>
          <w:szCs w:val="22"/>
          <w:shd w:val="clear" w:fill="FFFFFF"/>
          <w:lang w:val="en-US"/>
        </w:rPr>
      </w:pPr>
    </w:p>
    <w:p>
      <w:pPr>
        <w:rPr>
          <w:rFonts w:hint="default" w:ascii="Helvetica" w:hAnsi="Helvetica" w:eastAsia="Helvetica"/>
          <w:i w:val="0"/>
          <w:iCs w:val="0"/>
          <w:caps w:val="0"/>
          <w:color w:val="555555"/>
          <w:spacing w:val="0"/>
          <w:sz w:val="22"/>
          <w:szCs w:val="22"/>
          <w:shd w:val="clear" w:fill="FFFFFF"/>
          <w:lang w:val="en-US"/>
        </w:rPr>
      </w:pPr>
      <w:r>
        <w:rPr>
          <w:rFonts w:hint="default" w:ascii="Helvetica" w:hAnsi="Helvetica" w:eastAsia="Helvetica"/>
          <w:i w:val="0"/>
          <w:iCs w:val="0"/>
          <w:caps w:val="0"/>
          <w:color w:val="555555"/>
          <w:spacing w:val="0"/>
          <w:sz w:val="22"/>
          <w:szCs w:val="22"/>
          <w:shd w:val="clear" w:fill="FFFFFF"/>
          <w:lang w:val="en-US"/>
        </w:rPr>
        <w:fldChar w:fldCharType="begin"/>
      </w:r>
      <w:r>
        <w:rPr>
          <w:rFonts w:hint="default" w:ascii="Helvetica" w:hAnsi="Helvetica" w:eastAsia="Helvetica"/>
          <w:i w:val="0"/>
          <w:iCs w:val="0"/>
          <w:caps w:val="0"/>
          <w:color w:val="555555"/>
          <w:spacing w:val="0"/>
          <w:sz w:val="22"/>
          <w:szCs w:val="22"/>
          <w:shd w:val="clear" w:fill="FFFFFF"/>
          <w:lang w:val="en-US"/>
        </w:rPr>
        <w:instrText xml:space="preserve"> HYPERLINK "https://machinelearningmastery.com/what-is-cyclegan/" </w:instrText>
      </w:r>
      <w:r>
        <w:rPr>
          <w:rFonts w:hint="default" w:ascii="Helvetica" w:hAnsi="Helvetica" w:eastAsia="Helvetica"/>
          <w:i w:val="0"/>
          <w:iCs w:val="0"/>
          <w:caps w:val="0"/>
          <w:color w:val="555555"/>
          <w:spacing w:val="0"/>
          <w:sz w:val="22"/>
          <w:szCs w:val="22"/>
          <w:shd w:val="clear" w:fill="FFFFFF"/>
          <w:lang w:val="en-US"/>
        </w:rPr>
        <w:fldChar w:fldCharType="separate"/>
      </w:r>
      <w:r>
        <w:rPr>
          <w:rStyle w:val="6"/>
          <w:rFonts w:hint="default" w:ascii="Helvetica" w:hAnsi="Helvetica" w:eastAsia="Helvetica"/>
          <w:i w:val="0"/>
          <w:iCs w:val="0"/>
          <w:caps w:val="0"/>
          <w:spacing w:val="0"/>
          <w:sz w:val="22"/>
          <w:szCs w:val="22"/>
          <w:shd w:val="clear" w:fill="FFFFFF"/>
          <w:lang w:val="en-US"/>
        </w:rPr>
        <w:t>https://machinelearningmastery.com/what-is-cyclegan/</w:t>
      </w:r>
      <w:r>
        <w:rPr>
          <w:rFonts w:hint="default" w:ascii="Helvetica" w:hAnsi="Helvetica" w:eastAsia="Helvetica"/>
          <w:i w:val="0"/>
          <w:iCs w:val="0"/>
          <w:caps w:val="0"/>
          <w:color w:val="555555"/>
          <w:spacing w:val="0"/>
          <w:sz w:val="22"/>
          <w:szCs w:val="22"/>
          <w:shd w:val="clear" w:fill="FFFFFF"/>
          <w:lang w:val="en-US"/>
        </w:rPr>
        <w:fldChar w:fldCharType="end"/>
      </w:r>
    </w:p>
    <w:p>
      <w:pPr>
        <w:rPr>
          <w:rFonts w:hint="default" w:ascii="Helvetica" w:hAnsi="Helvetica" w:eastAsia="Helvetica"/>
          <w:i w:val="0"/>
          <w:iCs w:val="0"/>
          <w:caps w:val="0"/>
          <w:color w:val="555555"/>
          <w:spacing w:val="0"/>
          <w:sz w:val="22"/>
          <w:szCs w:val="22"/>
          <w:shd w:val="clear" w:fill="FFFFFF"/>
          <w:lang w:val="en-US"/>
        </w:rPr>
      </w:pPr>
    </w:p>
    <w:p>
      <w:pPr>
        <w:rPr>
          <w:rFonts w:hint="default" w:ascii="Helvetica" w:hAnsi="Helvetica" w:eastAsia="Helvetica"/>
          <w:i w:val="0"/>
          <w:iCs w:val="0"/>
          <w:caps w:val="0"/>
          <w:color w:val="555555"/>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EF3D5"/>
    <w:multiLevelType w:val="multilevel"/>
    <w:tmpl w:val="8F6EF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1B70F9B"/>
    <w:multiLevelType w:val="multilevel"/>
    <w:tmpl w:val="C1B70F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D9E72E0"/>
    <w:multiLevelType w:val="multilevel"/>
    <w:tmpl w:val="DD9E72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1008624"/>
    <w:multiLevelType w:val="multilevel"/>
    <w:tmpl w:val="010086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3270EFF"/>
    <w:multiLevelType w:val="multilevel"/>
    <w:tmpl w:val="33270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09559D4"/>
    <w:multiLevelType w:val="multilevel"/>
    <w:tmpl w:val="409559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B04700B"/>
    <w:multiLevelType w:val="multilevel"/>
    <w:tmpl w:val="5B0470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90C8EFB"/>
    <w:multiLevelType w:val="multilevel"/>
    <w:tmpl w:val="690C8E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73C6943"/>
    <w:multiLevelType w:val="multilevel"/>
    <w:tmpl w:val="773C69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C60FF"/>
    <w:rsid w:val="01B573C5"/>
    <w:rsid w:val="06DD5A62"/>
    <w:rsid w:val="26F927DC"/>
    <w:rsid w:val="30D44069"/>
    <w:rsid w:val="326A5BCD"/>
    <w:rsid w:val="59B71030"/>
    <w:rsid w:val="6A3A710B"/>
    <w:rsid w:val="704B6DDD"/>
    <w:rsid w:val="71CC60FF"/>
    <w:rsid w:val="7391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8652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2022-09-02T13:04:00Z</dcterms:created>
  <dc:creator>manish.kumar</dc:creator>
  <cp:lastModifiedBy>manish.kumar</cp:lastModifiedBy>
  <dcterms:modified xsi:type="dcterms:W3CDTF">2022-10-19T16:57:32Z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782BD8262A134589A7E46C46067488F4</vt:lpwstr>
  </property>
</Properties>
</file>