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7C74" w:rsidRDefault="009F294F">
      <w:pPr>
        <w:jc w:val="right"/>
      </w:pPr>
      <w:proofErr w:type="spellStart"/>
      <w:r>
        <w:rPr>
          <w:b/>
          <w:sz w:val="28"/>
        </w:rPr>
        <w:t>Anitha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Gajendran</w:t>
      </w:r>
      <w:proofErr w:type="spellEnd"/>
      <w:r>
        <w:rPr>
          <w:b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</w:rPr>
        <w:t xml:space="preserve"> SAP BW Analyst</w:t>
      </w:r>
    </w:p>
    <w:p w:rsidR="00B07C74" w:rsidRDefault="0027046D">
      <w:pPr>
        <w:jc w:val="right"/>
      </w:pPr>
      <w:hyperlink r:id="rId8">
        <w:r w:rsidR="009F294F">
          <w:rPr>
            <w:color w:val="0000FF"/>
            <w:u w:val="single"/>
          </w:rPr>
          <w:t>anithagajen@gmail.com</w:t>
        </w:r>
      </w:hyperlink>
      <w:r w:rsidR="00F477AB">
        <w:t xml:space="preserve"> </w:t>
      </w:r>
      <w:r w:rsidR="009B2661">
        <w:rPr>
          <w:b/>
        </w:rPr>
        <w:t>920-627-7134</w:t>
      </w:r>
    </w:p>
    <w:p w:rsidR="00B07C74" w:rsidRDefault="00B07C74">
      <w:pPr>
        <w:jc w:val="center"/>
      </w:pPr>
    </w:p>
    <w:p w:rsidR="00B07C74" w:rsidRDefault="009F294F">
      <w:pPr>
        <w:pStyle w:val="Heading2"/>
        <w:ind w:left="0" w:firstLine="0"/>
      </w:pPr>
      <w:r>
        <w:t>SUMMARY</w:t>
      </w:r>
    </w:p>
    <w:p w:rsidR="00B07C74" w:rsidRDefault="00B07C74"/>
    <w:p w:rsidR="00B07C74" w:rsidRDefault="00011190">
      <w:r>
        <w:t xml:space="preserve">Over all 8 years of </w:t>
      </w:r>
      <w:r w:rsidR="00B1391A">
        <w:t xml:space="preserve"> </w:t>
      </w:r>
      <w:r w:rsidR="00D76708">
        <w:t>IT industry</w:t>
      </w:r>
      <w:r w:rsidR="00B1391A">
        <w:t xml:space="preserve"> experience</w:t>
      </w:r>
      <w:r w:rsidR="00D76708">
        <w:t>.</w:t>
      </w:r>
      <w:r>
        <w:t xml:space="preserve"> </w:t>
      </w:r>
      <w:r w:rsidR="009F294F">
        <w:t>S</w:t>
      </w:r>
      <w:r>
        <w:t>AP BW on HANA expert over 5</w:t>
      </w:r>
      <w:r w:rsidR="009F294F">
        <w:t xml:space="preserve"> years of experience in Consumer goods, </w:t>
      </w:r>
      <w:proofErr w:type="spellStart"/>
      <w:r w:rsidR="009F294F">
        <w:t>Pharma</w:t>
      </w:r>
      <w:proofErr w:type="spellEnd"/>
      <w:r w:rsidR="009F294F">
        <w:t xml:space="preserve"> and Public sector industries w</w:t>
      </w:r>
      <w:r w:rsidR="00F477AB">
        <w:t xml:space="preserve">ith front-end tools </w:t>
      </w:r>
      <w:proofErr w:type="spellStart"/>
      <w:r w:rsidR="00F477AB">
        <w:t>BEx</w:t>
      </w:r>
      <w:proofErr w:type="spellEnd"/>
      <w:r w:rsidR="00F477AB">
        <w:t xml:space="preserve"> and BOBJ</w:t>
      </w:r>
      <w:r>
        <w:t xml:space="preserve"> 4.1</w:t>
      </w:r>
      <w:r w:rsidR="00D76708">
        <w:t>.</w:t>
      </w:r>
    </w:p>
    <w:p w:rsidR="00011190" w:rsidRDefault="00011190"/>
    <w:p w:rsidR="00B07C74" w:rsidRDefault="009F294F">
      <w:r>
        <w:rPr>
          <w:i/>
        </w:rPr>
        <w:t>Business Warehouse experience includes:</w:t>
      </w:r>
    </w:p>
    <w:p w:rsidR="00B07C74" w:rsidRDefault="009F294F">
      <w:pPr>
        <w:numPr>
          <w:ilvl w:val="0"/>
          <w:numId w:val="6"/>
        </w:numPr>
        <w:tabs>
          <w:tab w:val="left" w:pos="360"/>
        </w:tabs>
        <w:ind w:hanging="359"/>
      </w:pPr>
      <w:r>
        <w:t>Excellent in BW 3.5 thru 7.4 wi</w:t>
      </w:r>
      <w:r w:rsidR="009B2661">
        <w:t xml:space="preserve">th experience in MM, SD, PP, PM, APO </w:t>
      </w:r>
      <w:r>
        <w:t xml:space="preserve">and FI modules. </w:t>
      </w:r>
    </w:p>
    <w:p w:rsidR="00B07C74" w:rsidRDefault="009F294F">
      <w:pPr>
        <w:numPr>
          <w:ilvl w:val="0"/>
          <w:numId w:val="6"/>
        </w:numPr>
        <w:tabs>
          <w:tab w:val="left" w:pos="360"/>
        </w:tabs>
        <w:ind w:hanging="359"/>
      </w:pPr>
      <w:r>
        <w:t>Trade Promotion Management, Base Volume planning and DSIM</w:t>
      </w:r>
    </w:p>
    <w:p w:rsidR="00B07C74" w:rsidRDefault="009F294F">
      <w:pPr>
        <w:numPr>
          <w:ilvl w:val="0"/>
          <w:numId w:val="6"/>
        </w:numPr>
        <w:tabs>
          <w:tab w:val="left" w:pos="360"/>
        </w:tabs>
        <w:ind w:hanging="359"/>
      </w:pPr>
      <w:r>
        <w:t>Expert solution provider of Non-Cumulative and Snapshot Inventory applications.</w:t>
      </w:r>
    </w:p>
    <w:p w:rsidR="00B07C74" w:rsidRDefault="009F294F">
      <w:pPr>
        <w:numPr>
          <w:ilvl w:val="0"/>
          <w:numId w:val="6"/>
        </w:numPr>
        <w:tabs>
          <w:tab w:val="left" w:pos="360"/>
        </w:tabs>
        <w:ind w:hanging="359"/>
      </w:pPr>
      <w:r>
        <w:t xml:space="preserve">Well versed with all aspects of BI:  Activating &amp; Enhancing standard Business Content, </w:t>
      </w:r>
      <w:proofErr w:type="spellStart"/>
      <w:r>
        <w:t>InfoObjects</w:t>
      </w:r>
      <w:proofErr w:type="spellEnd"/>
      <w:r>
        <w:t xml:space="preserve">, DSO, </w:t>
      </w:r>
      <w:proofErr w:type="spellStart"/>
      <w:r>
        <w:t>Infoproviders</w:t>
      </w:r>
      <w:proofErr w:type="spellEnd"/>
      <w:r>
        <w:t xml:space="preserve">, </w:t>
      </w:r>
      <w:proofErr w:type="spellStart"/>
      <w:r>
        <w:t>Multiprovider</w:t>
      </w:r>
      <w:proofErr w:type="spellEnd"/>
      <w:r>
        <w:t xml:space="preserve">, </w:t>
      </w:r>
      <w:proofErr w:type="spellStart"/>
      <w:r>
        <w:t>Datasources</w:t>
      </w:r>
      <w:proofErr w:type="spellEnd"/>
      <w:r>
        <w:t xml:space="preserve"> (3.x &amp; 7.0), </w:t>
      </w:r>
      <w:proofErr w:type="spellStart"/>
      <w:r>
        <w:t>Infos</w:t>
      </w:r>
      <w:r w:rsidR="001C416B">
        <w:t>ources</w:t>
      </w:r>
      <w:proofErr w:type="spellEnd"/>
      <w:r w:rsidR="001C416B">
        <w:t xml:space="preserve"> (3.x &amp; 7.0), </w:t>
      </w:r>
      <w:proofErr w:type="spellStart"/>
      <w:r>
        <w:t>OpenHub</w:t>
      </w:r>
      <w:proofErr w:type="spellEnd"/>
      <w:r>
        <w:t xml:space="preserve">, Transformations and Data Transfer Processing (DTP), Features like Remodeling &amp; Repartitioning, Administration, Scheduling, Process Chains, Performance Tuning with Aggregates, </w:t>
      </w:r>
      <w:proofErr w:type="spellStart"/>
      <w:r>
        <w:t>infoprovider</w:t>
      </w:r>
      <w:proofErr w:type="spellEnd"/>
      <w:r>
        <w:t xml:space="preserve"> Partitioning &amp; Compression, OLAP Cache, secondary Indices, Pre-calculations etc.</w:t>
      </w:r>
    </w:p>
    <w:p w:rsidR="00B07C74" w:rsidRDefault="009F294F">
      <w:pPr>
        <w:numPr>
          <w:ilvl w:val="0"/>
          <w:numId w:val="6"/>
        </w:numPr>
        <w:tabs>
          <w:tab w:val="left" w:pos="360"/>
        </w:tabs>
        <w:ind w:hanging="359"/>
      </w:pPr>
      <w:r>
        <w:t xml:space="preserve">Excellent experience in Data Extraction: Activating &amp; Enhancing the standard </w:t>
      </w:r>
      <w:proofErr w:type="spellStart"/>
      <w:r>
        <w:t>Datasources</w:t>
      </w:r>
      <w:proofErr w:type="spellEnd"/>
      <w:r>
        <w:t xml:space="preserve"> with structural changes &amp; User Exits with complex ABAP coding, Lo-Cockpit, Generic </w:t>
      </w:r>
      <w:proofErr w:type="spellStart"/>
      <w:r>
        <w:t>Datasources</w:t>
      </w:r>
      <w:proofErr w:type="spellEnd"/>
      <w:r>
        <w:t xml:space="preserve">. Extracted Data from ECC and Flat files </w:t>
      </w:r>
    </w:p>
    <w:p w:rsidR="00B07C74" w:rsidRDefault="009F294F">
      <w:pPr>
        <w:numPr>
          <w:ilvl w:val="0"/>
          <w:numId w:val="6"/>
        </w:numPr>
        <w:ind w:hanging="359"/>
      </w:pPr>
      <w:r>
        <w:t xml:space="preserve">Heavy experience and exposure to </w:t>
      </w:r>
      <w:proofErr w:type="spellStart"/>
      <w:r>
        <w:t>BEx</w:t>
      </w:r>
      <w:proofErr w:type="spellEnd"/>
      <w:r>
        <w:t xml:space="preserve"> Query Designer, </w:t>
      </w:r>
      <w:proofErr w:type="spellStart"/>
      <w:r>
        <w:t>BEx</w:t>
      </w:r>
      <w:proofErr w:type="spellEnd"/>
      <w:r>
        <w:t xml:space="preserve"> Analyzer, and Business Objects Universe designer, </w:t>
      </w:r>
      <w:proofErr w:type="spellStart"/>
      <w:r>
        <w:t>Web</w:t>
      </w:r>
      <w:r w:rsidR="001C416B">
        <w:t>i</w:t>
      </w:r>
      <w:proofErr w:type="spellEnd"/>
      <w:r>
        <w:t>,</w:t>
      </w:r>
      <w:r w:rsidR="001C416B">
        <w:t xml:space="preserve"> </w:t>
      </w:r>
      <w:r>
        <w:t>Analysis Office</w:t>
      </w:r>
      <w:r w:rsidR="00E83364">
        <w:t>, BODS</w:t>
      </w:r>
      <w:r>
        <w:t>.</w:t>
      </w:r>
    </w:p>
    <w:p w:rsidR="00B07C74" w:rsidRDefault="009F294F">
      <w:pPr>
        <w:numPr>
          <w:ilvl w:val="0"/>
          <w:numId w:val="6"/>
        </w:numPr>
        <w:ind w:hanging="359"/>
      </w:pPr>
      <w:r>
        <w:t>Complete life cycle implementation experience which includes regular interaction with Process Team/End Users for gathering Functional/Technical specs, data modeling, design and development of BW info providers and other objects, data extraction from SAP products, BW data access including Business Explorer and Web development.</w:t>
      </w:r>
    </w:p>
    <w:p w:rsidR="00B07C74" w:rsidRDefault="00B07C74"/>
    <w:p w:rsidR="00B07C74" w:rsidRDefault="009F294F">
      <w:r>
        <w:rPr>
          <w:b/>
          <w:u w:val="single"/>
        </w:rPr>
        <w:t xml:space="preserve">EXPERIENCE 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</w:rPr>
        <w:t xml:space="preserve">Industry: </w:t>
      </w:r>
      <w:r w:rsidR="00BC2E4A" w:rsidRPr="00BC2E4A">
        <w:t>Johnsonville Sausage</w:t>
      </w:r>
      <w:r>
        <w:t xml:space="preserve"> – Sheboygan Falls, WI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</w:rPr>
        <w:t xml:space="preserve">Project Description/Scope: </w:t>
      </w:r>
      <w:r>
        <w:t xml:space="preserve">BW on HANA, Trade Promotion Management, BODS. 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</w:rPr>
        <w:t xml:space="preserve">Roles: </w:t>
      </w:r>
      <w:r>
        <w:t>SAP BW Developer</w:t>
      </w:r>
      <w:r>
        <w:tab/>
      </w:r>
      <w:r>
        <w:tab/>
      </w:r>
      <w:r>
        <w:rPr>
          <w:b/>
        </w:rPr>
        <w:t xml:space="preserve">Duration: </w:t>
      </w:r>
      <w:r w:rsidR="00AC6859">
        <w:rPr>
          <w:rFonts w:ascii="Arimo" w:eastAsia="Arimo" w:hAnsi="Arimo" w:cs="Arimo"/>
          <w:sz w:val="20"/>
        </w:rPr>
        <w:t xml:space="preserve">Mar 2013 </w:t>
      </w:r>
      <w:proofErr w:type="gramStart"/>
      <w:r w:rsidR="00AC6859">
        <w:rPr>
          <w:rFonts w:ascii="Arimo" w:eastAsia="Arimo" w:hAnsi="Arimo" w:cs="Arimo"/>
          <w:sz w:val="20"/>
        </w:rPr>
        <w:t xml:space="preserve">- </w:t>
      </w:r>
      <w:r>
        <w:rPr>
          <w:rFonts w:ascii="Arimo" w:eastAsia="Arimo" w:hAnsi="Arimo" w:cs="Arimo"/>
          <w:b/>
          <w:sz w:val="20"/>
        </w:rPr>
        <w:t xml:space="preserve"> </w:t>
      </w:r>
      <w:r w:rsidR="00C92714" w:rsidRPr="00C92714">
        <w:rPr>
          <w:rFonts w:ascii="Arimo" w:eastAsia="Arimo" w:hAnsi="Arimo" w:cs="Arimo"/>
          <w:sz w:val="20"/>
        </w:rPr>
        <w:t>(</w:t>
      </w:r>
      <w:proofErr w:type="gramEnd"/>
      <w:r w:rsidR="00C92714" w:rsidRPr="00C92714">
        <w:rPr>
          <w:rFonts w:ascii="Arimo" w:eastAsia="Arimo" w:hAnsi="Arimo" w:cs="Arimo"/>
          <w:sz w:val="20"/>
        </w:rPr>
        <w:t>Current)</w:t>
      </w:r>
    </w:p>
    <w:p w:rsidR="00B07C74" w:rsidRDefault="00B07C74">
      <w:pPr>
        <w:pStyle w:val="Heading2"/>
        <w:numPr>
          <w:ilvl w:val="1"/>
          <w:numId w:val="7"/>
        </w:numPr>
        <w:contextualSpacing/>
      </w:pPr>
      <w:bookmarkStart w:id="0" w:name="h.qiuljhw417ql" w:colFirst="0" w:colLast="0"/>
      <w:bookmarkEnd w:id="0"/>
    </w:p>
    <w:p w:rsidR="0027046D" w:rsidRDefault="0027046D" w:rsidP="0027046D">
      <w:pPr>
        <w:pStyle w:val="Heading2"/>
        <w:numPr>
          <w:ilvl w:val="1"/>
          <w:numId w:val="7"/>
        </w:numPr>
        <w:contextualSpacing/>
      </w:pP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Implemented </w:t>
      </w:r>
      <w:r w:rsidRPr="00B37909">
        <w:rPr>
          <w:b/>
        </w:rPr>
        <w:t>SAP’s smart data access</w:t>
      </w:r>
      <w:r>
        <w:t xml:space="preserve"> for Internal Customers.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>Created Composite provider for lean shipment and claims project.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Support new </w:t>
      </w:r>
      <w:r w:rsidRPr="003E4210">
        <w:rPr>
          <w:b/>
        </w:rPr>
        <w:t>HANA</w:t>
      </w:r>
      <w:r>
        <w:t xml:space="preserve"> environment by fixing major issues in PP, PM and MM areas due to 3.x to 7.x conversion.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Successfully completed </w:t>
      </w:r>
      <w:r w:rsidRPr="00B37909">
        <w:rPr>
          <w:b/>
        </w:rPr>
        <w:t>HANA</w:t>
      </w:r>
      <w:r>
        <w:t xml:space="preserve"> implementation for BW system.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Converted all cubes to </w:t>
      </w:r>
      <w:r w:rsidRPr="00B37909">
        <w:rPr>
          <w:b/>
        </w:rPr>
        <w:t>HANA</w:t>
      </w:r>
      <w:r>
        <w:t xml:space="preserve"> optimized cubes and modified all process chain according to SAP standard procedure.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>Efficiently and accurately completed all pre-migration and ABAP optimization work for entire system on time.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Implemented </w:t>
      </w:r>
      <w:r w:rsidRPr="009B2661">
        <w:rPr>
          <w:b/>
        </w:rPr>
        <w:t>Trade Promotion Management</w:t>
      </w:r>
      <w:r>
        <w:t xml:space="preserve"> with CRM, ECC and Plan data (BPS)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lastRenderedPageBreak/>
        <w:t>Flattened Hierarchies using ABAP code and loaded as attributes of Master data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Remodeled Cubes and </w:t>
      </w:r>
      <w:proofErr w:type="spellStart"/>
      <w:r>
        <w:t>MultiProviders</w:t>
      </w:r>
      <w:proofErr w:type="spellEnd"/>
      <w:r>
        <w:t xml:space="preserve"> based on requirement changes mid-project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>Created planning functions in Integrated planning for UOM conversion and retail price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>Derived conversion factors using function module and fox formula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>Created planning layouts and planning sequences for promotions and live rates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Derived KPI’s in </w:t>
      </w:r>
      <w:r w:rsidRPr="00DA3D19">
        <w:rPr>
          <w:b/>
        </w:rPr>
        <w:t>BPS</w:t>
      </w:r>
      <w:r>
        <w:t xml:space="preserve"> advanced layouts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>Created BADI to control the changeability of Promotion based on user status to automate UPX_MNTN Key figures derivation values and to zero out the promotion value when the promotion status change to cancel or obsolete.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Trained users on TPM tool to create Promotions 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Created </w:t>
      </w:r>
      <w:proofErr w:type="spellStart"/>
      <w:r>
        <w:t>BEx</w:t>
      </w:r>
      <w:proofErr w:type="spellEnd"/>
      <w:r>
        <w:t xml:space="preserve"> reports like fund management, Promotions overview and Sales overview report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>Created Funds Management dashboard with Budget Distribution, Available to Reserve, Fund Reservation, and Checkbook data.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 w:rsidRPr="0098224D">
        <w:t>Created the BVP workbook based on</w:t>
      </w:r>
      <w:r>
        <w:rPr>
          <w:b/>
        </w:rPr>
        <w:t xml:space="preserve"> SAP_IP aggregation levels and planning functions (FOX Formulas). </w:t>
      </w:r>
    </w:p>
    <w:p w:rsidR="0027046D" w:rsidRPr="006D61A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Developed “BVP - Base Volume Planning” tool with COPA and POS data using </w:t>
      </w:r>
      <w:r w:rsidRPr="0098224D">
        <w:rPr>
          <w:b/>
        </w:rPr>
        <w:t>SAP-IP and Advance Analysis</w:t>
      </w:r>
      <w:r>
        <w:rPr>
          <w:b/>
        </w:rPr>
        <w:t>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Extracted COPA data from ECC and POS data from FTP server for the BVP 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>Created the Global planning function to do split week calculation - to split the user entered total volume based on the product’s Base volume and ratio of days in the week that falls in two different months.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 xml:space="preserve">Done </w:t>
      </w:r>
      <w:r w:rsidRPr="00C26BDC">
        <w:rPr>
          <w:b/>
        </w:rPr>
        <w:t>COPA realignment</w:t>
      </w:r>
      <w:r>
        <w:t xml:space="preserve"> during the vitality change in material master data.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>Worked with Functional team do derive and map CRM configuration to BW for some of promotion type, Spend type and Key figure configurations.</w:t>
      </w:r>
    </w:p>
    <w:p w:rsidR="0027046D" w:rsidRDefault="0027046D" w:rsidP="0027046D">
      <w:pPr>
        <w:numPr>
          <w:ilvl w:val="0"/>
          <w:numId w:val="3"/>
        </w:numPr>
        <w:ind w:hanging="359"/>
        <w:contextualSpacing/>
      </w:pPr>
      <w:r>
        <w:t>Successfully resolved IDOC errors during the hierarchy load due to the partner profile missing and RFC due to ENQUE value during Quality system refresh from Production</w:t>
      </w:r>
    </w:p>
    <w:p w:rsidR="00B07C74" w:rsidRDefault="00B07C74"/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</w:rPr>
        <w:t xml:space="preserve">Industry: </w:t>
      </w:r>
      <w:proofErr w:type="spellStart"/>
      <w:r w:rsidR="000330E7" w:rsidRPr="000330E7">
        <w:t>Sergento</w:t>
      </w:r>
      <w:proofErr w:type="spellEnd"/>
      <w:r>
        <w:t>, Plymouth, WI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</w:rPr>
        <w:t xml:space="preserve">Project Description/Scope: </w:t>
      </w:r>
      <w:r>
        <w:t xml:space="preserve">BW reporting and enhancements based on requirements. 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</w:rPr>
        <w:t xml:space="preserve">Roles: </w:t>
      </w:r>
      <w:r>
        <w:t>SAP BW Consultant</w:t>
      </w:r>
      <w:r>
        <w:tab/>
      </w:r>
      <w:r>
        <w:tab/>
      </w:r>
      <w:r>
        <w:rPr>
          <w:b/>
        </w:rPr>
        <w:t xml:space="preserve">Duration: </w:t>
      </w:r>
      <w:r w:rsidR="004016E0">
        <w:rPr>
          <w:rFonts w:ascii="Arimo" w:eastAsia="Arimo" w:hAnsi="Arimo" w:cs="Arimo"/>
          <w:sz w:val="20"/>
        </w:rPr>
        <w:t>Apr 2012 - Feb2013</w:t>
      </w:r>
    </w:p>
    <w:p w:rsidR="0027046D" w:rsidRDefault="0027046D" w:rsidP="0027046D">
      <w:pPr>
        <w:numPr>
          <w:ilvl w:val="0"/>
          <w:numId w:val="2"/>
        </w:numPr>
        <w:ind w:hanging="359"/>
      </w:pPr>
      <w:r>
        <w:t xml:space="preserve">During the course </w:t>
      </w:r>
      <w:proofErr w:type="gramStart"/>
      <w:r>
        <w:t xml:space="preserve">of </w:t>
      </w:r>
      <w:r>
        <w:t xml:space="preserve"> </w:t>
      </w:r>
      <w:r>
        <w:t>business</w:t>
      </w:r>
      <w:proofErr w:type="gramEnd"/>
      <w:r>
        <w:t xml:space="preserve"> operation process orders have encountered different schedule start date and this cause the process order to appear in multiple time in BW. To fix this issue I implemented the process order reload sequence in ECC as well as in BW. </w:t>
      </w:r>
      <w:bookmarkStart w:id="1" w:name="_GoBack"/>
      <w:bookmarkEnd w:id="1"/>
    </w:p>
    <w:p w:rsidR="0027046D" w:rsidRDefault="0027046D" w:rsidP="0027046D">
      <w:pPr>
        <w:numPr>
          <w:ilvl w:val="0"/>
          <w:numId w:val="2"/>
        </w:numPr>
        <w:ind w:hanging="359"/>
      </w:pPr>
      <w:r>
        <w:t>Worked in 2LIS_04_P_MARA, 2LIS_04_P_ARBPL, 2LIS_04_P_COMP in the Production Planning module.</w:t>
      </w:r>
    </w:p>
    <w:p w:rsidR="0027046D" w:rsidRDefault="0027046D" w:rsidP="0027046D">
      <w:pPr>
        <w:numPr>
          <w:ilvl w:val="0"/>
          <w:numId w:val="2"/>
        </w:numPr>
        <w:ind w:hanging="359"/>
      </w:pPr>
      <w:r>
        <w:t xml:space="preserve">Enhanced 0FI_AR_4 and 0FI_AR_6 </w:t>
      </w:r>
      <w:proofErr w:type="spellStart"/>
      <w:r>
        <w:t>datasources</w:t>
      </w:r>
      <w:proofErr w:type="spellEnd"/>
      <w:r>
        <w:t xml:space="preserve"> to include accounting clerk information (KNB1-BUSAB).</w:t>
      </w:r>
    </w:p>
    <w:p w:rsidR="0027046D" w:rsidRDefault="0027046D" w:rsidP="0027046D">
      <w:pPr>
        <w:numPr>
          <w:ilvl w:val="0"/>
          <w:numId w:val="2"/>
        </w:numPr>
        <w:ind w:hanging="359"/>
      </w:pPr>
      <w:r>
        <w:t xml:space="preserve">Enhanced </w:t>
      </w:r>
      <w:proofErr w:type="spellStart"/>
      <w:r>
        <w:t>datasource</w:t>
      </w:r>
      <w:proofErr w:type="spellEnd"/>
      <w:r>
        <w:t xml:space="preserve"> to pick the correct values for the enhanced fields based on the posting period from change document tables</w:t>
      </w:r>
    </w:p>
    <w:p w:rsidR="0027046D" w:rsidRDefault="0027046D" w:rsidP="0027046D">
      <w:pPr>
        <w:numPr>
          <w:ilvl w:val="0"/>
          <w:numId w:val="2"/>
        </w:numPr>
        <w:ind w:hanging="359"/>
      </w:pPr>
      <w:r>
        <w:t xml:space="preserve">Enhanced 0FI_AR_9 </w:t>
      </w:r>
      <w:proofErr w:type="spellStart"/>
      <w:r>
        <w:t>datasource</w:t>
      </w:r>
      <w:proofErr w:type="spellEnd"/>
      <w:r>
        <w:t xml:space="preserve"> to include “Total of the sales values for the credit limit check” (KNKK-SAUFT)</w:t>
      </w:r>
    </w:p>
    <w:p w:rsidR="0027046D" w:rsidRDefault="0027046D" w:rsidP="0027046D">
      <w:pPr>
        <w:numPr>
          <w:ilvl w:val="0"/>
          <w:numId w:val="2"/>
        </w:numPr>
        <w:ind w:hanging="359"/>
      </w:pPr>
      <w:r>
        <w:t>Created Aging and Trend, Customer Balance, Cleared Items and Bad Debt Reserve Reports for AR application</w:t>
      </w:r>
    </w:p>
    <w:p w:rsidR="0027046D" w:rsidRDefault="0027046D" w:rsidP="0027046D">
      <w:pPr>
        <w:numPr>
          <w:ilvl w:val="0"/>
          <w:numId w:val="2"/>
        </w:numPr>
        <w:ind w:hanging="359"/>
      </w:pPr>
      <w:r>
        <w:t>Created Monthly Invoice sales reports and Monthly Sales Trend reports for FI users.</w:t>
      </w:r>
    </w:p>
    <w:p w:rsidR="0027046D" w:rsidRDefault="0027046D" w:rsidP="0027046D">
      <w:pPr>
        <w:numPr>
          <w:ilvl w:val="0"/>
          <w:numId w:val="2"/>
        </w:numPr>
        <w:ind w:hanging="359"/>
      </w:pPr>
      <w:r>
        <w:t xml:space="preserve">Fixed inconsistencies in Inventory reports by analyzing data against standard ECC </w:t>
      </w:r>
      <w:r>
        <w:lastRenderedPageBreak/>
        <w:t>reports and the inventory movements in BW cube</w:t>
      </w:r>
    </w:p>
    <w:p w:rsidR="0027046D" w:rsidRDefault="0027046D" w:rsidP="0027046D">
      <w:pPr>
        <w:numPr>
          <w:ilvl w:val="0"/>
          <w:numId w:val="2"/>
        </w:numPr>
        <w:ind w:hanging="359"/>
      </w:pPr>
      <w:r>
        <w:t>Added data warehousing layer for the inventory cube and reloaded initial inventory and movements to fix inconsistencies due to missed material documents</w:t>
      </w:r>
    </w:p>
    <w:p w:rsidR="0027046D" w:rsidRDefault="0027046D" w:rsidP="0027046D">
      <w:pPr>
        <w:numPr>
          <w:ilvl w:val="0"/>
          <w:numId w:val="2"/>
        </w:numPr>
        <w:ind w:hanging="359"/>
      </w:pPr>
      <w:r>
        <w:t>Created weekly and monthly inventory snapshots using APD out of inventory reports for faster reporting</w:t>
      </w:r>
    </w:p>
    <w:p w:rsidR="0027046D" w:rsidRDefault="0027046D" w:rsidP="0027046D">
      <w:pPr>
        <w:numPr>
          <w:ilvl w:val="0"/>
          <w:numId w:val="2"/>
        </w:numPr>
        <w:ind w:hanging="359"/>
      </w:pPr>
      <w:r>
        <w:t xml:space="preserve">Enhanced existing data targets and reports for new change requests by modeling within BW or creating/enhancing </w:t>
      </w:r>
      <w:proofErr w:type="spellStart"/>
      <w:r>
        <w:t>datasources</w:t>
      </w:r>
      <w:proofErr w:type="spellEnd"/>
      <w:r>
        <w:t xml:space="preserve"> from ECC.</w:t>
      </w:r>
    </w:p>
    <w:p w:rsidR="00B07C74" w:rsidRDefault="00B07C74">
      <w:pPr>
        <w:ind w:left="720"/>
      </w:pP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</w:rPr>
        <w:t xml:space="preserve">Industry: </w:t>
      </w:r>
      <w:r w:rsidR="00CA3971">
        <w:t>C</w:t>
      </w:r>
      <w:r w:rsidR="00CA3971" w:rsidRPr="00CA3971">
        <w:t>ommonwealth of Pennsylvania</w:t>
      </w:r>
      <w:r>
        <w:t>– Harrisburg, PA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</w:rPr>
        <w:t xml:space="preserve">Project Description/Scope: </w:t>
      </w:r>
      <w:r>
        <w:t xml:space="preserve">Flexible Real Estate, FI and FM. 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</w:rPr>
        <w:t xml:space="preserve">Roles: </w:t>
      </w:r>
      <w:r>
        <w:t>SAP BW Consultant</w:t>
      </w:r>
      <w:r>
        <w:tab/>
      </w:r>
      <w:r>
        <w:tab/>
      </w:r>
      <w:r>
        <w:rPr>
          <w:b/>
        </w:rPr>
        <w:t xml:space="preserve">Duration: </w:t>
      </w:r>
      <w:r w:rsidR="004016E0">
        <w:rPr>
          <w:b/>
        </w:rPr>
        <w:t xml:space="preserve"> </w:t>
      </w:r>
      <w:r w:rsidR="004016E0">
        <w:rPr>
          <w:rFonts w:ascii="Arimo" w:eastAsia="Arimo" w:hAnsi="Arimo" w:cs="Arimo"/>
          <w:sz w:val="20"/>
        </w:rPr>
        <w:t>May 2010 - Dec 2011</w:t>
      </w:r>
    </w:p>
    <w:p w:rsidR="00B07C74" w:rsidRDefault="00B07C74"/>
    <w:p w:rsidR="00B07C74" w:rsidRDefault="009F294F">
      <w:pPr>
        <w:numPr>
          <w:ilvl w:val="0"/>
          <w:numId w:val="5"/>
        </w:numPr>
        <w:ind w:hanging="359"/>
      </w:pPr>
      <w:r>
        <w:t xml:space="preserve">Involved actively in BW7.0 upgrade by migrating </w:t>
      </w:r>
      <w:proofErr w:type="spellStart"/>
      <w:r>
        <w:t>datasources</w:t>
      </w:r>
      <w:proofErr w:type="spellEnd"/>
      <w:r>
        <w:t xml:space="preserve"> and converting the update rules, transfer rules to Transformations</w:t>
      </w:r>
    </w:p>
    <w:p w:rsidR="00B07C74" w:rsidRDefault="009F294F">
      <w:pPr>
        <w:numPr>
          <w:ilvl w:val="0"/>
          <w:numId w:val="5"/>
        </w:numPr>
        <w:ind w:hanging="359"/>
      </w:pPr>
      <w:r>
        <w:t xml:space="preserve">Migrated the 3.x queries and workbooks to 7.0 queries and workbooks Worked as a techno-functional consultant. Actively involved in production support once go-live is done. </w:t>
      </w:r>
    </w:p>
    <w:p w:rsidR="00B07C74" w:rsidRDefault="009F294F">
      <w:pPr>
        <w:numPr>
          <w:ilvl w:val="0"/>
          <w:numId w:val="5"/>
        </w:numPr>
        <w:ind w:hanging="359"/>
      </w:pPr>
      <w:r>
        <w:t>Involved in updating weekly status reports and preparing project plan for the Go-live.</w:t>
      </w:r>
    </w:p>
    <w:p w:rsidR="00B07C74" w:rsidRDefault="009F294F">
      <w:pPr>
        <w:numPr>
          <w:ilvl w:val="0"/>
          <w:numId w:val="5"/>
        </w:numPr>
        <w:ind w:hanging="359"/>
      </w:pPr>
      <w:r>
        <w:t>Involved actively in OLAP designing and creating star schema.</w:t>
      </w:r>
    </w:p>
    <w:p w:rsidR="00B07C74" w:rsidRDefault="009F294F">
      <w:pPr>
        <w:numPr>
          <w:ilvl w:val="0"/>
          <w:numId w:val="5"/>
        </w:numPr>
        <w:ind w:hanging="359"/>
        <w:contextualSpacing/>
        <w:rPr>
          <w:sz w:val="22"/>
        </w:rPr>
      </w:pPr>
      <w:r>
        <w:t>Remodeled Inventory application with Non-Cumulative Key-figures for Performance improvements by archiving old data and kept a rolling three year material movements</w:t>
      </w:r>
    </w:p>
    <w:p w:rsidR="00B07C74" w:rsidRDefault="009F294F">
      <w:pPr>
        <w:numPr>
          <w:ilvl w:val="0"/>
          <w:numId w:val="5"/>
        </w:numPr>
        <w:ind w:hanging="359"/>
        <w:contextualSpacing/>
        <w:rPr>
          <w:sz w:val="22"/>
        </w:rPr>
      </w:pPr>
      <w:r>
        <w:t>Created Asset Accounting reporting application with reports like Asset Master Data, Asset transactions and Asset Balances.</w:t>
      </w:r>
    </w:p>
    <w:p w:rsidR="00B07C74" w:rsidRDefault="009F294F">
      <w:pPr>
        <w:numPr>
          <w:ilvl w:val="0"/>
          <w:numId w:val="5"/>
        </w:numPr>
        <w:ind w:hanging="359"/>
        <w:contextualSpacing/>
        <w:rPr>
          <w:sz w:val="22"/>
        </w:rPr>
      </w:pPr>
      <w:r>
        <w:t>Extracted Asset data using standard extractors and also extracted GL data for special reporting needs</w:t>
      </w:r>
    </w:p>
    <w:p w:rsidR="00B07C74" w:rsidRDefault="009F294F">
      <w:pPr>
        <w:numPr>
          <w:ilvl w:val="0"/>
          <w:numId w:val="5"/>
        </w:numPr>
        <w:ind w:hanging="359"/>
        <w:contextualSpacing/>
        <w:rPr>
          <w:sz w:val="22"/>
        </w:rPr>
      </w:pPr>
      <w:r>
        <w:t>Created a special report, Asset Load Report, which would identify and provide information on the assets that were loaded into SAP from Legacy system without standard asset acquisition transaction.</w:t>
      </w:r>
    </w:p>
    <w:p w:rsidR="00B07C74" w:rsidRDefault="009F294F">
      <w:pPr>
        <w:numPr>
          <w:ilvl w:val="0"/>
          <w:numId w:val="5"/>
        </w:numPr>
        <w:ind w:hanging="359"/>
        <w:contextualSpacing/>
        <w:rPr>
          <w:sz w:val="22"/>
        </w:rPr>
      </w:pPr>
      <w:r>
        <w:t>Provided a customized Flexible Real Estate Reporting Application for Real Estate objects Owned and Leased by Commonwealth of Pennsylvania.</w:t>
      </w:r>
    </w:p>
    <w:p w:rsidR="00B07C74" w:rsidRDefault="009F294F">
      <w:pPr>
        <w:numPr>
          <w:ilvl w:val="0"/>
          <w:numId w:val="5"/>
        </w:numPr>
        <w:ind w:hanging="359"/>
        <w:contextualSpacing/>
        <w:rPr>
          <w:sz w:val="22"/>
        </w:rPr>
      </w:pPr>
      <w:r>
        <w:t>Created reports like Occupancy, Fixtures and Fittings, Contract based on the measurement types, Architectural measurement, Funds Commitment, AP and AR reports</w:t>
      </w:r>
    </w:p>
    <w:p w:rsidR="00B07C74" w:rsidRDefault="009F294F">
      <w:pPr>
        <w:numPr>
          <w:ilvl w:val="0"/>
          <w:numId w:val="5"/>
        </w:numPr>
        <w:ind w:hanging="359"/>
      </w:pPr>
      <w:r>
        <w:t>Managed and monitored data loads involving millions of records with full upload and Delta Mechanism. Optimized load performance and resolved various issues during the data loads.</w:t>
      </w:r>
    </w:p>
    <w:p w:rsidR="00B07C74" w:rsidRDefault="009F294F">
      <w:pPr>
        <w:numPr>
          <w:ilvl w:val="0"/>
          <w:numId w:val="5"/>
        </w:numPr>
        <w:ind w:hanging="359"/>
      </w:pPr>
      <w:r>
        <w:t>Used BEX Analyzer to build queries with Variables, calculated key figures, restricted key figures and RRI features.</w:t>
      </w:r>
    </w:p>
    <w:p w:rsidR="00B07C74" w:rsidRDefault="009F294F">
      <w:pPr>
        <w:numPr>
          <w:ilvl w:val="0"/>
          <w:numId w:val="5"/>
        </w:numPr>
        <w:ind w:hanging="359"/>
      </w:pPr>
      <w:r>
        <w:t>Enhanced query performance using BW Statistics, query read modes and aggregates.</w:t>
      </w:r>
    </w:p>
    <w:p w:rsidR="00B07C74" w:rsidRDefault="009F294F">
      <w:pPr>
        <w:numPr>
          <w:ilvl w:val="0"/>
          <w:numId w:val="5"/>
        </w:numPr>
        <w:ind w:hanging="359"/>
      </w:pPr>
      <w:r>
        <w:t>Developed various templates for Cube Documentation, Unit Testing, Functional Unit testing and Integration Testing. Developed various documents such as Naming Conventions, Transport strategy, Loading Strategy, End-User training.</w:t>
      </w:r>
    </w:p>
    <w:p w:rsidR="00B07C74" w:rsidRDefault="00B07C74"/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</w:rPr>
      </w:pPr>
      <w:r>
        <w:rPr>
          <w:b/>
        </w:rPr>
        <w:t xml:space="preserve">Industry: </w:t>
      </w:r>
      <w:r w:rsidR="00CA3971">
        <w:t>Solae</w:t>
      </w:r>
      <w:r>
        <w:t xml:space="preserve"> – St. Louis, MO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</w:rPr>
      </w:pPr>
      <w:r>
        <w:rPr>
          <w:b/>
        </w:rPr>
        <w:t xml:space="preserve">Project Description/Scope: </w:t>
      </w:r>
      <w:r>
        <w:t>BW reporting based on Business content</w:t>
      </w:r>
      <w:r>
        <w:rPr>
          <w:b/>
        </w:rPr>
        <w:t xml:space="preserve"> 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</w:rPr>
      </w:pPr>
      <w:r>
        <w:rPr>
          <w:b/>
        </w:rPr>
        <w:t xml:space="preserve">Roles: </w:t>
      </w:r>
      <w:r>
        <w:t>SAP BW Consultant</w:t>
      </w:r>
      <w:r>
        <w:tab/>
      </w:r>
      <w:r>
        <w:tab/>
      </w:r>
      <w:r>
        <w:rPr>
          <w:b/>
        </w:rPr>
        <w:t xml:space="preserve">Duration: </w:t>
      </w:r>
      <w:r w:rsidR="004016E0">
        <w:rPr>
          <w:rFonts w:ascii="Arimo" w:eastAsia="Arimo" w:hAnsi="Arimo" w:cs="Arimo"/>
          <w:sz w:val="20"/>
        </w:rPr>
        <w:t>Mar 2009 – Dec 2009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lastRenderedPageBreak/>
        <w:t xml:space="preserve">Involved in the full cycle implementation of BW from blue printing to going live and production support. 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 xml:space="preserve">Worked as a techno-functional consultant. Actively involved in production support once go-live is done. 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 xml:space="preserve">Involved in updating weekly status reports and preparing project plan for the </w:t>
      </w:r>
    </w:p>
    <w:p w:rsidR="00B07C74" w:rsidRDefault="009F294F">
      <w:pPr>
        <w:widowControl/>
        <w:ind w:left="360" w:firstLine="360"/>
        <w:rPr>
          <w:sz w:val="22"/>
        </w:rPr>
      </w:pPr>
      <w:proofErr w:type="gramStart"/>
      <w:r>
        <w:t>go-live</w:t>
      </w:r>
      <w:proofErr w:type="gramEnd"/>
      <w:r>
        <w:t>.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>Involved actively in OLAP designing and creating star schema.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>Looked closely at the existing legacy system to ascertain reporting needs.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 xml:space="preserve">Created and activated transfer structures, transfer rules, communication structures, update rules and conversion techniques. 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 xml:space="preserve">Consolidated Balance Statement, Trended Consolidation Income statement/Balance statement etc. 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 xml:space="preserve">Involved in the design and creation of General Ledger Accounting, SD, PM, MM. 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>Created custom enhancements for all the above Info Cubes based on the client requirements with appropriate update rules.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>Worked extensively on start routines, update rules and user exits for transaction data. Enhancements to transaction data extractors in R/3 using ABAP routines to accommodate the custom requirements.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>Managed and monitored data loads involving millions of records with full upload and Delta Mechanism. Optimized load performance and resolved various issues during the data loads.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>Used BEX Analyzer to build queries with Variables, calculated key figures, restricted key figures and RRI features.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>Enhanced query performance using BW Statistics, query read modes and aggregates.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 xml:space="preserve">Responsible for knowledge transfer to the Client and trained users in creating Ad-Hoc reports using </w:t>
      </w:r>
      <w:proofErr w:type="spellStart"/>
      <w:r>
        <w:t>BEx</w:t>
      </w:r>
      <w:proofErr w:type="spellEnd"/>
      <w:r>
        <w:t xml:space="preserve"> Analyzer.</w:t>
      </w:r>
    </w:p>
    <w:p w:rsidR="00B07C74" w:rsidRDefault="009F294F">
      <w:pPr>
        <w:widowControl/>
        <w:numPr>
          <w:ilvl w:val="0"/>
          <w:numId w:val="1"/>
        </w:numPr>
        <w:ind w:hanging="359"/>
        <w:contextualSpacing/>
      </w:pPr>
      <w:r>
        <w:t>Developed various templates for Cube Documentation, Unit Testing, Functional Unit testing and Integration Testing. Developed various documents such as Naming Conventions, Transport strategy, Loading Strategy, End-User training.</w:t>
      </w:r>
    </w:p>
    <w:p w:rsidR="00B07C74" w:rsidRDefault="00B07C74">
      <w:pPr>
        <w:widowControl/>
        <w:rPr>
          <w:sz w:val="22"/>
        </w:rPr>
      </w:pP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</w:rPr>
      </w:pPr>
      <w:r>
        <w:rPr>
          <w:b/>
        </w:rPr>
        <w:t xml:space="preserve">Industry: </w:t>
      </w:r>
      <w:r>
        <w:t>P</w:t>
      </w:r>
      <w:r w:rsidR="00CA3971">
        <w:t>errigo</w:t>
      </w:r>
      <w:r>
        <w:t xml:space="preserve"> – Allegan, MI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</w:rPr>
      </w:pPr>
      <w:r>
        <w:rPr>
          <w:b/>
        </w:rPr>
        <w:t xml:space="preserve">Project Description/Scope: </w:t>
      </w:r>
      <w:r>
        <w:t>Inventory and Sales reporting</w:t>
      </w:r>
      <w:r>
        <w:rPr>
          <w:b/>
        </w:rPr>
        <w:t xml:space="preserve"> </w:t>
      </w:r>
    </w:p>
    <w:p w:rsidR="00B07C74" w:rsidRDefault="009F2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</w:rPr>
      </w:pPr>
      <w:r>
        <w:rPr>
          <w:b/>
        </w:rPr>
        <w:t xml:space="preserve">Roles: </w:t>
      </w:r>
      <w:r>
        <w:t>SAP BW Consultant</w:t>
      </w:r>
      <w:r>
        <w:rPr>
          <w:b/>
        </w:rPr>
        <w:t xml:space="preserve">  </w:t>
      </w:r>
      <w:r>
        <w:rPr>
          <w:b/>
        </w:rPr>
        <w:tab/>
        <w:t xml:space="preserve">Duration: </w:t>
      </w:r>
      <w:r w:rsidR="004016E0">
        <w:rPr>
          <w:rFonts w:ascii="Arimo" w:eastAsia="Arimo" w:hAnsi="Arimo" w:cs="Arimo"/>
          <w:sz w:val="20"/>
        </w:rPr>
        <w:t>Dec 2007 – Jun 2008</w:t>
      </w:r>
      <w:r>
        <w:rPr>
          <w:rFonts w:ascii="Arimo" w:eastAsia="Arimo" w:hAnsi="Arimo" w:cs="Arimo"/>
          <w:b/>
          <w:sz w:val="20"/>
        </w:rPr>
        <w:tab/>
      </w:r>
      <w:r>
        <w:rPr>
          <w:rFonts w:ascii="Arimo" w:eastAsia="Arimo" w:hAnsi="Arimo" w:cs="Arimo"/>
          <w:b/>
          <w:sz w:val="20"/>
        </w:rPr>
        <w:tab/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 xml:space="preserve">Performed analysis, design, development and implementation of Info Cubes and ODS Objects for MM and PP. 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>Worked extensively on Info Objects, Info Sources, Extraction, Transfer Structures and (</w:t>
      </w:r>
      <w:proofErr w:type="spellStart"/>
      <w:r>
        <w:t>BEx</w:t>
      </w:r>
      <w:proofErr w:type="spellEnd"/>
      <w:r>
        <w:t xml:space="preserve">). 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>Uploaded Master and Transactional data from files and SAP as the OLTP source.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>Installed and extended standard Business Content based on client requirements for enhancing data Sources for transactional, master data and texts.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 xml:space="preserve">Performed Data extraction from R/3 and Flat files. 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 xml:space="preserve">Used ABAP User Exits where ever required. 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>Involved in performance enhancements - Indexing, maintaining aggregates and compression.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 xml:space="preserve">Checked the delta capability for delta enabled data sources. Data transfer through PSA. Stored data from R/3 tables into ODS objects. 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 xml:space="preserve">Worked in Data Design, Data Modeling, star Schema and Extended Star Schema. 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lastRenderedPageBreak/>
        <w:t xml:space="preserve">Manipulated complex scenarios with data extraction, automatic planning preparation, and manual data input, controlling the planning process, and retracting plan data. 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>Used Transactional Info Cubes for Plan data</w:t>
      </w:r>
      <w:proofErr w:type="gramStart"/>
      <w:r>
        <w:t>..</w:t>
      </w:r>
      <w:proofErr w:type="gramEnd"/>
      <w:r>
        <w:t xml:space="preserve"> 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>Used various Planning functions, Packages and Characteristics relationships for editing / maintaining transaction data.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>Used Status and Tracking System for controlling the planning processes.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 xml:space="preserve">Worked extensively on </w:t>
      </w:r>
      <w:proofErr w:type="spellStart"/>
      <w:r>
        <w:t>BEx</w:t>
      </w:r>
      <w:proofErr w:type="spellEnd"/>
      <w:r>
        <w:t xml:space="preserve"> Analyzer and </w:t>
      </w:r>
      <w:proofErr w:type="spellStart"/>
      <w:r>
        <w:t>BEx</w:t>
      </w:r>
      <w:proofErr w:type="spellEnd"/>
      <w:r>
        <w:t xml:space="preserve"> Browser and used dynamic selection criteria. </w:t>
      </w:r>
    </w:p>
    <w:p w:rsidR="00B07C74" w:rsidRDefault="009F294F">
      <w:pPr>
        <w:widowControl/>
        <w:numPr>
          <w:ilvl w:val="0"/>
          <w:numId w:val="4"/>
        </w:numPr>
        <w:ind w:hanging="359"/>
        <w:contextualSpacing/>
      </w:pPr>
      <w:r>
        <w:t xml:space="preserve">Developed flexible queries using filters, navigational attributes in </w:t>
      </w:r>
      <w:proofErr w:type="spellStart"/>
      <w:r>
        <w:t>BEx</w:t>
      </w:r>
      <w:proofErr w:type="spellEnd"/>
      <w:r>
        <w:t xml:space="preserve"> analyzer to facilitate data analysis in a drill down or summarized way to give detailed levels of information. (Structures, Calculated and Restricted Key Figures). </w:t>
      </w:r>
    </w:p>
    <w:p w:rsidR="00E4428F" w:rsidRDefault="00E4428F" w:rsidP="00E4428F">
      <w:pPr>
        <w:widowControl/>
        <w:ind w:left="720"/>
        <w:contextualSpacing/>
      </w:pPr>
    </w:p>
    <w:p w:rsidR="00E4428F" w:rsidRPr="00E4428F" w:rsidRDefault="00E4428F" w:rsidP="00E442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</w:rPr>
      </w:pPr>
      <w:r w:rsidRPr="00E4428F">
        <w:rPr>
          <w:b/>
        </w:rPr>
        <w:t xml:space="preserve">Industry: </w:t>
      </w:r>
      <w:r>
        <w:t xml:space="preserve"> WIPRO technologies, Chennai, India</w:t>
      </w:r>
    </w:p>
    <w:p w:rsidR="00E4428F" w:rsidRDefault="00E4428F" w:rsidP="00E4428F">
      <w:pPr>
        <w:widowControl/>
        <w:contextualSpacing/>
      </w:pPr>
      <w:r w:rsidRPr="00E4428F">
        <w:rPr>
          <w:b/>
        </w:rPr>
        <w:t xml:space="preserve">Roles:  </w:t>
      </w:r>
      <w:r>
        <w:t xml:space="preserve">Business Analyst               </w:t>
      </w:r>
      <w:r w:rsidRPr="00E4428F">
        <w:rPr>
          <w:b/>
        </w:rPr>
        <w:tab/>
        <w:t xml:space="preserve">Duration: </w:t>
      </w:r>
      <w:r>
        <w:t>Aug 2006 – Dec 2006</w:t>
      </w:r>
    </w:p>
    <w:p w:rsidR="00D4587E" w:rsidRDefault="00D4587E" w:rsidP="00D4587E">
      <w:pPr>
        <w:widowControl/>
        <w:numPr>
          <w:ilvl w:val="0"/>
          <w:numId w:val="4"/>
        </w:numPr>
        <w:ind w:hanging="359"/>
        <w:contextualSpacing/>
      </w:pPr>
      <w:r>
        <w:t>Preparation of Test Scenarios, Grids and Cases according for client Master card</w:t>
      </w:r>
    </w:p>
    <w:p w:rsidR="00D4587E" w:rsidRDefault="00D4587E" w:rsidP="00D4587E">
      <w:pPr>
        <w:widowControl/>
        <w:ind w:left="720"/>
        <w:contextualSpacing/>
      </w:pPr>
      <w:proofErr w:type="gramStart"/>
      <w:r>
        <w:t>For their CICS environment.</w:t>
      </w:r>
      <w:proofErr w:type="gramEnd"/>
      <w:r>
        <w:t xml:space="preserve"> </w:t>
      </w:r>
    </w:p>
    <w:p w:rsidR="00D4587E" w:rsidRDefault="00D4587E" w:rsidP="00D4587E">
      <w:pPr>
        <w:widowControl/>
        <w:numPr>
          <w:ilvl w:val="0"/>
          <w:numId w:val="4"/>
        </w:numPr>
        <w:ind w:hanging="359"/>
        <w:contextualSpacing/>
      </w:pPr>
      <w:r>
        <w:t>Created some automation testing scripts.</w:t>
      </w:r>
    </w:p>
    <w:p w:rsidR="00D4587E" w:rsidRDefault="00D4587E" w:rsidP="00D4587E">
      <w:pPr>
        <w:widowControl/>
        <w:numPr>
          <w:ilvl w:val="0"/>
          <w:numId w:val="4"/>
        </w:numPr>
        <w:ind w:hanging="359"/>
        <w:contextualSpacing/>
      </w:pPr>
      <w:r>
        <w:t>Had SAP BW training and stared working on some in-house project for Wipro technologies.</w:t>
      </w:r>
    </w:p>
    <w:p w:rsidR="00D4587E" w:rsidRDefault="00D4587E" w:rsidP="00D4587E">
      <w:pPr>
        <w:widowControl/>
        <w:numPr>
          <w:ilvl w:val="0"/>
          <w:numId w:val="4"/>
        </w:numPr>
        <w:ind w:hanging="359"/>
        <w:contextualSpacing/>
      </w:pPr>
      <w:r>
        <w:t xml:space="preserve"> Worked on some standard extraction from Non- SAP data.</w:t>
      </w:r>
    </w:p>
    <w:p w:rsidR="00D4587E" w:rsidRDefault="00D4587E" w:rsidP="00D4587E">
      <w:pPr>
        <w:widowControl/>
        <w:numPr>
          <w:ilvl w:val="0"/>
          <w:numId w:val="4"/>
        </w:numPr>
        <w:ind w:hanging="359"/>
        <w:contextualSpacing/>
      </w:pPr>
      <w:r>
        <w:t xml:space="preserve">Created some queries using </w:t>
      </w:r>
      <w:proofErr w:type="spellStart"/>
      <w:r>
        <w:t>BEx</w:t>
      </w:r>
      <w:proofErr w:type="spellEnd"/>
      <w:r>
        <w:t xml:space="preserve">. </w:t>
      </w:r>
    </w:p>
    <w:p w:rsidR="00D4587E" w:rsidRDefault="00D4587E" w:rsidP="00D4587E">
      <w:pPr>
        <w:widowControl/>
        <w:ind w:left="720"/>
        <w:contextualSpacing/>
      </w:pPr>
    </w:p>
    <w:p w:rsidR="00E4428F" w:rsidRDefault="00E4428F" w:rsidP="00E442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p w:rsidR="00E4428F" w:rsidRPr="00E4428F" w:rsidRDefault="00E4428F" w:rsidP="00E442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</w:rPr>
      </w:pPr>
      <w:r w:rsidRPr="00E4428F">
        <w:rPr>
          <w:b/>
        </w:rPr>
        <w:t xml:space="preserve">Industry: </w:t>
      </w:r>
      <w:r>
        <w:t xml:space="preserve"> Verizon Data Service, Chennai, India</w:t>
      </w:r>
    </w:p>
    <w:p w:rsidR="00E4428F" w:rsidRDefault="00E4428F" w:rsidP="00E4428F">
      <w:pPr>
        <w:widowControl/>
        <w:contextualSpacing/>
      </w:pPr>
      <w:r w:rsidRPr="00E4428F">
        <w:rPr>
          <w:b/>
        </w:rPr>
        <w:t xml:space="preserve">Roles:  </w:t>
      </w:r>
      <w:r>
        <w:t xml:space="preserve">Business Analyst                  </w:t>
      </w:r>
      <w:r w:rsidRPr="00E4428F">
        <w:rPr>
          <w:b/>
        </w:rPr>
        <w:tab/>
        <w:t xml:space="preserve">Duration: </w:t>
      </w:r>
      <w:r>
        <w:t>Jan 2004 – Jul 2006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>Preparation of Test Scenarios, Grids and Cases according to client requirements.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>Review the Test Scenarios and get the proper approval from the client.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 Dataset creation with, help of all integrator system information.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 Building Trace ability Matrix. 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 Attached newly developed objects to Requests and Tasks and Transport them to QA system. 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Execution of Test Cases in the UAT environments. 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Analyzing, logging bugs raised during Testing and tracking it to Closure. 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Prepared user and technical documentation as deliverables. 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Interacted with users for their feedback for creating reports. 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Developed queries and reports for the Product’s in market. 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Worked as a quality facilitator, which involves preparation of Project Metrics one </w:t>
      </w:r>
    </w:p>
    <w:p w:rsidR="00E4428F" w:rsidRDefault="00E4428F" w:rsidP="00E4428F">
      <w:pPr>
        <w:widowControl/>
        <w:ind w:left="720"/>
        <w:contextualSpacing/>
      </w:pPr>
      <w:proofErr w:type="gramStart"/>
      <w:r>
        <w:t>of</w:t>
      </w:r>
      <w:proofErr w:type="gramEnd"/>
      <w:r>
        <w:t xml:space="preserve"> the deliverable to the client.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Preparation of the test cases for several Verizon products like IPVPN, EPL, </w:t>
      </w:r>
    </w:p>
    <w:p w:rsidR="00E4428F" w:rsidRDefault="00E4428F" w:rsidP="00E4428F">
      <w:pPr>
        <w:widowControl/>
        <w:ind w:left="720"/>
        <w:contextualSpacing/>
      </w:pPr>
      <w:proofErr w:type="gramStart"/>
      <w:r>
        <w:t>POTS, IOBI, LFP &amp;NFP.</w:t>
      </w:r>
      <w:proofErr w:type="gramEnd"/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>Creating tractability matrix for all product with proper documentation.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Execution of test client test cases and helping them to fix the bugs. 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>Cleaning the duplicating data in the Mainframe VSAM DB.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Created a new inventory system for the UAT Test environment, which will give a </w:t>
      </w:r>
    </w:p>
    <w:p w:rsidR="00E4428F" w:rsidRDefault="00E4428F" w:rsidP="00E4428F">
      <w:pPr>
        <w:widowControl/>
        <w:ind w:left="720"/>
        <w:contextualSpacing/>
      </w:pPr>
      <w:proofErr w:type="gramStart"/>
      <w:r>
        <w:t>exact</w:t>
      </w:r>
      <w:proofErr w:type="gramEnd"/>
      <w:r>
        <w:t xml:space="preserve"> flow of the each product</w:t>
      </w:r>
    </w:p>
    <w:p w:rsidR="00E4428F" w:rsidRDefault="00E4428F" w:rsidP="00E4428F">
      <w:pPr>
        <w:widowControl/>
        <w:numPr>
          <w:ilvl w:val="0"/>
          <w:numId w:val="4"/>
        </w:numPr>
        <w:ind w:hanging="359"/>
        <w:contextualSpacing/>
      </w:pPr>
      <w:r>
        <w:t xml:space="preserve">Modified the inventory system according to the new product and for the reporting </w:t>
      </w:r>
    </w:p>
    <w:p w:rsidR="00E4428F" w:rsidRDefault="00E4428F" w:rsidP="00E4428F">
      <w:pPr>
        <w:widowControl/>
        <w:ind w:left="720"/>
        <w:contextualSpacing/>
      </w:pPr>
      <w:proofErr w:type="gramStart"/>
      <w:r>
        <w:t>purpose</w:t>
      </w:r>
      <w:proofErr w:type="gramEnd"/>
      <w:r>
        <w:t>.</w:t>
      </w:r>
    </w:p>
    <w:p w:rsidR="00011190" w:rsidRDefault="00011190" w:rsidP="00011190">
      <w:pPr>
        <w:widowControl/>
        <w:contextualSpacing/>
      </w:pPr>
    </w:p>
    <w:p w:rsidR="00B07C74" w:rsidRDefault="00B07C74">
      <w:pPr>
        <w:ind w:left="360"/>
      </w:pPr>
    </w:p>
    <w:p w:rsidR="00B07C74" w:rsidRDefault="009F294F">
      <w:pPr>
        <w:pStyle w:val="Heading2"/>
        <w:numPr>
          <w:ilvl w:val="1"/>
          <w:numId w:val="7"/>
        </w:numPr>
      </w:pPr>
      <w:r>
        <w:lastRenderedPageBreak/>
        <w:t>EDUCATION</w:t>
      </w:r>
    </w:p>
    <w:p w:rsidR="00B07C74" w:rsidRDefault="009F294F">
      <w:proofErr w:type="spellStart"/>
      <w:r>
        <w:t>Bachelors</w:t>
      </w:r>
      <w:proofErr w:type="spellEnd"/>
      <w:r>
        <w:t xml:space="preserve"> Degree in Engineering (Computer Science)</w:t>
      </w:r>
      <w:r w:rsidR="00D4587E">
        <w:t xml:space="preserve"> 1999-2003</w:t>
      </w:r>
      <w:r>
        <w:t>.</w:t>
      </w:r>
    </w:p>
    <w:sectPr w:rsidR="00B07C74">
      <w:headerReference w:type="default" r:id="rId9"/>
      <w:footerReference w:type="default" r:id="rId10"/>
      <w:pgSz w:w="12240" w:h="15840"/>
      <w:pgMar w:top="776" w:right="1440" w:bottom="776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94F" w:rsidRDefault="009F294F">
      <w:r>
        <w:separator/>
      </w:r>
    </w:p>
  </w:endnote>
  <w:endnote w:type="continuationSeparator" w:id="0">
    <w:p w:rsidR="009F294F" w:rsidRDefault="009F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C74" w:rsidRDefault="00B07C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94F" w:rsidRDefault="009F294F">
      <w:r>
        <w:separator/>
      </w:r>
    </w:p>
  </w:footnote>
  <w:footnote w:type="continuationSeparator" w:id="0">
    <w:p w:rsidR="009F294F" w:rsidRDefault="009F2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C74" w:rsidRDefault="009F294F">
    <w:pPr>
      <w:tabs>
        <w:tab w:val="center" w:pos="4320"/>
        <w:tab w:val="right" w:pos="8640"/>
      </w:tabs>
    </w:pPr>
    <w:r>
      <w:rPr>
        <w:b/>
        <w:sz w:val="16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0EE"/>
    <w:multiLevelType w:val="multilevel"/>
    <w:tmpl w:val="5BB462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>
    <w:nsid w:val="060E6864"/>
    <w:multiLevelType w:val="multilevel"/>
    <w:tmpl w:val="1F9E7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A8B3079"/>
    <w:multiLevelType w:val="multilevel"/>
    <w:tmpl w:val="8346BC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0AEF1660"/>
    <w:multiLevelType w:val="multilevel"/>
    <w:tmpl w:val="305A7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555F61CB"/>
    <w:multiLevelType w:val="multilevel"/>
    <w:tmpl w:val="E1D0A1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>
    <w:nsid w:val="6E7A7D54"/>
    <w:multiLevelType w:val="multilevel"/>
    <w:tmpl w:val="B73AC3EE"/>
    <w:lvl w:ilvl="0">
      <w:start w:val="1"/>
      <w:numFmt w:val="decimal"/>
      <w:lvlText w:val=""/>
      <w:lvlJc w:val="left"/>
      <w:pPr>
        <w:ind w:left="432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rFonts w:ascii="Arial" w:eastAsia="Arial" w:hAnsi="Arial" w:cs="Arial"/>
        <w:vertAlign w:val="baseline"/>
      </w:rPr>
    </w:lvl>
  </w:abstractNum>
  <w:abstractNum w:abstractNumId="6">
    <w:nsid w:val="78605CDC"/>
    <w:multiLevelType w:val="multilevel"/>
    <w:tmpl w:val="60588D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7C74"/>
    <w:rsid w:val="00011190"/>
    <w:rsid w:val="000330E7"/>
    <w:rsid w:val="001C416B"/>
    <w:rsid w:val="0027046D"/>
    <w:rsid w:val="003B6A3A"/>
    <w:rsid w:val="003E4210"/>
    <w:rsid w:val="004016E0"/>
    <w:rsid w:val="006A0425"/>
    <w:rsid w:val="0091008E"/>
    <w:rsid w:val="009B2661"/>
    <w:rsid w:val="009C1F18"/>
    <w:rsid w:val="009F294F"/>
    <w:rsid w:val="00AC6859"/>
    <w:rsid w:val="00B07C74"/>
    <w:rsid w:val="00B1391A"/>
    <w:rsid w:val="00B37909"/>
    <w:rsid w:val="00B92383"/>
    <w:rsid w:val="00BC2E4A"/>
    <w:rsid w:val="00C361DA"/>
    <w:rsid w:val="00C92714"/>
    <w:rsid w:val="00CA3971"/>
    <w:rsid w:val="00D4587E"/>
    <w:rsid w:val="00D76708"/>
    <w:rsid w:val="00E4428F"/>
    <w:rsid w:val="00E83364"/>
    <w:rsid w:val="00E8639A"/>
    <w:rsid w:val="00ED1042"/>
    <w:rsid w:val="00F477AB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ind w:left="432" w:hanging="431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ind w:left="576" w:hanging="575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ind w:left="720" w:hanging="719"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ind w:left="864" w:hanging="863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44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ind w:left="432" w:hanging="431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ind w:left="576" w:hanging="575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ind w:left="720" w:hanging="719"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ind w:left="864" w:hanging="863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4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agaje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Anitha_Gajendran.doc.docx</vt:lpstr>
    </vt:vector>
  </TitlesOfParts>
  <Company>Johnsonville Sausage</Company>
  <LinksUpToDate>false</LinksUpToDate>
  <CharactersWithSpaces>13466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Anitha_Gajendran.doc.docx</dc:title>
  <dc:creator>Anitha Gajendran</dc:creator>
  <cp:lastModifiedBy>agajendr</cp:lastModifiedBy>
  <cp:revision>8</cp:revision>
  <dcterms:created xsi:type="dcterms:W3CDTF">2014-07-31T13:56:00Z</dcterms:created>
  <dcterms:modified xsi:type="dcterms:W3CDTF">2014-10-28T16:35:00Z</dcterms:modified>
</cp:coreProperties>
</file>