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7A2902" w14:textId="77777777" w:rsidR="00795057" w:rsidRDefault="00795057" w:rsidP="00795057">
      <w:pPr>
        <w:pStyle w:val="Heading1"/>
        <w:jc w:val="center"/>
        <w:rPr>
          <w:b/>
          <w:bCs/>
          <w:lang w:val="en-US"/>
        </w:rPr>
      </w:pPr>
      <w:r w:rsidRPr="00795057">
        <w:rPr>
          <w:b/>
          <w:bCs/>
          <w:lang w:val="en-US"/>
        </w:rPr>
        <w:t>Basic Architecture for e-commerce website</w:t>
      </w:r>
    </w:p>
    <w:p w14:paraId="683910EE" w14:textId="77777777" w:rsidR="00795057" w:rsidRDefault="00795057">
      <w:pPr>
        <w:rPr>
          <w:rFonts w:cstheme="minorHAnsi"/>
          <w:noProof/>
        </w:rPr>
      </w:pPr>
    </w:p>
    <w:p w14:paraId="5C3C2402" w14:textId="09E318BF" w:rsidR="009A316A" w:rsidRPr="00EC2FBF" w:rsidRDefault="005905B7">
      <w:pPr>
        <w:rPr>
          <w:rFonts w:cstheme="minorHAnsi"/>
        </w:rPr>
      </w:pPr>
      <w:r w:rsidRPr="00EC2FBF">
        <w:rPr>
          <w:rFonts w:cstheme="minorHAnsi"/>
          <w:noProof/>
        </w:rPr>
        <w:drawing>
          <wp:inline distT="0" distB="0" distL="0" distR="0" wp14:anchorId="0DF04567" wp14:editId="455CFB63">
            <wp:extent cx="5731510" cy="7062470"/>
            <wp:effectExtent l="0" t="0" r="2540" b="0"/>
            <wp:docPr id="125426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64889" name="Picture 12542648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6D53" w14:textId="77777777" w:rsidR="005905B7" w:rsidRPr="00EC2FBF" w:rsidRDefault="005905B7">
      <w:pPr>
        <w:rPr>
          <w:rFonts w:cstheme="minorHAnsi"/>
        </w:rPr>
      </w:pPr>
    </w:p>
    <w:p w14:paraId="61EAC405" w14:textId="1C47BBFE" w:rsidR="005905B7" w:rsidRPr="00EC2FBF" w:rsidRDefault="005905B7">
      <w:pPr>
        <w:rPr>
          <w:rFonts w:cstheme="minorHAnsi"/>
          <w:b/>
          <w:bCs/>
        </w:rPr>
      </w:pPr>
      <w:r w:rsidRPr="00EC2FBF">
        <w:rPr>
          <w:rFonts w:cstheme="minorHAnsi"/>
          <w:b/>
          <w:bCs/>
        </w:rPr>
        <w:t>Route 53</w:t>
      </w:r>
    </w:p>
    <w:p w14:paraId="0315DFA5" w14:textId="15B0B509" w:rsidR="005905B7" w:rsidRPr="00EC2FBF" w:rsidRDefault="005905B7" w:rsidP="005905B7">
      <w:pPr>
        <w:ind w:firstLine="720"/>
        <w:rPr>
          <w:rFonts w:cstheme="minorHAnsi"/>
        </w:rPr>
      </w:pPr>
      <w:r w:rsidRPr="00EC2FBF">
        <w:rPr>
          <w:rFonts w:cstheme="minorHAnsi"/>
        </w:rPr>
        <w:t>A user types in your eCommerce site’s domain name</w:t>
      </w:r>
      <w:r w:rsidRPr="00EC2FBF">
        <w:rPr>
          <w:rFonts w:cstheme="minorHAnsi"/>
        </w:rPr>
        <w:t xml:space="preserve"> (</w:t>
      </w:r>
      <w:hyperlink r:id="rId8" w:history="1">
        <w:r w:rsidRPr="00EC2FBF">
          <w:rPr>
            <w:rStyle w:val="Hyperlink"/>
            <w:rFonts w:cstheme="minorHAnsi"/>
          </w:rPr>
          <w:t>www.example.com</w:t>
        </w:r>
      </w:hyperlink>
      <w:r w:rsidRPr="00EC2FBF">
        <w:rPr>
          <w:rFonts w:cstheme="minorHAnsi"/>
        </w:rPr>
        <w:t>)</w:t>
      </w:r>
    </w:p>
    <w:p w14:paraId="318457C3" w14:textId="77777777" w:rsidR="005905B7" w:rsidRPr="00EC2FBF" w:rsidRDefault="005905B7" w:rsidP="005905B7">
      <w:pPr>
        <w:rPr>
          <w:rFonts w:cstheme="minorHAnsi"/>
          <w:b/>
          <w:bCs/>
        </w:rPr>
      </w:pPr>
      <w:r w:rsidRPr="005905B7">
        <w:rPr>
          <w:rFonts w:cstheme="minorHAnsi"/>
          <w:b/>
          <w:bCs/>
        </w:rPr>
        <w:lastRenderedPageBreak/>
        <w:t xml:space="preserve">CloudFront: </w:t>
      </w:r>
    </w:p>
    <w:p w14:paraId="664C8123" w14:textId="12EBD2B0" w:rsidR="005905B7" w:rsidRPr="00795057" w:rsidRDefault="005905B7" w:rsidP="00795057">
      <w:pPr>
        <w:ind w:firstLine="720"/>
        <w:rPr>
          <w:rFonts w:cstheme="minorHAnsi"/>
        </w:rPr>
      </w:pPr>
      <w:r w:rsidRPr="005905B7">
        <w:rPr>
          <w:rFonts w:cstheme="minorHAnsi"/>
        </w:rPr>
        <w:t>A CDN to deliver content with low latency and high transfer speeds.</w:t>
      </w:r>
    </w:p>
    <w:p w14:paraId="22F1ED1C" w14:textId="5B5EFE3E" w:rsidR="005905B7" w:rsidRPr="00EC2FBF" w:rsidRDefault="005905B7" w:rsidP="005905B7">
      <w:pPr>
        <w:rPr>
          <w:rFonts w:cstheme="minorHAnsi"/>
          <w:b/>
          <w:bCs/>
        </w:rPr>
      </w:pPr>
      <w:r w:rsidRPr="005905B7">
        <w:rPr>
          <w:rFonts w:cstheme="minorHAnsi"/>
          <w:b/>
          <w:bCs/>
        </w:rPr>
        <w:t>Amazon S3</w:t>
      </w:r>
    </w:p>
    <w:p w14:paraId="0F8B8E76" w14:textId="1469FF2E" w:rsidR="005905B7" w:rsidRPr="00EC2FBF" w:rsidRDefault="005905B7" w:rsidP="005905B7">
      <w:pPr>
        <w:rPr>
          <w:rFonts w:cstheme="minorHAnsi"/>
        </w:rPr>
      </w:pPr>
      <w:r w:rsidRPr="005905B7">
        <w:rPr>
          <w:rFonts w:cstheme="minorHAnsi"/>
        </w:rPr>
        <w:t xml:space="preserve"> For hosting static website content (HTML, CSS, JavaScript)</w:t>
      </w:r>
    </w:p>
    <w:p w14:paraId="6C15C047" w14:textId="4FA82B91" w:rsidR="005905B7" w:rsidRPr="00EC2FBF" w:rsidRDefault="005905B7" w:rsidP="005905B7">
      <w:pPr>
        <w:rPr>
          <w:rFonts w:cstheme="minorHAnsi"/>
          <w:b/>
          <w:bCs/>
        </w:rPr>
      </w:pPr>
      <w:r w:rsidRPr="00EC2FBF">
        <w:rPr>
          <w:rFonts w:cstheme="minorHAnsi"/>
          <w:b/>
          <w:bCs/>
        </w:rPr>
        <w:t>Elastic Load Balancer</w:t>
      </w:r>
    </w:p>
    <w:p w14:paraId="60FB1A6A" w14:textId="1D98B1BA" w:rsidR="005905B7" w:rsidRPr="00EC2FBF" w:rsidRDefault="005905B7" w:rsidP="005905B7">
      <w:pPr>
        <w:ind w:firstLine="720"/>
        <w:rPr>
          <w:rFonts w:cstheme="minorHAnsi"/>
        </w:rPr>
      </w:pPr>
      <w:r w:rsidRPr="00EC2FBF">
        <w:rPr>
          <w:rFonts w:cstheme="minorHAnsi"/>
        </w:rPr>
        <w:t>Incoming traffic from users is directed to the load balancer, which distributes requests evenly among the healthy EC2 instances or containers.</w:t>
      </w:r>
    </w:p>
    <w:p w14:paraId="325B77A8" w14:textId="71AEBF79" w:rsidR="005905B7" w:rsidRPr="00EC2FBF" w:rsidRDefault="005905B7" w:rsidP="005905B7">
      <w:pPr>
        <w:rPr>
          <w:rFonts w:cstheme="minorHAnsi"/>
          <w:b/>
          <w:bCs/>
        </w:rPr>
      </w:pPr>
      <w:r w:rsidRPr="00EC2FBF">
        <w:rPr>
          <w:rFonts w:cstheme="minorHAnsi"/>
          <w:b/>
          <w:bCs/>
        </w:rPr>
        <w:t xml:space="preserve">Auto Scaling </w:t>
      </w:r>
    </w:p>
    <w:p w14:paraId="57806BDA" w14:textId="4A848768" w:rsidR="005905B7" w:rsidRPr="00EC2FBF" w:rsidRDefault="005905B7" w:rsidP="005905B7">
      <w:pPr>
        <w:ind w:firstLine="720"/>
        <w:rPr>
          <w:rFonts w:cstheme="minorHAnsi"/>
        </w:rPr>
      </w:pPr>
      <w:r w:rsidRPr="00EC2FBF">
        <w:rPr>
          <w:rFonts w:cstheme="minorHAnsi"/>
        </w:rPr>
        <w:t>During peak shopping seasons (like holidays), Auto Scaling can automatically increase the number of instances to handle the surge in traffic.</w:t>
      </w:r>
    </w:p>
    <w:p w14:paraId="22770C3B" w14:textId="66E1338F" w:rsidR="005905B7" w:rsidRPr="00EC2FBF" w:rsidRDefault="005905B7" w:rsidP="005905B7">
      <w:pPr>
        <w:rPr>
          <w:rFonts w:cstheme="minorHAnsi"/>
          <w:b/>
          <w:bCs/>
        </w:rPr>
      </w:pPr>
      <w:r w:rsidRPr="00EC2FBF">
        <w:rPr>
          <w:rFonts w:cstheme="minorHAnsi"/>
          <w:b/>
          <w:bCs/>
        </w:rPr>
        <w:t xml:space="preserve">Web Server </w:t>
      </w:r>
    </w:p>
    <w:p w14:paraId="156B79DC" w14:textId="77777777" w:rsidR="00EC2FBF" w:rsidRPr="00EC2FBF" w:rsidRDefault="005905B7" w:rsidP="00EC2FBF">
      <w:pPr>
        <w:ind w:firstLine="720"/>
        <w:rPr>
          <w:rFonts w:cstheme="minorHAnsi"/>
        </w:rPr>
      </w:pPr>
      <w:r w:rsidRPr="005905B7">
        <w:rPr>
          <w:rFonts w:cstheme="minorHAnsi"/>
        </w:rPr>
        <w:t>The web server processes the request, fetching data from a database if needed, and generating a response.</w:t>
      </w:r>
      <w:r w:rsidR="00EC2FBF" w:rsidRPr="00EC2FBF">
        <w:rPr>
          <w:rFonts w:cstheme="minorHAnsi"/>
        </w:rPr>
        <w:t xml:space="preserve"> </w:t>
      </w:r>
      <w:r w:rsidR="00EC2FBF" w:rsidRPr="00EC2FBF">
        <w:rPr>
          <w:rFonts w:cstheme="minorHAnsi"/>
        </w:rPr>
        <w:t>Web servers interact with databases to fetch and store dynamic content (like product listings and user data).</w:t>
      </w:r>
      <w:r w:rsidR="00EC2FBF" w:rsidRPr="00EC2FBF">
        <w:rPr>
          <w:rFonts w:cstheme="minorHAnsi"/>
        </w:rPr>
        <w:t xml:space="preserve"> </w:t>
      </w:r>
      <w:r w:rsidRPr="00EC2FBF">
        <w:rPr>
          <w:rFonts w:cstheme="minorHAnsi"/>
        </w:rPr>
        <w:t>It serves static files directly (like images) or dynamically generates HTML pages.</w:t>
      </w:r>
      <w:r w:rsidR="00EC2FBF" w:rsidRPr="00EC2FBF">
        <w:rPr>
          <w:rFonts w:cstheme="minorHAnsi"/>
        </w:rPr>
        <w:br/>
      </w:r>
      <w:r w:rsidR="00EC2FBF" w:rsidRPr="00EC2FBF">
        <w:rPr>
          <w:rFonts w:cstheme="minorHAnsi"/>
        </w:rPr>
        <w:br/>
      </w:r>
      <w:r w:rsidR="00EC2FBF" w:rsidRPr="00EC2FBF">
        <w:rPr>
          <w:rFonts w:cstheme="minorHAnsi"/>
          <w:b/>
          <w:bCs/>
        </w:rPr>
        <w:t xml:space="preserve">App Server </w:t>
      </w:r>
    </w:p>
    <w:p w14:paraId="603D7703" w14:textId="77777777" w:rsidR="00EC2FBF" w:rsidRPr="00EC2FBF" w:rsidRDefault="00EC2FBF" w:rsidP="00EC2FBF">
      <w:pPr>
        <w:ind w:firstLine="720"/>
        <w:rPr>
          <w:rFonts w:cstheme="minorHAnsi"/>
        </w:rPr>
      </w:pPr>
      <w:r w:rsidRPr="00EC2FBF">
        <w:rPr>
          <w:rFonts w:cstheme="minorHAnsi"/>
        </w:rPr>
        <w:t>Application servers can be placed behind an Elastic Load Balancer (ELB) to distribute traffic evenly and can scale automatically based on demand using Auto Scaling.</w:t>
      </w:r>
    </w:p>
    <w:p w14:paraId="2D3C302B" w14:textId="77777777" w:rsidR="00EC2FBF" w:rsidRDefault="00EC2FBF" w:rsidP="00EC2FBF">
      <w:pPr>
        <w:rPr>
          <w:rFonts w:cstheme="minorHAnsi"/>
        </w:rPr>
      </w:pPr>
      <w:r w:rsidRPr="00EC2FBF">
        <w:rPr>
          <w:rFonts w:cstheme="minorHAnsi"/>
        </w:rPr>
        <w:t>A user interacts with the web frontend of your eCommerce site, triggering a request (e.g., adding an item to the cart).</w:t>
      </w:r>
      <w:r w:rsidRPr="00EC2FBF">
        <w:rPr>
          <w:rFonts w:cstheme="minorHAnsi"/>
        </w:rPr>
        <w:t xml:space="preserve"> </w:t>
      </w:r>
      <w:r w:rsidRPr="00EC2FBF">
        <w:rPr>
          <w:rFonts w:cstheme="minorHAnsi"/>
        </w:rPr>
        <w:t>The request is sent to the application server via an API endpoint.</w:t>
      </w:r>
    </w:p>
    <w:p w14:paraId="7910B949" w14:textId="77777777" w:rsidR="00EC2FBF" w:rsidRPr="00EC2FBF" w:rsidRDefault="00EC2FBF" w:rsidP="00EC2FBF">
      <w:pPr>
        <w:ind w:left="720"/>
        <w:rPr>
          <w:rFonts w:cstheme="minorHAnsi"/>
          <w:b/>
          <w:bCs/>
        </w:rPr>
      </w:pPr>
      <w:r w:rsidRPr="005905B7">
        <w:rPr>
          <w:rFonts w:cstheme="minorHAnsi"/>
        </w:rPr>
        <w:t>Amazon API Gateway: To create APIs for integrating with payment gateways</w:t>
      </w:r>
    </w:p>
    <w:p w14:paraId="2721C4B5" w14:textId="32D17126" w:rsidR="005905B7" w:rsidRPr="005905B7" w:rsidRDefault="005905B7" w:rsidP="00EC2FBF">
      <w:pPr>
        <w:rPr>
          <w:rFonts w:cstheme="minorHAnsi"/>
        </w:rPr>
      </w:pPr>
    </w:p>
    <w:p w14:paraId="2D29E8A9" w14:textId="41C3ED57" w:rsidR="005905B7" w:rsidRPr="005905B7" w:rsidRDefault="005905B7" w:rsidP="005905B7">
      <w:pPr>
        <w:rPr>
          <w:rFonts w:cstheme="minorHAnsi"/>
          <w:b/>
          <w:bCs/>
        </w:rPr>
      </w:pPr>
      <w:r w:rsidRPr="005905B7">
        <w:rPr>
          <w:rFonts w:cstheme="minorHAnsi"/>
          <w:b/>
          <w:bCs/>
        </w:rPr>
        <w:t xml:space="preserve"> Database Layer</w:t>
      </w:r>
    </w:p>
    <w:p w14:paraId="3BCF5756" w14:textId="77777777" w:rsidR="005905B7" w:rsidRPr="005905B7" w:rsidRDefault="005905B7" w:rsidP="00EC2FBF">
      <w:pPr>
        <w:ind w:left="720"/>
        <w:rPr>
          <w:rFonts w:cstheme="minorHAnsi"/>
        </w:rPr>
      </w:pPr>
      <w:r w:rsidRPr="005905B7">
        <w:rPr>
          <w:rFonts w:cstheme="minorHAnsi"/>
        </w:rPr>
        <w:t>Amazon RDS: Managed relational database service (MySQL, PostgreSQL) for transactional data.</w:t>
      </w:r>
    </w:p>
    <w:p w14:paraId="1C566412" w14:textId="77777777" w:rsidR="005905B7" w:rsidRPr="005905B7" w:rsidRDefault="005905B7" w:rsidP="00EC2FBF">
      <w:pPr>
        <w:ind w:left="720"/>
        <w:rPr>
          <w:rFonts w:cstheme="minorHAnsi"/>
        </w:rPr>
      </w:pPr>
      <w:r w:rsidRPr="005905B7">
        <w:rPr>
          <w:rFonts w:cstheme="minorHAnsi"/>
        </w:rPr>
        <w:t xml:space="preserve">Amazon DynamoDB: For NoSQL use cases, such as managing product </w:t>
      </w:r>
      <w:proofErr w:type="spellStart"/>
      <w:r w:rsidRPr="005905B7">
        <w:rPr>
          <w:rFonts w:cstheme="minorHAnsi"/>
        </w:rPr>
        <w:t>catalogs</w:t>
      </w:r>
      <w:proofErr w:type="spellEnd"/>
      <w:r w:rsidRPr="005905B7">
        <w:rPr>
          <w:rFonts w:cstheme="minorHAnsi"/>
        </w:rPr>
        <w:t xml:space="preserve"> and user sessions.</w:t>
      </w:r>
    </w:p>
    <w:p w14:paraId="752ABD8C" w14:textId="1C8A4C90" w:rsidR="005905B7" w:rsidRPr="00795057" w:rsidRDefault="00795057" w:rsidP="005905B7">
      <w:pPr>
        <w:rPr>
          <w:rFonts w:cstheme="minorHAnsi"/>
        </w:rPr>
      </w:pPr>
      <w:r>
        <w:rPr>
          <w:rFonts w:cstheme="minorHAnsi"/>
          <w:b/>
          <w:bCs/>
        </w:rPr>
        <w:t xml:space="preserve">Note: </w:t>
      </w:r>
      <w:r w:rsidRPr="00795057">
        <w:rPr>
          <w:rFonts w:cstheme="minorHAnsi"/>
        </w:rPr>
        <w:t>Diagram architect by using an app.diagrams.net</w:t>
      </w:r>
    </w:p>
    <w:p w14:paraId="3EE6C9B7" w14:textId="31F080DB" w:rsidR="00795057" w:rsidRPr="005905B7" w:rsidRDefault="00795057" w:rsidP="005905B7">
      <w:pPr>
        <w:rPr>
          <w:rFonts w:cstheme="minorHAnsi"/>
        </w:rPr>
      </w:pPr>
      <w:r w:rsidRPr="00795057">
        <w:rPr>
          <w:rFonts w:cstheme="minorHAnsi"/>
        </w:rPr>
        <w:t>https://drive.google.com/file/d/1XF-mqKM3o6iS499d3_-Y4g5_n6ayOe7W/view?usp=sharing</w:t>
      </w:r>
    </w:p>
    <w:sectPr w:rsidR="00795057" w:rsidRPr="00590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C057CC" w14:textId="77777777" w:rsidR="00027213" w:rsidRDefault="00027213" w:rsidP="00795057">
      <w:pPr>
        <w:spacing w:after="0" w:line="240" w:lineRule="auto"/>
      </w:pPr>
      <w:r>
        <w:separator/>
      </w:r>
    </w:p>
  </w:endnote>
  <w:endnote w:type="continuationSeparator" w:id="0">
    <w:p w14:paraId="2BE585D4" w14:textId="77777777" w:rsidR="00027213" w:rsidRDefault="00027213" w:rsidP="00795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5EB8D2" w14:textId="77777777" w:rsidR="00027213" w:rsidRDefault="00027213" w:rsidP="00795057">
      <w:pPr>
        <w:spacing w:after="0" w:line="240" w:lineRule="auto"/>
      </w:pPr>
      <w:r>
        <w:separator/>
      </w:r>
    </w:p>
  </w:footnote>
  <w:footnote w:type="continuationSeparator" w:id="0">
    <w:p w14:paraId="728C565B" w14:textId="77777777" w:rsidR="00027213" w:rsidRDefault="00027213" w:rsidP="007950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334BB4"/>
    <w:multiLevelType w:val="multilevel"/>
    <w:tmpl w:val="1D50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F6DA1"/>
    <w:multiLevelType w:val="multilevel"/>
    <w:tmpl w:val="2CE6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0783A"/>
    <w:multiLevelType w:val="multilevel"/>
    <w:tmpl w:val="2E18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C70A6"/>
    <w:multiLevelType w:val="multilevel"/>
    <w:tmpl w:val="C51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E7387"/>
    <w:multiLevelType w:val="multilevel"/>
    <w:tmpl w:val="97E6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F4316"/>
    <w:multiLevelType w:val="multilevel"/>
    <w:tmpl w:val="F04E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07804"/>
    <w:multiLevelType w:val="multilevel"/>
    <w:tmpl w:val="F362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56477B"/>
    <w:multiLevelType w:val="multilevel"/>
    <w:tmpl w:val="E39A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465A7"/>
    <w:multiLevelType w:val="multilevel"/>
    <w:tmpl w:val="2C3E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63F44"/>
    <w:multiLevelType w:val="multilevel"/>
    <w:tmpl w:val="B242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451807"/>
    <w:multiLevelType w:val="multilevel"/>
    <w:tmpl w:val="E87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438C4"/>
    <w:multiLevelType w:val="multilevel"/>
    <w:tmpl w:val="1262B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3375521">
    <w:abstractNumId w:val="10"/>
  </w:num>
  <w:num w:numId="2" w16cid:durableId="162937534">
    <w:abstractNumId w:val="5"/>
  </w:num>
  <w:num w:numId="3" w16cid:durableId="1239287332">
    <w:abstractNumId w:val="7"/>
  </w:num>
  <w:num w:numId="4" w16cid:durableId="5838777">
    <w:abstractNumId w:val="4"/>
  </w:num>
  <w:num w:numId="5" w16cid:durableId="174929908">
    <w:abstractNumId w:val="3"/>
  </w:num>
  <w:num w:numId="6" w16cid:durableId="492373439">
    <w:abstractNumId w:val="6"/>
  </w:num>
  <w:num w:numId="7" w16cid:durableId="75248033">
    <w:abstractNumId w:val="1"/>
  </w:num>
  <w:num w:numId="8" w16cid:durableId="1166438906">
    <w:abstractNumId w:val="2"/>
  </w:num>
  <w:num w:numId="9" w16cid:durableId="2103602772">
    <w:abstractNumId w:val="9"/>
  </w:num>
  <w:num w:numId="10" w16cid:durableId="1060863577">
    <w:abstractNumId w:val="8"/>
  </w:num>
  <w:num w:numId="11" w16cid:durableId="1228809755">
    <w:abstractNumId w:val="11"/>
  </w:num>
  <w:num w:numId="12" w16cid:durableId="1600943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5B7"/>
    <w:rsid w:val="00027213"/>
    <w:rsid w:val="00210712"/>
    <w:rsid w:val="002311B1"/>
    <w:rsid w:val="005905B7"/>
    <w:rsid w:val="00795057"/>
    <w:rsid w:val="008709DF"/>
    <w:rsid w:val="009A316A"/>
    <w:rsid w:val="00A70B2B"/>
    <w:rsid w:val="00EC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B4524B"/>
  <w15:chartTrackingRefBased/>
  <w15:docId w15:val="{512DE28E-C367-464D-998A-B8F4B8DB8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0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1">
    <w:name w:val="Title 1"/>
    <w:basedOn w:val="Normal"/>
    <w:autoRedefine/>
    <w:qFormat/>
    <w:rsid w:val="00210712"/>
    <w:pPr>
      <w:spacing w:after="0" w:line="360" w:lineRule="auto"/>
    </w:pPr>
    <w:rPr>
      <w:rFonts w:ascii="Garamond" w:hAnsi="Garamond"/>
      <w:sz w:val="52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8709DF"/>
    <w:pPr>
      <w:spacing w:after="0" w:line="360" w:lineRule="auto"/>
      <w:contextualSpacing/>
      <w:jc w:val="center"/>
    </w:pPr>
    <w:rPr>
      <w:rFonts w:ascii="Garamond" w:eastAsiaTheme="majorEastAsia" w:hAnsi="Garamond" w:cstheme="majorBidi"/>
      <w:color w:val="2E74B5" w:themeColor="accent5" w:themeShade="BF"/>
      <w:spacing w:val="-10"/>
      <w:kern w:val="28"/>
      <w:sz w:val="48"/>
      <w:szCs w:val="56"/>
      <w:u w:color="2E74B5" w:themeColor="accent5" w:themeShade="BF"/>
    </w:rPr>
  </w:style>
  <w:style w:type="character" w:customStyle="1" w:styleId="TitleChar">
    <w:name w:val="Title Char"/>
    <w:basedOn w:val="DefaultParagraphFont"/>
    <w:link w:val="Title"/>
    <w:uiPriority w:val="10"/>
    <w:rsid w:val="008709DF"/>
    <w:rPr>
      <w:rFonts w:ascii="Garamond" w:eastAsiaTheme="majorEastAsia" w:hAnsi="Garamond" w:cstheme="majorBidi"/>
      <w:color w:val="2E74B5" w:themeColor="accent5" w:themeShade="BF"/>
      <w:spacing w:val="-10"/>
      <w:kern w:val="28"/>
      <w:sz w:val="48"/>
      <w:szCs w:val="56"/>
      <w:u w:color="2E74B5" w:themeColor="accent5" w:themeShade="BF"/>
    </w:rPr>
  </w:style>
  <w:style w:type="character" w:styleId="Hyperlink">
    <w:name w:val="Hyperlink"/>
    <w:basedOn w:val="DefaultParagraphFont"/>
    <w:uiPriority w:val="99"/>
    <w:unhideWhenUsed/>
    <w:rsid w:val="005905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05B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950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057"/>
  </w:style>
  <w:style w:type="paragraph" w:styleId="Footer">
    <w:name w:val="footer"/>
    <w:basedOn w:val="Normal"/>
    <w:link w:val="FooterChar"/>
    <w:uiPriority w:val="99"/>
    <w:unhideWhenUsed/>
    <w:rsid w:val="007950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057"/>
  </w:style>
  <w:style w:type="character" w:customStyle="1" w:styleId="Heading1Char">
    <w:name w:val="Heading 1 Char"/>
    <w:basedOn w:val="DefaultParagraphFont"/>
    <w:link w:val="Heading1"/>
    <w:uiPriority w:val="9"/>
    <w:rsid w:val="00795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9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xample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241</Words>
  <Characters>1427</Characters>
  <Application>Microsoft Office Word</Application>
  <DocSecurity>0</DocSecurity>
  <Lines>36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Murali</dc:creator>
  <cp:keywords/>
  <dc:description/>
  <cp:lastModifiedBy>Nandhini Murali</cp:lastModifiedBy>
  <cp:revision>1</cp:revision>
  <cp:lastPrinted>2024-10-23T07:23:00Z</cp:lastPrinted>
  <dcterms:created xsi:type="dcterms:W3CDTF">2024-10-23T06:56:00Z</dcterms:created>
  <dcterms:modified xsi:type="dcterms:W3CDTF">2024-10-23T07:24:00Z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02e9391e-c64f-40ed-9a52-b0fa6b8bef25</vt:lpwstr>
  </property>
</Properties>
</file>