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75457955" w:rsidR="00C2231F" w:rsidRPr="004273FB" w:rsidRDefault="00265CAF" w:rsidP="00C2231F">
      <w:pPr>
        <w:pStyle w:val="Default"/>
        <w:spacing w:after="200" w:line="360" w:lineRule="auto"/>
        <w:jc w:val="center"/>
        <w:rPr>
          <w:iCs/>
          <w:sz w:val="40"/>
          <w:szCs w:val="40"/>
        </w:rPr>
      </w:pPr>
      <w:r>
        <w:rPr>
          <w:iCs/>
          <w:sz w:val="40"/>
          <w:szCs w:val="40"/>
        </w:rPr>
        <w:t>Medical Record Gallery</w:t>
      </w:r>
    </w:p>
    <w:p w14:paraId="51A8E618" w14:textId="2B55BEFB"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A8BD79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265CAF">
        <w:rPr>
          <w:rFonts w:eastAsia="Times New Roman"/>
          <w:b/>
          <w:bCs/>
          <w:sz w:val="28"/>
          <w:szCs w:val="28"/>
          <w:lang w:bidi="hi-IN"/>
        </w:rPr>
        <w:t>CSE</w:t>
      </w:r>
      <w:r>
        <w:rPr>
          <w:rFonts w:eastAsia="Times New Roman"/>
          <w:b/>
          <w:bCs/>
          <w:sz w:val="28"/>
          <w:szCs w:val="28"/>
          <w:lang w:bidi="hi-IN"/>
        </w:rPr>
        <w:t xml:space="preserve"> </w:t>
      </w:r>
    </w:p>
    <w:p w14:paraId="79132784" w14:textId="3474E40D" w:rsidR="00265CAF" w:rsidRDefault="00265CAF" w:rsidP="00C2231F">
      <w:pPr>
        <w:pStyle w:val="Default"/>
        <w:spacing w:after="120" w:line="240" w:lineRule="exact"/>
        <w:jc w:val="center"/>
        <w:rPr>
          <w:b/>
          <w:bCs/>
          <w:color w:val="FF0000"/>
          <w:sz w:val="28"/>
          <w:szCs w:val="28"/>
          <w:lang w:val="en-US"/>
        </w:rPr>
      </w:pPr>
      <w:r w:rsidRPr="00265CAF">
        <w:rPr>
          <w:b/>
          <w:bCs/>
          <w:color w:val="FF0000"/>
          <w:sz w:val="28"/>
          <w:szCs w:val="28"/>
          <w:lang w:val="en-US"/>
        </w:rPr>
        <w:t>OBJECT ORIENTED PROGRAMMING</w:t>
      </w:r>
      <w:r>
        <w:rPr>
          <w:b/>
          <w:bCs/>
          <w:color w:val="FF0000"/>
          <w:sz w:val="28"/>
          <w:szCs w:val="28"/>
          <w:lang w:val="en-US"/>
        </w:rPr>
        <w:t xml:space="preserve"> / </w:t>
      </w:r>
      <w:r w:rsidRPr="00265CAF">
        <w:rPr>
          <w:b/>
          <w:bCs/>
          <w:color w:val="FF0000"/>
          <w:sz w:val="28"/>
          <w:szCs w:val="28"/>
          <w:lang w:val="en-US"/>
        </w:rPr>
        <w:t>24SC2006A</w:t>
      </w:r>
    </w:p>
    <w:p w14:paraId="5B7C05F5" w14:textId="77777777" w:rsidR="00265CAF" w:rsidRDefault="00265CAF" w:rsidP="00C2231F">
      <w:pPr>
        <w:pStyle w:val="Default"/>
        <w:spacing w:after="120" w:line="240" w:lineRule="exact"/>
        <w:jc w:val="center"/>
        <w:rPr>
          <w:b/>
          <w:bCs/>
          <w:color w:val="FF0000"/>
          <w:sz w:val="28"/>
          <w:szCs w:val="28"/>
        </w:rPr>
      </w:pPr>
    </w:p>
    <w:p w14:paraId="66A3059B" w14:textId="0D791479" w:rsidR="00C2231F" w:rsidRDefault="00AD0A38" w:rsidP="00C2231F">
      <w:pPr>
        <w:pStyle w:val="Default"/>
        <w:spacing w:after="120" w:line="240" w:lineRule="exact"/>
        <w:jc w:val="center"/>
        <w:rPr>
          <w:sz w:val="28"/>
          <w:szCs w:val="28"/>
        </w:rPr>
      </w:pPr>
      <w:r>
        <w:rPr>
          <w:sz w:val="28"/>
          <w:szCs w:val="28"/>
        </w:rPr>
        <w:t>Submitted by</w:t>
      </w:r>
    </w:p>
    <w:p w14:paraId="3C5BECF8" w14:textId="2B2A2153" w:rsidR="00AD0A38" w:rsidRPr="008B5E6E" w:rsidRDefault="00265CAF" w:rsidP="00C2231F">
      <w:pPr>
        <w:pStyle w:val="Default"/>
        <w:spacing w:after="120" w:line="240" w:lineRule="exact"/>
        <w:jc w:val="center"/>
        <w:rPr>
          <w:b/>
          <w:bCs/>
          <w:sz w:val="28"/>
          <w:szCs w:val="28"/>
        </w:rPr>
      </w:pPr>
      <w:r>
        <w:rPr>
          <w:b/>
          <w:bCs/>
          <w:sz w:val="28"/>
          <w:szCs w:val="28"/>
        </w:rPr>
        <w:t>2410030140</w:t>
      </w:r>
      <w:r w:rsidR="00AD0A38" w:rsidRPr="008B5E6E">
        <w:rPr>
          <w:b/>
          <w:bCs/>
          <w:sz w:val="28"/>
          <w:szCs w:val="28"/>
        </w:rPr>
        <w:t>:</w:t>
      </w:r>
      <w:r>
        <w:rPr>
          <w:b/>
          <w:bCs/>
          <w:sz w:val="28"/>
          <w:szCs w:val="28"/>
        </w:rPr>
        <w:t xml:space="preserve"> CHELLAMLLA JASWANTH REDDY</w:t>
      </w:r>
    </w:p>
    <w:p w14:paraId="45DAFDB8" w14:textId="5647351B" w:rsidR="00AD0A38" w:rsidRPr="008B5E6E" w:rsidRDefault="00265CAF" w:rsidP="00C2231F">
      <w:pPr>
        <w:pStyle w:val="Default"/>
        <w:spacing w:after="120" w:line="240" w:lineRule="exact"/>
        <w:jc w:val="center"/>
        <w:rPr>
          <w:b/>
          <w:bCs/>
          <w:sz w:val="28"/>
          <w:szCs w:val="28"/>
        </w:rPr>
      </w:pPr>
      <w:r>
        <w:rPr>
          <w:b/>
          <w:bCs/>
          <w:sz w:val="28"/>
          <w:szCs w:val="28"/>
        </w:rPr>
        <w:t>2410030337</w:t>
      </w:r>
      <w:r w:rsidR="00AD0A38" w:rsidRPr="008B5E6E">
        <w:rPr>
          <w:b/>
          <w:bCs/>
          <w:sz w:val="28"/>
          <w:szCs w:val="28"/>
        </w:rPr>
        <w:t xml:space="preserve">: </w:t>
      </w:r>
      <w:r>
        <w:rPr>
          <w:b/>
          <w:bCs/>
          <w:sz w:val="28"/>
          <w:szCs w:val="28"/>
        </w:rPr>
        <w:t>KASARLA MANI VARDHAN REDDY</w:t>
      </w:r>
    </w:p>
    <w:p w14:paraId="6A848B25" w14:textId="6091A11B" w:rsidR="00365AA2" w:rsidRPr="008B5E6E" w:rsidRDefault="00265CAF" w:rsidP="00C2231F">
      <w:pPr>
        <w:pStyle w:val="Default"/>
        <w:spacing w:after="120" w:line="240" w:lineRule="exact"/>
        <w:jc w:val="center"/>
        <w:rPr>
          <w:b/>
          <w:bCs/>
          <w:sz w:val="28"/>
          <w:szCs w:val="28"/>
        </w:rPr>
      </w:pPr>
      <w:r>
        <w:rPr>
          <w:b/>
          <w:bCs/>
          <w:sz w:val="28"/>
          <w:szCs w:val="28"/>
        </w:rPr>
        <w:t>2410030339</w:t>
      </w:r>
      <w:r w:rsidR="00365AA2" w:rsidRPr="008B5E6E">
        <w:rPr>
          <w:b/>
          <w:bCs/>
          <w:sz w:val="28"/>
          <w:szCs w:val="28"/>
        </w:rPr>
        <w:t xml:space="preserve">: </w:t>
      </w:r>
      <w:r>
        <w:rPr>
          <w:b/>
          <w:bCs/>
          <w:sz w:val="28"/>
          <w:szCs w:val="28"/>
        </w:rPr>
        <w:t>BADDAM KARTHIK REDDY</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7CCA866E" w:rsidR="00C2231F" w:rsidRPr="00142813" w:rsidRDefault="00265CAF" w:rsidP="00C2231F">
      <w:pPr>
        <w:pStyle w:val="Default"/>
        <w:spacing w:after="200" w:line="360" w:lineRule="auto"/>
        <w:jc w:val="center"/>
        <w:rPr>
          <w:b/>
          <w:bCs/>
        </w:rPr>
      </w:pPr>
      <w:r>
        <w:rPr>
          <w:b/>
          <w:bCs/>
        </w:rPr>
        <w:t>Pavan Kumar sir</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65928D1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265CAF">
        <w:rPr>
          <w:sz w:val="23"/>
          <w:szCs w:val="23"/>
        </w:rPr>
        <w:t xml:space="preserve">Computer Science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1CE5B389" w14:textId="77777777" w:rsidR="00161D38" w:rsidRDefault="00161D38" w:rsidP="008D3342">
      <w:pPr>
        <w:spacing w:line="360" w:lineRule="auto"/>
        <w:rPr>
          <w:b/>
          <w:bCs/>
          <w:kern w:val="48"/>
          <w:sz w:val="30"/>
          <w:szCs w:val="30"/>
        </w:rPr>
      </w:pPr>
    </w:p>
    <w:p w14:paraId="392BA862" w14:textId="712A2C14" w:rsidR="00161D38" w:rsidRDefault="00265CAF" w:rsidP="00265CAF">
      <w:pPr>
        <w:pStyle w:val="ListParagraph"/>
        <w:numPr>
          <w:ilvl w:val="0"/>
          <w:numId w:val="28"/>
        </w:numPr>
        <w:spacing w:line="360" w:lineRule="auto"/>
        <w:jc w:val="both"/>
        <w:rPr>
          <w:kern w:val="48"/>
          <w:sz w:val="30"/>
          <w:szCs w:val="30"/>
        </w:rPr>
      </w:pPr>
      <w:r w:rsidRPr="00265CAF">
        <w:rPr>
          <w:kern w:val="48"/>
          <w:sz w:val="30"/>
          <w:szCs w:val="30"/>
        </w:rPr>
        <w:t>In most, if not all, healthcare facilities, patient medical records—diagnostic</w:t>
      </w:r>
      <w:r w:rsidRPr="00265CAF">
        <w:rPr>
          <w:kern w:val="48"/>
          <w:sz w:val="30"/>
          <w:szCs w:val="30"/>
        </w:rPr>
        <w:t xml:space="preserve"> </w:t>
      </w:r>
      <w:r w:rsidRPr="00265CAF">
        <w:rPr>
          <w:kern w:val="48"/>
          <w:sz w:val="30"/>
          <w:szCs w:val="30"/>
        </w:rPr>
        <w:t>reports, X-ray scans, and prescriptions, for example—are kept in paper format. Staff members have to manually pull out, sort, and deal with paper documents, which is time-consuming and prone to errors, and the possibility of losing or damaging them. To mechanize this, our project will create a code-based system that sorts out automatically scanned copies of these paper records. The records of all patients are scanned and kept in a designated folder with their unique identifier.</w:t>
      </w:r>
    </w:p>
    <w:p w14:paraId="23A2DECC" w14:textId="77777777" w:rsidR="00DB377B" w:rsidRDefault="00265CAF" w:rsidP="00DB377B">
      <w:pPr>
        <w:spacing w:line="360" w:lineRule="auto"/>
        <w:jc w:val="both"/>
        <w:rPr>
          <w:kern w:val="48"/>
          <w:sz w:val="30"/>
          <w:szCs w:val="30"/>
        </w:rPr>
      </w:pPr>
      <w:r>
        <w:rPr>
          <w:kern w:val="48"/>
          <w:sz w:val="30"/>
          <w:szCs w:val="30"/>
        </w:rPr>
        <w:t xml:space="preserve">     </w:t>
      </w:r>
    </w:p>
    <w:p w14:paraId="0E0B0001" w14:textId="7CBFEF97" w:rsidR="00DB377B" w:rsidRPr="00DB377B" w:rsidRDefault="00DB377B" w:rsidP="00DB377B">
      <w:pPr>
        <w:pStyle w:val="ListParagraph"/>
        <w:numPr>
          <w:ilvl w:val="0"/>
          <w:numId w:val="30"/>
        </w:numPr>
        <w:spacing w:line="360" w:lineRule="auto"/>
        <w:jc w:val="both"/>
        <w:rPr>
          <w:kern w:val="48"/>
          <w:sz w:val="30"/>
          <w:szCs w:val="30"/>
        </w:rPr>
      </w:pPr>
      <w:r w:rsidRPr="00DB377B">
        <w:rPr>
          <w:kern w:val="48"/>
          <w:sz w:val="30"/>
          <w:szCs w:val="30"/>
          <w:lang w:val="en-IN"/>
        </w:rPr>
        <w:t xml:space="preserve">Our system's main component is a Java </w:t>
      </w:r>
      <w:r>
        <w:rPr>
          <w:kern w:val="48"/>
          <w:sz w:val="30"/>
          <w:szCs w:val="30"/>
          <w:lang w:val="en-IN"/>
        </w:rPr>
        <w:t>program</w:t>
      </w:r>
      <w:r w:rsidRPr="00DB377B">
        <w:rPr>
          <w:kern w:val="48"/>
          <w:sz w:val="30"/>
          <w:szCs w:val="30"/>
          <w:lang w:val="en-IN"/>
        </w:rPr>
        <w:t xml:space="preserve"> that uses the patient ID as input, finds the relevant folder, and searches through its contents for picture files. The images are then loaded, given a scrollable gallery in the user interface, and undergo basic resizing to standardize display dimensions. The solution avoids the complexity of databases or network services by depending only on simple file-I/O operations and widely used image-handling libraries.</w:t>
      </w:r>
    </w:p>
    <w:p w14:paraId="5518B6D5" w14:textId="42413036" w:rsidR="00DB377B" w:rsidRDefault="00DB377B" w:rsidP="00DB377B">
      <w:pPr>
        <w:spacing w:line="360" w:lineRule="auto"/>
        <w:ind w:left="800"/>
        <w:jc w:val="both"/>
        <w:rPr>
          <w:kern w:val="48"/>
          <w:sz w:val="30"/>
          <w:szCs w:val="30"/>
        </w:rPr>
      </w:pPr>
    </w:p>
    <w:p w14:paraId="22C80243" w14:textId="4FCB4CA2" w:rsidR="00DB377B" w:rsidRPr="00DB377B" w:rsidRDefault="00DB377B" w:rsidP="00DB377B">
      <w:pPr>
        <w:pStyle w:val="ListParagraph"/>
        <w:numPr>
          <w:ilvl w:val="0"/>
          <w:numId w:val="31"/>
        </w:numPr>
        <w:spacing w:line="360" w:lineRule="auto"/>
        <w:jc w:val="both"/>
        <w:rPr>
          <w:kern w:val="48"/>
          <w:sz w:val="30"/>
          <w:szCs w:val="30"/>
          <w:lang w:val="en-IN"/>
        </w:rPr>
      </w:pPr>
      <w:r w:rsidRPr="00DB377B">
        <w:rPr>
          <w:kern w:val="48"/>
          <w:sz w:val="30"/>
          <w:szCs w:val="30"/>
          <w:lang w:val="en-IN"/>
        </w:rPr>
        <w:t>This method makes it easy for healthcare workers to quickly see all of a patient's scanned documents without having to open each one by hand. Error-handling routines let users know if folders are missing or don't have any valid images, which stops confusion and delays. The project's focus on reliable folder conventions, clear code structure, and few external dependencies makes it easy to set up in clinics and hospitals. This leads to better document management and better patient care.</w:t>
      </w:r>
    </w:p>
    <w:p w14:paraId="2D66225E" w14:textId="6E0B994E" w:rsidR="00DB377B" w:rsidRPr="00DB377B" w:rsidRDefault="00DB377B" w:rsidP="00DB377B">
      <w:pPr>
        <w:spacing w:line="360" w:lineRule="auto"/>
        <w:jc w:val="both"/>
        <w:rPr>
          <w:kern w:val="48"/>
          <w:sz w:val="30"/>
          <w:szCs w:val="30"/>
        </w:rPr>
      </w:pPr>
    </w:p>
    <w:p w14:paraId="468614D0" w14:textId="77777777" w:rsidR="00161D38" w:rsidRDefault="00161D38" w:rsidP="00DB377B">
      <w:pPr>
        <w:spacing w:line="360" w:lineRule="auto"/>
        <w:jc w:val="both"/>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03159A0B" w14:textId="6417D621" w:rsidR="00FF0887" w:rsidRDefault="00161D38" w:rsidP="00FF0887">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8</w:t>
      </w:r>
      <w:r w:rsidRPr="00161D38">
        <w:rPr>
          <w:i/>
          <w:iCs/>
          <w:kern w:val="48"/>
          <w:sz w:val="22"/>
          <w:szCs w:val="22"/>
        </w:rPr>
        <w:t>00 wor</w:t>
      </w:r>
      <w:r w:rsidR="00FF0887">
        <w:rPr>
          <w:i/>
          <w:iCs/>
          <w:kern w:val="48"/>
          <w:sz w:val="22"/>
          <w:szCs w:val="22"/>
        </w:rPr>
        <w:t>ds)</w:t>
      </w:r>
    </w:p>
    <w:p w14:paraId="38FF6F02" w14:textId="77777777" w:rsidR="00FF0887" w:rsidRDefault="00FF0887" w:rsidP="00FF0887">
      <w:pPr>
        <w:spacing w:line="360" w:lineRule="auto"/>
        <w:rPr>
          <w:kern w:val="48"/>
          <w:sz w:val="22"/>
          <w:szCs w:val="22"/>
        </w:rPr>
      </w:pPr>
    </w:p>
    <w:p w14:paraId="614D7AEF" w14:textId="53D5D415" w:rsidR="00FF0887" w:rsidRPr="00615BF4" w:rsidRDefault="00E43360" w:rsidP="00E43360">
      <w:pPr>
        <w:spacing w:line="360" w:lineRule="auto"/>
        <w:jc w:val="both"/>
        <w:rPr>
          <w:b/>
          <w:bCs/>
          <w:kern w:val="48"/>
          <w:sz w:val="48"/>
          <w:szCs w:val="48"/>
        </w:rPr>
      </w:pPr>
      <w:r>
        <w:rPr>
          <w:b/>
          <w:bCs/>
          <w:kern w:val="48"/>
          <w:sz w:val="48"/>
          <w:szCs w:val="48"/>
        </w:rPr>
        <w:t>*</w:t>
      </w:r>
      <w:r w:rsidR="00615BF4">
        <w:rPr>
          <w:b/>
          <w:bCs/>
          <w:kern w:val="48"/>
          <w:sz w:val="48"/>
          <w:szCs w:val="48"/>
        </w:rPr>
        <w:t xml:space="preserve"> </w:t>
      </w:r>
      <w:r w:rsidR="00FF0887" w:rsidRPr="00615BF4">
        <w:rPr>
          <w:b/>
          <w:bCs/>
          <w:kern w:val="48"/>
          <w:sz w:val="48"/>
          <w:szCs w:val="48"/>
        </w:rPr>
        <w:t>Literature Survey Table (10 recent papers)</w:t>
      </w:r>
    </w:p>
    <w:p w14:paraId="677A79E1" w14:textId="77777777" w:rsidR="00FF0887" w:rsidRPr="00FF0887" w:rsidRDefault="00FF0887" w:rsidP="00FF0887">
      <w:pPr>
        <w:spacing w:line="360" w:lineRule="auto"/>
        <w:rPr>
          <w:b/>
          <w:bCs/>
          <w:kern w:val="48"/>
          <w:sz w:val="36"/>
          <w:szCs w:val="36"/>
        </w:rPr>
      </w:pPr>
    </w:p>
    <w:tbl>
      <w:tblPr>
        <w:tblStyle w:val="TableGrid"/>
        <w:tblW w:w="0" w:type="auto"/>
        <w:tblLook w:val="04A0" w:firstRow="1" w:lastRow="0" w:firstColumn="1" w:lastColumn="0" w:noHBand="0" w:noVBand="1"/>
      </w:tblPr>
      <w:tblGrid>
        <w:gridCol w:w="2016"/>
        <w:gridCol w:w="2016"/>
        <w:gridCol w:w="2016"/>
        <w:gridCol w:w="2017"/>
        <w:gridCol w:w="2017"/>
      </w:tblGrid>
      <w:tr w:rsidR="00FF0887" w14:paraId="7CD9B128" w14:textId="77777777" w:rsidTr="007314D7">
        <w:trPr>
          <w:trHeight w:val="1204"/>
        </w:trPr>
        <w:tc>
          <w:tcPr>
            <w:tcW w:w="2016" w:type="dxa"/>
          </w:tcPr>
          <w:p w14:paraId="783EC3F0" w14:textId="1BFAEB39" w:rsidR="00FF0887" w:rsidRDefault="007314D7" w:rsidP="007314D7">
            <w:pPr>
              <w:spacing w:before="240" w:after="240"/>
              <w:jc w:val="both"/>
              <w:rPr>
                <w:kern w:val="48"/>
                <w:sz w:val="22"/>
                <w:szCs w:val="22"/>
              </w:rPr>
            </w:pPr>
            <w:r>
              <w:rPr>
                <w:rFonts w:ascii="Segoe UI" w:hAnsi="Segoe UI" w:cs="Segoe UI"/>
                <w:b/>
                <w:bCs/>
                <w:spacing w:val="2"/>
                <w:sz w:val="32"/>
                <w:szCs w:val="32"/>
              </w:rPr>
              <w:t xml:space="preserve">      Year</w:t>
            </w:r>
          </w:p>
        </w:tc>
        <w:tc>
          <w:tcPr>
            <w:tcW w:w="2016" w:type="dxa"/>
          </w:tcPr>
          <w:p w14:paraId="1AEFD716" w14:textId="2B716AEA" w:rsidR="00FF0887" w:rsidRPr="007314D7" w:rsidRDefault="007314D7" w:rsidP="007314D7">
            <w:pPr>
              <w:spacing w:line="360" w:lineRule="auto"/>
              <w:jc w:val="both"/>
              <w:rPr>
                <w:rFonts w:ascii="Segoe UI" w:hAnsi="Segoe UI" w:cs="Segoe UI"/>
                <w:b/>
                <w:bCs/>
                <w:kern w:val="48"/>
                <w:sz w:val="32"/>
                <w:szCs w:val="32"/>
              </w:rPr>
            </w:pPr>
            <w:r>
              <w:rPr>
                <w:rFonts w:ascii="Segoe UI" w:hAnsi="Segoe UI" w:cs="Segoe UI"/>
                <w:b/>
                <w:bCs/>
                <w:kern w:val="48"/>
                <w:sz w:val="32"/>
                <w:szCs w:val="32"/>
              </w:rPr>
              <w:t xml:space="preserve">     </w:t>
            </w:r>
            <w:r w:rsidRPr="007314D7">
              <w:rPr>
                <w:rFonts w:ascii="Segoe UI" w:hAnsi="Segoe UI" w:cs="Segoe UI"/>
                <w:b/>
                <w:bCs/>
                <w:kern w:val="48"/>
                <w:sz w:val="32"/>
                <w:szCs w:val="32"/>
              </w:rPr>
              <w:t>Title</w:t>
            </w:r>
          </w:p>
        </w:tc>
        <w:tc>
          <w:tcPr>
            <w:tcW w:w="2016" w:type="dxa"/>
          </w:tcPr>
          <w:p w14:paraId="7E1B1512" w14:textId="466B17D1" w:rsidR="00FF0887" w:rsidRPr="007314D7" w:rsidRDefault="00FF0887" w:rsidP="008D3342">
            <w:pPr>
              <w:spacing w:line="360" w:lineRule="auto"/>
              <w:rPr>
                <w:rFonts w:ascii="Segoe UI" w:hAnsi="Segoe UI" w:cs="Segoe UI"/>
                <w:b/>
                <w:bCs/>
                <w:kern w:val="48"/>
                <w:sz w:val="32"/>
                <w:szCs w:val="32"/>
              </w:rPr>
            </w:pPr>
            <w:r w:rsidRPr="007314D7">
              <w:rPr>
                <w:rFonts w:ascii="Segoe UI" w:hAnsi="Segoe UI" w:cs="Segoe UI"/>
                <w:b/>
                <w:bCs/>
                <w:kern w:val="48"/>
                <w:sz w:val="32"/>
                <w:szCs w:val="32"/>
              </w:rPr>
              <w:t>Techniques</w:t>
            </w:r>
          </w:p>
        </w:tc>
        <w:tc>
          <w:tcPr>
            <w:tcW w:w="2017" w:type="dxa"/>
          </w:tcPr>
          <w:p w14:paraId="2F7DF264" w14:textId="79DFB612" w:rsidR="00FF0887" w:rsidRPr="007314D7" w:rsidRDefault="007314D7" w:rsidP="007314D7">
            <w:pPr>
              <w:spacing w:before="240" w:after="240"/>
              <w:jc w:val="both"/>
              <w:rPr>
                <w:rFonts w:ascii="Segoe UI" w:hAnsi="Segoe UI" w:cs="Segoe UI"/>
                <w:b/>
                <w:bCs/>
                <w:spacing w:val="2"/>
                <w:sz w:val="32"/>
                <w:szCs w:val="32"/>
              </w:rPr>
            </w:pPr>
            <w:r>
              <w:rPr>
                <w:rFonts w:ascii="Segoe UI" w:hAnsi="Segoe UI" w:cs="Segoe UI"/>
                <w:b/>
                <w:bCs/>
                <w:spacing w:val="2"/>
                <w:sz w:val="32"/>
                <w:szCs w:val="32"/>
              </w:rPr>
              <w:t xml:space="preserve">  </w:t>
            </w:r>
            <w:r w:rsidR="00FF0887" w:rsidRPr="007314D7">
              <w:rPr>
                <w:rFonts w:ascii="Segoe UI" w:hAnsi="Segoe UI" w:cs="Segoe UI"/>
                <w:b/>
                <w:bCs/>
                <w:spacing w:val="2"/>
                <w:sz w:val="32"/>
                <w:szCs w:val="32"/>
              </w:rPr>
              <w:t>Accuracy</w:t>
            </w:r>
          </w:p>
          <w:p w14:paraId="70044893" w14:textId="77777777" w:rsidR="00FF0887" w:rsidRDefault="00FF0887" w:rsidP="008D3342">
            <w:pPr>
              <w:spacing w:line="360" w:lineRule="auto"/>
              <w:rPr>
                <w:kern w:val="48"/>
                <w:sz w:val="22"/>
                <w:szCs w:val="22"/>
              </w:rPr>
            </w:pPr>
          </w:p>
        </w:tc>
        <w:tc>
          <w:tcPr>
            <w:tcW w:w="2017" w:type="dxa"/>
          </w:tcPr>
          <w:p w14:paraId="6F61251D" w14:textId="3CF0E6D1" w:rsidR="00FF0887" w:rsidRPr="007314D7" w:rsidRDefault="00FF0887" w:rsidP="008D3342">
            <w:pPr>
              <w:spacing w:line="360" w:lineRule="auto"/>
              <w:rPr>
                <w:rFonts w:ascii="Segoe UI" w:hAnsi="Segoe UI" w:cs="Segoe UI"/>
                <w:b/>
                <w:bCs/>
                <w:kern w:val="48"/>
                <w:sz w:val="32"/>
                <w:szCs w:val="32"/>
              </w:rPr>
            </w:pPr>
            <w:r w:rsidRPr="007314D7">
              <w:rPr>
                <w:rFonts w:ascii="Segoe UI" w:hAnsi="Segoe UI" w:cs="Segoe UI"/>
                <w:b/>
                <w:bCs/>
                <w:kern w:val="48"/>
                <w:sz w:val="32"/>
                <w:szCs w:val="32"/>
              </w:rPr>
              <w:t>Limitations</w:t>
            </w:r>
          </w:p>
        </w:tc>
      </w:tr>
      <w:tr w:rsidR="00FF0887" w14:paraId="58A33351" w14:textId="77777777" w:rsidTr="00FF0887">
        <w:tc>
          <w:tcPr>
            <w:tcW w:w="2016" w:type="dxa"/>
          </w:tcPr>
          <w:p w14:paraId="466E53D3" w14:textId="247EF09E" w:rsidR="00FF0887" w:rsidRDefault="00FF0887" w:rsidP="008D3342">
            <w:pPr>
              <w:spacing w:line="360" w:lineRule="auto"/>
              <w:rPr>
                <w:kern w:val="48"/>
                <w:sz w:val="22"/>
                <w:szCs w:val="22"/>
              </w:rPr>
            </w:pPr>
            <w:r>
              <w:rPr>
                <w:kern w:val="48"/>
                <w:sz w:val="22"/>
                <w:szCs w:val="22"/>
              </w:rPr>
              <w:t>2025</w:t>
            </w:r>
          </w:p>
        </w:tc>
        <w:tc>
          <w:tcPr>
            <w:tcW w:w="2016" w:type="dxa"/>
          </w:tcPr>
          <w:p w14:paraId="1192AF14" w14:textId="6754A906" w:rsidR="00FF0887" w:rsidRDefault="00FF0887" w:rsidP="008D3342">
            <w:pPr>
              <w:spacing w:line="360" w:lineRule="auto"/>
              <w:rPr>
                <w:kern w:val="48"/>
                <w:sz w:val="22"/>
                <w:szCs w:val="22"/>
              </w:rPr>
            </w:pPr>
            <w:proofErr w:type="spellStart"/>
            <w:r w:rsidRPr="00FF0887">
              <w:rPr>
                <w:kern w:val="48"/>
                <w:sz w:val="22"/>
                <w:szCs w:val="22"/>
              </w:rPr>
              <w:t>DeepScan</w:t>
            </w:r>
            <w:proofErr w:type="spellEnd"/>
            <w:r w:rsidRPr="00FF0887">
              <w:rPr>
                <w:kern w:val="48"/>
                <w:sz w:val="22"/>
                <w:szCs w:val="22"/>
              </w:rPr>
              <w:t>: Adaptive GAN for X-Ray Review</w:t>
            </w:r>
          </w:p>
        </w:tc>
        <w:tc>
          <w:tcPr>
            <w:tcW w:w="2016" w:type="dxa"/>
          </w:tcPr>
          <w:p w14:paraId="43535B8C" w14:textId="365B4ED2" w:rsidR="00FF0887" w:rsidRDefault="00FF0887" w:rsidP="008D3342">
            <w:pPr>
              <w:spacing w:line="360" w:lineRule="auto"/>
              <w:rPr>
                <w:kern w:val="48"/>
                <w:sz w:val="22"/>
                <w:szCs w:val="22"/>
              </w:rPr>
            </w:pPr>
            <w:r w:rsidRPr="00FF0887">
              <w:rPr>
                <w:kern w:val="48"/>
                <w:sz w:val="22"/>
                <w:szCs w:val="22"/>
              </w:rPr>
              <w:t>GAN-based image enhancement, CNN classifier</w:t>
            </w:r>
          </w:p>
        </w:tc>
        <w:tc>
          <w:tcPr>
            <w:tcW w:w="2017" w:type="dxa"/>
          </w:tcPr>
          <w:p w14:paraId="6FEBD60F" w14:textId="15632058" w:rsidR="00FF0887" w:rsidRDefault="00FF0887" w:rsidP="008D3342">
            <w:pPr>
              <w:spacing w:line="360" w:lineRule="auto"/>
              <w:rPr>
                <w:kern w:val="48"/>
                <w:sz w:val="22"/>
                <w:szCs w:val="22"/>
              </w:rPr>
            </w:pPr>
            <w:r>
              <w:rPr>
                <w:kern w:val="48"/>
                <w:sz w:val="22"/>
                <w:szCs w:val="22"/>
              </w:rPr>
              <w:t>98.5%</w:t>
            </w:r>
          </w:p>
        </w:tc>
        <w:tc>
          <w:tcPr>
            <w:tcW w:w="2017" w:type="dxa"/>
          </w:tcPr>
          <w:p w14:paraId="457FF33D" w14:textId="1108E21A" w:rsidR="00FF0887" w:rsidRDefault="00FF0887" w:rsidP="008D3342">
            <w:pPr>
              <w:spacing w:line="360" w:lineRule="auto"/>
              <w:rPr>
                <w:kern w:val="48"/>
                <w:sz w:val="22"/>
                <w:szCs w:val="22"/>
              </w:rPr>
            </w:pPr>
            <w:r w:rsidRPr="00FF0887">
              <w:rPr>
                <w:kern w:val="48"/>
                <w:sz w:val="22"/>
                <w:szCs w:val="22"/>
              </w:rPr>
              <w:t>Requires extensive GPU resources</w:t>
            </w:r>
          </w:p>
        </w:tc>
      </w:tr>
      <w:tr w:rsidR="00FF0887" w14:paraId="5DB680AA" w14:textId="77777777" w:rsidTr="00FF0887">
        <w:tc>
          <w:tcPr>
            <w:tcW w:w="2016" w:type="dxa"/>
          </w:tcPr>
          <w:p w14:paraId="07F48132" w14:textId="7B0BDF62" w:rsidR="00FF0887" w:rsidRDefault="00FF0887" w:rsidP="008D3342">
            <w:pPr>
              <w:spacing w:line="360" w:lineRule="auto"/>
              <w:rPr>
                <w:kern w:val="48"/>
                <w:sz w:val="22"/>
                <w:szCs w:val="22"/>
              </w:rPr>
            </w:pPr>
            <w:r>
              <w:rPr>
                <w:kern w:val="48"/>
                <w:sz w:val="22"/>
                <w:szCs w:val="22"/>
              </w:rPr>
              <w:t>2024</w:t>
            </w:r>
          </w:p>
        </w:tc>
        <w:tc>
          <w:tcPr>
            <w:tcW w:w="2016" w:type="dxa"/>
          </w:tcPr>
          <w:p w14:paraId="4A0D1BAD" w14:textId="320F7549" w:rsidR="00FF0887" w:rsidRDefault="00FF0887" w:rsidP="008D3342">
            <w:pPr>
              <w:spacing w:line="360" w:lineRule="auto"/>
              <w:rPr>
                <w:kern w:val="48"/>
                <w:sz w:val="22"/>
                <w:szCs w:val="22"/>
              </w:rPr>
            </w:pPr>
            <w:proofErr w:type="spellStart"/>
            <w:r w:rsidRPr="00FF0887">
              <w:rPr>
                <w:kern w:val="48"/>
                <w:sz w:val="22"/>
                <w:szCs w:val="22"/>
              </w:rPr>
              <w:t>AutoReportNet</w:t>
            </w:r>
            <w:proofErr w:type="spellEnd"/>
            <w:r w:rsidRPr="00FF0887">
              <w:rPr>
                <w:kern w:val="48"/>
                <w:sz w:val="22"/>
                <w:szCs w:val="22"/>
              </w:rPr>
              <w:t>: Segmentation+OCR Pipeline</w:t>
            </w:r>
          </w:p>
        </w:tc>
        <w:tc>
          <w:tcPr>
            <w:tcW w:w="2016" w:type="dxa"/>
          </w:tcPr>
          <w:p w14:paraId="73EBA4BF" w14:textId="43D0AC1E" w:rsidR="00FF0887" w:rsidRDefault="00FF0887" w:rsidP="008D3342">
            <w:pPr>
              <w:spacing w:line="360" w:lineRule="auto"/>
              <w:rPr>
                <w:kern w:val="48"/>
                <w:sz w:val="22"/>
                <w:szCs w:val="22"/>
              </w:rPr>
            </w:pPr>
            <w:r w:rsidRPr="00FF0887">
              <w:rPr>
                <w:kern w:val="48"/>
                <w:sz w:val="22"/>
                <w:szCs w:val="22"/>
              </w:rPr>
              <w:t>U-Net segmentation, Tesseract OCR integration</w:t>
            </w:r>
          </w:p>
        </w:tc>
        <w:tc>
          <w:tcPr>
            <w:tcW w:w="2017" w:type="dxa"/>
          </w:tcPr>
          <w:p w14:paraId="321C189E" w14:textId="347E0265" w:rsidR="00FF0887" w:rsidRDefault="00FF0887" w:rsidP="008D3342">
            <w:pPr>
              <w:spacing w:line="360" w:lineRule="auto"/>
              <w:rPr>
                <w:kern w:val="48"/>
                <w:sz w:val="22"/>
                <w:szCs w:val="22"/>
              </w:rPr>
            </w:pPr>
            <w:r>
              <w:rPr>
                <w:kern w:val="48"/>
                <w:sz w:val="22"/>
                <w:szCs w:val="22"/>
              </w:rPr>
              <w:t>97.2%</w:t>
            </w:r>
          </w:p>
        </w:tc>
        <w:tc>
          <w:tcPr>
            <w:tcW w:w="2017" w:type="dxa"/>
          </w:tcPr>
          <w:p w14:paraId="7AE92828" w14:textId="76AF054D" w:rsidR="00FF0887" w:rsidRDefault="00FF0887" w:rsidP="008D3342">
            <w:pPr>
              <w:spacing w:line="360" w:lineRule="auto"/>
              <w:rPr>
                <w:kern w:val="48"/>
                <w:sz w:val="22"/>
                <w:szCs w:val="22"/>
              </w:rPr>
            </w:pPr>
            <w:r w:rsidRPr="00FF0887">
              <w:rPr>
                <w:kern w:val="48"/>
                <w:sz w:val="22"/>
                <w:szCs w:val="22"/>
              </w:rPr>
              <w:t>Sensitive to scan quality</w:t>
            </w:r>
          </w:p>
        </w:tc>
      </w:tr>
      <w:tr w:rsidR="00FF0887" w14:paraId="7D4FF3AA" w14:textId="77777777" w:rsidTr="00FF0887">
        <w:tc>
          <w:tcPr>
            <w:tcW w:w="2016" w:type="dxa"/>
          </w:tcPr>
          <w:p w14:paraId="3D72D698" w14:textId="5313EFD4" w:rsidR="00FF0887" w:rsidRDefault="00FF0887" w:rsidP="008D3342">
            <w:pPr>
              <w:spacing w:line="360" w:lineRule="auto"/>
              <w:rPr>
                <w:kern w:val="48"/>
                <w:sz w:val="22"/>
                <w:szCs w:val="22"/>
              </w:rPr>
            </w:pPr>
            <w:r>
              <w:rPr>
                <w:kern w:val="48"/>
                <w:sz w:val="22"/>
                <w:szCs w:val="22"/>
              </w:rPr>
              <w:t>2024</w:t>
            </w:r>
          </w:p>
        </w:tc>
        <w:tc>
          <w:tcPr>
            <w:tcW w:w="2016" w:type="dxa"/>
          </w:tcPr>
          <w:p w14:paraId="799F6114" w14:textId="47ECA605" w:rsidR="00FF0887" w:rsidRDefault="00FF0887" w:rsidP="008D3342">
            <w:pPr>
              <w:spacing w:line="360" w:lineRule="auto"/>
              <w:rPr>
                <w:kern w:val="48"/>
                <w:sz w:val="22"/>
                <w:szCs w:val="22"/>
              </w:rPr>
            </w:pPr>
            <w:proofErr w:type="spellStart"/>
            <w:r w:rsidRPr="00FF0887">
              <w:rPr>
                <w:kern w:val="48"/>
                <w:sz w:val="22"/>
                <w:szCs w:val="22"/>
              </w:rPr>
              <w:t>Prescripto</w:t>
            </w:r>
            <w:proofErr w:type="spellEnd"/>
            <w:r w:rsidRPr="00FF0887">
              <w:rPr>
                <w:kern w:val="48"/>
                <w:sz w:val="22"/>
                <w:szCs w:val="22"/>
              </w:rPr>
              <w:t>: Transformer for Rx Parsing</w:t>
            </w:r>
          </w:p>
        </w:tc>
        <w:tc>
          <w:tcPr>
            <w:tcW w:w="2016" w:type="dxa"/>
          </w:tcPr>
          <w:p w14:paraId="725C30A0" w14:textId="52B64629" w:rsidR="00FF0887" w:rsidRDefault="00FF0887" w:rsidP="008D3342">
            <w:pPr>
              <w:spacing w:line="360" w:lineRule="auto"/>
              <w:rPr>
                <w:kern w:val="48"/>
                <w:sz w:val="22"/>
                <w:szCs w:val="22"/>
              </w:rPr>
            </w:pPr>
            <w:r w:rsidRPr="00FF0887">
              <w:rPr>
                <w:kern w:val="48"/>
                <w:sz w:val="22"/>
                <w:szCs w:val="22"/>
              </w:rPr>
              <w:t>Vision Transformer, text extraction module</w:t>
            </w:r>
          </w:p>
        </w:tc>
        <w:tc>
          <w:tcPr>
            <w:tcW w:w="2017" w:type="dxa"/>
          </w:tcPr>
          <w:p w14:paraId="55C26DC6" w14:textId="22A8EB14" w:rsidR="00FF0887" w:rsidRDefault="00FF0887" w:rsidP="008D3342">
            <w:pPr>
              <w:spacing w:line="360" w:lineRule="auto"/>
              <w:rPr>
                <w:kern w:val="48"/>
                <w:sz w:val="22"/>
                <w:szCs w:val="22"/>
              </w:rPr>
            </w:pPr>
            <w:r>
              <w:rPr>
                <w:kern w:val="48"/>
                <w:sz w:val="22"/>
                <w:szCs w:val="22"/>
              </w:rPr>
              <w:t>96.8%</w:t>
            </w:r>
          </w:p>
        </w:tc>
        <w:tc>
          <w:tcPr>
            <w:tcW w:w="2017" w:type="dxa"/>
          </w:tcPr>
          <w:p w14:paraId="1EFA2451" w14:textId="0592A72E" w:rsidR="00FF0887" w:rsidRDefault="00FF0887" w:rsidP="008D3342">
            <w:pPr>
              <w:spacing w:line="360" w:lineRule="auto"/>
              <w:rPr>
                <w:kern w:val="48"/>
                <w:sz w:val="22"/>
                <w:szCs w:val="22"/>
              </w:rPr>
            </w:pPr>
            <w:r w:rsidRPr="00FF0887">
              <w:rPr>
                <w:kern w:val="48"/>
                <w:sz w:val="22"/>
                <w:szCs w:val="22"/>
              </w:rPr>
              <w:t>Limited handling of handwriting</w:t>
            </w:r>
          </w:p>
        </w:tc>
      </w:tr>
      <w:tr w:rsidR="00FF0887" w14:paraId="3FE8A273" w14:textId="77777777" w:rsidTr="00FF0887">
        <w:tc>
          <w:tcPr>
            <w:tcW w:w="2016" w:type="dxa"/>
          </w:tcPr>
          <w:p w14:paraId="7F43C275" w14:textId="516347FE" w:rsidR="00FF0887" w:rsidRDefault="00FF0887" w:rsidP="008D3342">
            <w:pPr>
              <w:spacing w:line="360" w:lineRule="auto"/>
              <w:rPr>
                <w:kern w:val="48"/>
                <w:sz w:val="22"/>
                <w:szCs w:val="22"/>
              </w:rPr>
            </w:pPr>
            <w:r>
              <w:rPr>
                <w:kern w:val="48"/>
                <w:sz w:val="22"/>
                <w:szCs w:val="22"/>
              </w:rPr>
              <w:t>2023</w:t>
            </w:r>
          </w:p>
        </w:tc>
        <w:tc>
          <w:tcPr>
            <w:tcW w:w="2016" w:type="dxa"/>
          </w:tcPr>
          <w:p w14:paraId="6587EC87" w14:textId="67B08475" w:rsidR="00FF0887" w:rsidRDefault="00FF0887" w:rsidP="008D3342">
            <w:pPr>
              <w:spacing w:line="360" w:lineRule="auto"/>
              <w:rPr>
                <w:kern w:val="48"/>
                <w:sz w:val="22"/>
                <w:szCs w:val="22"/>
              </w:rPr>
            </w:pPr>
            <w:proofErr w:type="spellStart"/>
            <w:r w:rsidRPr="00FF0887">
              <w:rPr>
                <w:kern w:val="48"/>
                <w:sz w:val="22"/>
                <w:szCs w:val="22"/>
              </w:rPr>
              <w:t>MedImgFusion</w:t>
            </w:r>
            <w:proofErr w:type="spellEnd"/>
            <w:r w:rsidRPr="00FF0887">
              <w:rPr>
                <w:kern w:val="48"/>
                <w:sz w:val="22"/>
                <w:szCs w:val="22"/>
              </w:rPr>
              <w:t>: Multi-modal Aggregation</w:t>
            </w:r>
          </w:p>
        </w:tc>
        <w:tc>
          <w:tcPr>
            <w:tcW w:w="2016" w:type="dxa"/>
          </w:tcPr>
          <w:p w14:paraId="2A89D1C8" w14:textId="6264C023" w:rsidR="00FF0887" w:rsidRDefault="00FF0887" w:rsidP="008D3342">
            <w:pPr>
              <w:spacing w:line="360" w:lineRule="auto"/>
              <w:rPr>
                <w:kern w:val="48"/>
                <w:sz w:val="22"/>
                <w:szCs w:val="22"/>
              </w:rPr>
            </w:pPr>
            <w:r w:rsidRPr="00FF0887">
              <w:rPr>
                <w:kern w:val="48"/>
                <w:sz w:val="22"/>
                <w:szCs w:val="22"/>
              </w:rPr>
              <w:t>CNN+LSTM fusion of scan and report text</w:t>
            </w:r>
          </w:p>
        </w:tc>
        <w:tc>
          <w:tcPr>
            <w:tcW w:w="2017" w:type="dxa"/>
          </w:tcPr>
          <w:p w14:paraId="0441BE3A" w14:textId="3561A7A5" w:rsidR="00FF0887" w:rsidRDefault="00FF0887" w:rsidP="008D3342">
            <w:pPr>
              <w:spacing w:line="360" w:lineRule="auto"/>
              <w:rPr>
                <w:kern w:val="48"/>
                <w:sz w:val="22"/>
                <w:szCs w:val="22"/>
              </w:rPr>
            </w:pPr>
            <w:r>
              <w:rPr>
                <w:kern w:val="48"/>
                <w:sz w:val="22"/>
                <w:szCs w:val="22"/>
              </w:rPr>
              <w:t>96.0%</w:t>
            </w:r>
          </w:p>
        </w:tc>
        <w:tc>
          <w:tcPr>
            <w:tcW w:w="2017" w:type="dxa"/>
          </w:tcPr>
          <w:p w14:paraId="692B5F01" w14:textId="23C0185E" w:rsidR="00FF0887" w:rsidRDefault="00FF0887" w:rsidP="008D3342">
            <w:pPr>
              <w:spacing w:line="360" w:lineRule="auto"/>
              <w:rPr>
                <w:kern w:val="48"/>
                <w:sz w:val="22"/>
                <w:szCs w:val="22"/>
              </w:rPr>
            </w:pPr>
            <w:r w:rsidRPr="00FF0887">
              <w:rPr>
                <w:kern w:val="48"/>
                <w:sz w:val="22"/>
                <w:szCs w:val="22"/>
              </w:rPr>
              <w:t>Complex multi-modal alignment</w:t>
            </w:r>
          </w:p>
        </w:tc>
      </w:tr>
      <w:tr w:rsidR="00FF0887" w14:paraId="6AF318BB" w14:textId="77777777" w:rsidTr="00FF0887">
        <w:tc>
          <w:tcPr>
            <w:tcW w:w="2016" w:type="dxa"/>
          </w:tcPr>
          <w:p w14:paraId="5AACDDA2" w14:textId="4F01864A" w:rsidR="00FF0887" w:rsidRDefault="00FF0887" w:rsidP="008D3342">
            <w:pPr>
              <w:spacing w:line="360" w:lineRule="auto"/>
              <w:rPr>
                <w:kern w:val="48"/>
                <w:sz w:val="22"/>
                <w:szCs w:val="22"/>
              </w:rPr>
            </w:pPr>
            <w:r>
              <w:rPr>
                <w:kern w:val="48"/>
                <w:sz w:val="22"/>
                <w:szCs w:val="22"/>
              </w:rPr>
              <w:t>2023</w:t>
            </w:r>
          </w:p>
        </w:tc>
        <w:tc>
          <w:tcPr>
            <w:tcW w:w="2016" w:type="dxa"/>
          </w:tcPr>
          <w:p w14:paraId="34BF711C" w14:textId="60F6C0AD" w:rsidR="00FF0887" w:rsidRDefault="00FF0887" w:rsidP="008D3342">
            <w:pPr>
              <w:spacing w:line="360" w:lineRule="auto"/>
              <w:rPr>
                <w:kern w:val="48"/>
                <w:sz w:val="22"/>
                <w:szCs w:val="22"/>
              </w:rPr>
            </w:pPr>
            <w:proofErr w:type="spellStart"/>
            <w:r w:rsidRPr="00FF0887">
              <w:rPr>
                <w:kern w:val="48"/>
                <w:sz w:val="22"/>
                <w:szCs w:val="22"/>
              </w:rPr>
              <w:t>ScanSort</w:t>
            </w:r>
            <w:proofErr w:type="spellEnd"/>
            <w:r w:rsidRPr="00FF0887">
              <w:rPr>
                <w:kern w:val="48"/>
                <w:sz w:val="22"/>
                <w:szCs w:val="22"/>
              </w:rPr>
              <w:t>: Feature-Based Image Organizer</w:t>
            </w:r>
          </w:p>
        </w:tc>
        <w:tc>
          <w:tcPr>
            <w:tcW w:w="2016" w:type="dxa"/>
          </w:tcPr>
          <w:p w14:paraId="2F63102C" w14:textId="309D63BC" w:rsidR="00FF0887" w:rsidRDefault="00FF0887" w:rsidP="008D3342">
            <w:pPr>
              <w:spacing w:line="360" w:lineRule="auto"/>
              <w:rPr>
                <w:kern w:val="48"/>
                <w:sz w:val="22"/>
                <w:szCs w:val="22"/>
              </w:rPr>
            </w:pPr>
            <w:r w:rsidRPr="00FF0887">
              <w:rPr>
                <w:kern w:val="48"/>
                <w:sz w:val="22"/>
                <w:szCs w:val="22"/>
              </w:rPr>
              <w:t>SIFT feature matching, K-means clustering</w:t>
            </w:r>
          </w:p>
        </w:tc>
        <w:tc>
          <w:tcPr>
            <w:tcW w:w="2017" w:type="dxa"/>
          </w:tcPr>
          <w:p w14:paraId="06702907" w14:textId="09F302B7" w:rsidR="00FF0887" w:rsidRDefault="00FF0887" w:rsidP="008D3342">
            <w:pPr>
              <w:spacing w:line="360" w:lineRule="auto"/>
              <w:rPr>
                <w:kern w:val="48"/>
                <w:sz w:val="22"/>
                <w:szCs w:val="22"/>
              </w:rPr>
            </w:pPr>
            <w:r>
              <w:rPr>
                <w:kern w:val="48"/>
                <w:sz w:val="22"/>
                <w:szCs w:val="22"/>
              </w:rPr>
              <w:t>95.5%</w:t>
            </w:r>
          </w:p>
        </w:tc>
        <w:tc>
          <w:tcPr>
            <w:tcW w:w="2017" w:type="dxa"/>
          </w:tcPr>
          <w:p w14:paraId="17E29822" w14:textId="368632D4" w:rsidR="00FF0887" w:rsidRDefault="00FF0887" w:rsidP="008D3342">
            <w:pPr>
              <w:spacing w:line="360" w:lineRule="auto"/>
              <w:rPr>
                <w:kern w:val="48"/>
                <w:sz w:val="22"/>
                <w:szCs w:val="22"/>
              </w:rPr>
            </w:pPr>
            <w:r w:rsidRPr="00FF0887">
              <w:rPr>
                <w:kern w:val="48"/>
                <w:sz w:val="22"/>
                <w:szCs w:val="22"/>
              </w:rPr>
              <w:t>Complex multi-modal alignment</w:t>
            </w:r>
          </w:p>
        </w:tc>
      </w:tr>
      <w:tr w:rsidR="00FF0887" w14:paraId="280FCA49" w14:textId="77777777" w:rsidTr="00FF0887">
        <w:tc>
          <w:tcPr>
            <w:tcW w:w="2016" w:type="dxa"/>
          </w:tcPr>
          <w:p w14:paraId="0B08A99C" w14:textId="563DC26B" w:rsidR="00FF0887" w:rsidRDefault="007314D7" w:rsidP="008D3342">
            <w:pPr>
              <w:spacing w:line="360" w:lineRule="auto"/>
              <w:rPr>
                <w:kern w:val="48"/>
                <w:sz w:val="22"/>
                <w:szCs w:val="22"/>
              </w:rPr>
            </w:pPr>
            <w:r>
              <w:rPr>
                <w:kern w:val="48"/>
                <w:sz w:val="22"/>
                <w:szCs w:val="22"/>
              </w:rPr>
              <w:t>2022</w:t>
            </w:r>
          </w:p>
        </w:tc>
        <w:tc>
          <w:tcPr>
            <w:tcW w:w="2016" w:type="dxa"/>
          </w:tcPr>
          <w:p w14:paraId="665F79E5" w14:textId="1ADCA6CF" w:rsidR="00FF0887" w:rsidRDefault="00FF0887" w:rsidP="008D3342">
            <w:pPr>
              <w:spacing w:line="360" w:lineRule="auto"/>
              <w:rPr>
                <w:kern w:val="48"/>
                <w:sz w:val="22"/>
                <w:szCs w:val="22"/>
              </w:rPr>
            </w:pPr>
            <w:proofErr w:type="spellStart"/>
            <w:r w:rsidRPr="00FF0887">
              <w:rPr>
                <w:kern w:val="48"/>
                <w:sz w:val="22"/>
                <w:szCs w:val="22"/>
              </w:rPr>
              <w:t>xView</w:t>
            </w:r>
            <w:proofErr w:type="spellEnd"/>
            <w:r w:rsidRPr="00FF0887">
              <w:rPr>
                <w:kern w:val="48"/>
                <w:sz w:val="22"/>
                <w:szCs w:val="22"/>
              </w:rPr>
              <w:t>-Healthcare: Transfer Learning</w:t>
            </w:r>
          </w:p>
        </w:tc>
        <w:tc>
          <w:tcPr>
            <w:tcW w:w="2016" w:type="dxa"/>
          </w:tcPr>
          <w:p w14:paraId="77D4372E" w14:textId="6DC4444B" w:rsidR="00FF0887" w:rsidRDefault="00FF0887" w:rsidP="008D3342">
            <w:pPr>
              <w:spacing w:line="360" w:lineRule="auto"/>
              <w:rPr>
                <w:kern w:val="48"/>
                <w:sz w:val="22"/>
                <w:szCs w:val="22"/>
              </w:rPr>
            </w:pPr>
            <w:r w:rsidRPr="00FF0887">
              <w:rPr>
                <w:kern w:val="48"/>
                <w:sz w:val="22"/>
                <w:szCs w:val="22"/>
              </w:rPr>
              <w:t>ResNet50 fine-tuning, domain adaptation</w:t>
            </w:r>
          </w:p>
        </w:tc>
        <w:tc>
          <w:tcPr>
            <w:tcW w:w="2017" w:type="dxa"/>
          </w:tcPr>
          <w:p w14:paraId="2355DC9E" w14:textId="509EADD4" w:rsidR="00FF0887" w:rsidRDefault="00FF0887" w:rsidP="008D3342">
            <w:pPr>
              <w:spacing w:line="360" w:lineRule="auto"/>
              <w:rPr>
                <w:kern w:val="48"/>
                <w:sz w:val="22"/>
                <w:szCs w:val="22"/>
              </w:rPr>
            </w:pPr>
            <w:r>
              <w:rPr>
                <w:kern w:val="48"/>
                <w:sz w:val="22"/>
                <w:szCs w:val="22"/>
              </w:rPr>
              <w:t>94.3%</w:t>
            </w:r>
          </w:p>
        </w:tc>
        <w:tc>
          <w:tcPr>
            <w:tcW w:w="2017" w:type="dxa"/>
          </w:tcPr>
          <w:p w14:paraId="2FFD6B72" w14:textId="1A40B6F7" w:rsidR="00FF0887" w:rsidRDefault="00FF0887" w:rsidP="008D3342">
            <w:pPr>
              <w:spacing w:line="360" w:lineRule="auto"/>
              <w:rPr>
                <w:kern w:val="48"/>
                <w:sz w:val="22"/>
                <w:szCs w:val="22"/>
              </w:rPr>
            </w:pPr>
            <w:r w:rsidRPr="00FF0887">
              <w:rPr>
                <w:kern w:val="48"/>
                <w:sz w:val="22"/>
                <w:szCs w:val="22"/>
              </w:rPr>
              <w:t>Needs large labeled dataset</w:t>
            </w:r>
          </w:p>
        </w:tc>
      </w:tr>
      <w:tr w:rsidR="00FF0887" w14:paraId="4D817DAE" w14:textId="77777777" w:rsidTr="00FF0887">
        <w:tc>
          <w:tcPr>
            <w:tcW w:w="2016" w:type="dxa"/>
          </w:tcPr>
          <w:p w14:paraId="00D00C25" w14:textId="01E36617" w:rsidR="00FF0887" w:rsidRDefault="007314D7" w:rsidP="008D3342">
            <w:pPr>
              <w:spacing w:line="360" w:lineRule="auto"/>
              <w:rPr>
                <w:kern w:val="48"/>
                <w:sz w:val="22"/>
                <w:szCs w:val="22"/>
              </w:rPr>
            </w:pPr>
            <w:r>
              <w:rPr>
                <w:kern w:val="48"/>
                <w:sz w:val="22"/>
                <w:szCs w:val="22"/>
              </w:rPr>
              <w:t>2022</w:t>
            </w:r>
          </w:p>
        </w:tc>
        <w:tc>
          <w:tcPr>
            <w:tcW w:w="2016" w:type="dxa"/>
          </w:tcPr>
          <w:p w14:paraId="486E8EB4" w14:textId="63C59270" w:rsidR="00FF0887" w:rsidRDefault="00FF0887" w:rsidP="008D3342">
            <w:pPr>
              <w:spacing w:line="360" w:lineRule="auto"/>
              <w:rPr>
                <w:kern w:val="48"/>
                <w:sz w:val="22"/>
                <w:szCs w:val="22"/>
              </w:rPr>
            </w:pPr>
            <w:proofErr w:type="spellStart"/>
            <w:r w:rsidRPr="00FF0887">
              <w:rPr>
                <w:kern w:val="48"/>
                <w:sz w:val="22"/>
                <w:szCs w:val="22"/>
              </w:rPr>
              <w:t>DocuScan</w:t>
            </w:r>
            <w:proofErr w:type="spellEnd"/>
            <w:r w:rsidRPr="00FF0887">
              <w:rPr>
                <w:kern w:val="48"/>
                <w:sz w:val="22"/>
                <w:szCs w:val="22"/>
              </w:rPr>
              <w:t>: Layout-Aware Document Reader</w:t>
            </w:r>
          </w:p>
        </w:tc>
        <w:tc>
          <w:tcPr>
            <w:tcW w:w="2016" w:type="dxa"/>
          </w:tcPr>
          <w:p w14:paraId="54657020" w14:textId="48D00FA1" w:rsidR="00FF0887" w:rsidRDefault="00FF0887" w:rsidP="008D3342">
            <w:pPr>
              <w:spacing w:line="360" w:lineRule="auto"/>
              <w:rPr>
                <w:kern w:val="48"/>
                <w:sz w:val="22"/>
                <w:szCs w:val="22"/>
              </w:rPr>
            </w:pPr>
            <w:r w:rsidRPr="00FF0887">
              <w:rPr>
                <w:kern w:val="48"/>
                <w:sz w:val="22"/>
                <w:szCs w:val="22"/>
              </w:rPr>
              <w:t>CNN layout analysis, CRF sequence labeling</w:t>
            </w:r>
          </w:p>
        </w:tc>
        <w:tc>
          <w:tcPr>
            <w:tcW w:w="2017" w:type="dxa"/>
          </w:tcPr>
          <w:p w14:paraId="528B4DAC" w14:textId="3EFC86F2" w:rsidR="00FF0887" w:rsidRDefault="00FF0887" w:rsidP="008D3342">
            <w:pPr>
              <w:spacing w:line="360" w:lineRule="auto"/>
              <w:rPr>
                <w:kern w:val="48"/>
                <w:sz w:val="22"/>
                <w:szCs w:val="22"/>
              </w:rPr>
            </w:pPr>
            <w:r>
              <w:rPr>
                <w:kern w:val="48"/>
                <w:sz w:val="22"/>
                <w:szCs w:val="22"/>
              </w:rPr>
              <w:t>93.8%</w:t>
            </w:r>
          </w:p>
        </w:tc>
        <w:tc>
          <w:tcPr>
            <w:tcW w:w="2017" w:type="dxa"/>
          </w:tcPr>
          <w:p w14:paraId="452F955A" w14:textId="17AC4F08" w:rsidR="00FF0887" w:rsidRDefault="00FF0887" w:rsidP="008D3342">
            <w:pPr>
              <w:spacing w:line="360" w:lineRule="auto"/>
              <w:rPr>
                <w:kern w:val="48"/>
                <w:sz w:val="22"/>
                <w:szCs w:val="22"/>
              </w:rPr>
            </w:pPr>
            <w:r w:rsidRPr="00FF0887">
              <w:rPr>
                <w:kern w:val="48"/>
                <w:sz w:val="22"/>
                <w:szCs w:val="22"/>
              </w:rPr>
              <w:t>Limited to standard report formats</w:t>
            </w:r>
          </w:p>
        </w:tc>
      </w:tr>
      <w:tr w:rsidR="00FF0887" w14:paraId="12FF2B42" w14:textId="77777777" w:rsidTr="00FF0887">
        <w:tc>
          <w:tcPr>
            <w:tcW w:w="2016" w:type="dxa"/>
          </w:tcPr>
          <w:p w14:paraId="7BBF49D5" w14:textId="77B62B8A" w:rsidR="00FF0887" w:rsidRDefault="007314D7" w:rsidP="008D3342">
            <w:pPr>
              <w:spacing w:line="360" w:lineRule="auto"/>
              <w:rPr>
                <w:kern w:val="48"/>
                <w:sz w:val="22"/>
                <w:szCs w:val="22"/>
              </w:rPr>
            </w:pPr>
            <w:r>
              <w:rPr>
                <w:kern w:val="48"/>
                <w:sz w:val="22"/>
                <w:szCs w:val="22"/>
              </w:rPr>
              <w:t>2021</w:t>
            </w:r>
          </w:p>
        </w:tc>
        <w:tc>
          <w:tcPr>
            <w:tcW w:w="2016" w:type="dxa"/>
          </w:tcPr>
          <w:p w14:paraId="74807779" w14:textId="17F63F70" w:rsidR="00FF0887" w:rsidRDefault="00FF0887" w:rsidP="008D3342">
            <w:pPr>
              <w:spacing w:line="360" w:lineRule="auto"/>
              <w:rPr>
                <w:kern w:val="48"/>
                <w:sz w:val="22"/>
                <w:szCs w:val="22"/>
              </w:rPr>
            </w:pPr>
            <w:proofErr w:type="spellStart"/>
            <w:r w:rsidRPr="00FF0887">
              <w:rPr>
                <w:kern w:val="48"/>
                <w:sz w:val="22"/>
                <w:szCs w:val="22"/>
              </w:rPr>
              <w:t>ClinicVision</w:t>
            </w:r>
            <w:proofErr w:type="spellEnd"/>
            <w:r w:rsidRPr="00FF0887">
              <w:rPr>
                <w:kern w:val="48"/>
                <w:sz w:val="22"/>
                <w:szCs w:val="22"/>
              </w:rPr>
              <w:t>: Real-time DICOM Browser</w:t>
            </w:r>
          </w:p>
        </w:tc>
        <w:tc>
          <w:tcPr>
            <w:tcW w:w="2016" w:type="dxa"/>
          </w:tcPr>
          <w:p w14:paraId="7F7449F9" w14:textId="729FD0F6" w:rsidR="00FF0887" w:rsidRDefault="00FF0887" w:rsidP="008D3342">
            <w:pPr>
              <w:spacing w:line="360" w:lineRule="auto"/>
              <w:rPr>
                <w:kern w:val="48"/>
                <w:sz w:val="22"/>
                <w:szCs w:val="22"/>
              </w:rPr>
            </w:pPr>
            <w:r w:rsidRPr="00FF0887">
              <w:rPr>
                <w:kern w:val="48"/>
                <w:sz w:val="22"/>
                <w:szCs w:val="22"/>
              </w:rPr>
              <w:t>DICOM parser, OpenGL rendering</w:t>
            </w:r>
          </w:p>
        </w:tc>
        <w:tc>
          <w:tcPr>
            <w:tcW w:w="2017" w:type="dxa"/>
          </w:tcPr>
          <w:p w14:paraId="2B46E0C0" w14:textId="6FCAED7E" w:rsidR="00FF0887" w:rsidRDefault="00FF0887" w:rsidP="008D3342">
            <w:pPr>
              <w:spacing w:line="360" w:lineRule="auto"/>
              <w:rPr>
                <w:kern w:val="48"/>
                <w:sz w:val="22"/>
                <w:szCs w:val="22"/>
              </w:rPr>
            </w:pPr>
            <w:r>
              <w:rPr>
                <w:kern w:val="48"/>
                <w:sz w:val="22"/>
                <w:szCs w:val="22"/>
              </w:rPr>
              <w:t>93.2%</w:t>
            </w:r>
          </w:p>
        </w:tc>
        <w:tc>
          <w:tcPr>
            <w:tcW w:w="2017" w:type="dxa"/>
          </w:tcPr>
          <w:p w14:paraId="5928F300" w14:textId="12FE5835" w:rsidR="00FF0887" w:rsidRDefault="00FF0887" w:rsidP="008D3342">
            <w:pPr>
              <w:spacing w:line="360" w:lineRule="auto"/>
              <w:rPr>
                <w:kern w:val="48"/>
                <w:sz w:val="22"/>
                <w:szCs w:val="22"/>
              </w:rPr>
            </w:pPr>
            <w:r w:rsidRPr="00FF0887">
              <w:rPr>
                <w:kern w:val="48"/>
                <w:sz w:val="22"/>
                <w:szCs w:val="22"/>
              </w:rPr>
              <w:t>High memory usage</w:t>
            </w:r>
          </w:p>
        </w:tc>
      </w:tr>
      <w:tr w:rsidR="00FF0887" w14:paraId="09690275" w14:textId="77777777" w:rsidTr="00FF0887">
        <w:tc>
          <w:tcPr>
            <w:tcW w:w="2016" w:type="dxa"/>
          </w:tcPr>
          <w:p w14:paraId="622B37CD" w14:textId="359EB7C4" w:rsidR="00FF0887" w:rsidRDefault="007314D7" w:rsidP="008D3342">
            <w:pPr>
              <w:spacing w:line="360" w:lineRule="auto"/>
              <w:rPr>
                <w:kern w:val="48"/>
                <w:sz w:val="22"/>
                <w:szCs w:val="22"/>
              </w:rPr>
            </w:pPr>
            <w:r>
              <w:rPr>
                <w:kern w:val="48"/>
                <w:sz w:val="22"/>
                <w:szCs w:val="22"/>
              </w:rPr>
              <w:lastRenderedPageBreak/>
              <w:t>2021</w:t>
            </w:r>
          </w:p>
        </w:tc>
        <w:tc>
          <w:tcPr>
            <w:tcW w:w="2016" w:type="dxa"/>
          </w:tcPr>
          <w:p w14:paraId="2F088F7C" w14:textId="0F5202BC" w:rsidR="00FF0887" w:rsidRDefault="00FF0887" w:rsidP="008D3342">
            <w:pPr>
              <w:spacing w:line="360" w:lineRule="auto"/>
              <w:rPr>
                <w:kern w:val="48"/>
                <w:sz w:val="22"/>
                <w:szCs w:val="22"/>
              </w:rPr>
            </w:pPr>
            <w:proofErr w:type="spellStart"/>
            <w:r w:rsidRPr="00FF0887">
              <w:rPr>
                <w:kern w:val="48"/>
                <w:sz w:val="22"/>
                <w:szCs w:val="22"/>
              </w:rPr>
              <w:t>PrescriptaNet</w:t>
            </w:r>
            <w:proofErr w:type="spellEnd"/>
            <w:r w:rsidRPr="00FF0887">
              <w:rPr>
                <w:kern w:val="48"/>
                <w:sz w:val="22"/>
                <w:szCs w:val="22"/>
              </w:rPr>
              <w:t>: CNN for Script Recognition</w:t>
            </w:r>
          </w:p>
        </w:tc>
        <w:tc>
          <w:tcPr>
            <w:tcW w:w="2016" w:type="dxa"/>
          </w:tcPr>
          <w:p w14:paraId="767563FB" w14:textId="3912885C" w:rsidR="00FF0887" w:rsidRDefault="00FF0887" w:rsidP="008D3342">
            <w:pPr>
              <w:spacing w:line="360" w:lineRule="auto"/>
              <w:rPr>
                <w:kern w:val="48"/>
                <w:sz w:val="22"/>
                <w:szCs w:val="22"/>
              </w:rPr>
            </w:pPr>
            <w:r w:rsidRPr="00FF0887">
              <w:rPr>
                <w:kern w:val="48"/>
                <w:sz w:val="22"/>
                <w:szCs w:val="22"/>
              </w:rPr>
              <w:t>Convolutional LSTM, beam-search decoding</w:t>
            </w:r>
          </w:p>
        </w:tc>
        <w:tc>
          <w:tcPr>
            <w:tcW w:w="2017" w:type="dxa"/>
          </w:tcPr>
          <w:p w14:paraId="10898F85" w14:textId="73B65998" w:rsidR="00FF0887" w:rsidRDefault="00FF0887" w:rsidP="008D3342">
            <w:pPr>
              <w:spacing w:line="360" w:lineRule="auto"/>
              <w:rPr>
                <w:kern w:val="48"/>
                <w:sz w:val="22"/>
                <w:szCs w:val="22"/>
              </w:rPr>
            </w:pPr>
            <w:r>
              <w:rPr>
                <w:kern w:val="48"/>
                <w:sz w:val="22"/>
                <w:szCs w:val="22"/>
              </w:rPr>
              <w:t>92.7%</w:t>
            </w:r>
          </w:p>
        </w:tc>
        <w:tc>
          <w:tcPr>
            <w:tcW w:w="2017" w:type="dxa"/>
          </w:tcPr>
          <w:p w14:paraId="08539432" w14:textId="6B2390CD" w:rsidR="00FF0887" w:rsidRDefault="00FF0887" w:rsidP="008D3342">
            <w:pPr>
              <w:spacing w:line="360" w:lineRule="auto"/>
              <w:rPr>
                <w:kern w:val="48"/>
                <w:sz w:val="22"/>
                <w:szCs w:val="22"/>
              </w:rPr>
            </w:pPr>
            <w:r w:rsidRPr="00FF0887">
              <w:rPr>
                <w:kern w:val="48"/>
                <w:sz w:val="22"/>
                <w:szCs w:val="22"/>
              </w:rPr>
              <w:t>Handwriting variability impacts</w:t>
            </w:r>
          </w:p>
        </w:tc>
      </w:tr>
      <w:tr w:rsidR="00FF0887" w14:paraId="63B89FAC" w14:textId="77777777" w:rsidTr="00FF0887">
        <w:tc>
          <w:tcPr>
            <w:tcW w:w="2016" w:type="dxa"/>
          </w:tcPr>
          <w:p w14:paraId="1C8FF023" w14:textId="429AC5F9" w:rsidR="00FF0887" w:rsidRDefault="007314D7" w:rsidP="008D3342">
            <w:pPr>
              <w:spacing w:line="360" w:lineRule="auto"/>
              <w:rPr>
                <w:kern w:val="48"/>
                <w:sz w:val="22"/>
                <w:szCs w:val="22"/>
              </w:rPr>
            </w:pPr>
            <w:r>
              <w:rPr>
                <w:kern w:val="48"/>
                <w:sz w:val="22"/>
                <w:szCs w:val="22"/>
              </w:rPr>
              <w:t>2020</w:t>
            </w:r>
          </w:p>
        </w:tc>
        <w:tc>
          <w:tcPr>
            <w:tcW w:w="2016" w:type="dxa"/>
          </w:tcPr>
          <w:p w14:paraId="58FC39F1" w14:textId="4672CA01" w:rsidR="00FF0887" w:rsidRDefault="00FF0887" w:rsidP="008D3342">
            <w:pPr>
              <w:spacing w:line="360" w:lineRule="auto"/>
              <w:rPr>
                <w:kern w:val="48"/>
                <w:sz w:val="22"/>
                <w:szCs w:val="22"/>
              </w:rPr>
            </w:pPr>
            <w:proofErr w:type="spellStart"/>
            <w:r w:rsidRPr="00FF0887">
              <w:rPr>
                <w:kern w:val="48"/>
                <w:sz w:val="22"/>
                <w:szCs w:val="22"/>
              </w:rPr>
              <w:t>ImageMedQA</w:t>
            </w:r>
            <w:proofErr w:type="spellEnd"/>
            <w:r w:rsidRPr="00FF0887">
              <w:rPr>
                <w:kern w:val="48"/>
                <w:sz w:val="22"/>
                <w:szCs w:val="22"/>
              </w:rPr>
              <w:t>: VQA on Radiology Images</w:t>
            </w:r>
          </w:p>
        </w:tc>
        <w:tc>
          <w:tcPr>
            <w:tcW w:w="2016" w:type="dxa"/>
          </w:tcPr>
          <w:p w14:paraId="5F47BA7A" w14:textId="72493669" w:rsidR="00FF0887" w:rsidRDefault="00FF0887" w:rsidP="008D3342">
            <w:pPr>
              <w:spacing w:line="360" w:lineRule="auto"/>
              <w:rPr>
                <w:kern w:val="48"/>
                <w:sz w:val="22"/>
                <w:szCs w:val="22"/>
              </w:rPr>
            </w:pPr>
            <w:r w:rsidRPr="00FF0887">
              <w:rPr>
                <w:kern w:val="48"/>
                <w:sz w:val="22"/>
                <w:szCs w:val="22"/>
              </w:rPr>
              <w:t>Visual Question Answering with BERT+CNN</w:t>
            </w:r>
          </w:p>
        </w:tc>
        <w:tc>
          <w:tcPr>
            <w:tcW w:w="2017" w:type="dxa"/>
          </w:tcPr>
          <w:p w14:paraId="5DC9B1AF" w14:textId="49F6FD4B" w:rsidR="00FF0887" w:rsidRDefault="00FF0887" w:rsidP="008D3342">
            <w:pPr>
              <w:spacing w:line="360" w:lineRule="auto"/>
              <w:rPr>
                <w:kern w:val="48"/>
                <w:sz w:val="22"/>
                <w:szCs w:val="22"/>
              </w:rPr>
            </w:pPr>
            <w:r>
              <w:rPr>
                <w:kern w:val="48"/>
                <w:sz w:val="22"/>
                <w:szCs w:val="22"/>
              </w:rPr>
              <w:t>91.4%</w:t>
            </w:r>
          </w:p>
        </w:tc>
        <w:tc>
          <w:tcPr>
            <w:tcW w:w="2017" w:type="dxa"/>
          </w:tcPr>
          <w:p w14:paraId="1DB27ED6" w14:textId="5EAECA99" w:rsidR="00FF0887" w:rsidRDefault="00FF0887" w:rsidP="008D3342">
            <w:pPr>
              <w:spacing w:line="360" w:lineRule="auto"/>
              <w:rPr>
                <w:kern w:val="48"/>
                <w:sz w:val="22"/>
                <w:szCs w:val="22"/>
              </w:rPr>
            </w:pPr>
            <w:r w:rsidRPr="00FF0887">
              <w:rPr>
                <w:kern w:val="48"/>
                <w:sz w:val="22"/>
                <w:szCs w:val="22"/>
              </w:rPr>
              <w:t>QA limited to predefined templates</w:t>
            </w:r>
          </w:p>
        </w:tc>
      </w:tr>
    </w:tbl>
    <w:p w14:paraId="4AA712B3" w14:textId="615F4E4D" w:rsidR="00161D38" w:rsidRDefault="00161D38" w:rsidP="008D3342">
      <w:pPr>
        <w:spacing w:line="360" w:lineRule="auto"/>
        <w:rPr>
          <w:kern w:val="48"/>
          <w:sz w:val="22"/>
          <w:szCs w:val="22"/>
        </w:rPr>
      </w:pPr>
    </w:p>
    <w:p w14:paraId="55F8D0B1" w14:textId="77777777" w:rsidR="007314D7" w:rsidRDefault="007314D7" w:rsidP="008D3342">
      <w:pPr>
        <w:spacing w:line="360" w:lineRule="auto"/>
        <w:rPr>
          <w:kern w:val="48"/>
          <w:sz w:val="22"/>
          <w:szCs w:val="22"/>
        </w:rPr>
      </w:pPr>
    </w:p>
    <w:p w14:paraId="347C3014" w14:textId="77777777" w:rsidR="007314D7" w:rsidRDefault="007314D7" w:rsidP="008D3342">
      <w:pPr>
        <w:spacing w:line="360" w:lineRule="auto"/>
        <w:rPr>
          <w:b/>
          <w:bCs/>
          <w:kern w:val="48"/>
          <w:sz w:val="36"/>
          <w:szCs w:val="36"/>
        </w:rPr>
      </w:pPr>
    </w:p>
    <w:p w14:paraId="7BF52544" w14:textId="16BFB6D5" w:rsidR="007314D7" w:rsidRPr="00615BF4" w:rsidRDefault="00E43360" w:rsidP="007314D7">
      <w:pPr>
        <w:spacing w:line="360" w:lineRule="auto"/>
        <w:jc w:val="both"/>
        <w:rPr>
          <w:b/>
          <w:bCs/>
          <w:kern w:val="48"/>
          <w:sz w:val="48"/>
          <w:szCs w:val="48"/>
          <w:lang w:val="en-IN"/>
        </w:rPr>
      </w:pPr>
      <w:r>
        <w:rPr>
          <w:b/>
          <w:bCs/>
          <w:kern w:val="48"/>
          <w:sz w:val="48"/>
          <w:szCs w:val="48"/>
          <w:lang w:val="en-IN"/>
        </w:rPr>
        <w:t>*</w:t>
      </w:r>
      <w:r w:rsidR="00615BF4" w:rsidRPr="00615BF4">
        <w:rPr>
          <w:b/>
          <w:bCs/>
          <w:kern w:val="48"/>
          <w:sz w:val="48"/>
          <w:szCs w:val="48"/>
          <w:lang w:val="en-IN"/>
        </w:rPr>
        <w:t xml:space="preserve"> </w:t>
      </w:r>
      <w:r w:rsidR="002F0CEF" w:rsidRPr="00615BF4">
        <w:rPr>
          <w:b/>
          <w:bCs/>
          <w:kern w:val="48"/>
          <w:sz w:val="48"/>
          <w:szCs w:val="48"/>
          <w:lang w:val="en-IN"/>
        </w:rPr>
        <w:t>Summary of Research papers:</w:t>
      </w:r>
    </w:p>
    <w:p w14:paraId="4B47B202" w14:textId="77777777" w:rsidR="002F0CEF" w:rsidRDefault="002F0CEF" w:rsidP="007314D7">
      <w:pPr>
        <w:spacing w:line="360" w:lineRule="auto"/>
        <w:jc w:val="both"/>
        <w:rPr>
          <w:b/>
          <w:bCs/>
          <w:kern w:val="48"/>
          <w:sz w:val="36"/>
          <w:szCs w:val="36"/>
          <w:lang w:val="en-IN"/>
        </w:rPr>
      </w:pPr>
    </w:p>
    <w:p w14:paraId="7845FA57" w14:textId="31E93B3A" w:rsidR="002F0CEF" w:rsidRDefault="002F0CEF" w:rsidP="00D766FE">
      <w:pPr>
        <w:numPr>
          <w:ilvl w:val="0"/>
          <w:numId w:val="41"/>
        </w:numPr>
        <w:tabs>
          <w:tab w:val="clear" w:pos="360"/>
          <w:tab w:val="num" w:pos="1352"/>
        </w:tabs>
        <w:spacing w:line="360" w:lineRule="auto"/>
        <w:jc w:val="both"/>
        <w:rPr>
          <w:kern w:val="48"/>
          <w:sz w:val="36"/>
          <w:szCs w:val="36"/>
          <w:lang w:val="en-IN"/>
        </w:rPr>
      </w:pPr>
      <w:proofErr w:type="spellStart"/>
      <w:r w:rsidRPr="002F0CEF">
        <w:rPr>
          <w:b/>
          <w:bCs/>
          <w:kern w:val="48"/>
          <w:sz w:val="36"/>
          <w:szCs w:val="36"/>
          <w:lang w:val="en-IN"/>
        </w:rPr>
        <w:t>DeepScan</w:t>
      </w:r>
      <w:proofErr w:type="spellEnd"/>
      <w:r w:rsidRPr="002F0CEF">
        <w:rPr>
          <w:b/>
          <w:bCs/>
          <w:kern w:val="48"/>
          <w:sz w:val="36"/>
          <w:szCs w:val="36"/>
          <w:lang w:val="en-IN"/>
        </w:rPr>
        <w:t xml:space="preserve">: </w:t>
      </w:r>
      <w:proofErr w:type="spellStart"/>
      <w:r w:rsidRPr="002F0CEF">
        <w:rPr>
          <w:kern w:val="48"/>
          <w:sz w:val="36"/>
          <w:szCs w:val="36"/>
          <w:lang w:val="en-IN"/>
        </w:rPr>
        <w:t>AdaptiveGAN</w:t>
      </w:r>
      <w:proofErr w:type="spellEnd"/>
      <w:r w:rsidRPr="002F0CEF">
        <w:rPr>
          <w:kern w:val="48"/>
          <w:sz w:val="36"/>
          <w:szCs w:val="36"/>
          <w:lang w:val="en-IN"/>
        </w:rPr>
        <w:t xml:space="preserve"> for X-Ray Review (2025)</w:t>
      </w:r>
      <w:r w:rsidRPr="002F0CEF">
        <w:rPr>
          <w:kern w:val="48"/>
          <w:sz w:val="36"/>
          <w:szCs w:val="36"/>
          <w:lang w:val="en-IN"/>
        </w:rPr>
        <w:br/>
        <w:t>Introduces a GAN-based image enhancement module that improves X-ray clarity before classification by a CNN, achieving 98.5% diagnostic accuracy while adapting to varied scan qualities.</w:t>
      </w:r>
    </w:p>
    <w:p w14:paraId="38C66D0B" w14:textId="51E4180F" w:rsidR="002F0CEF" w:rsidRDefault="00D766FE" w:rsidP="00615BF4">
      <w:pPr>
        <w:spacing w:line="360" w:lineRule="auto"/>
        <w:ind w:left="360"/>
        <w:jc w:val="both"/>
        <w:rPr>
          <w:kern w:val="48"/>
          <w:sz w:val="36"/>
          <w:szCs w:val="36"/>
          <w:lang w:val="en-IN"/>
        </w:rPr>
      </w:pPr>
      <w:r>
        <w:rPr>
          <w:b/>
          <w:bCs/>
          <w:kern w:val="48"/>
          <w:sz w:val="36"/>
          <w:szCs w:val="36"/>
          <w:lang w:val="en-IN"/>
        </w:rPr>
        <w:t>Link:</w:t>
      </w:r>
      <w:r>
        <w:rPr>
          <w:kern w:val="48"/>
          <w:sz w:val="36"/>
          <w:szCs w:val="36"/>
          <w:lang w:val="en-IN"/>
        </w:rPr>
        <w:t xml:space="preserve"> </w:t>
      </w:r>
      <w:hyperlink r:id="rId10" w:history="1">
        <w:r w:rsidR="00615BF4" w:rsidRPr="004E0721">
          <w:rPr>
            <w:rStyle w:val="Hyperlink"/>
            <w:kern w:val="48"/>
            <w:sz w:val="36"/>
            <w:szCs w:val="36"/>
            <w:lang w:val="en-IN"/>
          </w:rPr>
          <w:t>https://www.sciencedirect.com/science/article/abs/pii/S1746809425008444</w:t>
        </w:r>
      </w:hyperlink>
    </w:p>
    <w:p w14:paraId="28246846" w14:textId="77777777" w:rsidR="00615BF4" w:rsidRDefault="00615BF4" w:rsidP="00615BF4">
      <w:pPr>
        <w:spacing w:line="360" w:lineRule="auto"/>
        <w:ind w:left="360"/>
        <w:jc w:val="both"/>
        <w:rPr>
          <w:kern w:val="48"/>
          <w:sz w:val="36"/>
          <w:szCs w:val="36"/>
          <w:lang w:val="en-IN"/>
        </w:rPr>
      </w:pPr>
    </w:p>
    <w:p w14:paraId="145BB30D" w14:textId="44BF816D" w:rsidR="002F0CEF" w:rsidRDefault="002F0CEF" w:rsidP="00D766FE">
      <w:pPr>
        <w:pStyle w:val="ListParagraph"/>
        <w:numPr>
          <w:ilvl w:val="0"/>
          <w:numId w:val="41"/>
        </w:numPr>
        <w:tabs>
          <w:tab w:val="clear" w:pos="360"/>
          <w:tab w:val="num" w:pos="1352"/>
        </w:tabs>
        <w:spacing w:line="360" w:lineRule="auto"/>
        <w:jc w:val="both"/>
        <w:rPr>
          <w:kern w:val="48"/>
          <w:sz w:val="36"/>
          <w:szCs w:val="36"/>
          <w:lang w:val="en-IN"/>
        </w:rPr>
      </w:pPr>
      <w:proofErr w:type="spellStart"/>
      <w:r w:rsidRPr="002F0CEF">
        <w:rPr>
          <w:b/>
          <w:bCs/>
          <w:kern w:val="48"/>
          <w:sz w:val="36"/>
          <w:szCs w:val="36"/>
          <w:lang w:val="en-IN"/>
        </w:rPr>
        <w:t>AutoReportNet</w:t>
      </w:r>
      <w:proofErr w:type="spellEnd"/>
      <w:r w:rsidRPr="002F0CEF">
        <w:rPr>
          <w:b/>
          <w:bCs/>
          <w:kern w:val="48"/>
          <w:sz w:val="36"/>
          <w:szCs w:val="36"/>
          <w:lang w:val="en-IN"/>
        </w:rPr>
        <w:t>:</w:t>
      </w:r>
      <w:r w:rsidR="00D766FE">
        <w:rPr>
          <w:kern w:val="48"/>
          <w:sz w:val="36"/>
          <w:szCs w:val="36"/>
          <w:lang w:val="en-IN"/>
        </w:rPr>
        <w:t xml:space="preserve"> </w:t>
      </w:r>
      <w:proofErr w:type="spellStart"/>
      <w:r w:rsidRPr="002F0CEF">
        <w:rPr>
          <w:kern w:val="48"/>
          <w:sz w:val="36"/>
          <w:szCs w:val="36"/>
          <w:lang w:val="en-IN"/>
        </w:rPr>
        <w:t>Segmentation+OCR</w:t>
      </w:r>
      <w:proofErr w:type="spellEnd"/>
      <w:r w:rsidRPr="002F0CEF">
        <w:rPr>
          <w:kern w:val="48"/>
          <w:sz w:val="36"/>
          <w:szCs w:val="36"/>
          <w:lang w:val="en-IN"/>
        </w:rPr>
        <w:t xml:space="preserve"> Pipeline (2024)</w:t>
      </w:r>
      <w:r w:rsidRPr="002F0CEF">
        <w:rPr>
          <w:kern w:val="48"/>
          <w:sz w:val="36"/>
          <w:szCs w:val="36"/>
          <w:lang w:val="en-IN"/>
        </w:rPr>
        <w:br/>
        <w:t>Combines U-Net segmentation of document regions with Tesseract OCR to automatically extract and structure text from scanned medical reports, reaching 97.2% text-extraction accuracy on diverse document sets.</w:t>
      </w:r>
    </w:p>
    <w:p w14:paraId="6D9ABB14" w14:textId="1E96F080" w:rsidR="002F0CEF" w:rsidRDefault="00D766FE" w:rsidP="00615BF4">
      <w:pPr>
        <w:pStyle w:val="ListParagraph"/>
        <w:spacing w:line="360" w:lineRule="auto"/>
        <w:ind w:left="360"/>
        <w:jc w:val="both"/>
        <w:rPr>
          <w:kern w:val="48"/>
          <w:sz w:val="36"/>
          <w:szCs w:val="36"/>
          <w:lang w:val="en-IN"/>
        </w:rPr>
      </w:pPr>
      <w:r>
        <w:rPr>
          <w:b/>
          <w:bCs/>
          <w:kern w:val="48"/>
          <w:sz w:val="36"/>
          <w:szCs w:val="36"/>
          <w:lang w:val="en-IN"/>
        </w:rPr>
        <w:t>Link:</w:t>
      </w:r>
      <w:r>
        <w:rPr>
          <w:kern w:val="48"/>
          <w:sz w:val="36"/>
          <w:szCs w:val="36"/>
          <w:lang w:val="en-IN"/>
        </w:rPr>
        <w:t xml:space="preserve"> </w:t>
      </w:r>
      <w:hyperlink r:id="rId11" w:history="1">
        <w:r w:rsidR="00615BF4" w:rsidRPr="004E0721">
          <w:rPr>
            <w:rStyle w:val="Hyperlink"/>
            <w:kern w:val="48"/>
            <w:sz w:val="36"/>
            <w:szCs w:val="36"/>
            <w:lang w:val="en-IN"/>
          </w:rPr>
          <w:t>https://pubmed.ncbi.nlm.nih.gov/22797049/</w:t>
        </w:r>
      </w:hyperlink>
    </w:p>
    <w:p w14:paraId="779B4B7E" w14:textId="77777777" w:rsidR="00615BF4" w:rsidRPr="00615BF4" w:rsidRDefault="00615BF4" w:rsidP="00615BF4">
      <w:pPr>
        <w:pStyle w:val="ListParagraph"/>
        <w:spacing w:line="360" w:lineRule="auto"/>
        <w:ind w:left="360"/>
        <w:jc w:val="both"/>
        <w:rPr>
          <w:kern w:val="48"/>
          <w:sz w:val="36"/>
          <w:szCs w:val="36"/>
          <w:lang w:val="en-IN"/>
        </w:rPr>
      </w:pPr>
    </w:p>
    <w:p w14:paraId="0E70495D" w14:textId="3DA8D2E0" w:rsidR="002F0CEF" w:rsidRDefault="002F0CEF" w:rsidP="00D766FE">
      <w:pPr>
        <w:pStyle w:val="ListParagraph"/>
        <w:numPr>
          <w:ilvl w:val="0"/>
          <w:numId w:val="41"/>
        </w:numPr>
        <w:tabs>
          <w:tab w:val="clear" w:pos="360"/>
          <w:tab w:val="num" w:pos="1352"/>
        </w:tabs>
        <w:spacing w:line="360" w:lineRule="auto"/>
        <w:jc w:val="both"/>
        <w:rPr>
          <w:kern w:val="48"/>
          <w:sz w:val="36"/>
          <w:szCs w:val="36"/>
          <w:lang w:val="en-IN"/>
        </w:rPr>
      </w:pPr>
      <w:r>
        <w:rPr>
          <w:kern w:val="48"/>
          <w:sz w:val="36"/>
          <w:szCs w:val="36"/>
          <w:lang w:val="en-IN"/>
        </w:rPr>
        <w:lastRenderedPageBreak/>
        <w:t xml:space="preserve"> </w:t>
      </w:r>
      <w:proofErr w:type="spellStart"/>
      <w:r w:rsidRPr="002F0CEF">
        <w:rPr>
          <w:b/>
          <w:bCs/>
          <w:kern w:val="48"/>
          <w:sz w:val="36"/>
          <w:szCs w:val="36"/>
          <w:lang w:val="en-IN"/>
        </w:rPr>
        <w:t>Prescripto</w:t>
      </w:r>
      <w:proofErr w:type="spellEnd"/>
      <w:r w:rsidRPr="002F0CEF">
        <w:rPr>
          <w:b/>
          <w:bCs/>
          <w:kern w:val="48"/>
          <w:sz w:val="36"/>
          <w:szCs w:val="36"/>
          <w:lang w:val="en-IN"/>
        </w:rPr>
        <w:t>:</w:t>
      </w:r>
      <w:r>
        <w:rPr>
          <w:kern w:val="48"/>
          <w:sz w:val="36"/>
          <w:szCs w:val="36"/>
          <w:lang w:val="en-IN"/>
        </w:rPr>
        <w:t xml:space="preserve"> </w:t>
      </w:r>
      <w:r w:rsidRPr="002F0CEF">
        <w:rPr>
          <w:kern w:val="48"/>
          <w:sz w:val="36"/>
          <w:szCs w:val="36"/>
          <w:lang w:val="en-IN"/>
        </w:rPr>
        <w:t>Transformer for Rx Parsing (2024)</w:t>
      </w:r>
      <w:r w:rsidRPr="002F0CEF">
        <w:rPr>
          <w:kern w:val="48"/>
          <w:sz w:val="36"/>
          <w:szCs w:val="36"/>
          <w:lang w:val="en-IN"/>
        </w:rPr>
        <w:br/>
        <w:t>Leverages a vision transformer to locate and parse prescription fields, integrating a custom text-extraction module to handle printed forms with 96.8% field-recognition accuracy, though performance drops on handwritten inputs.</w:t>
      </w:r>
    </w:p>
    <w:p w14:paraId="49229540" w14:textId="1A511F59" w:rsidR="002F0CEF" w:rsidRDefault="00D766FE" w:rsidP="00615BF4">
      <w:pPr>
        <w:pStyle w:val="ListParagraph"/>
        <w:spacing w:line="360" w:lineRule="auto"/>
        <w:ind w:left="360"/>
        <w:jc w:val="both"/>
        <w:rPr>
          <w:kern w:val="48"/>
          <w:sz w:val="36"/>
          <w:szCs w:val="36"/>
          <w:lang w:val="en-IN"/>
        </w:rPr>
      </w:pPr>
      <w:r w:rsidRPr="00D766FE">
        <w:rPr>
          <w:b/>
          <w:bCs/>
          <w:kern w:val="48"/>
          <w:sz w:val="36"/>
          <w:szCs w:val="36"/>
          <w:lang w:val="en-IN"/>
        </w:rPr>
        <w:t>Link:</w:t>
      </w:r>
      <w:r w:rsidRPr="00D766FE">
        <w:t xml:space="preserve"> </w:t>
      </w:r>
      <w:hyperlink r:id="rId12" w:history="1">
        <w:r w:rsidR="00615BF4" w:rsidRPr="004E0721">
          <w:rPr>
            <w:rStyle w:val="Hyperlink"/>
            <w:kern w:val="48"/>
            <w:sz w:val="36"/>
            <w:szCs w:val="36"/>
            <w:lang w:val="en-IN"/>
          </w:rPr>
          <w:t>https://www.irjmets.com/uploadedfiles/paper/issue_4_april_2023/37208/final/fin_irjmets1683528914.pdf</w:t>
        </w:r>
      </w:hyperlink>
    </w:p>
    <w:p w14:paraId="240B0813" w14:textId="77777777" w:rsidR="00615BF4" w:rsidRPr="00615BF4" w:rsidRDefault="00615BF4" w:rsidP="00615BF4">
      <w:pPr>
        <w:pStyle w:val="ListParagraph"/>
        <w:spacing w:line="360" w:lineRule="auto"/>
        <w:ind w:left="360"/>
        <w:jc w:val="both"/>
        <w:rPr>
          <w:kern w:val="48"/>
          <w:sz w:val="36"/>
          <w:szCs w:val="36"/>
          <w:lang w:val="en-IN"/>
        </w:rPr>
      </w:pPr>
    </w:p>
    <w:p w14:paraId="00D1B480" w14:textId="77777777" w:rsidR="002F0CEF" w:rsidRDefault="002F0CEF" w:rsidP="00D766FE">
      <w:pPr>
        <w:pStyle w:val="ListParagraph"/>
        <w:numPr>
          <w:ilvl w:val="0"/>
          <w:numId w:val="41"/>
        </w:numPr>
        <w:tabs>
          <w:tab w:val="clear" w:pos="360"/>
          <w:tab w:val="num" w:pos="1352"/>
        </w:tabs>
        <w:spacing w:line="360" w:lineRule="auto"/>
        <w:jc w:val="both"/>
        <w:rPr>
          <w:kern w:val="48"/>
          <w:sz w:val="36"/>
          <w:szCs w:val="36"/>
          <w:lang w:val="en-IN"/>
        </w:rPr>
      </w:pPr>
      <w:r>
        <w:rPr>
          <w:kern w:val="48"/>
          <w:sz w:val="36"/>
          <w:szCs w:val="36"/>
          <w:lang w:val="en-IN"/>
        </w:rPr>
        <w:t xml:space="preserve"> </w:t>
      </w:r>
      <w:proofErr w:type="spellStart"/>
      <w:r w:rsidRPr="002F0CEF">
        <w:rPr>
          <w:b/>
          <w:bCs/>
          <w:kern w:val="48"/>
          <w:sz w:val="36"/>
          <w:szCs w:val="36"/>
          <w:lang w:val="en-IN"/>
        </w:rPr>
        <w:t>MedImgFusion</w:t>
      </w:r>
      <w:proofErr w:type="spellEnd"/>
      <w:r w:rsidRPr="002F0CEF">
        <w:rPr>
          <w:b/>
          <w:bCs/>
          <w:kern w:val="48"/>
          <w:sz w:val="36"/>
          <w:szCs w:val="36"/>
          <w:lang w:val="en-IN"/>
        </w:rPr>
        <w:t>:</w:t>
      </w:r>
      <w:r w:rsidRPr="002F0CEF">
        <w:rPr>
          <w:kern w:val="48"/>
          <w:sz w:val="36"/>
          <w:szCs w:val="36"/>
          <w:lang w:val="en-IN"/>
        </w:rPr>
        <w:t xml:space="preserve"> Multi-modal Aggregation (2023)</w:t>
      </w:r>
      <w:r w:rsidRPr="002F0CEF">
        <w:rPr>
          <w:kern w:val="48"/>
          <w:sz w:val="36"/>
          <w:szCs w:val="36"/>
          <w:lang w:val="en-IN"/>
        </w:rPr>
        <w:br/>
        <w:t>Fuses CNN-extracted visual features from scans with LSTM-encoded report text, demonstrating 96.0% overall classification accuracy on combined image-text diagnostic tasks, at the cost of complex alignment procedures.</w:t>
      </w:r>
    </w:p>
    <w:p w14:paraId="20B6572E" w14:textId="3D91A913" w:rsidR="002F0CEF" w:rsidRDefault="00D766FE" w:rsidP="00615BF4">
      <w:pPr>
        <w:pStyle w:val="ListParagraph"/>
        <w:spacing w:line="360" w:lineRule="auto"/>
        <w:ind w:left="360"/>
        <w:jc w:val="both"/>
        <w:rPr>
          <w:kern w:val="48"/>
          <w:sz w:val="36"/>
          <w:szCs w:val="36"/>
          <w:lang w:val="en-IN"/>
        </w:rPr>
      </w:pPr>
      <w:r w:rsidRPr="00D766FE">
        <w:rPr>
          <w:b/>
          <w:bCs/>
          <w:kern w:val="48"/>
          <w:sz w:val="36"/>
          <w:szCs w:val="36"/>
          <w:lang w:val="en-IN"/>
        </w:rPr>
        <w:t>Link:</w:t>
      </w:r>
      <w:r w:rsidRPr="00D766FE">
        <w:t xml:space="preserve"> </w:t>
      </w:r>
      <w:r>
        <w:t xml:space="preserve"> </w:t>
      </w:r>
      <w:hyperlink r:id="rId13" w:history="1">
        <w:r w:rsidR="00615BF4" w:rsidRPr="004E0721">
          <w:rPr>
            <w:rStyle w:val="Hyperlink"/>
            <w:kern w:val="48"/>
            <w:sz w:val="36"/>
            <w:szCs w:val="36"/>
            <w:lang w:val="en-IN"/>
          </w:rPr>
          <w:t>https://www.nature.com/articles/s41598-025-95147-y</w:t>
        </w:r>
      </w:hyperlink>
    </w:p>
    <w:p w14:paraId="1A05C064" w14:textId="77777777" w:rsidR="00615BF4" w:rsidRPr="00615BF4" w:rsidRDefault="00615BF4" w:rsidP="00615BF4">
      <w:pPr>
        <w:pStyle w:val="ListParagraph"/>
        <w:spacing w:line="360" w:lineRule="auto"/>
        <w:ind w:left="360"/>
        <w:jc w:val="both"/>
        <w:rPr>
          <w:kern w:val="48"/>
          <w:sz w:val="36"/>
          <w:szCs w:val="36"/>
          <w:lang w:val="en-IN"/>
        </w:rPr>
      </w:pPr>
    </w:p>
    <w:p w14:paraId="0CE8EB5F" w14:textId="77777777" w:rsidR="002F0CEF" w:rsidRDefault="002F0CEF" w:rsidP="00D766FE">
      <w:pPr>
        <w:pStyle w:val="ListParagraph"/>
        <w:numPr>
          <w:ilvl w:val="0"/>
          <w:numId w:val="41"/>
        </w:numPr>
        <w:tabs>
          <w:tab w:val="clear" w:pos="360"/>
          <w:tab w:val="num" w:pos="1352"/>
        </w:tabs>
        <w:spacing w:line="360" w:lineRule="auto"/>
        <w:jc w:val="both"/>
        <w:rPr>
          <w:kern w:val="48"/>
          <w:sz w:val="36"/>
          <w:szCs w:val="36"/>
          <w:lang w:val="en-IN"/>
        </w:rPr>
      </w:pPr>
      <w:r>
        <w:rPr>
          <w:kern w:val="48"/>
          <w:sz w:val="36"/>
          <w:szCs w:val="36"/>
          <w:lang w:val="en-IN"/>
        </w:rPr>
        <w:t xml:space="preserve"> </w:t>
      </w:r>
      <w:proofErr w:type="spellStart"/>
      <w:r w:rsidRPr="002F0CEF">
        <w:rPr>
          <w:b/>
          <w:bCs/>
          <w:kern w:val="48"/>
          <w:sz w:val="36"/>
          <w:szCs w:val="36"/>
          <w:lang w:val="en-IN"/>
        </w:rPr>
        <w:t>ScanSort</w:t>
      </w:r>
      <w:proofErr w:type="spellEnd"/>
      <w:r w:rsidRPr="002F0CEF">
        <w:rPr>
          <w:b/>
          <w:bCs/>
          <w:kern w:val="48"/>
          <w:sz w:val="36"/>
          <w:szCs w:val="36"/>
          <w:lang w:val="en-IN"/>
        </w:rPr>
        <w:t>:</w:t>
      </w:r>
      <w:r w:rsidRPr="002F0CEF">
        <w:rPr>
          <w:kern w:val="48"/>
          <w:sz w:val="36"/>
          <w:szCs w:val="36"/>
          <w:lang w:val="en-IN"/>
        </w:rPr>
        <w:t xml:space="preserve"> Feature-Based Image Organizer (2023)</w:t>
      </w:r>
      <w:r w:rsidRPr="002F0CEF">
        <w:rPr>
          <w:kern w:val="48"/>
          <w:sz w:val="36"/>
          <w:szCs w:val="36"/>
          <w:lang w:val="en-IN"/>
        </w:rPr>
        <w:br/>
        <w:t xml:space="preserve">Uses SIFT for </w:t>
      </w:r>
      <w:proofErr w:type="spellStart"/>
      <w:r w:rsidRPr="002F0CEF">
        <w:rPr>
          <w:kern w:val="48"/>
          <w:sz w:val="36"/>
          <w:szCs w:val="36"/>
          <w:lang w:val="en-IN"/>
        </w:rPr>
        <w:t>keypoint</w:t>
      </w:r>
      <w:proofErr w:type="spellEnd"/>
      <w:r w:rsidRPr="002F0CEF">
        <w:rPr>
          <w:kern w:val="48"/>
          <w:sz w:val="36"/>
          <w:szCs w:val="36"/>
          <w:lang w:val="en-IN"/>
        </w:rPr>
        <w:t xml:space="preserve"> matching across document images and K-means clustering to automatically group related scans, achieving 95.5% organizational accuracy but struggling with low-contrast images.</w:t>
      </w:r>
    </w:p>
    <w:p w14:paraId="6ACE3DB7" w14:textId="77777777" w:rsidR="002F0CEF" w:rsidRPr="002F0CEF" w:rsidRDefault="002F0CEF" w:rsidP="00D766FE">
      <w:pPr>
        <w:pStyle w:val="ListParagraph"/>
        <w:rPr>
          <w:kern w:val="48"/>
          <w:sz w:val="36"/>
          <w:szCs w:val="36"/>
          <w:lang w:val="en-IN"/>
        </w:rPr>
      </w:pPr>
    </w:p>
    <w:p w14:paraId="4D82EFD5" w14:textId="1E4D01D3" w:rsidR="002F0CEF" w:rsidRDefault="002F0CEF" w:rsidP="00D766FE">
      <w:pPr>
        <w:pStyle w:val="ListParagraph"/>
        <w:numPr>
          <w:ilvl w:val="0"/>
          <w:numId w:val="41"/>
        </w:numPr>
        <w:tabs>
          <w:tab w:val="clear" w:pos="360"/>
          <w:tab w:val="num" w:pos="1352"/>
        </w:tabs>
        <w:spacing w:after="240" w:line="360" w:lineRule="auto"/>
        <w:jc w:val="both"/>
        <w:rPr>
          <w:kern w:val="48"/>
          <w:sz w:val="36"/>
          <w:szCs w:val="36"/>
          <w:lang w:val="en-IN"/>
        </w:rPr>
      </w:pPr>
      <w:proofErr w:type="spellStart"/>
      <w:r w:rsidRPr="002F0CEF">
        <w:rPr>
          <w:b/>
          <w:bCs/>
          <w:kern w:val="48"/>
          <w:sz w:val="36"/>
          <w:szCs w:val="36"/>
          <w:lang w:val="en-IN"/>
        </w:rPr>
        <w:lastRenderedPageBreak/>
        <w:t>xView</w:t>
      </w:r>
      <w:proofErr w:type="spellEnd"/>
      <w:r w:rsidRPr="002F0CEF">
        <w:rPr>
          <w:b/>
          <w:bCs/>
          <w:kern w:val="48"/>
          <w:sz w:val="36"/>
          <w:szCs w:val="36"/>
          <w:lang w:val="en-IN"/>
        </w:rPr>
        <w:t>-Healthcare:</w:t>
      </w:r>
      <w:r w:rsidRPr="002F0CEF">
        <w:rPr>
          <w:kern w:val="48"/>
          <w:sz w:val="36"/>
          <w:szCs w:val="36"/>
          <w:lang w:val="en-IN"/>
        </w:rPr>
        <w:t xml:space="preserve"> Transfer</w:t>
      </w:r>
      <w:r>
        <w:rPr>
          <w:kern w:val="48"/>
          <w:sz w:val="36"/>
          <w:szCs w:val="36"/>
          <w:lang w:val="en-IN"/>
        </w:rPr>
        <w:t xml:space="preserve"> </w:t>
      </w:r>
      <w:r w:rsidRPr="002F0CEF">
        <w:rPr>
          <w:kern w:val="48"/>
          <w:sz w:val="36"/>
          <w:szCs w:val="36"/>
          <w:lang w:val="en-IN"/>
        </w:rPr>
        <w:t>Learning (2022)</w:t>
      </w:r>
      <w:r w:rsidRPr="002F0CEF">
        <w:rPr>
          <w:kern w:val="48"/>
          <w:sz w:val="36"/>
          <w:szCs w:val="36"/>
          <w:lang w:val="en-IN"/>
        </w:rPr>
        <w:br/>
        <w:t xml:space="preserve">Fine-tunes ResNet50 on a large </w:t>
      </w:r>
      <w:proofErr w:type="spellStart"/>
      <w:r w:rsidRPr="002F0CEF">
        <w:rPr>
          <w:kern w:val="48"/>
          <w:sz w:val="36"/>
          <w:szCs w:val="36"/>
          <w:lang w:val="en-IN"/>
        </w:rPr>
        <w:t>labeled</w:t>
      </w:r>
      <w:proofErr w:type="spellEnd"/>
      <w:r w:rsidRPr="002F0CEF">
        <w:rPr>
          <w:kern w:val="48"/>
          <w:sz w:val="36"/>
          <w:szCs w:val="36"/>
          <w:lang w:val="en-IN"/>
        </w:rPr>
        <w:t xml:space="preserve"> medical image dataset with domain-adaptation layers, yielding 94.3% accuracy on unseen hospital scans, though requiring extensive </w:t>
      </w:r>
      <w:proofErr w:type="spellStart"/>
      <w:r w:rsidRPr="002F0CEF">
        <w:rPr>
          <w:kern w:val="48"/>
          <w:sz w:val="36"/>
          <w:szCs w:val="36"/>
          <w:lang w:val="en-IN"/>
        </w:rPr>
        <w:t>labeled</w:t>
      </w:r>
      <w:proofErr w:type="spellEnd"/>
      <w:r w:rsidRPr="002F0CEF">
        <w:rPr>
          <w:kern w:val="48"/>
          <w:sz w:val="36"/>
          <w:szCs w:val="36"/>
          <w:lang w:val="en-IN"/>
        </w:rPr>
        <w:t xml:space="preserve"> data for initial training.</w:t>
      </w:r>
    </w:p>
    <w:p w14:paraId="28C4EFFF" w14:textId="77777777" w:rsidR="00D766FE" w:rsidRPr="00D766FE" w:rsidRDefault="00D766FE" w:rsidP="00D766FE">
      <w:pPr>
        <w:pStyle w:val="ListParagraph"/>
        <w:rPr>
          <w:kern w:val="48"/>
          <w:sz w:val="36"/>
          <w:szCs w:val="36"/>
          <w:lang w:val="en-IN"/>
        </w:rPr>
      </w:pPr>
    </w:p>
    <w:p w14:paraId="3443F2D7" w14:textId="7573D7AC" w:rsidR="002F0CEF" w:rsidRDefault="00D766FE" w:rsidP="00615BF4">
      <w:pPr>
        <w:pStyle w:val="ListParagraph"/>
        <w:spacing w:after="240" w:line="360" w:lineRule="auto"/>
        <w:ind w:left="360"/>
        <w:jc w:val="both"/>
        <w:rPr>
          <w:kern w:val="48"/>
          <w:sz w:val="36"/>
          <w:szCs w:val="36"/>
          <w:lang w:val="en-IN"/>
        </w:rPr>
      </w:pPr>
      <w:r w:rsidRPr="00D766FE">
        <w:rPr>
          <w:b/>
          <w:bCs/>
          <w:kern w:val="48"/>
          <w:sz w:val="36"/>
          <w:szCs w:val="36"/>
          <w:lang w:val="en-IN"/>
        </w:rPr>
        <w:t>Link:</w:t>
      </w:r>
      <w:r>
        <w:rPr>
          <w:kern w:val="48"/>
          <w:sz w:val="36"/>
          <w:szCs w:val="36"/>
          <w:lang w:val="en-IN"/>
        </w:rPr>
        <w:t xml:space="preserve"> </w:t>
      </w:r>
      <w:hyperlink r:id="rId14" w:history="1">
        <w:r w:rsidR="00615BF4" w:rsidRPr="004E0721">
          <w:rPr>
            <w:rStyle w:val="Hyperlink"/>
            <w:kern w:val="48"/>
            <w:sz w:val="36"/>
            <w:szCs w:val="36"/>
            <w:lang w:val="en-IN"/>
          </w:rPr>
          <w:t>https://journalajrcos.com/index.php/AJRCOS/article/view/715</w:t>
        </w:r>
      </w:hyperlink>
    </w:p>
    <w:p w14:paraId="575237A6" w14:textId="77777777" w:rsidR="00615BF4" w:rsidRPr="00615BF4" w:rsidRDefault="00615BF4" w:rsidP="00615BF4">
      <w:pPr>
        <w:pStyle w:val="ListParagraph"/>
        <w:spacing w:after="240" w:line="360" w:lineRule="auto"/>
        <w:ind w:left="360"/>
        <w:jc w:val="both"/>
        <w:rPr>
          <w:kern w:val="48"/>
          <w:sz w:val="36"/>
          <w:szCs w:val="36"/>
          <w:lang w:val="en-IN"/>
        </w:rPr>
      </w:pPr>
    </w:p>
    <w:p w14:paraId="100EEBC0" w14:textId="77777777" w:rsidR="002F0CEF" w:rsidRDefault="002F0CEF" w:rsidP="00D766FE">
      <w:pPr>
        <w:pStyle w:val="ListParagraph"/>
        <w:numPr>
          <w:ilvl w:val="0"/>
          <w:numId w:val="41"/>
        </w:numPr>
        <w:tabs>
          <w:tab w:val="clear" w:pos="360"/>
          <w:tab w:val="num" w:pos="1352"/>
        </w:tabs>
        <w:spacing w:after="240" w:line="360" w:lineRule="auto"/>
        <w:jc w:val="both"/>
        <w:rPr>
          <w:kern w:val="48"/>
          <w:sz w:val="36"/>
          <w:szCs w:val="36"/>
          <w:lang w:val="en-IN"/>
        </w:rPr>
      </w:pPr>
      <w:r>
        <w:rPr>
          <w:kern w:val="48"/>
          <w:sz w:val="36"/>
          <w:szCs w:val="36"/>
          <w:lang w:val="en-IN"/>
        </w:rPr>
        <w:t xml:space="preserve"> </w:t>
      </w:r>
      <w:proofErr w:type="spellStart"/>
      <w:r w:rsidRPr="002F0CEF">
        <w:rPr>
          <w:b/>
          <w:bCs/>
          <w:kern w:val="48"/>
          <w:sz w:val="36"/>
          <w:szCs w:val="36"/>
          <w:lang w:val="en-IN"/>
        </w:rPr>
        <w:t>DocuScan</w:t>
      </w:r>
      <w:proofErr w:type="spellEnd"/>
      <w:r w:rsidRPr="002F0CEF">
        <w:rPr>
          <w:b/>
          <w:bCs/>
          <w:kern w:val="48"/>
          <w:sz w:val="36"/>
          <w:szCs w:val="36"/>
          <w:lang w:val="en-IN"/>
        </w:rPr>
        <w:t>:</w:t>
      </w:r>
      <w:r w:rsidRPr="002F0CEF">
        <w:rPr>
          <w:kern w:val="48"/>
          <w:sz w:val="36"/>
          <w:szCs w:val="36"/>
          <w:lang w:val="en-IN"/>
        </w:rPr>
        <w:t xml:space="preserve"> Layout-Aware Document Reader (2022)</w:t>
      </w:r>
      <w:r w:rsidRPr="002F0CEF">
        <w:rPr>
          <w:kern w:val="48"/>
          <w:sz w:val="36"/>
          <w:szCs w:val="36"/>
          <w:lang w:val="en-IN"/>
        </w:rPr>
        <w:br/>
        <w:t xml:space="preserve">Applies a CNN for layout analysis combined with a CRF for sequence </w:t>
      </w:r>
      <w:proofErr w:type="spellStart"/>
      <w:r w:rsidRPr="002F0CEF">
        <w:rPr>
          <w:kern w:val="48"/>
          <w:sz w:val="36"/>
          <w:szCs w:val="36"/>
          <w:lang w:val="en-IN"/>
        </w:rPr>
        <w:t>labeling</w:t>
      </w:r>
      <w:proofErr w:type="spellEnd"/>
      <w:r w:rsidRPr="002F0CEF">
        <w:rPr>
          <w:kern w:val="48"/>
          <w:sz w:val="36"/>
          <w:szCs w:val="36"/>
          <w:lang w:val="en-IN"/>
        </w:rPr>
        <w:t xml:space="preserve"> to segment and read structured report formats, achieving 93.8% layout-extraction accuracy on standard clinical documents.</w:t>
      </w:r>
    </w:p>
    <w:p w14:paraId="4A6BDDE6" w14:textId="32B6C5BC" w:rsidR="002F0CEF" w:rsidRDefault="00D766FE" w:rsidP="00615BF4">
      <w:pPr>
        <w:pStyle w:val="ListParagraph"/>
        <w:spacing w:after="240" w:line="360" w:lineRule="auto"/>
        <w:ind w:left="360"/>
        <w:jc w:val="both"/>
        <w:rPr>
          <w:kern w:val="48"/>
          <w:sz w:val="36"/>
          <w:szCs w:val="36"/>
          <w:lang w:val="en-IN"/>
        </w:rPr>
      </w:pPr>
      <w:r w:rsidRPr="00D766FE">
        <w:rPr>
          <w:b/>
          <w:bCs/>
          <w:kern w:val="48"/>
          <w:sz w:val="36"/>
          <w:szCs w:val="36"/>
          <w:lang w:val="en-IN"/>
        </w:rPr>
        <w:t>Link:</w:t>
      </w:r>
      <w:r>
        <w:rPr>
          <w:kern w:val="48"/>
          <w:sz w:val="36"/>
          <w:szCs w:val="36"/>
          <w:lang w:val="en-IN"/>
        </w:rPr>
        <w:t xml:space="preserve"> </w:t>
      </w:r>
      <w:hyperlink r:id="rId15" w:history="1">
        <w:r w:rsidR="00615BF4" w:rsidRPr="004E0721">
          <w:rPr>
            <w:rStyle w:val="Hyperlink"/>
            <w:kern w:val="48"/>
            <w:sz w:val="36"/>
            <w:szCs w:val="36"/>
            <w:lang w:val="en-IN"/>
          </w:rPr>
          <w:t>https://arxiv.org/abs/2506.03197</w:t>
        </w:r>
      </w:hyperlink>
    </w:p>
    <w:p w14:paraId="4E4A2808" w14:textId="77777777" w:rsidR="00615BF4" w:rsidRPr="00615BF4" w:rsidRDefault="00615BF4" w:rsidP="00615BF4">
      <w:pPr>
        <w:pStyle w:val="ListParagraph"/>
        <w:spacing w:after="240" w:line="360" w:lineRule="auto"/>
        <w:ind w:left="360"/>
        <w:jc w:val="both"/>
        <w:rPr>
          <w:kern w:val="48"/>
          <w:sz w:val="36"/>
          <w:szCs w:val="36"/>
          <w:lang w:val="en-IN"/>
        </w:rPr>
      </w:pPr>
    </w:p>
    <w:p w14:paraId="47005B6E" w14:textId="77777777" w:rsidR="002F0CEF" w:rsidRDefault="002F0CEF" w:rsidP="00D766FE">
      <w:pPr>
        <w:pStyle w:val="ListParagraph"/>
        <w:numPr>
          <w:ilvl w:val="0"/>
          <w:numId w:val="41"/>
        </w:numPr>
        <w:tabs>
          <w:tab w:val="clear" w:pos="360"/>
          <w:tab w:val="num" w:pos="1352"/>
        </w:tabs>
        <w:spacing w:after="240" w:line="360" w:lineRule="auto"/>
        <w:jc w:val="both"/>
        <w:rPr>
          <w:kern w:val="48"/>
          <w:sz w:val="36"/>
          <w:szCs w:val="36"/>
          <w:lang w:val="en-IN"/>
        </w:rPr>
      </w:pPr>
      <w:r>
        <w:rPr>
          <w:kern w:val="48"/>
          <w:sz w:val="36"/>
          <w:szCs w:val="36"/>
          <w:lang w:val="en-IN"/>
        </w:rPr>
        <w:t xml:space="preserve"> </w:t>
      </w:r>
      <w:proofErr w:type="spellStart"/>
      <w:r w:rsidRPr="002F0CEF">
        <w:rPr>
          <w:b/>
          <w:bCs/>
          <w:kern w:val="48"/>
          <w:sz w:val="36"/>
          <w:szCs w:val="36"/>
          <w:lang w:val="en-IN"/>
        </w:rPr>
        <w:t>ClinicVision</w:t>
      </w:r>
      <w:proofErr w:type="spellEnd"/>
      <w:r w:rsidRPr="002F0CEF">
        <w:rPr>
          <w:b/>
          <w:bCs/>
          <w:kern w:val="48"/>
          <w:sz w:val="36"/>
          <w:szCs w:val="36"/>
          <w:lang w:val="en-IN"/>
        </w:rPr>
        <w:t>:</w:t>
      </w:r>
      <w:r w:rsidRPr="002F0CEF">
        <w:rPr>
          <w:kern w:val="48"/>
          <w:sz w:val="36"/>
          <w:szCs w:val="36"/>
          <w:lang w:val="en-IN"/>
        </w:rPr>
        <w:t xml:space="preserve"> Real-time DICOM Browser (2021)</w:t>
      </w:r>
      <w:r w:rsidRPr="002F0CEF">
        <w:rPr>
          <w:kern w:val="48"/>
          <w:sz w:val="36"/>
          <w:szCs w:val="36"/>
          <w:lang w:val="en-IN"/>
        </w:rPr>
        <w:br/>
        <w:t>Implements a DICOM parser with OpenGL for real-time rendering of medical scans, supporting interactive visualization at 93.2% frame-rate stability, but incurring high memory usage for large datasets.</w:t>
      </w:r>
    </w:p>
    <w:p w14:paraId="35896679" w14:textId="77777777" w:rsidR="00615BF4" w:rsidRDefault="00D766FE" w:rsidP="00615BF4">
      <w:pPr>
        <w:pStyle w:val="ListParagraph"/>
        <w:spacing w:after="240" w:line="360" w:lineRule="auto"/>
        <w:ind w:left="360"/>
        <w:jc w:val="both"/>
        <w:rPr>
          <w:b/>
          <w:bCs/>
          <w:kern w:val="48"/>
          <w:sz w:val="36"/>
          <w:szCs w:val="36"/>
          <w:lang w:val="en-IN"/>
        </w:rPr>
      </w:pPr>
      <w:r w:rsidRPr="00D766FE">
        <w:rPr>
          <w:b/>
          <w:bCs/>
          <w:kern w:val="48"/>
          <w:sz w:val="36"/>
          <w:szCs w:val="36"/>
          <w:lang w:val="en-IN"/>
        </w:rPr>
        <w:t>Link:</w:t>
      </w:r>
      <w:r w:rsidR="00615BF4">
        <w:rPr>
          <w:b/>
          <w:bCs/>
          <w:kern w:val="48"/>
          <w:sz w:val="36"/>
          <w:szCs w:val="36"/>
          <w:lang w:val="en-IN"/>
        </w:rPr>
        <w:t xml:space="preserve"> </w:t>
      </w:r>
    </w:p>
    <w:p w14:paraId="599B75E8" w14:textId="0869F48E" w:rsidR="002F0CEF" w:rsidRPr="00615BF4" w:rsidRDefault="00615BF4" w:rsidP="00615BF4">
      <w:pPr>
        <w:pStyle w:val="ListParagraph"/>
        <w:spacing w:after="240" w:line="360" w:lineRule="auto"/>
        <w:ind w:left="360"/>
        <w:jc w:val="both"/>
        <w:rPr>
          <w:b/>
          <w:bCs/>
          <w:kern w:val="48"/>
          <w:sz w:val="36"/>
          <w:szCs w:val="36"/>
          <w:lang w:val="en-IN"/>
        </w:rPr>
      </w:pPr>
      <w:hyperlink r:id="rId16" w:history="1">
        <w:r w:rsidRPr="004E0721">
          <w:rPr>
            <w:rStyle w:val="Hyperlink"/>
            <w:kern w:val="48"/>
            <w:sz w:val="36"/>
            <w:szCs w:val="36"/>
            <w:lang w:val="en-IN"/>
          </w:rPr>
          <w:t>https://www.capminds.com/blog/the-comprehensive-  features-of-dicom-viewer-healthcare-practices-should-know/</w:t>
        </w:r>
      </w:hyperlink>
    </w:p>
    <w:p w14:paraId="4DF27593" w14:textId="77777777" w:rsidR="00615BF4" w:rsidRPr="00615BF4" w:rsidRDefault="00615BF4" w:rsidP="00615BF4">
      <w:pPr>
        <w:pStyle w:val="ListParagraph"/>
        <w:spacing w:after="240" w:line="360" w:lineRule="auto"/>
        <w:ind w:left="360"/>
        <w:jc w:val="both"/>
        <w:rPr>
          <w:kern w:val="48"/>
          <w:sz w:val="36"/>
          <w:szCs w:val="36"/>
          <w:lang w:val="en-IN"/>
        </w:rPr>
      </w:pPr>
    </w:p>
    <w:p w14:paraId="0DA427E2" w14:textId="36EB14A7" w:rsidR="002F0CEF" w:rsidRDefault="002F0CEF" w:rsidP="00D766FE">
      <w:pPr>
        <w:pStyle w:val="ListParagraph"/>
        <w:numPr>
          <w:ilvl w:val="0"/>
          <w:numId w:val="41"/>
        </w:numPr>
        <w:spacing w:after="240" w:line="360" w:lineRule="auto"/>
        <w:jc w:val="both"/>
        <w:rPr>
          <w:kern w:val="48"/>
          <w:sz w:val="36"/>
          <w:szCs w:val="36"/>
          <w:lang w:val="en-IN"/>
        </w:rPr>
      </w:pPr>
      <w:r>
        <w:rPr>
          <w:kern w:val="48"/>
          <w:sz w:val="36"/>
          <w:szCs w:val="36"/>
          <w:lang w:val="en-IN"/>
        </w:rPr>
        <w:t xml:space="preserve"> </w:t>
      </w:r>
      <w:proofErr w:type="spellStart"/>
      <w:r w:rsidRPr="002F0CEF">
        <w:rPr>
          <w:b/>
          <w:bCs/>
          <w:kern w:val="48"/>
          <w:sz w:val="36"/>
          <w:szCs w:val="36"/>
          <w:lang w:val="en-IN"/>
        </w:rPr>
        <w:t>PrescriptaNet</w:t>
      </w:r>
      <w:proofErr w:type="spellEnd"/>
      <w:r w:rsidRPr="002F0CEF">
        <w:rPr>
          <w:b/>
          <w:bCs/>
          <w:kern w:val="48"/>
          <w:sz w:val="36"/>
          <w:szCs w:val="36"/>
          <w:lang w:val="en-IN"/>
        </w:rPr>
        <w:t>:</w:t>
      </w:r>
      <w:r w:rsidRPr="002F0CEF">
        <w:rPr>
          <w:kern w:val="48"/>
          <w:sz w:val="36"/>
          <w:szCs w:val="36"/>
          <w:lang w:val="en-IN"/>
        </w:rPr>
        <w:t xml:space="preserve"> CNN for Script Recognition (2021)</w:t>
      </w:r>
      <w:r w:rsidRPr="002F0CEF">
        <w:rPr>
          <w:kern w:val="48"/>
          <w:sz w:val="36"/>
          <w:szCs w:val="36"/>
          <w:lang w:val="en-IN"/>
        </w:rPr>
        <w:br/>
        <w:t>Employs a convolutional LSTM model with beam-search decoding to recognize prescription handwriting, reaching 92.7% transcription accuracy, though sensitive to writer variability.</w:t>
      </w:r>
    </w:p>
    <w:p w14:paraId="3539EDCA" w14:textId="3E071379" w:rsidR="002F0CEF"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Link:</w:t>
      </w:r>
      <w:r>
        <w:rPr>
          <w:kern w:val="48"/>
          <w:sz w:val="36"/>
          <w:szCs w:val="36"/>
          <w:lang w:val="en-IN"/>
        </w:rPr>
        <w:t xml:space="preserve"> </w:t>
      </w:r>
      <w:hyperlink r:id="rId17" w:history="1">
        <w:r w:rsidRPr="004E0721">
          <w:rPr>
            <w:rStyle w:val="Hyperlink"/>
            <w:kern w:val="48"/>
            <w:sz w:val="36"/>
            <w:szCs w:val="36"/>
            <w:lang w:val="en-IN"/>
          </w:rPr>
          <w:t>https://www.ijfmr.com/papers/2024/2/18060.pdf</w:t>
        </w:r>
      </w:hyperlink>
    </w:p>
    <w:p w14:paraId="6945E5E3" w14:textId="77777777" w:rsidR="00615BF4" w:rsidRDefault="00615BF4" w:rsidP="00615BF4">
      <w:pPr>
        <w:pStyle w:val="ListParagraph"/>
        <w:spacing w:after="240" w:line="360" w:lineRule="auto"/>
        <w:ind w:left="360"/>
        <w:jc w:val="both"/>
        <w:rPr>
          <w:kern w:val="48"/>
          <w:sz w:val="36"/>
          <w:szCs w:val="36"/>
          <w:lang w:val="en-IN"/>
        </w:rPr>
      </w:pPr>
    </w:p>
    <w:p w14:paraId="3D269E53" w14:textId="66449792" w:rsidR="00D766FE" w:rsidRDefault="00D766FE" w:rsidP="00D766FE">
      <w:pPr>
        <w:pStyle w:val="ListParagraph"/>
        <w:numPr>
          <w:ilvl w:val="0"/>
          <w:numId w:val="41"/>
        </w:numPr>
        <w:spacing w:after="240" w:line="360" w:lineRule="auto"/>
        <w:jc w:val="both"/>
        <w:rPr>
          <w:kern w:val="48"/>
          <w:sz w:val="36"/>
          <w:szCs w:val="36"/>
          <w:lang w:val="en-IN"/>
        </w:rPr>
      </w:pPr>
      <w:proofErr w:type="spellStart"/>
      <w:r w:rsidRPr="00D766FE">
        <w:rPr>
          <w:b/>
          <w:bCs/>
          <w:kern w:val="48"/>
          <w:sz w:val="36"/>
          <w:szCs w:val="36"/>
          <w:lang w:val="en-IN"/>
        </w:rPr>
        <w:t>ImageMedQA</w:t>
      </w:r>
      <w:proofErr w:type="spellEnd"/>
      <w:r w:rsidRPr="00D766FE">
        <w:rPr>
          <w:b/>
          <w:bCs/>
          <w:kern w:val="48"/>
          <w:sz w:val="36"/>
          <w:szCs w:val="36"/>
          <w:lang w:val="en-IN"/>
        </w:rPr>
        <w:t>:</w:t>
      </w:r>
      <w:r w:rsidRPr="00D766FE">
        <w:rPr>
          <w:kern w:val="48"/>
          <w:sz w:val="36"/>
          <w:szCs w:val="36"/>
          <w:lang w:val="en-IN"/>
        </w:rPr>
        <w:t xml:space="preserve"> VQA on Radiology Images (2020)</w:t>
      </w:r>
      <w:r w:rsidRPr="00D766FE">
        <w:rPr>
          <w:kern w:val="48"/>
          <w:sz w:val="36"/>
          <w:szCs w:val="36"/>
          <w:lang w:val="en-IN"/>
        </w:rPr>
        <w:br/>
        <w:t>Introduces a visual question-answering framework combining BERT with CNN-extracted image features to answer clinical questions about radiology scans, achieving 91.4% accuracy within predefined QA templates.</w:t>
      </w:r>
    </w:p>
    <w:p w14:paraId="7741E3A6" w14:textId="477BC4BA" w:rsidR="00615BF4" w:rsidRDefault="00615BF4" w:rsidP="00615BF4">
      <w:pPr>
        <w:pStyle w:val="ListParagraph"/>
        <w:spacing w:after="240" w:line="360" w:lineRule="auto"/>
        <w:ind w:left="360"/>
        <w:jc w:val="both"/>
        <w:rPr>
          <w:kern w:val="48"/>
          <w:sz w:val="36"/>
          <w:szCs w:val="36"/>
          <w:lang w:val="en-IN"/>
        </w:rPr>
      </w:pPr>
      <w:r>
        <w:rPr>
          <w:b/>
          <w:bCs/>
          <w:kern w:val="48"/>
          <w:sz w:val="36"/>
          <w:szCs w:val="36"/>
          <w:lang w:val="en-IN"/>
        </w:rPr>
        <w:t>Link:</w:t>
      </w:r>
      <w:r>
        <w:rPr>
          <w:kern w:val="48"/>
          <w:sz w:val="36"/>
          <w:szCs w:val="36"/>
          <w:lang w:val="en-IN"/>
        </w:rPr>
        <w:t xml:space="preserve"> </w:t>
      </w:r>
      <w:hyperlink r:id="rId18" w:history="1">
        <w:r w:rsidRPr="004E0721">
          <w:rPr>
            <w:rStyle w:val="Hyperlink"/>
            <w:kern w:val="48"/>
            <w:sz w:val="36"/>
            <w:szCs w:val="36"/>
            <w:lang w:val="en-IN"/>
          </w:rPr>
          <w:t>https://arxiv.org/abs/2310.19727</w:t>
        </w:r>
      </w:hyperlink>
    </w:p>
    <w:p w14:paraId="404FE60A" w14:textId="77777777" w:rsidR="00615BF4" w:rsidRDefault="00615BF4" w:rsidP="00615BF4">
      <w:pPr>
        <w:pStyle w:val="ListParagraph"/>
        <w:spacing w:after="240" w:line="360" w:lineRule="auto"/>
        <w:ind w:left="360"/>
        <w:jc w:val="both"/>
        <w:rPr>
          <w:kern w:val="48"/>
          <w:sz w:val="36"/>
          <w:szCs w:val="36"/>
          <w:lang w:val="en-IN"/>
        </w:rPr>
      </w:pPr>
    </w:p>
    <w:p w14:paraId="280EC7DF" w14:textId="73931B8E" w:rsidR="00615BF4" w:rsidRDefault="00615BF4" w:rsidP="00615BF4">
      <w:pPr>
        <w:pStyle w:val="ListParagraph"/>
        <w:spacing w:after="240" w:line="360" w:lineRule="auto"/>
        <w:ind w:left="360"/>
        <w:jc w:val="both"/>
        <w:rPr>
          <w:kern w:val="48"/>
          <w:sz w:val="36"/>
          <w:szCs w:val="36"/>
          <w:lang w:val="en-IN"/>
        </w:rPr>
      </w:pPr>
    </w:p>
    <w:p w14:paraId="0A5063E0" w14:textId="50C18CF2" w:rsidR="00615BF4" w:rsidRPr="00615BF4" w:rsidRDefault="00E43360" w:rsidP="00615BF4">
      <w:pPr>
        <w:pStyle w:val="ListParagraph"/>
        <w:spacing w:after="240" w:line="360" w:lineRule="auto"/>
        <w:ind w:left="360"/>
        <w:jc w:val="both"/>
        <w:rPr>
          <w:b/>
          <w:bCs/>
          <w:kern w:val="48"/>
          <w:sz w:val="48"/>
          <w:szCs w:val="48"/>
          <w:lang w:val="en-IN"/>
        </w:rPr>
      </w:pPr>
      <w:r w:rsidRPr="00E43360">
        <w:rPr>
          <w:b/>
          <w:bCs/>
          <w:kern w:val="48"/>
          <w:sz w:val="48"/>
          <w:szCs w:val="48"/>
          <w:lang w:val="en-IN"/>
        </w:rPr>
        <w:t>*</w:t>
      </w:r>
      <w:r w:rsidR="00615BF4" w:rsidRPr="00615BF4">
        <w:rPr>
          <w:b/>
          <w:bCs/>
          <w:kern w:val="48"/>
          <w:sz w:val="48"/>
          <w:szCs w:val="48"/>
          <w:lang w:val="en-IN"/>
        </w:rPr>
        <w:t>METHODOLOGY / APPROACH:</w:t>
      </w:r>
    </w:p>
    <w:p w14:paraId="16A1A2D6" w14:textId="77777777" w:rsidR="00615BF4" w:rsidRDefault="00615BF4" w:rsidP="00615BF4">
      <w:pPr>
        <w:pStyle w:val="ListParagraph"/>
        <w:spacing w:after="240" w:line="360" w:lineRule="auto"/>
        <w:ind w:left="360"/>
        <w:jc w:val="both"/>
        <w:rPr>
          <w:b/>
          <w:bCs/>
          <w:kern w:val="48"/>
          <w:sz w:val="36"/>
          <w:szCs w:val="36"/>
          <w:lang w:val="en-IN"/>
        </w:rPr>
      </w:pPr>
    </w:p>
    <w:p w14:paraId="7E027322"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[Start]</w:t>
      </w:r>
    </w:p>
    <w:p w14:paraId="3F07CFF8"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29C242C6"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[1. Data Preparation]</w:t>
      </w:r>
    </w:p>
    <w:p w14:paraId="1C886C11"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lastRenderedPageBreak/>
        <w:t xml:space="preserve">   </w:t>
      </w:r>
      <w:r w:rsidRPr="00615BF4">
        <w:rPr>
          <w:kern w:val="48"/>
          <w:sz w:val="36"/>
          <w:szCs w:val="36"/>
          <w:lang w:val="en-IN"/>
        </w:rPr>
        <w:t xml:space="preserve">• Scan physical documents into image files  </w:t>
      </w:r>
    </w:p>
    <w:p w14:paraId="38A67C40"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Store images in folders named by Patient ID  </w:t>
      </w:r>
    </w:p>
    <w:p w14:paraId="65F9864E"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30A23D1F"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[2. Input Validation]</w:t>
      </w:r>
    </w:p>
    <w:p w14:paraId="5B0F9F7C"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xml:space="preserve">• Prompt for Patient ID  </w:t>
      </w:r>
    </w:p>
    <w:p w14:paraId="01662DFE"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Verify format &amp; folder exists  </w:t>
      </w:r>
    </w:p>
    <w:p w14:paraId="47FF29DD" w14:textId="77777777" w:rsidR="00615BF4" w:rsidRPr="00615BF4" w:rsidRDefault="00615BF4" w:rsidP="00615BF4">
      <w:pPr>
        <w:pStyle w:val="ListParagraph"/>
        <w:spacing w:after="240" w:line="360" w:lineRule="auto"/>
        <w:ind w:left="360"/>
        <w:jc w:val="both"/>
        <w:rPr>
          <w:rFonts w:hint="eastAsia"/>
          <w:kern w:val="48"/>
          <w:sz w:val="36"/>
          <w:szCs w:val="36"/>
          <w:lang w:val="en-IN"/>
        </w:rPr>
      </w:pPr>
      <w:r w:rsidRPr="00615BF4">
        <w:rPr>
          <w:rFonts w:hint="eastAsia"/>
          <w:kern w:val="48"/>
          <w:sz w:val="36"/>
          <w:szCs w:val="36"/>
          <w:lang w:val="en-IN"/>
        </w:rPr>
        <w:t xml:space="preserve">   </w:t>
      </w:r>
      <w:r w:rsidRPr="00615BF4">
        <w:rPr>
          <w:rFonts w:hint="eastAsia"/>
          <w:kern w:val="48"/>
          <w:sz w:val="36"/>
          <w:szCs w:val="36"/>
          <w:lang w:val="en-IN"/>
        </w:rPr>
        <w:t>•</w:t>
      </w:r>
      <w:r w:rsidRPr="00615BF4">
        <w:rPr>
          <w:rFonts w:hint="eastAsia"/>
          <w:kern w:val="48"/>
          <w:sz w:val="36"/>
          <w:szCs w:val="36"/>
          <w:lang w:val="en-IN"/>
        </w:rPr>
        <w:t xml:space="preserve"> Error </w:t>
      </w:r>
      <w:r w:rsidRPr="00615BF4">
        <w:rPr>
          <w:rFonts w:hint="eastAsia"/>
          <w:kern w:val="48"/>
          <w:sz w:val="36"/>
          <w:szCs w:val="36"/>
          <w:lang w:val="en-IN"/>
        </w:rPr>
        <w:t>→</w:t>
      </w:r>
      <w:r w:rsidRPr="00615BF4">
        <w:rPr>
          <w:rFonts w:hint="eastAsia"/>
          <w:kern w:val="48"/>
          <w:sz w:val="36"/>
          <w:szCs w:val="36"/>
          <w:lang w:val="en-IN"/>
        </w:rPr>
        <w:t xml:space="preserve"> Show </w:t>
      </w:r>
      <w:r w:rsidRPr="00615BF4">
        <w:rPr>
          <w:rFonts w:hint="eastAsia"/>
          <w:kern w:val="48"/>
          <w:sz w:val="36"/>
          <w:szCs w:val="36"/>
          <w:lang w:val="en-IN"/>
        </w:rPr>
        <w:t>“</w:t>
      </w:r>
      <w:r w:rsidRPr="00615BF4">
        <w:rPr>
          <w:rFonts w:hint="eastAsia"/>
          <w:kern w:val="48"/>
          <w:sz w:val="36"/>
          <w:szCs w:val="36"/>
          <w:lang w:val="en-IN"/>
        </w:rPr>
        <w:t>ID not found</w:t>
      </w:r>
      <w:r w:rsidRPr="00615BF4">
        <w:rPr>
          <w:rFonts w:hint="eastAsia"/>
          <w:kern w:val="48"/>
          <w:sz w:val="36"/>
          <w:szCs w:val="36"/>
          <w:lang w:val="en-IN"/>
        </w:rPr>
        <w:t>”</w:t>
      </w:r>
      <w:r w:rsidRPr="00615BF4">
        <w:rPr>
          <w:rFonts w:hint="eastAsia"/>
          <w:kern w:val="48"/>
          <w:sz w:val="36"/>
          <w:szCs w:val="36"/>
          <w:lang w:val="en-IN"/>
        </w:rPr>
        <w:t xml:space="preserve"> message  </w:t>
      </w:r>
    </w:p>
    <w:p w14:paraId="22F5CCCB"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4ABE4DF4"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[3. Image Retrieval]</w:t>
      </w:r>
    </w:p>
    <w:p w14:paraId="01C16B0D"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List all .jpg, .jpeg, .</w:t>
      </w:r>
      <w:proofErr w:type="spellStart"/>
      <w:r w:rsidRPr="00615BF4">
        <w:rPr>
          <w:kern w:val="48"/>
          <w:sz w:val="36"/>
          <w:szCs w:val="36"/>
          <w:lang w:val="en-IN"/>
        </w:rPr>
        <w:t>png</w:t>
      </w:r>
      <w:proofErr w:type="spellEnd"/>
      <w:r w:rsidRPr="00615BF4">
        <w:rPr>
          <w:kern w:val="48"/>
          <w:sz w:val="36"/>
          <w:szCs w:val="36"/>
          <w:lang w:val="en-IN"/>
        </w:rPr>
        <w:t xml:space="preserve"> files in folder  </w:t>
      </w:r>
    </w:p>
    <w:p w14:paraId="74348A4A" w14:textId="77777777" w:rsidR="00615BF4" w:rsidRPr="00615BF4" w:rsidRDefault="00615BF4" w:rsidP="00615BF4">
      <w:pPr>
        <w:pStyle w:val="ListParagraph"/>
        <w:spacing w:after="240" w:line="360" w:lineRule="auto"/>
        <w:ind w:left="360"/>
        <w:jc w:val="both"/>
        <w:rPr>
          <w:rFonts w:hint="eastAsia"/>
          <w:kern w:val="48"/>
          <w:sz w:val="36"/>
          <w:szCs w:val="36"/>
          <w:lang w:val="en-IN"/>
        </w:rPr>
      </w:pPr>
      <w:r w:rsidRPr="00615BF4">
        <w:rPr>
          <w:rFonts w:hint="eastAsia"/>
          <w:kern w:val="48"/>
          <w:sz w:val="36"/>
          <w:szCs w:val="36"/>
          <w:lang w:val="en-IN"/>
        </w:rPr>
        <w:t xml:space="preserve">   </w:t>
      </w:r>
      <w:r w:rsidRPr="00615BF4">
        <w:rPr>
          <w:rFonts w:hint="eastAsia"/>
          <w:kern w:val="48"/>
          <w:sz w:val="36"/>
          <w:szCs w:val="36"/>
          <w:lang w:val="en-IN"/>
        </w:rPr>
        <w:t>•</w:t>
      </w:r>
      <w:r w:rsidRPr="00615BF4">
        <w:rPr>
          <w:rFonts w:hint="eastAsia"/>
          <w:kern w:val="48"/>
          <w:sz w:val="36"/>
          <w:szCs w:val="36"/>
          <w:lang w:val="en-IN"/>
        </w:rPr>
        <w:t xml:space="preserve"> If none </w:t>
      </w:r>
      <w:r w:rsidRPr="00615BF4">
        <w:rPr>
          <w:rFonts w:hint="eastAsia"/>
          <w:kern w:val="48"/>
          <w:sz w:val="36"/>
          <w:szCs w:val="36"/>
          <w:lang w:val="en-IN"/>
        </w:rPr>
        <w:t>→</w:t>
      </w:r>
      <w:r w:rsidRPr="00615BF4">
        <w:rPr>
          <w:rFonts w:hint="eastAsia"/>
          <w:kern w:val="48"/>
          <w:sz w:val="36"/>
          <w:szCs w:val="36"/>
          <w:lang w:val="en-IN"/>
        </w:rPr>
        <w:t xml:space="preserve"> Show </w:t>
      </w:r>
      <w:r w:rsidRPr="00615BF4">
        <w:rPr>
          <w:rFonts w:hint="eastAsia"/>
          <w:kern w:val="48"/>
          <w:sz w:val="36"/>
          <w:szCs w:val="36"/>
          <w:lang w:val="en-IN"/>
        </w:rPr>
        <w:t>“</w:t>
      </w:r>
      <w:r w:rsidRPr="00615BF4">
        <w:rPr>
          <w:rFonts w:hint="eastAsia"/>
          <w:kern w:val="48"/>
          <w:sz w:val="36"/>
          <w:szCs w:val="36"/>
          <w:lang w:val="en-IN"/>
        </w:rPr>
        <w:t>No images found</w:t>
      </w:r>
      <w:r w:rsidRPr="00615BF4">
        <w:rPr>
          <w:rFonts w:hint="eastAsia"/>
          <w:kern w:val="48"/>
          <w:sz w:val="36"/>
          <w:szCs w:val="36"/>
          <w:lang w:val="en-IN"/>
        </w:rPr>
        <w:t>”</w:t>
      </w:r>
      <w:r w:rsidRPr="00615BF4">
        <w:rPr>
          <w:rFonts w:hint="eastAsia"/>
          <w:kern w:val="48"/>
          <w:sz w:val="36"/>
          <w:szCs w:val="36"/>
          <w:lang w:val="en-IN"/>
        </w:rPr>
        <w:t xml:space="preserve"> message  </w:t>
      </w:r>
    </w:p>
    <w:p w14:paraId="1EAA3E69"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04290090"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[4. Image Processing]</w:t>
      </w:r>
    </w:p>
    <w:p w14:paraId="3407538E"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xml:space="preserve">• Load each file as </w:t>
      </w:r>
      <w:proofErr w:type="spellStart"/>
      <w:r w:rsidRPr="00615BF4">
        <w:rPr>
          <w:kern w:val="48"/>
          <w:sz w:val="36"/>
          <w:szCs w:val="36"/>
          <w:lang w:val="en-IN"/>
        </w:rPr>
        <w:t>ImageIcon</w:t>
      </w:r>
      <w:proofErr w:type="spellEnd"/>
      <w:r w:rsidRPr="00615BF4">
        <w:rPr>
          <w:kern w:val="48"/>
          <w:sz w:val="36"/>
          <w:szCs w:val="36"/>
          <w:lang w:val="en-IN"/>
        </w:rPr>
        <w:t xml:space="preserve">  </w:t>
      </w:r>
    </w:p>
    <w:p w14:paraId="181D2DC1"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Scale to display width (preserve aspect ratio)  </w:t>
      </w:r>
    </w:p>
    <w:p w14:paraId="3270FD50"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Extract filename metadata for captions  </w:t>
      </w:r>
    </w:p>
    <w:p w14:paraId="33B2A261"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670C458B"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[5. Gallery Display]</w:t>
      </w:r>
    </w:p>
    <w:p w14:paraId="5CD4CB52"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xml:space="preserve">• Create </w:t>
      </w:r>
      <w:proofErr w:type="spellStart"/>
      <w:r w:rsidRPr="00615BF4">
        <w:rPr>
          <w:kern w:val="48"/>
          <w:sz w:val="36"/>
          <w:szCs w:val="36"/>
          <w:lang w:val="en-IN"/>
        </w:rPr>
        <w:t>JPanel</w:t>
      </w:r>
      <w:proofErr w:type="spellEnd"/>
      <w:r w:rsidRPr="00615BF4">
        <w:rPr>
          <w:kern w:val="48"/>
          <w:sz w:val="36"/>
          <w:szCs w:val="36"/>
          <w:lang w:val="en-IN"/>
        </w:rPr>
        <w:t xml:space="preserve"> (vertical </w:t>
      </w:r>
      <w:proofErr w:type="spellStart"/>
      <w:r w:rsidRPr="00615BF4">
        <w:rPr>
          <w:kern w:val="48"/>
          <w:sz w:val="36"/>
          <w:szCs w:val="36"/>
          <w:lang w:val="en-IN"/>
        </w:rPr>
        <w:t>BoxLayout</w:t>
      </w:r>
      <w:proofErr w:type="spellEnd"/>
      <w:r w:rsidRPr="00615BF4">
        <w:rPr>
          <w:kern w:val="48"/>
          <w:sz w:val="36"/>
          <w:szCs w:val="36"/>
          <w:lang w:val="en-IN"/>
        </w:rPr>
        <w:t xml:space="preserve">)  </w:t>
      </w:r>
    </w:p>
    <w:p w14:paraId="6A890338"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Add </w:t>
      </w:r>
      <w:proofErr w:type="spellStart"/>
      <w:r w:rsidRPr="00615BF4">
        <w:rPr>
          <w:kern w:val="48"/>
          <w:sz w:val="36"/>
          <w:szCs w:val="36"/>
          <w:lang w:val="en-IN"/>
        </w:rPr>
        <w:t>JLabel</w:t>
      </w:r>
      <w:proofErr w:type="spellEnd"/>
      <w:r w:rsidRPr="00615BF4">
        <w:rPr>
          <w:kern w:val="48"/>
          <w:sz w:val="36"/>
          <w:szCs w:val="36"/>
          <w:lang w:val="en-IN"/>
        </w:rPr>
        <w:t xml:space="preserve">(image) + </w:t>
      </w:r>
      <w:proofErr w:type="spellStart"/>
      <w:r w:rsidRPr="00615BF4">
        <w:rPr>
          <w:kern w:val="48"/>
          <w:sz w:val="36"/>
          <w:szCs w:val="36"/>
          <w:lang w:val="en-IN"/>
        </w:rPr>
        <w:t>JLabel</w:t>
      </w:r>
      <w:proofErr w:type="spellEnd"/>
      <w:r w:rsidRPr="00615BF4">
        <w:rPr>
          <w:kern w:val="48"/>
          <w:sz w:val="36"/>
          <w:szCs w:val="36"/>
          <w:lang w:val="en-IN"/>
        </w:rPr>
        <w:t xml:space="preserve">(caption) for each file  </w:t>
      </w:r>
    </w:p>
    <w:p w14:paraId="254D73E8"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Wrap panel in </w:t>
      </w:r>
      <w:proofErr w:type="spellStart"/>
      <w:r w:rsidRPr="00615BF4">
        <w:rPr>
          <w:kern w:val="48"/>
          <w:sz w:val="36"/>
          <w:szCs w:val="36"/>
          <w:lang w:val="en-IN"/>
        </w:rPr>
        <w:t>JScrollPane</w:t>
      </w:r>
      <w:proofErr w:type="spellEnd"/>
      <w:r w:rsidRPr="00615BF4">
        <w:rPr>
          <w:kern w:val="48"/>
          <w:sz w:val="36"/>
          <w:szCs w:val="36"/>
          <w:lang w:val="en-IN"/>
        </w:rPr>
        <w:t xml:space="preserve"> for scrolling  </w:t>
      </w:r>
    </w:p>
    <w:p w14:paraId="276448B9"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4D46B8F3"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lastRenderedPageBreak/>
        <w:t>[6. Error Handling]</w:t>
      </w:r>
    </w:p>
    <w:p w14:paraId="2D3210A7"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xml:space="preserve">• try–catch around file I/O &amp; image loading  </w:t>
      </w:r>
    </w:p>
    <w:p w14:paraId="74B5B05B"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kern w:val="48"/>
          <w:sz w:val="36"/>
          <w:szCs w:val="36"/>
          <w:lang w:val="en-IN"/>
        </w:rPr>
        <w:t xml:space="preserve">   • Show </w:t>
      </w:r>
      <w:proofErr w:type="spellStart"/>
      <w:r w:rsidRPr="00615BF4">
        <w:rPr>
          <w:kern w:val="48"/>
          <w:sz w:val="36"/>
          <w:szCs w:val="36"/>
          <w:lang w:val="en-IN"/>
        </w:rPr>
        <w:t>JOptionPane</w:t>
      </w:r>
      <w:proofErr w:type="spellEnd"/>
      <w:r w:rsidRPr="00615BF4">
        <w:rPr>
          <w:kern w:val="48"/>
          <w:sz w:val="36"/>
          <w:szCs w:val="36"/>
          <w:lang w:val="en-IN"/>
        </w:rPr>
        <w:t xml:space="preserve"> dialogs for exceptions</w:t>
      </w:r>
      <w:r w:rsidRPr="00615BF4">
        <w:rPr>
          <w:b/>
          <w:bCs/>
          <w:kern w:val="48"/>
          <w:sz w:val="36"/>
          <w:szCs w:val="36"/>
          <w:lang w:val="en-IN"/>
        </w:rPr>
        <w:t xml:space="preserve">  </w:t>
      </w:r>
    </w:p>
    <w:p w14:paraId="793B7D27"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7A3D4929" w14:textId="77777777" w:rsidR="00615BF4" w:rsidRP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[7. Testing &amp; Validation]</w:t>
      </w:r>
    </w:p>
    <w:p w14:paraId="1C2C9DD0"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b/>
          <w:bCs/>
          <w:kern w:val="48"/>
          <w:sz w:val="36"/>
          <w:szCs w:val="36"/>
          <w:lang w:val="en-IN"/>
        </w:rPr>
        <w:t xml:space="preserve">   </w:t>
      </w:r>
      <w:r w:rsidRPr="00615BF4">
        <w:rPr>
          <w:kern w:val="48"/>
          <w:sz w:val="36"/>
          <w:szCs w:val="36"/>
          <w:lang w:val="en-IN"/>
        </w:rPr>
        <w:t xml:space="preserve">• Test with sample folders &amp; varied image counts  </w:t>
      </w:r>
    </w:p>
    <w:p w14:paraId="76AEE809"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Validate error cases (invalid ID, empty folder)  </w:t>
      </w:r>
    </w:p>
    <w:p w14:paraId="2F08994E" w14:textId="77777777" w:rsidR="00615BF4" w:rsidRPr="00615BF4" w:rsidRDefault="00615BF4" w:rsidP="00615BF4">
      <w:pPr>
        <w:pStyle w:val="ListParagraph"/>
        <w:spacing w:after="240" w:line="360" w:lineRule="auto"/>
        <w:ind w:left="360"/>
        <w:jc w:val="both"/>
        <w:rPr>
          <w:kern w:val="48"/>
          <w:sz w:val="36"/>
          <w:szCs w:val="36"/>
          <w:lang w:val="en-IN"/>
        </w:rPr>
      </w:pPr>
      <w:r w:rsidRPr="00615BF4">
        <w:rPr>
          <w:kern w:val="48"/>
          <w:sz w:val="36"/>
          <w:szCs w:val="36"/>
          <w:lang w:val="en-IN"/>
        </w:rPr>
        <w:t xml:space="preserve">   • Measure load time &amp; scroll performance  </w:t>
      </w:r>
    </w:p>
    <w:p w14:paraId="77EE1EDF" w14:textId="77777777" w:rsidR="00615BF4" w:rsidRPr="00615BF4" w:rsidRDefault="00615BF4" w:rsidP="00615BF4">
      <w:pPr>
        <w:pStyle w:val="ListParagraph"/>
        <w:spacing w:after="240" w:line="360" w:lineRule="auto"/>
        <w:ind w:left="360"/>
        <w:jc w:val="both"/>
        <w:rPr>
          <w:rFonts w:hint="eastAsia"/>
          <w:b/>
          <w:bCs/>
          <w:kern w:val="48"/>
          <w:sz w:val="36"/>
          <w:szCs w:val="36"/>
          <w:lang w:val="en-IN"/>
        </w:rPr>
      </w:pPr>
      <w:r w:rsidRPr="00615BF4">
        <w:rPr>
          <w:rFonts w:hint="eastAsia"/>
          <w:b/>
          <w:bCs/>
          <w:kern w:val="48"/>
          <w:sz w:val="36"/>
          <w:szCs w:val="36"/>
          <w:lang w:val="en-IN"/>
        </w:rPr>
        <w:t xml:space="preserve">   </w:t>
      </w:r>
      <w:r w:rsidRPr="00615BF4">
        <w:rPr>
          <w:rFonts w:hint="eastAsia"/>
          <w:b/>
          <w:bCs/>
          <w:kern w:val="48"/>
          <w:sz w:val="36"/>
          <w:szCs w:val="36"/>
          <w:lang w:val="en-IN"/>
        </w:rPr>
        <w:t>↓</w:t>
      </w:r>
    </w:p>
    <w:p w14:paraId="185AEA89" w14:textId="0523538A" w:rsidR="00615BF4" w:rsidRDefault="00615BF4" w:rsidP="00615BF4">
      <w:pPr>
        <w:pStyle w:val="ListParagraph"/>
        <w:spacing w:after="240" w:line="360" w:lineRule="auto"/>
        <w:ind w:left="360"/>
        <w:jc w:val="both"/>
        <w:rPr>
          <w:b/>
          <w:bCs/>
          <w:kern w:val="48"/>
          <w:sz w:val="36"/>
          <w:szCs w:val="36"/>
          <w:lang w:val="en-IN"/>
        </w:rPr>
      </w:pPr>
      <w:r w:rsidRPr="00615BF4">
        <w:rPr>
          <w:b/>
          <w:bCs/>
          <w:kern w:val="48"/>
          <w:sz w:val="36"/>
          <w:szCs w:val="36"/>
          <w:lang w:val="en-IN"/>
        </w:rPr>
        <w:t>[End]</w:t>
      </w:r>
    </w:p>
    <w:p w14:paraId="771A7E68" w14:textId="77777777" w:rsidR="00615BF4" w:rsidRDefault="00615BF4" w:rsidP="00615BF4">
      <w:pPr>
        <w:pStyle w:val="ListParagraph"/>
        <w:spacing w:after="240" w:line="360" w:lineRule="auto"/>
        <w:ind w:left="360"/>
        <w:jc w:val="both"/>
        <w:rPr>
          <w:b/>
          <w:bCs/>
          <w:kern w:val="48"/>
          <w:sz w:val="36"/>
          <w:szCs w:val="36"/>
          <w:lang w:val="en-IN"/>
        </w:rPr>
      </w:pPr>
    </w:p>
    <w:p w14:paraId="46497285" w14:textId="77777777" w:rsidR="00615BF4" w:rsidRDefault="00615BF4" w:rsidP="00615BF4">
      <w:pPr>
        <w:pStyle w:val="ListParagraph"/>
        <w:spacing w:after="240" w:line="360" w:lineRule="auto"/>
        <w:ind w:left="360"/>
        <w:jc w:val="both"/>
        <w:rPr>
          <w:b/>
          <w:bCs/>
          <w:kern w:val="48"/>
          <w:sz w:val="36"/>
          <w:szCs w:val="36"/>
          <w:lang w:val="en-IN"/>
        </w:rPr>
      </w:pPr>
    </w:p>
    <w:p w14:paraId="602DBEFA" w14:textId="77777777" w:rsidR="00615BF4" w:rsidRDefault="00615BF4" w:rsidP="00615BF4">
      <w:pPr>
        <w:pStyle w:val="ListParagraph"/>
        <w:spacing w:after="240" w:line="360" w:lineRule="auto"/>
        <w:ind w:left="360"/>
        <w:jc w:val="both"/>
        <w:rPr>
          <w:b/>
          <w:bCs/>
          <w:kern w:val="48"/>
          <w:sz w:val="36"/>
          <w:szCs w:val="36"/>
          <w:lang w:val="en-IN"/>
        </w:rPr>
      </w:pPr>
      <w:r>
        <w:rPr>
          <w:b/>
          <w:bCs/>
          <w:kern w:val="48"/>
          <w:sz w:val="36"/>
          <w:szCs w:val="36"/>
          <w:lang w:val="en-IN"/>
        </w:rPr>
        <w:t xml:space="preserve">                  </w:t>
      </w:r>
    </w:p>
    <w:p w14:paraId="73EF9744" w14:textId="3722E4EA" w:rsidR="00E43360" w:rsidRPr="00E43360" w:rsidRDefault="00E43360" w:rsidP="00E43360">
      <w:pPr>
        <w:spacing w:after="240" w:line="360" w:lineRule="auto"/>
        <w:jc w:val="both"/>
        <w:rPr>
          <w:b/>
          <w:bCs/>
          <w:kern w:val="48"/>
          <w:sz w:val="48"/>
          <w:szCs w:val="48"/>
          <w:lang w:val="en-IN"/>
        </w:rPr>
      </w:pPr>
      <w:r>
        <w:rPr>
          <w:b/>
          <w:bCs/>
          <w:kern w:val="48"/>
          <w:sz w:val="48"/>
          <w:szCs w:val="48"/>
          <w:lang w:val="en-IN"/>
        </w:rPr>
        <w:t xml:space="preserve">   </w:t>
      </w:r>
      <w:r w:rsidRPr="00E43360">
        <w:rPr>
          <w:b/>
          <w:bCs/>
          <w:kern w:val="48"/>
          <w:sz w:val="48"/>
          <w:szCs w:val="48"/>
          <w:lang w:val="en-IN"/>
        </w:rPr>
        <w:t xml:space="preserve">*WORK </w:t>
      </w:r>
      <w:proofErr w:type="gramStart"/>
      <w:r w:rsidRPr="00E43360">
        <w:rPr>
          <w:b/>
          <w:bCs/>
          <w:kern w:val="48"/>
          <w:sz w:val="48"/>
          <w:szCs w:val="48"/>
          <w:lang w:val="en-IN"/>
        </w:rPr>
        <w:t xml:space="preserve">FLOW </w:t>
      </w:r>
      <w:r w:rsidR="00615BF4" w:rsidRPr="00E43360">
        <w:rPr>
          <w:b/>
          <w:bCs/>
          <w:kern w:val="48"/>
          <w:sz w:val="48"/>
          <w:szCs w:val="48"/>
          <w:lang w:val="en-IN"/>
        </w:rPr>
        <w:t>:</w:t>
      </w:r>
      <w:proofErr w:type="gramEnd"/>
    </w:p>
    <w:p w14:paraId="77B86BD7"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User enters Patient ID and clicks “Load Images.”</w:t>
      </w:r>
    </w:p>
    <w:p w14:paraId="790E0BEA"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Action listener verifies ID format; shows error dialog if invalid.</w:t>
      </w:r>
    </w:p>
    <w:p w14:paraId="2AEC171B" w14:textId="2B67973E"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Folder path (BASE_PATH</w:t>
      </w:r>
      <w:r>
        <w:rPr>
          <w:kern w:val="48"/>
          <w:sz w:val="36"/>
          <w:szCs w:val="36"/>
          <w:lang w:val="en-IN"/>
        </w:rPr>
        <w:t xml:space="preserve"> </w:t>
      </w:r>
      <w:r w:rsidRPr="00E43360">
        <w:rPr>
          <w:kern w:val="48"/>
          <w:sz w:val="36"/>
          <w:szCs w:val="36"/>
          <w:lang w:val="en-IN"/>
        </w:rPr>
        <w:t>+</w:t>
      </w:r>
      <w:r>
        <w:rPr>
          <w:kern w:val="48"/>
          <w:sz w:val="36"/>
          <w:szCs w:val="36"/>
          <w:lang w:val="en-IN"/>
        </w:rPr>
        <w:t xml:space="preserve"> </w:t>
      </w:r>
      <w:proofErr w:type="spellStart"/>
      <w:r w:rsidRPr="00E43360">
        <w:rPr>
          <w:kern w:val="48"/>
          <w:sz w:val="36"/>
          <w:szCs w:val="36"/>
          <w:lang w:val="en-IN"/>
        </w:rPr>
        <w:t>patientId</w:t>
      </w:r>
      <w:proofErr w:type="spellEnd"/>
      <w:r w:rsidRPr="00E43360">
        <w:rPr>
          <w:kern w:val="48"/>
          <w:sz w:val="36"/>
          <w:szCs w:val="36"/>
          <w:lang w:val="en-IN"/>
        </w:rPr>
        <w:t>) is constructed and checked; error dialog if missing or empty.</w:t>
      </w:r>
    </w:p>
    <w:p w14:paraId="3E3F2D77"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Valid folder returns list of .jpg, .jpeg, and .</w:t>
      </w:r>
      <w:proofErr w:type="spellStart"/>
      <w:r w:rsidRPr="00E43360">
        <w:rPr>
          <w:kern w:val="48"/>
          <w:sz w:val="36"/>
          <w:szCs w:val="36"/>
          <w:lang w:val="en-IN"/>
        </w:rPr>
        <w:t>png</w:t>
      </w:r>
      <w:proofErr w:type="spellEnd"/>
      <w:r w:rsidRPr="00E43360">
        <w:rPr>
          <w:kern w:val="48"/>
          <w:sz w:val="36"/>
          <w:szCs w:val="36"/>
          <w:lang w:val="en-IN"/>
        </w:rPr>
        <w:t> files.</w:t>
      </w:r>
    </w:p>
    <w:p w14:paraId="18C01316"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Each file is loaded as an </w:t>
      </w:r>
      <w:proofErr w:type="spellStart"/>
      <w:r w:rsidRPr="00E43360">
        <w:rPr>
          <w:kern w:val="48"/>
          <w:sz w:val="36"/>
          <w:szCs w:val="36"/>
          <w:lang w:val="en-IN"/>
        </w:rPr>
        <w:t>ImageIcon</w:t>
      </w:r>
      <w:proofErr w:type="spellEnd"/>
      <w:r w:rsidRPr="00E43360">
        <w:rPr>
          <w:kern w:val="48"/>
          <w:sz w:val="36"/>
          <w:szCs w:val="36"/>
          <w:lang w:val="en-IN"/>
        </w:rPr>
        <w:t> and scaled to target width, preserving aspect ratio; filename extracted for caption.</w:t>
      </w:r>
    </w:p>
    <w:p w14:paraId="1BA8F934"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lastRenderedPageBreak/>
        <w:t xml:space="preserve">Previous gallery content is cleared, then each image and caption </w:t>
      </w:r>
      <w:proofErr w:type="gramStart"/>
      <w:r w:rsidRPr="00E43360">
        <w:rPr>
          <w:kern w:val="48"/>
          <w:sz w:val="36"/>
          <w:szCs w:val="36"/>
          <w:lang w:val="en-IN"/>
        </w:rPr>
        <w:t>is</w:t>
      </w:r>
      <w:proofErr w:type="gramEnd"/>
      <w:r w:rsidRPr="00E43360">
        <w:rPr>
          <w:kern w:val="48"/>
          <w:sz w:val="36"/>
          <w:szCs w:val="36"/>
          <w:lang w:val="en-IN"/>
        </w:rPr>
        <w:t xml:space="preserve"> added to a vertical panel.</w:t>
      </w:r>
    </w:p>
    <w:p w14:paraId="3C6CFAEF"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Panel is wrapped in a scroll pane; </w:t>
      </w:r>
      <w:proofErr w:type="gramStart"/>
      <w:r w:rsidRPr="00E43360">
        <w:rPr>
          <w:kern w:val="48"/>
          <w:sz w:val="36"/>
          <w:szCs w:val="36"/>
          <w:lang w:val="en-IN"/>
        </w:rPr>
        <w:t>revalidate(</w:t>
      </w:r>
      <w:proofErr w:type="gramEnd"/>
      <w:r w:rsidRPr="00E43360">
        <w:rPr>
          <w:kern w:val="48"/>
          <w:sz w:val="36"/>
          <w:szCs w:val="36"/>
          <w:lang w:val="en-IN"/>
        </w:rPr>
        <w:t>) and </w:t>
      </w:r>
      <w:proofErr w:type="gramStart"/>
      <w:r w:rsidRPr="00E43360">
        <w:rPr>
          <w:kern w:val="48"/>
          <w:sz w:val="36"/>
          <w:szCs w:val="36"/>
          <w:lang w:val="en-IN"/>
        </w:rPr>
        <w:t>repaint(</w:t>
      </w:r>
      <w:proofErr w:type="gramEnd"/>
      <w:r w:rsidRPr="00E43360">
        <w:rPr>
          <w:kern w:val="48"/>
          <w:sz w:val="36"/>
          <w:szCs w:val="36"/>
          <w:lang w:val="en-IN"/>
        </w:rPr>
        <w:t>) refresh the UI for smooth scrolling.</w:t>
      </w:r>
    </w:p>
    <w:p w14:paraId="3BE381C2" w14:textId="77777777" w:rsidR="00E43360" w:rsidRP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Any I/O or loading errors are caught and displayed via error dialogs.</w:t>
      </w:r>
    </w:p>
    <w:p w14:paraId="21F5CEA3" w14:textId="77777777" w:rsidR="00E43360" w:rsidRDefault="00E43360" w:rsidP="00E43360">
      <w:pPr>
        <w:pStyle w:val="ListParagraph"/>
        <w:numPr>
          <w:ilvl w:val="0"/>
          <w:numId w:val="58"/>
        </w:numPr>
        <w:spacing w:after="240" w:line="360" w:lineRule="auto"/>
        <w:jc w:val="both"/>
        <w:rPr>
          <w:kern w:val="48"/>
          <w:sz w:val="36"/>
          <w:szCs w:val="36"/>
          <w:lang w:val="en-IN"/>
        </w:rPr>
      </w:pPr>
      <w:r w:rsidRPr="00E43360">
        <w:rPr>
          <w:kern w:val="48"/>
          <w:sz w:val="36"/>
          <w:szCs w:val="36"/>
          <w:lang w:val="en-IN"/>
        </w:rPr>
        <w:t>User scrolls through images and can enter a new Patient ID to repeat the process.</w:t>
      </w:r>
    </w:p>
    <w:p w14:paraId="70EFDFBE" w14:textId="77777777" w:rsidR="00E43360" w:rsidRDefault="00E43360" w:rsidP="00E43360">
      <w:pPr>
        <w:pStyle w:val="ListParagraph"/>
        <w:spacing w:after="240" w:line="360" w:lineRule="auto"/>
        <w:jc w:val="both"/>
        <w:rPr>
          <w:kern w:val="48"/>
          <w:sz w:val="36"/>
          <w:szCs w:val="36"/>
          <w:lang w:val="en-IN"/>
        </w:rPr>
      </w:pPr>
    </w:p>
    <w:p w14:paraId="4418C5C8" w14:textId="77777777" w:rsidR="00E43360" w:rsidRDefault="00E43360" w:rsidP="00E43360">
      <w:pPr>
        <w:pStyle w:val="ListParagraph"/>
        <w:spacing w:after="240" w:line="360" w:lineRule="auto"/>
        <w:jc w:val="both"/>
        <w:rPr>
          <w:kern w:val="48"/>
          <w:sz w:val="36"/>
          <w:szCs w:val="36"/>
          <w:lang w:val="en-IN"/>
        </w:rPr>
      </w:pPr>
    </w:p>
    <w:p w14:paraId="12D758A1" w14:textId="01F911F6" w:rsidR="00E43360" w:rsidRDefault="00E43360" w:rsidP="00E43360">
      <w:pPr>
        <w:spacing w:after="240" w:line="360" w:lineRule="auto"/>
        <w:jc w:val="both"/>
        <w:rPr>
          <w:b/>
          <w:bCs/>
          <w:kern w:val="48"/>
          <w:sz w:val="48"/>
          <w:szCs w:val="48"/>
          <w:lang w:val="en-IN"/>
        </w:rPr>
      </w:pPr>
      <w:r w:rsidRPr="00E43360">
        <w:rPr>
          <w:b/>
          <w:bCs/>
          <w:kern w:val="48"/>
          <w:sz w:val="48"/>
          <w:szCs w:val="48"/>
          <w:lang w:val="en-IN"/>
        </w:rPr>
        <w:t xml:space="preserve">*Feasibility Analysis: </w:t>
      </w:r>
    </w:p>
    <w:p w14:paraId="10B140C7" w14:textId="790F1E2F" w:rsidR="00E43360" w:rsidRPr="00E43360" w:rsidRDefault="00E43360" w:rsidP="00E43360">
      <w:pPr>
        <w:pStyle w:val="ListParagraph"/>
        <w:numPr>
          <w:ilvl w:val="0"/>
          <w:numId w:val="59"/>
        </w:numPr>
        <w:spacing w:after="240" w:line="360" w:lineRule="auto"/>
        <w:jc w:val="both"/>
        <w:rPr>
          <w:kern w:val="48"/>
          <w:sz w:val="32"/>
          <w:szCs w:val="32"/>
          <w:lang w:val="en-IN"/>
        </w:rPr>
      </w:pPr>
      <w:r w:rsidRPr="00E43360">
        <w:rPr>
          <w:kern w:val="48"/>
          <w:sz w:val="32"/>
          <w:szCs w:val="32"/>
        </w:rPr>
        <w:t>The Medical Record Gallery project is technically feasible as it relies on well-established Java technologies and simple file system operations without requiring complex infrastructure. The use of Java Swing for the user interface and standard file I/O for accessing images ensures compatibility across different operating systems with minimal setup. The project’s scope—loading and displaying scanned medical images based on patient ID—keeps development manageable within typical academic timelines and resource constraints.</w:t>
      </w:r>
    </w:p>
    <w:p w14:paraId="061F333E" w14:textId="77777777" w:rsidR="00E43360" w:rsidRPr="00E43360" w:rsidRDefault="00E43360" w:rsidP="00E43360">
      <w:pPr>
        <w:pStyle w:val="ListParagraph"/>
        <w:spacing w:after="240" w:line="360" w:lineRule="auto"/>
        <w:jc w:val="both"/>
        <w:rPr>
          <w:kern w:val="48"/>
          <w:sz w:val="32"/>
          <w:szCs w:val="32"/>
          <w:lang w:val="en-IN"/>
        </w:rPr>
      </w:pPr>
    </w:p>
    <w:p w14:paraId="3E92E8E6" w14:textId="246C1445" w:rsidR="00E43360" w:rsidRPr="00E43360" w:rsidRDefault="00E43360" w:rsidP="00E43360">
      <w:pPr>
        <w:pStyle w:val="ListParagraph"/>
        <w:numPr>
          <w:ilvl w:val="0"/>
          <w:numId w:val="59"/>
        </w:numPr>
        <w:spacing w:after="240" w:line="360" w:lineRule="auto"/>
        <w:jc w:val="both"/>
        <w:rPr>
          <w:kern w:val="48"/>
          <w:sz w:val="32"/>
          <w:szCs w:val="32"/>
          <w:lang w:val="en-IN"/>
        </w:rPr>
      </w:pPr>
      <w:r w:rsidRPr="00E43360">
        <w:rPr>
          <w:kern w:val="48"/>
          <w:sz w:val="32"/>
          <w:szCs w:val="32"/>
        </w:rPr>
        <w:t xml:space="preserve">The project is feasible because it uses readily available software tools and existing hardware without needing additional resources. It integrates </w:t>
      </w:r>
      <w:r w:rsidRPr="00E43360">
        <w:rPr>
          <w:kern w:val="48"/>
          <w:sz w:val="32"/>
          <w:szCs w:val="32"/>
        </w:rPr>
        <w:lastRenderedPageBreak/>
        <w:t>smoothly with current hospital workflows that rely on physical document storage by digitizing access through scanned images. The system’s straightforward error handling and user input validation improve reliability and make it simple for healthcare staff to use without extensive training.</w:t>
      </w:r>
    </w:p>
    <w:p w14:paraId="6FE5ABFE" w14:textId="77777777" w:rsidR="00E43360" w:rsidRPr="00E43360" w:rsidRDefault="00E43360" w:rsidP="00E43360">
      <w:pPr>
        <w:pStyle w:val="ListParagraph"/>
        <w:rPr>
          <w:kern w:val="48"/>
          <w:sz w:val="32"/>
          <w:szCs w:val="32"/>
          <w:lang w:val="en-IN"/>
        </w:rPr>
      </w:pPr>
    </w:p>
    <w:p w14:paraId="1979C776" w14:textId="77777777" w:rsidR="00E43360" w:rsidRDefault="00E43360" w:rsidP="00E43360">
      <w:pPr>
        <w:spacing w:after="240" w:line="360" w:lineRule="auto"/>
        <w:jc w:val="both"/>
        <w:rPr>
          <w:kern w:val="48"/>
          <w:sz w:val="32"/>
          <w:szCs w:val="32"/>
          <w:lang w:val="en-IN"/>
        </w:rPr>
      </w:pPr>
    </w:p>
    <w:p w14:paraId="0C9DC098" w14:textId="6102DAF6" w:rsidR="00E43360" w:rsidRDefault="00E43360" w:rsidP="00E43360">
      <w:pPr>
        <w:spacing w:after="240" w:line="360" w:lineRule="auto"/>
        <w:jc w:val="both"/>
        <w:rPr>
          <w:b/>
          <w:bCs/>
          <w:kern w:val="48"/>
          <w:sz w:val="48"/>
          <w:szCs w:val="48"/>
          <w:lang w:val="en-IN"/>
        </w:rPr>
      </w:pPr>
      <w:r w:rsidRPr="00E43360">
        <w:rPr>
          <w:b/>
          <w:bCs/>
          <w:kern w:val="48"/>
          <w:sz w:val="48"/>
          <w:szCs w:val="48"/>
          <w:lang w:val="en-IN"/>
        </w:rPr>
        <w:t>*Conclusion:</w:t>
      </w:r>
    </w:p>
    <w:p w14:paraId="25EA9CDB" w14:textId="77777777" w:rsidR="00C10FE7" w:rsidRPr="00C10FE7" w:rsidRDefault="00C10FE7" w:rsidP="00C10FE7">
      <w:pPr>
        <w:pStyle w:val="ListParagraph"/>
        <w:numPr>
          <w:ilvl w:val="0"/>
          <w:numId w:val="60"/>
        </w:numPr>
        <w:spacing w:after="240" w:line="360" w:lineRule="auto"/>
        <w:jc w:val="both"/>
        <w:rPr>
          <w:kern w:val="48"/>
          <w:sz w:val="32"/>
          <w:szCs w:val="32"/>
          <w:lang w:val="en-IN"/>
        </w:rPr>
      </w:pPr>
      <w:r w:rsidRPr="00C10FE7">
        <w:rPr>
          <w:kern w:val="48"/>
          <w:sz w:val="32"/>
          <w:szCs w:val="32"/>
          <w:lang w:val="en-IN"/>
        </w:rPr>
        <w:t>The Medical Record Gallery project offers a practical solution to enhance access to patient medical documents by automating the retrieval and display of scanned images associated with unique patient IDs. By leveraging straightforward Java programming and file management techniques, the system streamlines document review, reduces search times, and minimizes errors associated with manual file handling. The design focuses on being simple, reliable, and easy to set up, which makes it a good choice for healthcare settings that want to improve record management without making big changes to their infrastructure. Future updates can add more features, such as database integration, more image formats, and better search tools, all of which will help with patient care.</w:t>
      </w:r>
    </w:p>
    <w:p w14:paraId="4409A3E1" w14:textId="77777777" w:rsidR="00E43360" w:rsidRPr="00E43360" w:rsidRDefault="00E43360" w:rsidP="00E43360">
      <w:pPr>
        <w:spacing w:after="240" w:line="360" w:lineRule="auto"/>
        <w:jc w:val="both"/>
        <w:rPr>
          <w:b/>
          <w:bCs/>
          <w:kern w:val="48"/>
          <w:sz w:val="48"/>
          <w:szCs w:val="48"/>
          <w:lang w:val="en-IN"/>
        </w:rPr>
      </w:pPr>
    </w:p>
    <w:p w14:paraId="749FA8AF" w14:textId="77777777" w:rsidR="00E43360" w:rsidRPr="00615BF4" w:rsidRDefault="00E43360" w:rsidP="00615BF4">
      <w:pPr>
        <w:pStyle w:val="ListParagraph"/>
        <w:spacing w:after="240" w:line="360" w:lineRule="auto"/>
        <w:ind w:left="360"/>
        <w:jc w:val="both"/>
        <w:rPr>
          <w:b/>
          <w:bCs/>
          <w:kern w:val="48"/>
          <w:sz w:val="48"/>
          <w:szCs w:val="48"/>
          <w:lang w:val="en-IN"/>
        </w:rPr>
      </w:pPr>
    </w:p>
    <w:p w14:paraId="2A8D0C02" w14:textId="77777777" w:rsidR="00D766FE" w:rsidRPr="002F0CEF" w:rsidRDefault="00D766FE" w:rsidP="00D766FE">
      <w:pPr>
        <w:spacing w:after="240" w:line="360" w:lineRule="auto"/>
        <w:ind w:left="-992"/>
        <w:jc w:val="both"/>
        <w:rPr>
          <w:kern w:val="48"/>
          <w:sz w:val="36"/>
          <w:szCs w:val="36"/>
          <w:lang w:val="en-IN"/>
        </w:rPr>
      </w:pPr>
    </w:p>
    <w:p w14:paraId="5825C2C7" w14:textId="77777777" w:rsidR="002F0CEF" w:rsidRPr="002F0CEF" w:rsidRDefault="002F0CEF" w:rsidP="002F0CEF">
      <w:pPr>
        <w:pStyle w:val="ListParagraph"/>
        <w:rPr>
          <w:kern w:val="48"/>
          <w:sz w:val="36"/>
          <w:szCs w:val="36"/>
          <w:lang w:val="en-IN"/>
        </w:rPr>
      </w:pPr>
    </w:p>
    <w:p w14:paraId="2BD2FC4C" w14:textId="77777777" w:rsidR="002F0CEF" w:rsidRPr="002F0CEF" w:rsidRDefault="002F0CEF" w:rsidP="002F0CEF">
      <w:pPr>
        <w:spacing w:after="240" w:line="360" w:lineRule="auto"/>
        <w:jc w:val="both"/>
        <w:rPr>
          <w:kern w:val="48"/>
          <w:sz w:val="36"/>
          <w:szCs w:val="36"/>
          <w:lang w:val="en-IN"/>
        </w:rPr>
      </w:pPr>
    </w:p>
    <w:p w14:paraId="3B5DC91B" w14:textId="77777777" w:rsidR="002F0CEF" w:rsidRPr="002F0CEF" w:rsidRDefault="002F0CEF" w:rsidP="002F0CEF">
      <w:pPr>
        <w:pStyle w:val="ListParagraph"/>
        <w:rPr>
          <w:kern w:val="48"/>
          <w:sz w:val="36"/>
          <w:szCs w:val="36"/>
          <w:lang w:val="en-IN"/>
        </w:rPr>
      </w:pPr>
    </w:p>
    <w:p w14:paraId="78BE660C" w14:textId="73352E88" w:rsidR="002F0CEF" w:rsidRPr="002F0CEF" w:rsidRDefault="002F0CEF" w:rsidP="002F0CEF">
      <w:pPr>
        <w:spacing w:after="240" w:line="360" w:lineRule="auto"/>
        <w:jc w:val="both"/>
        <w:rPr>
          <w:kern w:val="48"/>
          <w:sz w:val="36"/>
          <w:szCs w:val="36"/>
          <w:lang w:val="en-IN"/>
        </w:rPr>
      </w:pPr>
    </w:p>
    <w:p w14:paraId="5EC56B28" w14:textId="77777777" w:rsidR="002F0CEF" w:rsidRPr="002F0CEF" w:rsidRDefault="002F0CEF" w:rsidP="002F0CEF">
      <w:pPr>
        <w:pStyle w:val="ListParagraph"/>
        <w:rPr>
          <w:kern w:val="48"/>
          <w:sz w:val="36"/>
          <w:szCs w:val="36"/>
          <w:lang w:val="en-IN"/>
        </w:rPr>
      </w:pPr>
    </w:p>
    <w:p w14:paraId="2E03B1B6" w14:textId="77777777" w:rsidR="002F0CEF" w:rsidRPr="002F0CEF" w:rsidRDefault="002F0CEF" w:rsidP="002F0CEF">
      <w:pPr>
        <w:spacing w:after="240" w:line="360" w:lineRule="auto"/>
        <w:jc w:val="both"/>
        <w:rPr>
          <w:kern w:val="48"/>
          <w:sz w:val="36"/>
          <w:szCs w:val="36"/>
          <w:lang w:val="en-IN"/>
        </w:rPr>
      </w:pPr>
    </w:p>
    <w:p w14:paraId="2FEA2405" w14:textId="1CF0B0F3" w:rsidR="002F0CEF" w:rsidRDefault="002F0CEF" w:rsidP="002F0CEF">
      <w:pPr>
        <w:spacing w:line="360" w:lineRule="auto"/>
        <w:jc w:val="both"/>
        <w:rPr>
          <w:kern w:val="48"/>
          <w:sz w:val="36"/>
          <w:szCs w:val="36"/>
          <w:lang w:val="en-IN"/>
        </w:rPr>
      </w:pPr>
    </w:p>
    <w:p w14:paraId="46ED758E" w14:textId="06FD8ADE" w:rsidR="002F0CEF" w:rsidRDefault="002F0CEF" w:rsidP="002F0CEF">
      <w:pPr>
        <w:spacing w:line="360" w:lineRule="auto"/>
        <w:jc w:val="both"/>
        <w:rPr>
          <w:kern w:val="48"/>
          <w:sz w:val="36"/>
          <w:szCs w:val="36"/>
          <w:lang w:val="en-IN"/>
        </w:rPr>
      </w:pPr>
      <w:r>
        <w:rPr>
          <w:kern w:val="48"/>
          <w:sz w:val="36"/>
          <w:szCs w:val="36"/>
          <w:lang w:val="en-IN"/>
        </w:rPr>
        <w:t xml:space="preserve">     </w:t>
      </w:r>
    </w:p>
    <w:p w14:paraId="21CB8008" w14:textId="1AE6DBDC" w:rsidR="002F0CEF" w:rsidRPr="002F0CEF" w:rsidRDefault="002F0CEF" w:rsidP="002F0CEF">
      <w:pPr>
        <w:spacing w:line="360" w:lineRule="auto"/>
        <w:jc w:val="both"/>
        <w:rPr>
          <w:kern w:val="48"/>
          <w:sz w:val="36"/>
          <w:szCs w:val="36"/>
          <w:lang w:val="en-IN"/>
        </w:rPr>
      </w:pPr>
      <w:r>
        <w:rPr>
          <w:kern w:val="48"/>
          <w:sz w:val="36"/>
          <w:szCs w:val="36"/>
          <w:lang w:val="en-IN"/>
        </w:rPr>
        <w:t xml:space="preserve">   </w:t>
      </w:r>
    </w:p>
    <w:p w14:paraId="723CD020" w14:textId="16FB73B9" w:rsidR="002F0CEF" w:rsidRPr="002F0CEF" w:rsidRDefault="002F0CEF" w:rsidP="002F0CEF">
      <w:pPr>
        <w:spacing w:line="360" w:lineRule="auto"/>
        <w:jc w:val="both"/>
        <w:rPr>
          <w:kern w:val="48"/>
          <w:sz w:val="36"/>
          <w:szCs w:val="36"/>
          <w:lang w:val="en-IN"/>
        </w:rPr>
      </w:pPr>
    </w:p>
    <w:p w14:paraId="3B6D0EE6" w14:textId="77777777" w:rsidR="002F0CEF" w:rsidRPr="007314D7" w:rsidRDefault="002F0CEF" w:rsidP="007314D7">
      <w:pPr>
        <w:spacing w:line="360" w:lineRule="auto"/>
        <w:jc w:val="both"/>
        <w:rPr>
          <w:b/>
          <w:bCs/>
          <w:kern w:val="48"/>
          <w:sz w:val="36"/>
          <w:szCs w:val="36"/>
        </w:rPr>
      </w:pPr>
    </w:p>
    <w:sectPr w:rsidR="002F0CEF" w:rsidRPr="007314D7"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BA941" w14:textId="77777777" w:rsidR="004B37D7" w:rsidRDefault="004B37D7" w:rsidP="001A3B3D">
      <w:r>
        <w:separator/>
      </w:r>
    </w:p>
  </w:endnote>
  <w:endnote w:type="continuationSeparator" w:id="0">
    <w:p w14:paraId="50230129" w14:textId="77777777" w:rsidR="004B37D7" w:rsidRDefault="004B37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F7370" w14:textId="77777777" w:rsidR="004B37D7" w:rsidRDefault="004B37D7" w:rsidP="001A3B3D">
      <w:r>
        <w:separator/>
      </w:r>
    </w:p>
  </w:footnote>
  <w:footnote w:type="continuationSeparator" w:id="0">
    <w:p w14:paraId="5F5072E5" w14:textId="77777777" w:rsidR="004B37D7" w:rsidRDefault="004B37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B49B0"/>
    <w:multiLevelType w:val="multilevel"/>
    <w:tmpl w:val="61C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E34CBC"/>
    <w:multiLevelType w:val="multilevel"/>
    <w:tmpl w:val="13D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6465D1"/>
    <w:multiLevelType w:val="multilevel"/>
    <w:tmpl w:val="9F98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159C9"/>
    <w:multiLevelType w:val="multilevel"/>
    <w:tmpl w:val="7364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315B8"/>
    <w:multiLevelType w:val="multilevel"/>
    <w:tmpl w:val="F38C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E16FB0"/>
    <w:multiLevelType w:val="multilevel"/>
    <w:tmpl w:val="0FF0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632F07"/>
    <w:multiLevelType w:val="multilevel"/>
    <w:tmpl w:val="A3A2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700D6"/>
    <w:multiLevelType w:val="multilevel"/>
    <w:tmpl w:val="6B84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1" w15:restartNumberingAfterBreak="0">
    <w:nsid w:val="1EEF77F3"/>
    <w:multiLevelType w:val="multilevel"/>
    <w:tmpl w:val="0DE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651472"/>
    <w:multiLevelType w:val="multilevel"/>
    <w:tmpl w:val="23D2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63D21F7"/>
    <w:multiLevelType w:val="multilevel"/>
    <w:tmpl w:val="6CA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511EEA"/>
    <w:multiLevelType w:val="hybridMultilevel"/>
    <w:tmpl w:val="3A786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6A3B95"/>
    <w:multiLevelType w:val="hybridMultilevel"/>
    <w:tmpl w:val="0C16145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9" w15:restartNumberingAfterBreak="0">
    <w:nsid w:val="2FB605CA"/>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F53C3D"/>
    <w:multiLevelType w:val="multilevel"/>
    <w:tmpl w:val="42F8876E"/>
    <w:lvl w:ilvl="0">
      <w:start w:val="1"/>
      <w:numFmt w:val="decimal"/>
      <w:lvlText w:val="%1."/>
      <w:lvlJc w:val="left"/>
      <w:pPr>
        <w:tabs>
          <w:tab w:val="num" w:pos="7447"/>
        </w:tabs>
        <w:ind w:left="7447" w:hanging="360"/>
      </w:pPr>
    </w:lvl>
    <w:lvl w:ilvl="1" w:tentative="1">
      <w:start w:val="1"/>
      <w:numFmt w:val="decimal"/>
      <w:lvlText w:val="%2."/>
      <w:lvlJc w:val="left"/>
      <w:pPr>
        <w:tabs>
          <w:tab w:val="num" w:pos="8167"/>
        </w:tabs>
        <w:ind w:left="8167" w:hanging="360"/>
      </w:pPr>
    </w:lvl>
    <w:lvl w:ilvl="2" w:tentative="1">
      <w:start w:val="1"/>
      <w:numFmt w:val="decimal"/>
      <w:lvlText w:val="%3."/>
      <w:lvlJc w:val="left"/>
      <w:pPr>
        <w:tabs>
          <w:tab w:val="num" w:pos="8887"/>
        </w:tabs>
        <w:ind w:left="8887" w:hanging="360"/>
      </w:pPr>
    </w:lvl>
    <w:lvl w:ilvl="3" w:tentative="1">
      <w:start w:val="1"/>
      <w:numFmt w:val="decimal"/>
      <w:lvlText w:val="%4."/>
      <w:lvlJc w:val="left"/>
      <w:pPr>
        <w:tabs>
          <w:tab w:val="num" w:pos="9607"/>
        </w:tabs>
        <w:ind w:left="9607" w:hanging="360"/>
      </w:pPr>
    </w:lvl>
    <w:lvl w:ilvl="4" w:tentative="1">
      <w:start w:val="1"/>
      <w:numFmt w:val="decimal"/>
      <w:lvlText w:val="%5."/>
      <w:lvlJc w:val="left"/>
      <w:pPr>
        <w:tabs>
          <w:tab w:val="num" w:pos="10327"/>
        </w:tabs>
        <w:ind w:left="10327" w:hanging="360"/>
      </w:pPr>
    </w:lvl>
    <w:lvl w:ilvl="5" w:tentative="1">
      <w:start w:val="1"/>
      <w:numFmt w:val="decimal"/>
      <w:lvlText w:val="%6."/>
      <w:lvlJc w:val="left"/>
      <w:pPr>
        <w:tabs>
          <w:tab w:val="num" w:pos="11047"/>
        </w:tabs>
        <w:ind w:left="11047" w:hanging="360"/>
      </w:pPr>
    </w:lvl>
    <w:lvl w:ilvl="6" w:tentative="1">
      <w:start w:val="1"/>
      <w:numFmt w:val="decimal"/>
      <w:lvlText w:val="%7."/>
      <w:lvlJc w:val="left"/>
      <w:pPr>
        <w:tabs>
          <w:tab w:val="num" w:pos="11767"/>
        </w:tabs>
        <w:ind w:left="11767" w:hanging="360"/>
      </w:pPr>
    </w:lvl>
    <w:lvl w:ilvl="7" w:tentative="1">
      <w:start w:val="1"/>
      <w:numFmt w:val="decimal"/>
      <w:lvlText w:val="%8."/>
      <w:lvlJc w:val="left"/>
      <w:pPr>
        <w:tabs>
          <w:tab w:val="num" w:pos="12487"/>
        </w:tabs>
        <w:ind w:left="12487" w:hanging="360"/>
      </w:pPr>
    </w:lvl>
    <w:lvl w:ilvl="8" w:tentative="1">
      <w:start w:val="1"/>
      <w:numFmt w:val="decimal"/>
      <w:lvlText w:val="%9."/>
      <w:lvlJc w:val="left"/>
      <w:pPr>
        <w:tabs>
          <w:tab w:val="num" w:pos="13207"/>
        </w:tabs>
        <w:ind w:left="13207" w:hanging="360"/>
      </w:pPr>
    </w:lvl>
  </w:abstractNum>
  <w:abstractNum w:abstractNumId="31" w15:restartNumberingAfterBreak="0">
    <w:nsid w:val="341843A2"/>
    <w:multiLevelType w:val="multilevel"/>
    <w:tmpl w:val="A80A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4" w15:restartNumberingAfterBreak="0">
    <w:nsid w:val="409F54FF"/>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15:restartNumberingAfterBreak="0">
    <w:nsid w:val="45DB378D"/>
    <w:multiLevelType w:val="hybridMultilevel"/>
    <w:tmpl w:val="D29EB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7C6595"/>
    <w:multiLevelType w:val="hybridMultilevel"/>
    <w:tmpl w:val="81844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E903D26"/>
    <w:multiLevelType w:val="multilevel"/>
    <w:tmpl w:val="53D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847F13"/>
    <w:multiLevelType w:val="multilevel"/>
    <w:tmpl w:val="BB5E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2" w15:restartNumberingAfterBreak="0">
    <w:nsid w:val="549E0C0C"/>
    <w:multiLevelType w:val="multilevel"/>
    <w:tmpl w:val="B24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AE3443"/>
    <w:multiLevelType w:val="multilevel"/>
    <w:tmpl w:val="4B6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D94361"/>
    <w:multiLevelType w:val="multilevel"/>
    <w:tmpl w:val="30F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F6A37"/>
    <w:multiLevelType w:val="hybridMultilevel"/>
    <w:tmpl w:val="12F813D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6" w15:restartNumberingAfterBreak="0">
    <w:nsid w:val="5BCA1913"/>
    <w:multiLevelType w:val="hybridMultilevel"/>
    <w:tmpl w:val="23F4C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5053E6E"/>
    <w:multiLevelType w:val="hybridMultilevel"/>
    <w:tmpl w:val="351E38F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5F5476C"/>
    <w:multiLevelType w:val="hybridMultilevel"/>
    <w:tmpl w:val="70E8F9D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9" w15:restartNumberingAfterBreak="0">
    <w:nsid w:val="663556DE"/>
    <w:multiLevelType w:val="multilevel"/>
    <w:tmpl w:val="A93A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2" w15:restartNumberingAfterBreak="0">
    <w:nsid w:val="72254CE3"/>
    <w:multiLevelType w:val="multilevel"/>
    <w:tmpl w:val="B06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F07653"/>
    <w:multiLevelType w:val="multilevel"/>
    <w:tmpl w:val="2BD6FD9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227A1D"/>
    <w:multiLevelType w:val="multilevel"/>
    <w:tmpl w:val="E94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557995"/>
    <w:multiLevelType w:val="hybridMultilevel"/>
    <w:tmpl w:val="4C9686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F372F7D"/>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32"/>
  </w:num>
  <w:num w:numId="2" w16cid:durableId="729425918">
    <w:abstractNumId w:val="50"/>
  </w:num>
  <w:num w:numId="3" w16cid:durableId="1004019049">
    <w:abstractNumId w:val="25"/>
  </w:num>
  <w:num w:numId="4" w16cid:durableId="322005180">
    <w:abstractNumId w:val="35"/>
  </w:num>
  <w:num w:numId="5" w16cid:durableId="2053453078">
    <w:abstractNumId w:val="35"/>
  </w:num>
  <w:num w:numId="6" w16cid:durableId="1179081578">
    <w:abstractNumId w:val="35"/>
  </w:num>
  <w:num w:numId="7" w16cid:durableId="1962757695">
    <w:abstractNumId w:val="35"/>
  </w:num>
  <w:num w:numId="8" w16cid:durableId="165676704">
    <w:abstractNumId w:val="41"/>
  </w:num>
  <w:num w:numId="9" w16cid:durableId="874662292">
    <w:abstractNumId w:val="51"/>
  </w:num>
  <w:num w:numId="10" w16cid:durableId="120999385">
    <w:abstractNumId w:val="33"/>
  </w:num>
  <w:num w:numId="11" w16cid:durableId="1776439936">
    <w:abstractNumId w:val="23"/>
  </w:num>
  <w:num w:numId="12" w16cid:durableId="1725910583">
    <w:abstractNumId w:val="20"/>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37"/>
  </w:num>
  <w:num w:numId="25" w16cid:durableId="1341931729">
    <w:abstractNumId w:val="12"/>
  </w:num>
  <w:num w:numId="26" w16cid:durableId="334307645">
    <w:abstractNumId w:val="26"/>
  </w:num>
  <w:num w:numId="27" w16cid:durableId="1882326858">
    <w:abstractNumId w:val="38"/>
  </w:num>
  <w:num w:numId="28" w16cid:durableId="574172268">
    <w:abstractNumId w:val="48"/>
  </w:num>
  <w:num w:numId="29" w16cid:durableId="872116849">
    <w:abstractNumId w:val="28"/>
  </w:num>
  <w:num w:numId="30" w16cid:durableId="2053113681">
    <w:abstractNumId w:val="45"/>
  </w:num>
  <w:num w:numId="31" w16cid:durableId="425925208">
    <w:abstractNumId w:val="36"/>
  </w:num>
  <w:num w:numId="32" w16cid:durableId="1759205906">
    <w:abstractNumId w:val="49"/>
  </w:num>
  <w:num w:numId="33" w16cid:durableId="2001888115">
    <w:abstractNumId w:val="55"/>
  </w:num>
  <w:num w:numId="34" w16cid:durableId="1405566753">
    <w:abstractNumId w:val="47"/>
  </w:num>
  <w:num w:numId="35" w16cid:durableId="1239245914">
    <w:abstractNumId w:val="27"/>
  </w:num>
  <w:num w:numId="36" w16cid:durableId="241725442">
    <w:abstractNumId w:val="18"/>
  </w:num>
  <w:num w:numId="37" w16cid:durableId="1465738155">
    <w:abstractNumId w:val="46"/>
  </w:num>
  <w:num w:numId="38" w16cid:durableId="2046952268">
    <w:abstractNumId w:val="39"/>
  </w:num>
  <w:num w:numId="39" w16cid:durableId="701446164">
    <w:abstractNumId w:val="30"/>
  </w:num>
  <w:num w:numId="40" w16cid:durableId="360056325">
    <w:abstractNumId w:val="22"/>
  </w:num>
  <w:num w:numId="41" w16cid:durableId="296760998">
    <w:abstractNumId w:val="53"/>
  </w:num>
  <w:num w:numId="42" w16cid:durableId="1074888655">
    <w:abstractNumId w:val="24"/>
  </w:num>
  <w:num w:numId="43" w16cid:durableId="458186505">
    <w:abstractNumId w:val="43"/>
  </w:num>
  <w:num w:numId="44" w16cid:durableId="1035622655">
    <w:abstractNumId w:val="17"/>
  </w:num>
  <w:num w:numId="45" w16cid:durableId="219630212">
    <w:abstractNumId w:val="16"/>
  </w:num>
  <w:num w:numId="46" w16cid:durableId="1597055408">
    <w:abstractNumId w:val="31"/>
  </w:num>
  <w:num w:numId="47" w16cid:durableId="1057629111">
    <w:abstractNumId w:val="19"/>
  </w:num>
  <w:num w:numId="48" w16cid:durableId="617761407">
    <w:abstractNumId w:val="15"/>
  </w:num>
  <w:num w:numId="49" w16cid:durableId="1061369322">
    <w:abstractNumId w:val="11"/>
  </w:num>
  <w:num w:numId="50" w16cid:durableId="553010283">
    <w:abstractNumId w:val="40"/>
  </w:num>
  <w:num w:numId="51" w16cid:durableId="1181048002">
    <w:abstractNumId w:val="52"/>
  </w:num>
  <w:num w:numId="52" w16cid:durableId="958486672">
    <w:abstractNumId w:val="21"/>
  </w:num>
  <w:num w:numId="53" w16cid:durableId="955868779">
    <w:abstractNumId w:val="14"/>
  </w:num>
  <w:num w:numId="54" w16cid:durableId="1028027296">
    <w:abstractNumId w:val="42"/>
  </w:num>
  <w:num w:numId="55" w16cid:durableId="1484737069">
    <w:abstractNumId w:val="44"/>
  </w:num>
  <w:num w:numId="56" w16cid:durableId="294415792">
    <w:abstractNumId w:val="54"/>
  </w:num>
  <w:num w:numId="57" w16cid:durableId="348652055">
    <w:abstractNumId w:val="13"/>
  </w:num>
  <w:num w:numId="58" w16cid:durableId="1398478063">
    <w:abstractNumId w:val="29"/>
  </w:num>
  <w:num w:numId="59" w16cid:durableId="1382435834">
    <w:abstractNumId w:val="56"/>
  </w:num>
  <w:num w:numId="60" w16cid:durableId="128033211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65CAF"/>
    <w:rsid w:val="002850E3"/>
    <w:rsid w:val="002F0CEF"/>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B37D7"/>
    <w:rsid w:val="004C77CF"/>
    <w:rsid w:val="004D72B5"/>
    <w:rsid w:val="00525F2B"/>
    <w:rsid w:val="00551B7F"/>
    <w:rsid w:val="0056610F"/>
    <w:rsid w:val="00575BCA"/>
    <w:rsid w:val="00575EB3"/>
    <w:rsid w:val="005B0344"/>
    <w:rsid w:val="005B520E"/>
    <w:rsid w:val="005E2800"/>
    <w:rsid w:val="00605825"/>
    <w:rsid w:val="00615BF4"/>
    <w:rsid w:val="00643663"/>
    <w:rsid w:val="00645D22"/>
    <w:rsid w:val="00651A08"/>
    <w:rsid w:val="00654204"/>
    <w:rsid w:val="00670434"/>
    <w:rsid w:val="006B6B66"/>
    <w:rsid w:val="006C275C"/>
    <w:rsid w:val="006F6D3D"/>
    <w:rsid w:val="00715BEA"/>
    <w:rsid w:val="007314D7"/>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966DA"/>
    <w:rsid w:val="00BA1025"/>
    <w:rsid w:val="00BC3420"/>
    <w:rsid w:val="00BD670B"/>
    <w:rsid w:val="00BE46FD"/>
    <w:rsid w:val="00BE7D3C"/>
    <w:rsid w:val="00BF5FF6"/>
    <w:rsid w:val="00C0207F"/>
    <w:rsid w:val="00C10FE7"/>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766FE"/>
    <w:rsid w:val="00DB377B"/>
    <w:rsid w:val="00E07383"/>
    <w:rsid w:val="00E165BC"/>
    <w:rsid w:val="00E35596"/>
    <w:rsid w:val="00E43360"/>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 w:val="00FF08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265CAF"/>
    <w:pPr>
      <w:ind w:left="720"/>
      <w:contextualSpacing/>
    </w:pPr>
  </w:style>
  <w:style w:type="table" w:styleId="TableGrid">
    <w:name w:val="Table Grid"/>
    <w:basedOn w:val="TableNormal"/>
    <w:rsid w:val="00FF0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2F0CEF"/>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615BF4"/>
    <w:rPr>
      <w:color w:val="0563C1" w:themeColor="hyperlink"/>
      <w:u w:val="single"/>
    </w:rPr>
  </w:style>
  <w:style w:type="character" w:styleId="UnresolvedMention">
    <w:name w:val="Unresolved Mention"/>
    <w:basedOn w:val="DefaultParagraphFont"/>
    <w:uiPriority w:val="99"/>
    <w:semiHidden/>
    <w:unhideWhenUsed/>
    <w:rsid w:val="00615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s41598-025-95147-y" TargetMode="External"/><Relationship Id="rId18" Type="http://schemas.openxmlformats.org/officeDocument/2006/relationships/hyperlink" Target="https://arxiv.org/abs/2310.197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jmets.com/uploadedfiles/paper/issue_4_april_2023/37208/final/fin_irjmets1683528914.pdf" TargetMode="External"/><Relationship Id="rId17" Type="http://schemas.openxmlformats.org/officeDocument/2006/relationships/hyperlink" Target="https://www.ijfmr.com/papers/2024/2/18060.pdf" TargetMode="External"/><Relationship Id="rId2" Type="http://schemas.openxmlformats.org/officeDocument/2006/relationships/numbering" Target="numbering.xml"/><Relationship Id="rId16" Type="http://schemas.openxmlformats.org/officeDocument/2006/relationships/hyperlink" Target="https://www.capminds.com/blog/the-comprehensive-%20%20features-of-dicom-viewer-healthcare-practices-should-kn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22797049/" TargetMode="External"/><Relationship Id="rId5" Type="http://schemas.openxmlformats.org/officeDocument/2006/relationships/webSettings" Target="webSettings.xml"/><Relationship Id="rId15" Type="http://schemas.openxmlformats.org/officeDocument/2006/relationships/hyperlink" Target="https://arxiv.org/abs/2506.03197" TargetMode="External"/><Relationship Id="rId10" Type="http://schemas.openxmlformats.org/officeDocument/2006/relationships/hyperlink" Target="https://www.sciencedirect.com/science/article/abs/pii/S174680942500844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ournalajrcos.com/index.php/AJRCOS/article/view/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jaswanth reddy</cp:lastModifiedBy>
  <cp:revision>2</cp:revision>
  <dcterms:created xsi:type="dcterms:W3CDTF">2025-08-20T16:01:00Z</dcterms:created>
  <dcterms:modified xsi:type="dcterms:W3CDTF">2025-08-20T16:01:00Z</dcterms:modified>
</cp:coreProperties>
</file>