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 ContentType="application/vnd.ms-exce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56EFB" w14:textId="39F013F6" w:rsidR="003540AF" w:rsidRPr="00622743" w:rsidRDefault="00BD2161" w:rsidP="003540AF">
      <w:pPr>
        <w:pStyle w:val="Title"/>
        <w:rPr>
          <w:rFonts w:ascii="Calibri" w:hAnsi="Calibri"/>
          <w:szCs w:val="36"/>
        </w:rPr>
      </w:pPr>
      <w:r>
        <w:rPr>
          <w:noProof/>
        </w:rPr>
        <mc:AlternateContent>
          <mc:Choice Requires="wpg">
            <w:drawing>
              <wp:anchor distT="0" distB="0" distL="114300" distR="114300" simplePos="0" relativeHeight="251780096" behindDoc="0" locked="0" layoutInCell="1" allowOverlap="1" wp14:anchorId="730B4B20" wp14:editId="53DED660">
                <wp:simplePos x="0" y="0"/>
                <wp:positionH relativeFrom="page">
                  <wp:posOffset>283845</wp:posOffset>
                </wp:positionH>
                <wp:positionV relativeFrom="page">
                  <wp:posOffset>176530</wp:posOffset>
                </wp:positionV>
                <wp:extent cx="7315200" cy="1215390"/>
                <wp:effectExtent l="0" t="0" r="1270" b="1905"/>
                <wp:wrapNone/>
                <wp:docPr id="4100" name="Group 4100"/>
                <wp:cNvGraphicFramePr/>
                <a:graphic xmlns:a="http://schemas.openxmlformats.org/drawingml/2006/main">
                  <a:graphicData uri="http://schemas.microsoft.com/office/word/2010/wordprocessingGroup">
                    <wpg:wgp>
                      <wpg:cNvGrpSpPr/>
                      <wpg:grpSpPr>
                        <a:xfrm>
                          <a:off x="0" y="0"/>
                          <a:ext cx="7315200" cy="1215390"/>
                          <a:chOff x="0" y="-1"/>
                          <a:chExt cx="7315200" cy="1216153"/>
                        </a:xfrm>
                      </wpg:grpSpPr>
                      <wps:wsp>
                        <wps:cNvPr id="4101"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02" name="Rectangle 4102"/>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5F0E7C7" id="Group 4100" o:spid="_x0000_s1026" style="position:absolute;margin-left:22.35pt;margin-top:13.9pt;width:8in;height:95.7pt;z-index:251780096;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bNCb8A&#10;AADdAAAADwAAAGRycy9kb3ducmV2LnhtbESP3YrCMBCF7xd8hzCCd2vS4qpUo4giuJdWH2BoxrbY&#10;TEoTtb69EQQvD+fn4yzXvW3EnTpfO9aQjBUI4sKZmksN59P+dw7CB2SDjWPS8CQP69XgZ4mZcQ8+&#10;0j0PpYgj7DPUUIXQZlL6oiKLfuxa4uhdXGcxRNmV0nT4iOO2kalSU2mx5kiosKVtRcU1v9nIzee7&#10;P56lRP9bVn2yT3fl1Wo9GvabBYhAffiGP+2D0TBJVALvN/EJyN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Bs0JvwAAAN0AAAAPAAAAAAAAAAAAAAAAAJgCAABkcnMvZG93bnJl&#10;di54bWxQSwUGAAAAAAQABAD1AAAAhAMAAAAA&#10;" path="m,l7312660,r,1129665l3619500,733425,,1091565,,xe" fillcolor="#4f81bd [3204]" stroked="f" strokeweight="2pt">
                  <v:path arrowok="t" o:connecttype="custom" o:connectlocs="0,0;7315200,0;7315200,1130373;3620757,733885;0,1092249;0,0" o:connectangles="0,0,0,0,0,0"/>
                </v:shape>
                <v:rect id="Rectangle 4102"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TensUA&#10;AADdAAAADwAAAGRycy9kb3ducmV2LnhtbESPQWvCQBSE70L/w/IKvekmoYiNriKltt6KtlCPj91n&#10;EpJ9G3ZXk/77rlDwOMzMN8xqM9pOXMmHxrGCfJaBINbONFwp+P7aTRcgQkQ22DkmBb8UYLN+mKyw&#10;NG7gA12PsRIJwqFEBXWMfSll0DVZDDPXEyfv7LzFmKSvpPE4JLjtZJFlc2mx4bRQY0+vNen2eLEK&#10;hq188aefQe+L/O39vPhsdfholXp6HLdLEJHGeA//t/dGwXOeFXB7k56AX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pN6exQAAAN0AAAAPAAAAAAAAAAAAAAAAAJgCAABkcnMv&#10;ZG93bnJldi54bWxQSwUGAAAAAAQABAD1AAAAigMAAAAA&#10;" stroked="f" strokeweight="2pt">
                  <v:fill r:id="rId12" o:title="" recolor="t" rotate="t" type="frame"/>
                </v:rect>
                <w10:wrap anchorx="page" anchory="page"/>
              </v:group>
            </w:pict>
          </mc:Fallback>
        </mc:AlternateContent>
      </w:r>
    </w:p>
    <w:p w14:paraId="26D56F02" w14:textId="77777777" w:rsidR="003540AF" w:rsidRPr="00622743" w:rsidRDefault="003540AF" w:rsidP="003540AF">
      <w:pPr>
        <w:rPr>
          <w:rFonts w:ascii="Calibri" w:hAnsi="Calibri"/>
          <w:b/>
        </w:rPr>
      </w:pPr>
    </w:p>
    <w:p w14:paraId="26D56F03" w14:textId="77777777" w:rsidR="004501F7" w:rsidRPr="00622743" w:rsidRDefault="004501F7" w:rsidP="0051372C">
      <w:pPr>
        <w:pStyle w:val="Header"/>
        <w:tabs>
          <w:tab w:val="clear" w:pos="4320"/>
          <w:tab w:val="clear" w:pos="8640"/>
        </w:tabs>
        <w:jc w:val="both"/>
        <w:rPr>
          <w:rFonts w:ascii="Calibri" w:hAnsi="Calibri"/>
          <w:noProof/>
        </w:rPr>
      </w:pPr>
    </w:p>
    <w:p w14:paraId="26D56F04" w14:textId="77777777" w:rsidR="00B43550" w:rsidRPr="00622743" w:rsidRDefault="00B43550" w:rsidP="0051372C">
      <w:pPr>
        <w:pStyle w:val="Header"/>
        <w:tabs>
          <w:tab w:val="clear" w:pos="4320"/>
          <w:tab w:val="clear" w:pos="8640"/>
        </w:tabs>
        <w:jc w:val="both"/>
        <w:rPr>
          <w:rFonts w:ascii="Calibri" w:hAnsi="Calibri"/>
          <w:noProof/>
        </w:rPr>
      </w:pPr>
    </w:p>
    <w:p w14:paraId="26D56F05" w14:textId="77777777" w:rsidR="00B43550" w:rsidRPr="00622743" w:rsidRDefault="00B43550" w:rsidP="0051372C">
      <w:pPr>
        <w:pStyle w:val="Header"/>
        <w:tabs>
          <w:tab w:val="clear" w:pos="4320"/>
          <w:tab w:val="clear" w:pos="8640"/>
        </w:tabs>
        <w:jc w:val="both"/>
        <w:rPr>
          <w:rFonts w:ascii="Calibri" w:hAnsi="Calibri"/>
          <w:noProof/>
        </w:rPr>
      </w:pPr>
    </w:p>
    <w:p w14:paraId="26D56F06" w14:textId="00150B18" w:rsidR="004501F7" w:rsidRPr="00C32D42" w:rsidRDefault="004501F7" w:rsidP="00C32D42">
      <w:pPr>
        <w:jc w:val="center"/>
        <w:rPr>
          <w:noProof/>
        </w:rPr>
      </w:pPr>
    </w:p>
    <w:p w14:paraId="26D56F07" w14:textId="2AF5135F" w:rsidR="004501F7" w:rsidRPr="00C32D42" w:rsidRDefault="00BD2161" w:rsidP="00BD2161">
      <w:pPr>
        <w:jc w:val="center"/>
        <w:rPr>
          <w:noProof/>
        </w:rPr>
      </w:pPr>
      <w:r>
        <w:rPr>
          <w:noProof/>
        </w:rPr>
        <w:drawing>
          <wp:inline distT="0" distB="0" distL="0" distR="0" wp14:anchorId="6D8FBEB5" wp14:editId="2A2D67D5">
            <wp:extent cx="2695575" cy="752475"/>
            <wp:effectExtent l="0" t="0" r="9525" b="9525"/>
            <wp:docPr id="4099" name="Picture 4099" descr="Scree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reen cap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5575" cy="752475"/>
                    </a:xfrm>
                    <a:prstGeom prst="rect">
                      <a:avLst/>
                    </a:prstGeom>
                    <a:noFill/>
                    <a:ln>
                      <a:noFill/>
                    </a:ln>
                  </pic:spPr>
                </pic:pic>
              </a:graphicData>
            </a:graphic>
          </wp:inline>
        </w:drawing>
      </w:r>
    </w:p>
    <w:p w14:paraId="26D56F08" w14:textId="00E0AABE" w:rsidR="00B43550" w:rsidRPr="00C32D42" w:rsidRDefault="00B43550" w:rsidP="00C32D42">
      <w:pPr>
        <w:jc w:val="center"/>
        <w:rPr>
          <w:noProof/>
        </w:rPr>
      </w:pPr>
    </w:p>
    <w:p w14:paraId="26D56F09" w14:textId="77777777" w:rsidR="004501F7" w:rsidRPr="00622743" w:rsidRDefault="004501F7" w:rsidP="0051372C">
      <w:pPr>
        <w:jc w:val="both"/>
        <w:rPr>
          <w:rFonts w:ascii="Calibri" w:hAnsi="Calibri"/>
        </w:rPr>
      </w:pPr>
    </w:p>
    <w:p w14:paraId="78E85597" w14:textId="77777777" w:rsidR="00C32D42" w:rsidRDefault="00C32D42" w:rsidP="00C32D42">
      <w:pPr>
        <w:rPr>
          <w:b/>
          <w:color w:val="7F7F7F"/>
          <w:sz w:val="48"/>
        </w:rPr>
      </w:pPr>
      <w:r>
        <w:rPr>
          <w:b/>
          <w:color w:val="7F7F7F"/>
          <w:sz w:val="48"/>
        </w:rPr>
        <w:t xml:space="preserve">          </w:t>
      </w:r>
    </w:p>
    <w:p w14:paraId="21688752" w14:textId="77777777" w:rsidR="00C32D42" w:rsidRDefault="00C32D42" w:rsidP="00C32D42">
      <w:pPr>
        <w:rPr>
          <w:b/>
          <w:color w:val="7F7F7F"/>
          <w:sz w:val="48"/>
        </w:rPr>
      </w:pPr>
      <w:r>
        <w:rPr>
          <w:b/>
          <w:color w:val="7F7F7F"/>
          <w:sz w:val="48"/>
        </w:rPr>
        <w:t xml:space="preserve">                   </w:t>
      </w:r>
    </w:p>
    <w:p w14:paraId="26D56F0A" w14:textId="2AD6D414" w:rsidR="004501F7" w:rsidRDefault="00C32D42" w:rsidP="00C32D42">
      <w:pPr>
        <w:rPr>
          <w:b/>
          <w:color w:val="7F7F7F"/>
          <w:sz w:val="48"/>
        </w:rPr>
      </w:pPr>
      <w:r>
        <w:rPr>
          <w:b/>
          <w:color w:val="7F7F7F"/>
          <w:sz w:val="48"/>
        </w:rPr>
        <w:t xml:space="preserve">                     </w:t>
      </w:r>
      <w:r w:rsidR="00BD2161">
        <w:rPr>
          <w:b/>
          <w:color w:val="7F7F7F"/>
          <w:sz w:val="48"/>
        </w:rPr>
        <w:t xml:space="preserve">   </w:t>
      </w:r>
      <w:r w:rsidR="00BD2161" w:rsidRPr="00C32D42">
        <w:rPr>
          <w:rFonts w:ascii="Arial" w:hAnsi="Arial" w:cs="Arial"/>
          <w:color w:val="00B050"/>
          <w:sz w:val="32"/>
          <w:szCs w:val="32"/>
        </w:rPr>
        <w:t>O&amp;T Dashboard</w:t>
      </w:r>
    </w:p>
    <w:p w14:paraId="5C6394E2" w14:textId="5EA9C5F4" w:rsidR="00BD2161" w:rsidRPr="00C32D42" w:rsidRDefault="00C32D42" w:rsidP="00C32D42">
      <w:pPr>
        <w:pStyle w:val="Title"/>
        <w:jc w:val="left"/>
        <w:rPr>
          <w:b w:val="0"/>
          <w:color w:val="7F7F7F" w:themeColor="text1" w:themeTint="80"/>
          <w:sz w:val="28"/>
          <w:szCs w:val="28"/>
        </w:rPr>
      </w:pPr>
      <w:r>
        <w:rPr>
          <w:rFonts w:ascii="Times New Roman" w:hAnsi="Times New Roman" w:cs="Times New Roman"/>
          <w:bCs w:val="0"/>
          <w:color w:val="7F7F7F"/>
          <w:kern w:val="0"/>
          <w:sz w:val="48"/>
          <w:szCs w:val="24"/>
        </w:rPr>
        <w:t xml:space="preserve">                   </w:t>
      </w:r>
      <w:r w:rsidR="00BD2161" w:rsidRPr="00C32D42">
        <w:rPr>
          <w:b w:val="0"/>
          <w:color w:val="7F7F7F" w:themeColor="text1" w:themeTint="80"/>
          <w:sz w:val="28"/>
          <w:szCs w:val="28"/>
        </w:rPr>
        <w:t>ETL High Level Design Document</w:t>
      </w:r>
    </w:p>
    <w:p w14:paraId="735383CE" w14:textId="77777777" w:rsidR="00BD2161" w:rsidRPr="00D42F41" w:rsidRDefault="00BD2161" w:rsidP="00BD2161">
      <w:pPr>
        <w:jc w:val="center"/>
        <w:rPr>
          <w:color w:val="4F81BD"/>
          <w:sz w:val="40"/>
          <w:szCs w:val="40"/>
        </w:rPr>
      </w:pPr>
    </w:p>
    <w:p w14:paraId="65F470A4" w14:textId="7753BA10" w:rsidR="00BD2161" w:rsidRPr="00D42F41" w:rsidRDefault="00C32D42" w:rsidP="00C32D42">
      <w:pPr>
        <w:pStyle w:val="NoSpacing"/>
        <w:rPr>
          <w:color w:val="595959"/>
          <w:sz w:val="40"/>
          <w:szCs w:val="40"/>
        </w:rPr>
      </w:pPr>
      <w:r>
        <w:rPr>
          <w:color w:val="4F81BD"/>
          <w:sz w:val="40"/>
        </w:rPr>
        <w:t xml:space="preserve">                           </w:t>
      </w:r>
      <w:r w:rsidR="00BD2161">
        <w:rPr>
          <w:color w:val="4F81BD"/>
          <w:sz w:val="40"/>
        </w:rPr>
        <w:t xml:space="preserve"> </w:t>
      </w:r>
      <w:r>
        <w:rPr>
          <w:color w:val="4F81BD"/>
          <w:sz w:val="40"/>
        </w:rPr>
        <w:t xml:space="preserve"> </w:t>
      </w:r>
      <w:r w:rsidR="00BD0CC8" w:rsidRPr="00BD0CC8">
        <w:rPr>
          <w:rFonts w:ascii="Arial" w:hAnsi="Arial" w:cs="Arial"/>
          <w:b/>
          <w:color w:val="4F81BD" w:themeColor="accent1"/>
          <w:sz w:val="32"/>
          <w:szCs w:val="32"/>
        </w:rPr>
        <w:t>ScheduAllPost</w:t>
      </w:r>
    </w:p>
    <w:p w14:paraId="4233E84C" w14:textId="77777777" w:rsidR="00BD2161" w:rsidRPr="00622743" w:rsidRDefault="00BD2161" w:rsidP="00BD2161">
      <w:pPr>
        <w:rPr>
          <w:rFonts w:ascii="Calibri" w:hAnsi="Calibri"/>
        </w:rPr>
      </w:pPr>
    </w:p>
    <w:p w14:paraId="26D56F0B" w14:textId="77777777" w:rsidR="004501F7" w:rsidRPr="00622743" w:rsidRDefault="004501F7" w:rsidP="0051372C">
      <w:pPr>
        <w:jc w:val="both"/>
        <w:rPr>
          <w:rFonts w:ascii="Calibri" w:hAnsi="Calibri"/>
        </w:rPr>
      </w:pPr>
    </w:p>
    <w:p w14:paraId="26D56F0C" w14:textId="77777777" w:rsidR="004501F7" w:rsidRPr="00622743" w:rsidRDefault="004501F7" w:rsidP="0051372C">
      <w:pPr>
        <w:jc w:val="both"/>
        <w:rPr>
          <w:rFonts w:ascii="Calibri" w:hAnsi="Calibri"/>
        </w:rPr>
      </w:pPr>
    </w:p>
    <w:p w14:paraId="26D56F0D" w14:textId="77777777" w:rsidR="004501F7" w:rsidRPr="00622743" w:rsidRDefault="004501F7" w:rsidP="0051372C">
      <w:pPr>
        <w:jc w:val="both"/>
        <w:rPr>
          <w:rFonts w:ascii="Calibri" w:hAnsi="Calibri"/>
        </w:rPr>
      </w:pPr>
    </w:p>
    <w:p w14:paraId="26D56F0E" w14:textId="77777777" w:rsidR="004501F7" w:rsidRPr="00622743" w:rsidRDefault="004501F7" w:rsidP="0051372C">
      <w:pPr>
        <w:jc w:val="both"/>
        <w:rPr>
          <w:rFonts w:ascii="Calibri" w:hAnsi="Calibri"/>
        </w:rPr>
      </w:pPr>
    </w:p>
    <w:p w14:paraId="26D56F0F" w14:textId="77777777" w:rsidR="004501F7" w:rsidRPr="00622743" w:rsidRDefault="004501F7" w:rsidP="0051372C">
      <w:pPr>
        <w:jc w:val="both"/>
        <w:rPr>
          <w:rFonts w:ascii="Calibri" w:hAnsi="Calibri"/>
        </w:rPr>
      </w:pPr>
    </w:p>
    <w:p w14:paraId="26D56F10" w14:textId="77777777" w:rsidR="004501F7" w:rsidRPr="00622743" w:rsidRDefault="004501F7" w:rsidP="0051372C">
      <w:pPr>
        <w:jc w:val="both"/>
        <w:rPr>
          <w:rFonts w:ascii="Calibri" w:hAnsi="Calibri"/>
        </w:rPr>
      </w:pPr>
    </w:p>
    <w:p w14:paraId="26D56F11" w14:textId="77777777" w:rsidR="004501F7" w:rsidRPr="00622743" w:rsidRDefault="004501F7" w:rsidP="0051372C">
      <w:pPr>
        <w:jc w:val="both"/>
        <w:rPr>
          <w:rFonts w:ascii="Calibri" w:hAnsi="Calibri"/>
        </w:rPr>
      </w:pPr>
    </w:p>
    <w:p w14:paraId="26D56F12" w14:textId="77777777" w:rsidR="004501F7" w:rsidRPr="00622743" w:rsidRDefault="004501F7" w:rsidP="0051372C">
      <w:pPr>
        <w:jc w:val="both"/>
        <w:rPr>
          <w:rFonts w:ascii="Calibri" w:hAnsi="Calibri"/>
        </w:rPr>
      </w:pPr>
    </w:p>
    <w:p w14:paraId="26D56F13" w14:textId="77777777" w:rsidR="004501F7" w:rsidRPr="00622743" w:rsidRDefault="004501F7" w:rsidP="0051372C">
      <w:pPr>
        <w:jc w:val="both"/>
        <w:rPr>
          <w:rFonts w:ascii="Calibri" w:hAnsi="Calibri"/>
        </w:rPr>
      </w:pPr>
    </w:p>
    <w:p w14:paraId="26D56F14" w14:textId="77777777" w:rsidR="004501F7" w:rsidRPr="00622743" w:rsidRDefault="004501F7" w:rsidP="0051372C">
      <w:pPr>
        <w:jc w:val="both"/>
        <w:rPr>
          <w:rFonts w:ascii="Calibri" w:hAnsi="Calibri"/>
        </w:rPr>
      </w:pPr>
    </w:p>
    <w:p w14:paraId="26D56F15" w14:textId="77777777" w:rsidR="004501F7" w:rsidRPr="00622743" w:rsidRDefault="004501F7" w:rsidP="0051372C">
      <w:pPr>
        <w:jc w:val="both"/>
        <w:rPr>
          <w:rFonts w:ascii="Calibri" w:hAnsi="Calibri"/>
        </w:rPr>
      </w:pPr>
    </w:p>
    <w:p w14:paraId="26D56F16" w14:textId="77777777" w:rsidR="004501F7" w:rsidRPr="00622743" w:rsidRDefault="004501F7" w:rsidP="0051372C">
      <w:pPr>
        <w:jc w:val="both"/>
        <w:rPr>
          <w:rFonts w:ascii="Calibri" w:hAnsi="Calibri"/>
        </w:rPr>
      </w:pPr>
    </w:p>
    <w:p w14:paraId="26D56F17" w14:textId="77777777" w:rsidR="004501F7" w:rsidRPr="00622743" w:rsidRDefault="004501F7" w:rsidP="0051372C">
      <w:pPr>
        <w:jc w:val="both"/>
        <w:rPr>
          <w:rFonts w:ascii="Calibri" w:hAnsi="Calibri"/>
        </w:rPr>
      </w:pPr>
    </w:p>
    <w:p w14:paraId="26D56F18" w14:textId="77777777" w:rsidR="004501F7" w:rsidRPr="00622743" w:rsidRDefault="004501F7" w:rsidP="0051372C">
      <w:pPr>
        <w:jc w:val="both"/>
        <w:rPr>
          <w:rFonts w:ascii="Calibri" w:hAnsi="Calibri"/>
        </w:rPr>
      </w:pPr>
    </w:p>
    <w:p w14:paraId="26D56F19" w14:textId="77777777" w:rsidR="004501F7" w:rsidRPr="00622743" w:rsidRDefault="004501F7" w:rsidP="0051372C">
      <w:pPr>
        <w:jc w:val="both"/>
        <w:rPr>
          <w:rFonts w:ascii="Calibri" w:hAnsi="Calibri"/>
        </w:rPr>
      </w:pPr>
    </w:p>
    <w:p w14:paraId="26D56F1A" w14:textId="77777777" w:rsidR="004501F7" w:rsidRPr="00622743" w:rsidRDefault="004501F7" w:rsidP="0051372C">
      <w:pPr>
        <w:jc w:val="both"/>
        <w:rPr>
          <w:rFonts w:ascii="Calibri" w:hAnsi="Calibri"/>
        </w:rPr>
      </w:pPr>
    </w:p>
    <w:p w14:paraId="26D56F1B" w14:textId="77777777" w:rsidR="004501F7" w:rsidRPr="00622743" w:rsidRDefault="004501F7" w:rsidP="0051372C">
      <w:pPr>
        <w:jc w:val="both"/>
        <w:rPr>
          <w:rFonts w:ascii="Calibri" w:hAnsi="Calibri"/>
        </w:rPr>
      </w:pPr>
    </w:p>
    <w:p w14:paraId="26D56F1C" w14:textId="77777777" w:rsidR="004501F7" w:rsidRDefault="004501F7" w:rsidP="0051372C">
      <w:pPr>
        <w:jc w:val="both"/>
        <w:rPr>
          <w:rFonts w:ascii="Calibri" w:hAnsi="Calibri"/>
        </w:rPr>
      </w:pPr>
    </w:p>
    <w:p w14:paraId="03E8B774" w14:textId="77777777" w:rsidR="0057623B" w:rsidRDefault="0057623B" w:rsidP="0051372C">
      <w:pPr>
        <w:jc w:val="both"/>
        <w:rPr>
          <w:rFonts w:ascii="Calibri" w:hAnsi="Calibri"/>
        </w:rPr>
      </w:pPr>
    </w:p>
    <w:p w14:paraId="3BFD5844" w14:textId="77777777" w:rsidR="004428BB" w:rsidRDefault="004428BB" w:rsidP="0051372C">
      <w:pPr>
        <w:jc w:val="both"/>
        <w:rPr>
          <w:rFonts w:ascii="Calibri" w:hAnsi="Calibri"/>
        </w:rPr>
      </w:pPr>
    </w:p>
    <w:p w14:paraId="26D56F21" w14:textId="77777777" w:rsidR="004B7C27" w:rsidRPr="00C32D42" w:rsidRDefault="004B7C27" w:rsidP="00C32D42">
      <w:pPr>
        <w:pStyle w:val="Caption"/>
        <w:rPr>
          <w:rFonts w:cs="Arial"/>
          <w:b w:val="0"/>
          <w:sz w:val="20"/>
        </w:rPr>
      </w:pPr>
      <w:bookmarkStart w:id="0" w:name="_Ref18297687"/>
      <w:bookmarkEnd w:id="0"/>
      <w:r w:rsidRPr="00C32D42">
        <w:rPr>
          <w:rFonts w:cs="Arial"/>
          <w:b w:val="0"/>
          <w:sz w:val="20"/>
        </w:rPr>
        <w:lastRenderedPageBreak/>
        <w:t>DOCUMENT CONTROL</w:t>
      </w:r>
    </w:p>
    <w:tbl>
      <w:tblPr>
        <w:tblW w:w="7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292"/>
        <w:gridCol w:w="2515"/>
        <w:gridCol w:w="1906"/>
        <w:gridCol w:w="845"/>
      </w:tblGrid>
      <w:tr w:rsidR="00BD2161" w:rsidRPr="00A921CD" w14:paraId="1AA199A3" w14:textId="77777777" w:rsidTr="00C32D42">
        <w:trPr>
          <w:cantSplit/>
          <w:trHeight w:val="485"/>
        </w:trPr>
        <w:tc>
          <w:tcPr>
            <w:tcW w:w="2292" w:type="dxa"/>
            <w:tcBorders>
              <w:bottom w:val="nil"/>
            </w:tcBorders>
            <w:shd w:val="pct20" w:color="auto" w:fill="auto"/>
            <w:vAlign w:val="center"/>
          </w:tcPr>
          <w:p w14:paraId="4B6921DD"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Prepared by</w:t>
            </w:r>
          </w:p>
        </w:tc>
        <w:tc>
          <w:tcPr>
            <w:tcW w:w="0" w:type="auto"/>
            <w:tcBorders>
              <w:bottom w:val="nil"/>
            </w:tcBorders>
            <w:shd w:val="pct20" w:color="auto" w:fill="auto"/>
            <w:vAlign w:val="center"/>
          </w:tcPr>
          <w:p w14:paraId="1B450683"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Role</w:t>
            </w:r>
          </w:p>
        </w:tc>
        <w:tc>
          <w:tcPr>
            <w:tcW w:w="0" w:type="auto"/>
            <w:gridSpan w:val="2"/>
            <w:tcBorders>
              <w:bottom w:val="nil"/>
            </w:tcBorders>
            <w:shd w:val="pct20" w:color="auto" w:fill="auto"/>
            <w:vAlign w:val="center"/>
          </w:tcPr>
          <w:p w14:paraId="4217804B"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Date of Preparation</w:t>
            </w:r>
          </w:p>
        </w:tc>
      </w:tr>
      <w:tr w:rsidR="00BD2161" w:rsidRPr="00A921CD" w14:paraId="41271C34" w14:textId="77777777" w:rsidTr="00C32D42">
        <w:trPr>
          <w:cantSplit/>
          <w:trHeight w:val="484"/>
        </w:trPr>
        <w:tc>
          <w:tcPr>
            <w:tcW w:w="2292" w:type="dxa"/>
            <w:shd w:val="clear" w:color="auto" w:fill="auto"/>
            <w:vAlign w:val="center"/>
          </w:tcPr>
          <w:p w14:paraId="448FB444" w14:textId="75B706AA" w:rsidR="00BD2161" w:rsidRPr="00C32D42" w:rsidRDefault="003C1E3C" w:rsidP="00C32D42">
            <w:pPr>
              <w:rPr>
                <w:rFonts w:ascii="Arial" w:hAnsi="Arial" w:cs="Arial"/>
                <w:sz w:val="20"/>
                <w:szCs w:val="20"/>
              </w:rPr>
            </w:pPr>
            <w:r>
              <w:rPr>
                <w:rFonts w:ascii="Arial" w:hAnsi="Arial" w:cs="Arial"/>
                <w:sz w:val="20"/>
                <w:szCs w:val="20"/>
              </w:rPr>
              <w:t>Karpagapreetha P</w:t>
            </w:r>
          </w:p>
        </w:tc>
        <w:tc>
          <w:tcPr>
            <w:tcW w:w="0" w:type="auto"/>
            <w:vAlign w:val="center"/>
          </w:tcPr>
          <w:p w14:paraId="58037B6E" w14:textId="77777777" w:rsidR="00BD2161" w:rsidRPr="00C32D42" w:rsidRDefault="00BD2161" w:rsidP="00C32D42">
            <w:pPr>
              <w:rPr>
                <w:rFonts w:ascii="Arial" w:hAnsi="Arial" w:cs="Arial"/>
                <w:sz w:val="20"/>
                <w:szCs w:val="20"/>
              </w:rPr>
            </w:pPr>
            <w:r w:rsidRPr="00C32D42">
              <w:rPr>
                <w:rFonts w:ascii="Arial" w:hAnsi="Arial" w:cs="Arial"/>
                <w:sz w:val="20"/>
                <w:szCs w:val="20"/>
              </w:rPr>
              <w:t>ETL Lead</w:t>
            </w:r>
          </w:p>
        </w:tc>
        <w:tc>
          <w:tcPr>
            <w:tcW w:w="0" w:type="auto"/>
            <w:gridSpan w:val="2"/>
            <w:vAlign w:val="center"/>
          </w:tcPr>
          <w:p w14:paraId="18A305ED" w14:textId="1F6EFBD0" w:rsidR="00BD2161" w:rsidRPr="00C32D42" w:rsidRDefault="0070463D" w:rsidP="00FB3E48">
            <w:pPr>
              <w:rPr>
                <w:rFonts w:ascii="Arial" w:hAnsi="Arial" w:cs="Arial"/>
                <w:sz w:val="20"/>
                <w:szCs w:val="20"/>
              </w:rPr>
            </w:pPr>
            <w:r>
              <w:rPr>
                <w:rFonts w:ascii="Arial" w:hAnsi="Arial" w:cs="Arial"/>
                <w:sz w:val="20"/>
                <w:szCs w:val="20"/>
              </w:rPr>
              <w:t>1</w:t>
            </w:r>
            <w:r w:rsidR="003D4F75">
              <w:rPr>
                <w:rFonts w:ascii="Arial" w:hAnsi="Arial" w:cs="Arial"/>
                <w:sz w:val="20"/>
                <w:szCs w:val="20"/>
              </w:rPr>
              <w:t>/</w:t>
            </w:r>
            <w:r w:rsidR="008D3953">
              <w:rPr>
                <w:rFonts w:ascii="Arial" w:hAnsi="Arial" w:cs="Arial"/>
                <w:sz w:val="20"/>
                <w:szCs w:val="20"/>
              </w:rPr>
              <w:t>1</w:t>
            </w:r>
            <w:r w:rsidR="00FB3E48">
              <w:rPr>
                <w:rFonts w:ascii="Arial" w:hAnsi="Arial" w:cs="Arial"/>
                <w:sz w:val="20"/>
                <w:szCs w:val="20"/>
              </w:rPr>
              <w:t>3</w:t>
            </w:r>
            <w:r w:rsidR="003D4F75">
              <w:rPr>
                <w:rFonts w:ascii="Arial" w:hAnsi="Arial" w:cs="Arial"/>
                <w:sz w:val="20"/>
                <w:szCs w:val="20"/>
              </w:rPr>
              <w:t>/202</w:t>
            </w:r>
            <w:r w:rsidR="00FB3E48">
              <w:rPr>
                <w:rFonts w:ascii="Arial" w:hAnsi="Arial" w:cs="Arial"/>
                <w:sz w:val="20"/>
                <w:szCs w:val="20"/>
              </w:rPr>
              <w:t>2</w:t>
            </w:r>
          </w:p>
        </w:tc>
      </w:tr>
      <w:tr w:rsidR="00BD2161" w:rsidRPr="00A921CD" w14:paraId="7221DE62" w14:textId="77777777" w:rsidTr="00C32D42">
        <w:trPr>
          <w:cantSplit/>
          <w:trHeight w:val="485"/>
        </w:trPr>
        <w:tc>
          <w:tcPr>
            <w:tcW w:w="2292" w:type="dxa"/>
            <w:shd w:val="pct20" w:color="auto" w:fill="auto"/>
            <w:vAlign w:val="center"/>
          </w:tcPr>
          <w:p w14:paraId="1471DF32"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Reviewed by</w:t>
            </w:r>
          </w:p>
        </w:tc>
        <w:tc>
          <w:tcPr>
            <w:tcW w:w="0" w:type="auto"/>
            <w:shd w:val="pct20" w:color="auto" w:fill="auto"/>
            <w:vAlign w:val="center"/>
          </w:tcPr>
          <w:p w14:paraId="6F8C2EA5"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Role</w:t>
            </w:r>
          </w:p>
        </w:tc>
        <w:tc>
          <w:tcPr>
            <w:tcW w:w="0" w:type="auto"/>
            <w:gridSpan w:val="2"/>
            <w:shd w:val="pct20" w:color="auto" w:fill="auto"/>
            <w:vAlign w:val="center"/>
          </w:tcPr>
          <w:p w14:paraId="6FE65398"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Date of Review</w:t>
            </w:r>
          </w:p>
        </w:tc>
      </w:tr>
      <w:tr w:rsidR="00FB3E48" w:rsidRPr="00A921CD" w14:paraId="7F9419FF" w14:textId="77777777" w:rsidTr="00C32D42">
        <w:trPr>
          <w:cantSplit/>
          <w:trHeight w:val="484"/>
        </w:trPr>
        <w:tc>
          <w:tcPr>
            <w:tcW w:w="2292" w:type="dxa"/>
            <w:vAlign w:val="center"/>
          </w:tcPr>
          <w:p w14:paraId="185D52A9" w14:textId="2ED94664" w:rsidR="00FB3E48" w:rsidRPr="00C32D42" w:rsidRDefault="00FB3E48" w:rsidP="00FB3E48">
            <w:pPr>
              <w:rPr>
                <w:rFonts w:ascii="Arial" w:hAnsi="Arial" w:cs="Arial"/>
                <w:sz w:val="20"/>
                <w:szCs w:val="20"/>
              </w:rPr>
            </w:pPr>
            <w:r>
              <w:rPr>
                <w:rFonts w:ascii="Arial" w:hAnsi="Arial" w:cs="Arial"/>
                <w:sz w:val="20"/>
                <w:szCs w:val="20"/>
              </w:rPr>
              <w:t>PaulNaveen</w:t>
            </w:r>
          </w:p>
        </w:tc>
        <w:tc>
          <w:tcPr>
            <w:tcW w:w="0" w:type="auto"/>
            <w:vAlign w:val="center"/>
          </w:tcPr>
          <w:p w14:paraId="4F38D704" w14:textId="77777777" w:rsidR="00FB3E48" w:rsidRPr="00C32D42" w:rsidRDefault="00FB3E48" w:rsidP="00FB3E48">
            <w:pPr>
              <w:rPr>
                <w:rFonts w:ascii="Arial" w:hAnsi="Arial" w:cs="Arial"/>
                <w:sz w:val="20"/>
                <w:szCs w:val="20"/>
              </w:rPr>
            </w:pPr>
            <w:r w:rsidRPr="00C32D42">
              <w:rPr>
                <w:rFonts w:ascii="Arial" w:hAnsi="Arial" w:cs="Arial"/>
                <w:sz w:val="20"/>
                <w:szCs w:val="20"/>
              </w:rPr>
              <w:t>ETL Architect</w:t>
            </w:r>
          </w:p>
        </w:tc>
        <w:tc>
          <w:tcPr>
            <w:tcW w:w="0" w:type="auto"/>
            <w:gridSpan w:val="2"/>
            <w:vAlign w:val="center"/>
          </w:tcPr>
          <w:p w14:paraId="529D8214" w14:textId="16E25B49" w:rsidR="00FB3E48" w:rsidRPr="00A921CD" w:rsidRDefault="00FB3E48" w:rsidP="00FB3E48">
            <w:pPr>
              <w:rPr>
                <w:rFonts w:ascii="Calibri" w:hAnsi="Calibri"/>
                <w:spacing w:val="-2"/>
              </w:rPr>
            </w:pPr>
            <w:r>
              <w:rPr>
                <w:rFonts w:ascii="Arial" w:hAnsi="Arial" w:cs="Arial"/>
                <w:sz w:val="20"/>
                <w:szCs w:val="20"/>
              </w:rPr>
              <w:t>1/14/2022</w:t>
            </w:r>
          </w:p>
        </w:tc>
      </w:tr>
      <w:tr w:rsidR="00CE366A" w:rsidRPr="00A921CD" w14:paraId="1FD5765E" w14:textId="77777777" w:rsidTr="00CE366A">
        <w:trPr>
          <w:cantSplit/>
          <w:trHeight w:val="484"/>
        </w:trPr>
        <w:tc>
          <w:tcPr>
            <w:tcW w:w="2292" w:type="dxa"/>
            <w:shd w:val="clear" w:color="auto" w:fill="D9D9D9" w:themeFill="background1" w:themeFillShade="D9"/>
            <w:vAlign w:val="center"/>
          </w:tcPr>
          <w:p w14:paraId="1C17FA63" w14:textId="67FAA923" w:rsidR="00CE366A" w:rsidRPr="00C32D42" w:rsidRDefault="00CE366A" w:rsidP="00CE366A">
            <w:pPr>
              <w:rPr>
                <w:rFonts w:ascii="Arial" w:hAnsi="Arial" w:cs="Arial"/>
                <w:sz w:val="20"/>
                <w:szCs w:val="20"/>
              </w:rPr>
            </w:pPr>
            <w:r w:rsidRPr="00C32D42">
              <w:rPr>
                <w:rFonts w:ascii="Arial" w:hAnsi="Arial" w:cs="Arial"/>
                <w:b/>
                <w:sz w:val="20"/>
                <w:szCs w:val="20"/>
              </w:rPr>
              <w:t>Reviewed by</w:t>
            </w:r>
          </w:p>
        </w:tc>
        <w:tc>
          <w:tcPr>
            <w:tcW w:w="0" w:type="auto"/>
            <w:shd w:val="clear" w:color="auto" w:fill="D9D9D9" w:themeFill="background1" w:themeFillShade="D9"/>
            <w:vAlign w:val="center"/>
          </w:tcPr>
          <w:p w14:paraId="5EED7BCF" w14:textId="1637989B" w:rsidR="00CE366A" w:rsidRPr="00C32D42" w:rsidRDefault="00CE366A" w:rsidP="00CE366A">
            <w:pPr>
              <w:rPr>
                <w:rFonts w:ascii="Arial" w:hAnsi="Arial" w:cs="Arial"/>
                <w:sz w:val="20"/>
                <w:szCs w:val="20"/>
              </w:rPr>
            </w:pPr>
            <w:r w:rsidRPr="00C32D42">
              <w:rPr>
                <w:rFonts w:ascii="Arial" w:hAnsi="Arial" w:cs="Arial"/>
                <w:b/>
                <w:sz w:val="20"/>
                <w:szCs w:val="20"/>
              </w:rPr>
              <w:t>Role</w:t>
            </w:r>
          </w:p>
        </w:tc>
        <w:tc>
          <w:tcPr>
            <w:tcW w:w="0" w:type="auto"/>
            <w:gridSpan w:val="2"/>
            <w:shd w:val="clear" w:color="auto" w:fill="D9D9D9" w:themeFill="background1" w:themeFillShade="D9"/>
            <w:vAlign w:val="center"/>
          </w:tcPr>
          <w:p w14:paraId="57B397DA" w14:textId="6DE63392" w:rsidR="00CE366A" w:rsidRDefault="00CE366A" w:rsidP="00CE366A">
            <w:pPr>
              <w:rPr>
                <w:rFonts w:ascii="Arial" w:hAnsi="Arial" w:cs="Arial"/>
                <w:sz w:val="20"/>
                <w:szCs w:val="20"/>
              </w:rPr>
            </w:pPr>
            <w:r w:rsidRPr="00C32D42">
              <w:rPr>
                <w:rFonts w:ascii="Arial" w:hAnsi="Arial" w:cs="Arial"/>
                <w:b/>
                <w:sz w:val="20"/>
                <w:szCs w:val="20"/>
              </w:rPr>
              <w:t>Date of Review</w:t>
            </w:r>
          </w:p>
        </w:tc>
      </w:tr>
      <w:tr w:rsidR="00FB3E48" w:rsidRPr="00A921CD" w14:paraId="610B392D" w14:textId="77777777" w:rsidTr="00C32D42">
        <w:trPr>
          <w:cantSplit/>
          <w:trHeight w:val="484"/>
        </w:trPr>
        <w:tc>
          <w:tcPr>
            <w:tcW w:w="2292" w:type="dxa"/>
            <w:vAlign w:val="center"/>
          </w:tcPr>
          <w:p w14:paraId="4AA67028" w14:textId="7F1A1DDF" w:rsidR="00FB3E48" w:rsidRPr="00C32D42" w:rsidRDefault="00CE1761" w:rsidP="00FB3E48">
            <w:pPr>
              <w:rPr>
                <w:rFonts w:ascii="Arial" w:hAnsi="Arial" w:cs="Arial"/>
                <w:sz w:val="20"/>
                <w:szCs w:val="20"/>
              </w:rPr>
            </w:pPr>
            <w:r>
              <w:rPr>
                <w:rFonts w:ascii="Arial" w:hAnsi="Arial" w:cs="Arial"/>
                <w:sz w:val="20"/>
                <w:szCs w:val="20"/>
              </w:rPr>
              <w:t>Kumaravel Arumugam</w:t>
            </w:r>
          </w:p>
        </w:tc>
        <w:tc>
          <w:tcPr>
            <w:tcW w:w="0" w:type="auto"/>
            <w:vAlign w:val="center"/>
          </w:tcPr>
          <w:p w14:paraId="6E298106" w14:textId="2E79CAF2" w:rsidR="00FB3E48" w:rsidRPr="00C32D42" w:rsidRDefault="00FB3E48" w:rsidP="00FB3E48">
            <w:pPr>
              <w:rPr>
                <w:rFonts w:ascii="Arial" w:hAnsi="Arial" w:cs="Arial"/>
                <w:sz w:val="20"/>
                <w:szCs w:val="20"/>
              </w:rPr>
            </w:pPr>
            <w:r>
              <w:rPr>
                <w:rFonts w:ascii="Arial" w:hAnsi="Arial" w:cs="Arial"/>
                <w:sz w:val="20"/>
                <w:szCs w:val="20"/>
              </w:rPr>
              <w:t>Business Analytics</w:t>
            </w:r>
          </w:p>
        </w:tc>
        <w:tc>
          <w:tcPr>
            <w:tcW w:w="0" w:type="auto"/>
            <w:gridSpan w:val="2"/>
            <w:vAlign w:val="center"/>
          </w:tcPr>
          <w:p w14:paraId="4947C2DB" w14:textId="1771272D" w:rsidR="00FB3E48" w:rsidRDefault="00FB3E48" w:rsidP="00FB3E48">
            <w:pPr>
              <w:rPr>
                <w:rFonts w:ascii="Arial" w:hAnsi="Arial" w:cs="Arial"/>
                <w:sz w:val="20"/>
                <w:szCs w:val="20"/>
              </w:rPr>
            </w:pPr>
            <w:r>
              <w:rPr>
                <w:rFonts w:ascii="Arial" w:hAnsi="Arial" w:cs="Arial"/>
                <w:sz w:val="20"/>
                <w:szCs w:val="20"/>
              </w:rPr>
              <w:t>1/16/2022</w:t>
            </w:r>
          </w:p>
        </w:tc>
      </w:tr>
      <w:tr w:rsidR="0070463D" w:rsidRPr="00A921CD" w14:paraId="36980A8F" w14:textId="77777777" w:rsidTr="00C32D42">
        <w:trPr>
          <w:cantSplit/>
          <w:trHeight w:val="485"/>
        </w:trPr>
        <w:tc>
          <w:tcPr>
            <w:tcW w:w="2292" w:type="dxa"/>
            <w:shd w:val="pct20" w:color="auto" w:fill="auto"/>
            <w:vAlign w:val="center"/>
          </w:tcPr>
          <w:p w14:paraId="6FB63894" w14:textId="77777777" w:rsidR="0070463D" w:rsidRPr="00C32D42" w:rsidRDefault="0070463D" w:rsidP="0070463D">
            <w:pPr>
              <w:shd w:val="pct20" w:color="auto" w:fill="FFFFFF"/>
              <w:rPr>
                <w:rFonts w:ascii="Arial" w:hAnsi="Arial" w:cs="Arial"/>
                <w:b/>
                <w:sz w:val="20"/>
                <w:szCs w:val="20"/>
              </w:rPr>
            </w:pPr>
            <w:r w:rsidRPr="00C32D42">
              <w:rPr>
                <w:rFonts w:ascii="Arial" w:hAnsi="Arial" w:cs="Arial"/>
                <w:b/>
                <w:sz w:val="20"/>
                <w:szCs w:val="20"/>
              </w:rPr>
              <w:t>Approved by</w:t>
            </w:r>
          </w:p>
        </w:tc>
        <w:tc>
          <w:tcPr>
            <w:tcW w:w="0" w:type="auto"/>
            <w:shd w:val="pct20" w:color="auto" w:fill="auto"/>
            <w:vAlign w:val="center"/>
          </w:tcPr>
          <w:p w14:paraId="3CA58A04" w14:textId="77777777" w:rsidR="0070463D" w:rsidRPr="00C32D42" w:rsidRDefault="0070463D" w:rsidP="0070463D">
            <w:pPr>
              <w:shd w:val="pct20" w:color="auto" w:fill="FFFFFF"/>
              <w:rPr>
                <w:rFonts w:ascii="Arial" w:hAnsi="Arial" w:cs="Arial"/>
                <w:b/>
                <w:sz w:val="20"/>
                <w:szCs w:val="20"/>
              </w:rPr>
            </w:pPr>
            <w:r w:rsidRPr="00C32D42">
              <w:rPr>
                <w:rFonts w:ascii="Arial" w:hAnsi="Arial" w:cs="Arial"/>
                <w:b/>
                <w:sz w:val="20"/>
                <w:szCs w:val="20"/>
              </w:rPr>
              <w:t>Role</w:t>
            </w:r>
          </w:p>
        </w:tc>
        <w:tc>
          <w:tcPr>
            <w:tcW w:w="0" w:type="auto"/>
            <w:gridSpan w:val="2"/>
            <w:shd w:val="pct20" w:color="auto" w:fill="auto"/>
            <w:vAlign w:val="center"/>
          </w:tcPr>
          <w:p w14:paraId="35AC85DC" w14:textId="77777777" w:rsidR="0070463D" w:rsidRPr="00C32D42" w:rsidRDefault="0070463D" w:rsidP="0070463D">
            <w:pPr>
              <w:shd w:val="pct20" w:color="auto" w:fill="FFFFFF"/>
              <w:rPr>
                <w:rFonts w:ascii="Arial" w:hAnsi="Arial" w:cs="Arial"/>
                <w:b/>
                <w:sz w:val="20"/>
                <w:szCs w:val="20"/>
              </w:rPr>
            </w:pPr>
            <w:r w:rsidRPr="00C32D42">
              <w:rPr>
                <w:rFonts w:ascii="Arial" w:hAnsi="Arial" w:cs="Arial"/>
                <w:b/>
                <w:sz w:val="20"/>
                <w:szCs w:val="20"/>
              </w:rPr>
              <w:t>Date of Approval</w:t>
            </w:r>
          </w:p>
        </w:tc>
      </w:tr>
      <w:tr w:rsidR="00FB3E48" w:rsidRPr="00A921CD" w14:paraId="0D757FB8" w14:textId="77777777" w:rsidTr="00C32D42">
        <w:trPr>
          <w:cantSplit/>
          <w:trHeight w:val="484"/>
        </w:trPr>
        <w:tc>
          <w:tcPr>
            <w:tcW w:w="2292" w:type="dxa"/>
            <w:vAlign w:val="center"/>
          </w:tcPr>
          <w:p w14:paraId="01D9EE4A" w14:textId="77777777" w:rsidR="00FB3E48" w:rsidRPr="00C32D42" w:rsidRDefault="00FB3E48" w:rsidP="00FB3E48">
            <w:pPr>
              <w:rPr>
                <w:rFonts w:ascii="Arial" w:hAnsi="Arial" w:cs="Arial"/>
                <w:sz w:val="20"/>
                <w:szCs w:val="20"/>
              </w:rPr>
            </w:pPr>
            <w:r w:rsidRPr="00C32D42">
              <w:rPr>
                <w:rFonts w:ascii="Arial" w:hAnsi="Arial" w:cs="Arial"/>
                <w:sz w:val="20"/>
                <w:szCs w:val="20"/>
              </w:rPr>
              <w:t>Rajasekar Akula</w:t>
            </w:r>
          </w:p>
        </w:tc>
        <w:tc>
          <w:tcPr>
            <w:tcW w:w="0" w:type="auto"/>
            <w:vAlign w:val="center"/>
          </w:tcPr>
          <w:p w14:paraId="2097344C" w14:textId="77777777" w:rsidR="00FB3E48" w:rsidRPr="00C32D42" w:rsidRDefault="00FB3E48" w:rsidP="00FB3E48">
            <w:pPr>
              <w:rPr>
                <w:rFonts w:ascii="Arial" w:hAnsi="Arial" w:cs="Arial"/>
                <w:sz w:val="20"/>
                <w:szCs w:val="20"/>
              </w:rPr>
            </w:pPr>
            <w:r w:rsidRPr="00C32D42">
              <w:rPr>
                <w:rFonts w:ascii="Arial" w:hAnsi="Arial" w:cs="Arial"/>
                <w:sz w:val="20"/>
                <w:szCs w:val="20"/>
              </w:rPr>
              <w:t>Project Manager</w:t>
            </w:r>
          </w:p>
        </w:tc>
        <w:tc>
          <w:tcPr>
            <w:tcW w:w="0" w:type="auto"/>
            <w:gridSpan w:val="2"/>
            <w:vAlign w:val="center"/>
          </w:tcPr>
          <w:p w14:paraId="63BE0FEA" w14:textId="6D07FB23" w:rsidR="00FB3E48" w:rsidRPr="00A921CD" w:rsidRDefault="00FB3E48" w:rsidP="00FB3E48">
            <w:pPr>
              <w:rPr>
                <w:rFonts w:ascii="Calibri" w:hAnsi="Calibri"/>
                <w:spacing w:val="-2"/>
              </w:rPr>
            </w:pPr>
            <w:r>
              <w:rPr>
                <w:rFonts w:ascii="Arial" w:hAnsi="Arial" w:cs="Arial"/>
                <w:sz w:val="20"/>
                <w:szCs w:val="20"/>
              </w:rPr>
              <w:t>1/16/2022</w:t>
            </w:r>
          </w:p>
        </w:tc>
      </w:tr>
      <w:tr w:rsidR="0070463D" w:rsidRPr="00A921CD" w14:paraId="2941BE81" w14:textId="77777777" w:rsidTr="00C32D42">
        <w:trPr>
          <w:cantSplit/>
          <w:trHeight w:val="485"/>
        </w:trPr>
        <w:tc>
          <w:tcPr>
            <w:tcW w:w="2292" w:type="dxa"/>
            <w:shd w:val="pct20" w:color="auto" w:fill="auto"/>
            <w:vAlign w:val="center"/>
          </w:tcPr>
          <w:p w14:paraId="6FB1650C" w14:textId="77777777" w:rsidR="0070463D" w:rsidRPr="00A921CD" w:rsidRDefault="0070463D" w:rsidP="0070463D">
            <w:pPr>
              <w:shd w:val="pct20" w:color="auto" w:fill="FFFFFF"/>
              <w:rPr>
                <w:rFonts w:ascii="Calibri" w:hAnsi="Calibri" w:cs="Arial"/>
                <w:b/>
              </w:rPr>
            </w:pPr>
            <w:r w:rsidRPr="00C32D42">
              <w:rPr>
                <w:rFonts w:ascii="Arial" w:hAnsi="Arial" w:cs="Arial"/>
                <w:b/>
                <w:sz w:val="20"/>
                <w:szCs w:val="20"/>
              </w:rPr>
              <w:t>Version Description</w:t>
            </w:r>
          </w:p>
        </w:tc>
        <w:tc>
          <w:tcPr>
            <w:tcW w:w="0" w:type="auto"/>
            <w:vAlign w:val="center"/>
          </w:tcPr>
          <w:p w14:paraId="037E67D6" w14:textId="77777777" w:rsidR="0070463D" w:rsidRPr="00C32D42" w:rsidRDefault="0070463D" w:rsidP="0070463D">
            <w:pPr>
              <w:rPr>
                <w:rFonts w:ascii="Arial" w:hAnsi="Arial" w:cs="Arial"/>
                <w:sz w:val="20"/>
                <w:szCs w:val="20"/>
              </w:rPr>
            </w:pPr>
            <w:r w:rsidRPr="00C32D42">
              <w:rPr>
                <w:rFonts w:ascii="Arial" w:hAnsi="Arial" w:cs="Arial"/>
                <w:sz w:val="20"/>
                <w:szCs w:val="20"/>
              </w:rPr>
              <w:t>Initial Version</w:t>
            </w:r>
          </w:p>
        </w:tc>
        <w:tc>
          <w:tcPr>
            <w:tcW w:w="0" w:type="auto"/>
            <w:shd w:val="pct20" w:color="auto" w:fill="auto"/>
            <w:vAlign w:val="center"/>
          </w:tcPr>
          <w:p w14:paraId="23623491" w14:textId="77777777" w:rsidR="0070463D" w:rsidRPr="00A921CD" w:rsidRDefault="0070463D" w:rsidP="0070463D">
            <w:pPr>
              <w:shd w:val="pct20" w:color="auto" w:fill="FFFFFF"/>
              <w:rPr>
                <w:rFonts w:ascii="Calibri" w:hAnsi="Calibri" w:cs="Arial"/>
                <w:b/>
              </w:rPr>
            </w:pPr>
            <w:r w:rsidRPr="00C32D42">
              <w:rPr>
                <w:rFonts w:ascii="Arial" w:hAnsi="Arial" w:cs="Arial"/>
                <w:b/>
                <w:sz w:val="20"/>
                <w:szCs w:val="20"/>
              </w:rPr>
              <w:t>Version #</w:t>
            </w:r>
            <w:r w:rsidRPr="00A921CD">
              <w:rPr>
                <w:rFonts w:ascii="Calibri" w:hAnsi="Calibri" w:cs="Arial"/>
                <w:b/>
              </w:rPr>
              <w:t xml:space="preserve"> </w:t>
            </w:r>
          </w:p>
        </w:tc>
        <w:tc>
          <w:tcPr>
            <w:tcW w:w="0" w:type="auto"/>
            <w:shd w:val="clear" w:color="auto" w:fill="auto"/>
            <w:vAlign w:val="center"/>
          </w:tcPr>
          <w:p w14:paraId="09875E85" w14:textId="1D851A12" w:rsidR="0070463D" w:rsidRPr="00A921CD" w:rsidRDefault="0070463D" w:rsidP="00285470">
            <w:pPr>
              <w:rPr>
                <w:rFonts w:ascii="Calibri" w:eastAsia="Calibri" w:hAnsi="Calibri" w:cs="Arial"/>
                <w:b/>
                <w:spacing w:val="-2"/>
              </w:rPr>
            </w:pPr>
            <w:r w:rsidRPr="00C32D42">
              <w:rPr>
                <w:rFonts w:ascii="Arial" w:hAnsi="Arial" w:cs="Arial"/>
                <w:sz w:val="20"/>
                <w:szCs w:val="20"/>
              </w:rPr>
              <w:t>1</w:t>
            </w:r>
            <w:r w:rsidR="00285470">
              <w:rPr>
                <w:rFonts w:ascii="Arial" w:hAnsi="Arial" w:cs="Arial"/>
                <w:sz w:val="20"/>
                <w:szCs w:val="20"/>
              </w:rPr>
              <w:t>.</w:t>
            </w:r>
            <w:r w:rsidR="009309CD">
              <w:rPr>
                <w:rFonts w:ascii="Arial" w:hAnsi="Arial" w:cs="Arial"/>
                <w:sz w:val="20"/>
                <w:szCs w:val="20"/>
              </w:rPr>
              <w:t>8</w:t>
            </w:r>
          </w:p>
        </w:tc>
      </w:tr>
    </w:tbl>
    <w:p w14:paraId="26D56F48" w14:textId="77777777" w:rsidR="004B7C27" w:rsidRPr="00622743" w:rsidRDefault="004B7C27" w:rsidP="004B7C27">
      <w:pPr>
        <w:rPr>
          <w:rFonts w:ascii="Calibri" w:hAnsi="Calibri"/>
        </w:rPr>
      </w:pPr>
    </w:p>
    <w:p w14:paraId="26D56F58" w14:textId="5A027266" w:rsidR="004B7C27" w:rsidRPr="00622743" w:rsidRDefault="00BD2161" w:rsidP="008D3953">
      <w:pPr>
        <w:pStyle w:val="Title"/>
        <w:jc w:val="left"/>
        <w:rPr>
          <w:rFonts w:ascii="Calibri" w:hAnsi="Calibri"/>
        </w:rPr>
      </w:pPr>
      <w:r>
        <w:rPr>
          <w:rFonts w:ascii="Calibri" w:hAnsi="Calibri"/>
          <w:caps/>
          <w:sz w:val="28"/>
          <w:szCs w:val="28"/>
        </w:rPr>
        <w:t>REVISION</w:t>
      </w:r>
      <w:r w:rsidR="004B7C27" w:rsidRPr="004C7261">
        <w:rPr>
          <w:rFonts w:ascii="Calibri" w:hAnsi="Calibri"/>
          <w:caps/>
          <w:sz w:val="28"/>
          <w:szCs w:val="28"/>
        </w:rPr>
        <w:t xml:space="preserve"> History</w:t>
      </w:r>
    </w:p>
    <w:tbl>
      <w:tblPr>
        <w:tblW w:w="92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690"/>
        <w:gridCol w:w="1080"/>
        <w:gridCol w:w="990"/>
        <w:gridCol w:w="1192"/>
        <w:gridCol w:w="3848"/>
        <w:gridCol w:w="1499"/>
      </w:tblGrid>
      <w:tr w:rsidR="00BD2161" w:rsidRPr="00D87901" w14:paraId="57EAD1A6" w14:textId="77777777" w:rsidTr="00917F4F">
        <w:trPr>
          <w:trHeight w:val="588"/>
        </w:trPr>
        <w:tc>
          <w:tcPr>
            <w:tcW w:w="690" w:type="dxa"/>
            <w:shd w:val="clear" w:color="auto" w:fill="BFBFBF" w:themeFill="background1" w:themeFillShade="BF"/>
          </w:tcPr>
          <w:p w14:paraId="5ECD06F8"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S No</w:t>
            </w:r>
          </w:p>
        </w:tc>
        <w:tc>
          <w:tcPr>
            <w:tcW w:w="1080" w:type="dxa"/>
            <w:shd w:val="clear" w:color="auto" w:fill="BFBFBF" w:themeFill="background1" w:themeFillShade="BF"/>
          </w:tcPr>
          <w:p w14:paraId="7A913C32"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Date</w:t>
            </w:r>
          </w:p>
        </w:tc>
        <w:tc>
          <w:tcPr>
            <w:tcW w:w="990" w:type="dxa"/>
            <w:shd w:val="clear" w:color="auto" w:fill="BFBFBF" w:themeFill="background1" w:themeFillShade="BF"/>
          </w:tcPr>
          <w:p w14:paraId="30BF3DC8"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Version #</w:t>
            </w:r>
          </w:p>
        </w:tc>
        <w:tc>
          <w:tcPr>
            <w:tcW w:w="1192" w:type="dxa"/>
            <w:shd w:val="clear" w:color="auto" w:fill="BFBFBF" w:themeFill="background1" w:themeFillShade="BF"/>
          </w:tcPr>
          <w:p w14:paraId="33B1DF9F"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Section Changed</w:t>
            </w:r>
          </w:p>
        </w:tc>
        <w:tc>
          <w:tcPr>
            <w:tcW w:w="3848" w:type="dxa"/>
            <w:shd w:val="clear" w:color="auto" w:fill="BFBFBF" w:themeFill="background1" w:themeFillShade="BF"/>
          </w:tcPr>
          <w:p w14:paraId="49DCB8EB"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Details of changes made</w:t>
            </w:r>
          </w:p>
        </w:tc>
        <w:tc>
          <w:tcPr>
            <w:tcW w:w="1499" w:type="dxa"/>
            <w:shd w:val="clear" w:color="auto" w:fill="BFBFBF" w:themeFill="background1" w:themeFillShade="BF"/>
          </w:tcPr>
          <w:p w14:paraId="33AEE743" w14:textId="77777777" w:rsidR="00BD2161" w:rsidRPr="00C32D42" w:rsidRDefault="00BD2161" w:rsidP="00C32D42">
            <w:pPr>
              <w:shd w:val="pct20" w:color="auto" w:fill="FFFFFF"/>
              <w:rPr>
                <w:rFonts w:ascii="Arial" w:hAnsi="Arial" w:cs="Arial"/>
                <w:b/>
                <w:sz w:val="20"/>
                <w:szCs w:val="20"/>
              </w:rPr>
            </w:pPr>
            <w:r w:rsidRPr="00C32D42">
              <w:rPr>
                <w:rFonts w:ascii="Arial" w:hAnsi="Arial" w:cs="Arial"/>
                <w:b/>
                <w:sz w:val="20"/>
                <w:szCs w:val="20"/>
              </w:rPr>
              <w:t>Approved by</w:t>
            </w:r>
          </w:p>
        </w:tc>
      </w:tr>
      <w:tr w:rsidR="00EC2A4F" w:rsidRPr="00D87901" w14:paraId="2827A8A5" w14:textId="77777777" w:rsidTr="004B57A9">
        <w:trPr>
          <w:trHeight w:val="687"/>
        </w:trPr>
        <w:tc>
          <w:tcPr>
            <w:tcW w:w="690" w:type="dxa"/>
          </w:tcPr>
          <w:p w14:paraId="6679C51D" w14:textId="77777777" w:rsidR="00EC2A4F" w:rsidRPr="00C32D42" w:rsidRDefault="00EC2A4F" w:rsidP="00C32D42">
            <w:pPr>
              <w:rPr>
                <w:rFonts w:ascii="Arial" w:hAnsi="Arial" w:cs="Arial"/>
                <w:sz w:val="20"/>
                <w:szCs w:val="20"/>
              </w:rPr>
            </w:pPr>
            <w:r w:rsidRPr="00C32D42">
              <w:rPr>
                <w:rFonts w:ascii="Arial" w:hAnsi="Arial" w:cs="Arial"/>
                <w:sz w:val="20"/>
                <w:szCs w:val="20"/>
              </w:rPr>
              <w:t>1</w:t>
            </w:r>
          </w:p>
        </w:tc>
        <w:tc>
          <w:tcPr>
            <w:tcW w:w="1080" w:type="dxa"/>
          </w:tcPr>
          <w:p w14:paraId="688BD461" w14:textId="4F16B34C" w:rsidR="00EC2A4F" w:rsidRPr="00C32D42" w:rsidRDefault="00EC2A4F" w:rsidP="00CE402B">
            <w:pPr>
              <w:rPr>
                <w:rFonts w:ascii="Arial" w:hAnsi="Arial" w:cs="Arial"/>
                <w:sz w:val="20"/>
                <w:szCs w:val="20"/>
              </w:rPr>
            </w:pPr>
            <w:r>
              <w:rPr>
                <w:rFonts w:ascii="Arial" w:hAnsi="Arial" w:cs="Arial"/>
                <w:sz w:val="20"/>
                <w:szCs w:val="20"/>
              </w:rPr>
              <w:t>3/19/</w:t>
            </w:r>
            <w:r w:rsidRPr="00C32D42">
              <w:rPr>
                <w:rFonts w:ascii="Arial" w:hAnsi="Arial" w:cs="Arial"/>
                <w:sz w:val="20"/>
                <w:szCs w:val="20"/>
              </w:rPr>
              <w:t>1</w:t>
            </w:r>
            <w:r>
              <w:rPr>
                <w:rFonts w:ascii="Arial" w:hAnsi="Arial" w:cs="Arial"/>
                <w:sz w:val="20"/>
                <w:szCs w:val="20"/>
              </w:rPr>
              <w:t>9</w:t>
            </w:r>
          </w:p>
        </w:tc>
        <w:tc>
          <w:tcPr>
            <w:tcW w:w="990" w:type="dxa"/>
          </w:tcPr>
          <w:p w14:paraId="575F8E30" w14:textId="77777777" w:rsidR="00EC2A4F" w:rsidRPr="00C32D42" w:rsidRDefault="00EC2A4F" w:rsidP="00C32D42">
            <w:pPr>
              <w:rPr>
                <w:rFonts w:ascii="Arial" w:hAnsi="Arial" w:cs="Arial"/>
                <w:sz w:val="20"/>
                <w:szCs w:val="20"/>
              </w:rPr>
            </w:pPr>
            <w:r w:rsidRPr="00C32D42">
              <w:rPr>
                <w:rFonts w:ascii="Arial" w:hAnsi="Arial" w:cs="Arial"/>
                <w:sz w:val="20"/>
                <w:szCs w:val="20"/>
              </w:rPr>
              <w:t>1.0</w:t>
            </w:r>
          </w:p>
        </w:tc>
        <w:tc>
          <w:tcPr>
            <w:tcW w:w="1192" w:type="dxa"/>
          </w:tcPr>
          <w:p w14:paraId="07DEB86F" w14:textId="77777777" w:rsidR="00EC2A4F" w:rsidRPr="00C32D42" w:rsidRDefault="00EC2A4F" w:rsidP="00C32D42">
            <w:pPr>
              <w:rPr>
                <w:rFonts w:ascii="Arial" w:hAnsi="Arial" w:cs="Arial"/>
                <w:sz w:val="20"/>
                <w:szCs w:val="20"/>
              </w:rPr>
            </w:pPr>
            <w:r w:rsidRPr="00C32D42">
              <w:rPr>
                <w:rFonts w:ascii="Arial" w:hAnsi="Arial" w:cs="Arial"/>
                <w:sz w:val="20"/>
                <w:szCs w:val="20"/>
              </w:rPr>
              <w:t>ALL</w:t>
            </w:r>
          </w:p>
        </w:tc>
        <w:tc>
          <w:tcPr>
            <w:tcW w:w="3848" w:type="dxa"/>
          </w:tcPr>
          <w:p w14:paraId="06562A82" w14:textId="77777777" w:rsidR="00EC2A4F" w:rsidRPr="00C32D42" w:rsidRDefault="00EC2A4F" w:rsidP="00C32D42">
            <w:pPr>
              <w:rPr>
                <w:rFonts w:ascii="Arial" w:hAnsi="Arial" w:cs="Arial"/>
                <w:sz w:val="20"/>
                <w:szCs w:val="20"/>
              </w:rPr>
            </w:pPr>
            <w:r w:rsidRPr="00C32D42">
              <w:rPr>
                <w:rFonts w:ascii="Arial" w:hAnsi="Arial" w:cs="Arial"/>
                <w:sz w:val="20"/>
                <w:szCs w:val="20"/>
              </w:rPr>
              <w:t>Added details in all sections</w:t>
            </w:r>
          </w:p>
        </w:tc>
        <w:tc>
          <w:tcPr>
            <w:tcW w:w="1499" w:type="dxa"/>
          </w:tcPr>
          <w:p w14:paraId="32A968D6" w14:textId="77777777" w:rsidR="00EC2A4F" w:rsidRPr="00D41BB0" w:rsidRDefault="00EC2A4F" w:rsidP="00C32D42">
            <w:pPr>
              <w:rPr>
                <w:rFonts w:ascii="Calibri" w:hAnsi="Calibri"/>
                <w:spacing w:val="-2"/>
              </w:rPr>
            </w:pPr>
          </w:p>
        </w:tc>
      </w:tr>
      <w:tr w:rsidR="000D4376" w:rsidRPr="00D87901" w14:paraId="02B1D84F" w14:textId="77777777" w:rsidTr="004B57A9">
        <w:trPr>
          <w:trHeight w:val="687"/>
        </w:trPr>
        <w:tc>
          <w:tcPr>
            <w:tcW w:w="690" w:type="dxa"/>
          </w:tcPr>
          <w:p w14:paraId="6AD341FF" w14:textId="200FFB45" w:rsidR="000D4376" w:rsidRPr="00C32D42" w:rsidRDefault="000D4376" w:rsidP="000D4376">
            <w:pPr>
              <w:rPr>
                <w:rFonts w:ascii="Arial" w:hAnsi="Arial" w:cs="Arial"/>
                <w:sz w:val="20"/>
                <w:szCs w:val="20"/>
              </w:rPr>
            </w:pPr>
            <w:r>
              <w:rPr>
                <w:rFonts w:ascii="Arial" w:hAnsi="Arial" w:cs="Arial"/>
                <w:sz w:val="20"/>
                <w:szCs w:val="20"/>
              </w:rPr>
              <w:t>2</w:t>
            </w:r>
          </w:p>
        </w:tc>
        <w:tc>
          <w:tcPr>
            <w:tcW w:w="1080" w:type="dxa"/>
          </w:tcPr>
          <w:p w14:paraId="4597B5CB" w14:textId="17403677" w:rsidR="000D4376" w:rsidRDefault="000D4376" w:rsidP="000D4376">
            <w:pPr>
              <w:rPr>
                <w:rFonts w:ascii="Arial" w:hAnsi="Arial" w:cs="Arial"/>
                <w:sz w:val="20"/>
                <w:szCs w:val="20"/>
              </w:rPr>
            </w:pPr>
            <w:r>
              <w:rPr>
                <w:rFonts w:ascii="Arial" w:hAnsi="Arial" w:cs="Arial"/>
                <w:sz w:val="20"/>
                <w:szCs w:val="20"/>
              </w:rPr>
              <w:t>7/18/</w:t>
            </w:r>
            <w:r w:rsidRPr="00C32D42">
              <w:rPr>
                <w:rFonts w:ascii="Arial" w:hAnsi="Arial" w:cs="Arial"/>
                <w:sz w:val="20"/>
                <w:szCs w:val="20"/>
              </w:rPr>
              <w:t>1</w:t>
            </w:r>
            <w:r>
              <w:rPr>
                <w:rFonts w:ascii="Arial" w:hAnsi="Arial" w:cs="Arial"/>
                <w:sz w:val="20"/>
                <w:szCs w:val="20"/>
              </w:rPr>
              <w:t>9</w:t>
            </w:r>
          </w:p>
        </w:tc>
        <w:tc>
          <w:tcPr>
            <w:tcW w:w="990" w:type="dxa"/>
          </w:tcPr>
          <w:p w14:paraId="682604C9" w14:textId="6111371A" w:rsidR="000D4376" w:rsidRPr="00C32D42" w:rsidRDefault="000D4376" w:rsidP="000D4376">
            <w:pPr>
              <w:rPr>
                <w:rFonts w:ascii="Arial" w:hAnsi="Arial" w:cs="Arial"/>
                <w:sz w:val="20"/>
                <w:szCs w:val="20"/>
              </w:rPr>
            </w:pPr>
            <w:r>
              <w:rPr>
                <w:rFonts w:ascii="Arial" w:hAnsi="Arial" w:cs="Arial"/>
                <w:sz w:val="20"/>
                <w:szCs w:val="20"/>
              </w:rPr>
              <w:t>1.1</w:t>
            </w:r>
          </w:p>
        </w:tc>
        <w:tc>
          <w:tcPr>
            <w:tcW w:w="1192" w:type="dxa"/>
          </w:tcPr>
          <w:p w14:paraId="15927D45" w14:textId="3C21B2B7" w:rsidR="000D4376" w:rsidRPr="00C32D42" w:rsidRDefault="000D4376" w:rsidP="000D4376">
            <w:pPr>
              <w:rPr>
                <w:rFonts w:ascii="Arial" w:hAnsi="Arial" w:cs="Arial"/>
                <w:sz w:val="20"/>
                <w:szCs w:val="20"/>
              </w:rPr>
            </w:pPr>
            <w:r>
              <w:rPr>
                <w:rFonts w:ascii="Arial" w:hAnsi="Arial" w:cs="Arial"/>
                <w:sz w:val="20"/>
                <w:szCs w:val="20"/>
              </w:rPr>
              <w:t>4.</w:t>
            </w:r>
            <w:r w:rsidR="00BD2EC2">
              <w:rPr>
                <w:rFonts w:ascii="Arial" w:hAnsi="Arial" w:cs="Arial"/>
                <w:sz w:val="20"/>
                <w:szCs w:val="20"/>
              </w:rPr>
              <w:t>1 &amp; 4.3</w:t>
            </w:r>
          </w:p>
        </w:tc>
        <w:tc>
          <w:tcPr>
            <w:tcW w:w="3848" w:type="dxa"/>
          </w:tcPr>
          <w:p w14:paraId="59986FF8" w14:textId="3206FBA9" w:rsidR="00BD2EC2" w:rsidRPr="00C315A4" w:rsidRDefault="00BD2EC2" w:rsidP="00C315A4">
            <w:pPr>
              <w:rPr>
                <w:rFonts w:ascii="Arial" w:hAnsi="Arial" w:cs="Arial"/>
                <w:sz w:val="20"/>
                <w:szCs w:val="20"/>
              </w:rPr>
            </w:pPr>
            <w:r w:rsidRPr="00C315A4">
              <w:rPr>
                <w:rFonts w:ascii="Arial" w:hAnsi="Arial" w:cs="Arial"/>
                <w:sz w:val="20"/>
                <w:szCs w:val="20"/>
              </w:rPr>
              <w:t>Updated LLD in Section 4.1.</w:t>
            </w:r>
          </w:p>
          <w:p w14:paraId="2FDC8946" w14:textId="2B6B1F5B" w:rsidR="000D4376" w:rsidRPr="00C315A4" w:rsidRDefault="00C315A4" w:rsidP="00C315A4">
            <w:pPr>
              <w:rPr>
                <w:rFonts w:ascii="Arial" w:hAnsi="Arial" w:cs="Arial"/>
                <w:sz w:val="20"/>
                <w:szCs w:val="20"/>
              </w:rPr>
            </w:pPr>
            <w:r>
              <w:rPr>
                <w:rFonts w:ascii="Arial" w:hAnsi="Arial" w:cs="Arial"/>
                <w:sz w:val="20"/>
                <w:szCs w:val="20"/>
              </w:rPr>
              <w:t>A</w:t>
            </w:r>
            <w:r w:rsidR="00BD2EC2" w:rsidRPr="00C315A4">
              <w:rPr>
                <w:rFonts w:ascii="Arial" w:hAnsi="Arial" w:cs="Arial"/>
                <w:sz w:val="20"/>
                <w:szCs w:val="20"/>
              </w:rPr>
              <w:t>dded Section 4.3 to refl</w:t>
            </w:r>
            <w:r w:rsidR="000D4376" w:rsidRPr="00C315A4">
              <w:rPr>
                <w:rFonts w:ascii="Arial" w:hAnsi="Arial" w:cs="Arial"/>
                <w:sz w:val="20"/>
                <w:szCs w:val="20"/>
              </w:rPr>
              <w:t>ect Timezone Conversion</w:t>
            </w:r>
            <w:r w:rsidR="00BD2EC2" w:rsidRPr="00C315A4">
              <w:rPr>
                <w:rFonts w:ascii="Arial" w:hAnsi="Arial" w:cs="Arial"/>
                <w:sz w:val="20"/>
                <w:szCs w:val="20"/>
              </w:rPr>
              <w:t xml:space="preserve"> from GMT to PST</w:t>
            </w:r>
          </w:p>
        </w:tc>
        <w:tc>
          <w:tcPr>
            <w:tcW w:w="1499" w:type="dxa"/>
          </w:tcPr>
          <w:p w14:paraId="3A8B07AA" w14:textId="77777777" w:rsidR="000D4376" w:rsidRPr="00D41BB0" w:rsidRDefault="000D4376" w:rsidP="000D4376">
            <w:pPr>
              <w:rPr>
                <w:rFonts w:ascii="Calibri" w:hAnsi="Calibri"/>
                <w:spacing w:val="-2"/>
              </w:rPr>
            </w:pPr>
          </w:p>
        </w:tc>
      </w:tr>
      <w:tr w:rsidR="00464ACD" w:rsidRPr="00D87901" w14:paraId="200DCA67" w14:textId="77777777" w:rsidTr="004B57A9">
        <w:trPr>
          <w:trHeight w:val="687"/>
        </w:trPr>
        <w:tc>
          <w:tcPr>
            <w:tcW w:w="690" w:type="dxa"/>
          </w:tcPr>
          <w:p w14:paraId="624E4317" w14:textId="70F60AF8" w:rsidR="00464ACD" w:rsidRDefault="00464ACD" w:rsidP="00464ACD">
            <w:pPr>
              <w:rPr>
                <w:rFonts w:ascii="Arial" w:hAnsi="Arial" w:cs="Arial"/>
                <w:sz w:val="20"/>
                <w:szCs w:val="20"/>
              </w:rPr>
            </w:pPr>
            <w:r>
              <w:rPr>
                <w:rFonts w:ascii="Arial" w:hAnsi="Arial" w:cs="Arial"/>
                <w:sz w:val="20"/>
                <w:szCs w:val="20"/>
              </w:rPr>
              <w:t>3</w:t>
            </w:r>
          </w:p>
        </w:tc>
        <w:tc>
          <w:tcPr>
            <w:tcW w:w="1080" w:type="dxa"/>
          </w:tcPr>
          <w:p w14:paraId="6F70C044" w14:textId="39B64B69" w:rsidR="00464ACD" w:rsidRDefault="00464ACD" w:rsidP="00464ACD">
            <w:pPr>
              <w:rPr>
                <w:rFonts w:ascii="Arial" w:hAnsi="Arial" w:cs="Arial"/>
                <w:sz w:val="20"/>
                <w:szCs w:val="20"/>
              </w:rPr>
            </w:pPr>
            <w:r>
              <w:rPr>
                <w:rFonts w:ascii="Arial" w:hAnsi="Arial" w:cs="Arial"/>
                <w:sz w:val="20"/>
                <w:szCs w:val="20"/>
              </w:rPr>
              <w:t>9/23/</w:t>
            </w:r>
            <w:r w:rsidRPr="00C32D42">
              <w:rPr>
                <w:rFonts w:ascii="Arial" w:hAnsi="Arial" w:cs="Arial"/>
                <w:sz w:val="20"/>
                <w:szCs w:val="20"/>
              </w:rPr>
              <w:t>1</w:t>
            </w:r>
            <w:r>
              <w:rPr>
                <w:rFonts w:ascii="Arial" w:hAnsi="Arial" w:cs="Arial"/>
                <w:sz w:val="20"/>
                <w:szCs w:val="20"/>
              </w:rPr>
              <w:t>9</w:t>
            </w:r>
          </w:p>
        </w:tc>
        <w:tc>
          <w:tcPr>
            <w:tcW w:w="990" w:type="dxa"/>
          </w:tcPr>
          <w:p w14:paraId="538CD4A8" w14:textId="29035E51" w:rsidR="00464ACD" w:rsidRDefault="00464ACD" w:rsidP="00464ACD">
            <w:pPr>
              <w:rPr>
                <w:rFonts w:ascii="Arial" w:hAnsi="Arial" w:cs="Arial"/>
                <w:sz w:val="20"/>
                <w:szCs w:val="20"/>
              </w:rPr>
            </w:pPr>
            <w:r>
              <w:rPr>
                <w:rFonts w:ascii="Arial" w:hAnsi="Arial" w:cs="Arial"/>
                <w:sz w:val="20"/>
                <w:szCs w:val="20"/>
              </w:rPr>
              <w:t>1.2</w:t>
            </w:r>
          </w:p>
        </w:tc>
        <w:tc>
          <w:tcPr>
            <w:tcW w:w="1192" w:type="dxa"/>
          </w:tcPr>
          <w:p w14:paraId="5CC716DB" w14:textId="374F7B9B" w:rsidR="00464ACD" w:rsidRDefault="00B3466B" w:rsidP="00590E4C">
            <w:pPr>
              <w:rPr>
                <w:rFonts w:ascii="Arial" w:hAnsi="Arial" w:cs="Arial"/>
                <w:sz w:val="20"/>
                <w:szCs w:val="20"/>
              </w:rPr>
            </w:pPr>
            <w:r>
              <w:rPr>
                <w:rFonts w:ascii="Arial" w:hAnsi="Arial" w:cs="Arial"/>
                <w:sz w:val="20"/>
                <w:szCs w:val="20"/>
              </w:rPr>
              <w:t xml:space="preserve">2.4 &amp; </w:t>
            </w:r>
            <w:r w:rsidR="00464ACD">
              <w:rPr>
                <w:rFonts w:ascii="Arial" w:hAnsi="Arial" w:cs="Arial"/>
                <w:sz w:val="20"/>
                <w:szCs w:val="20"/>
              </w:rPr>
              <w:t>4.</w:t>
            </w:r>
            <w:r w:rsidR="00590E4C">
              <w:rPr>
                <w:rFonts w:ascii="Arial" w:hAnsi="Arial" w:cs="Arial"/>
                <w:sz w:val="20"/>
                <w:szCs w:val="20"/>
              </w:rPr>
              <w:t>1</w:t>
            </w:r>
          </w:p>
        </w:tc>
        <w:tc>
          <w:tcPr>
            <w:tcW w:w="3848" w:type="dxa"/>
          </w:tcPr>
          <w:p w14:paraId="0E74FCBE" w14:textId="45453FCB" w:rsidR="00464ACD" w:rsidRPr="00C315A4" w:rsidRDefault="00464ACD" w:rsidP="00464ACD">
            <w:pPr>
              <w:rPr>
                <w:rFonts w:ascii="Arial" w:hAnsi="Arial" w:cs="Arial"/>
                <w:sz w:val="20"/>
                <w:szCs w:val="20"/>
              </w:rPr>
            </w:pPr>
            <w:r w:rsidRPr="00C315A4">
              <w:rPr>
                <w:rFonts w:ascii="Arial" w:hAnsi="Arial" w:cs="Arial"/>
                <w:sz w:val="20"/>
                <w:szCs w:val="20"/>
              </w:rPr>
              <w:t>U</w:t>
            </w:r>
            <w:r w:rsidR="00B3466B">
              <w:rPr>
                <w:rFonts w:ascii="Arial" w:hAnsi="Arial" w:cs="Arial"/>
                <w:sz w:val="20"/>
                <w:szCs w:val="20"/>
              </w:rPr>
              <w:t>pdated table structure and LLD</w:t>
            </w:r>
          </w:p>
          <w:p w14:paraId="5CC4C9FD" w14:textId="26D9F8D1" w:rsidR="00464ACD" w:rsidRPr="00C315A4" w:rsidRDefault="00464ACD" w:rsidP="00464ACD">
            <w:pPr>
              <w:rPr>
                <w:rFonts w:ascii="Arial" w:hAnsi="Arial" w:cs="Arial"/>
                <w:sz w:val="20"/>
                <w:szCs w:val="20"/>
              </w:rPr>
            </w:pPr>
            <w:r w:rsidRPr="00C315A4">
              <w:rPr>
                <w:rFonts w:ascii="Arial" w:hAnsi="Arial" w:cs="Arial"/>
                <w:sz w:val="20"/>
                <w:szCs w:val="20"/>
              </w:rPr>
              <w:t>to refl</w:t>
            </w:r>
            <w:r>
              <w:rPr>
                <w:rFonts w:ascii="Arial" w:hAnsi="Arial" w:cs="Arial"/>
                <w:sz w:val="20"/>
                <w:szCs w:val="20"/>
              </w:rPr>
              <w:t>ect addition of new columns</w:t>
            </w:r>
          </w:p>
        </w:tc>
        <w:tc>
          <w:tcPr>
            <w:tcW w:w="1499" w:type="dxa"/>
          </w:tcPr>
          <w:p w14:paraId="0485E779" w14:textId="77777777" w:rsidR="00464ACD" w:rsidRPr="00D41BB0" w:rsidRDefault="00464ACD" w:rsidP="00464ACD">
            <w:pPr>
              <w:rPr>
                <w:rFonts w:ascii="Calibri" w:hAnsi="Calibri"/>
                <w:spacing w:val="-2"/>
              </w:rPr>
            </w:pPr>
          </w:p>
        </w:tc>
      </w:tr>
      <w:tr w:rsidR="00464ACD" w:rsidRPr="00D87901" w14:paraId="2ADCE5BF" w14:textId="77777777" w:rsidTr="004B57A9">
        <w:trPr>
          <w:trHeight w:val="687"/>
        </w:trPr>
        <w:tc>
          <w:tcPr>
            <w:tcW w:w="690" w:type="dxa"/>
          </w:tcPr>
          <w:p w14:paraId="371AEE28" w14:textId="36B6840E" w:rsidR="00464ACD" w:rsidRDefault="00464ACD" w:rsidP="00464ACD">
            <w:pPr>
              <w:rPr>
                <w:rFonts w:ascii="Arial" w:hAnsi="Arial" w:cs="Arial"/>
                <w:sz w:val="20"/>
                <w:szCs w:val="20"/>
              </w:rPr>
            </w:pPr>
            <w:r>
              <w:rPr>
                <w:rFonts w:ascii="Arial" w:hAnsi="Arial" w:cs="Arial"/>
                <w:sz w:val="20"/>
                <w:szCs w:val="20"/>
              </w:rPr>
              <w:t>4</w:t>
            </w:r>
          </w:p>
        </w:tc>
        <w:tc>
          <w:tcPr>
            <w:tcW w:w="1080" w:type="dxa"/>
          </w:tcPr>
          <w:p w14:paraId="1F2F3F3D" w14:textId="5F8DABEB" w:rsidR="00464ACD" w:rsidRDefault="00464ACD" w:rsidP="00464ACD">
            <w:pPr>
              <w:rPr>
                <w:rFonts w:ascii="Arial" w:hAnsi="Arial" w:cs="Arial"/>
                <w:sz w:val="20"/>
                <w:szCs w:val="20"/>
              </w:rPr>
            </w:pPr>
            <w:r>
              <w:rPr>
                <w:rFonts w:ascii="Arial" w:hAnsi="Arial" w:cs="Arial"/>
                <w:sz w:val="20"/>
                <w:szCs w:val="20"/>
              </w:rPr>
              <w:t>1/08/20</w:t>
            </w:r>
          </w:p>
        </w:tc>
        <w:tc>
          <w:tcPr>
            <w:tcW w:w="990" w:type="dxa"/>
          </w:tcPr>
          <w:p w14:paraId="7299BE4E" w14:textId="526883D2" w:rsidR="00464ACD" w:rsidRDefault="00464ACD" w:rsidP="00464ACD">
            <w:pPr>
              <w:rPr>
                <w:rFonts w:ascii="Arial" w:hAnsi="Arial" w:cs="Arial"/>
                <w:sz w:val="20"/>
                <w:szCs w:val="20"/>
              </w:rPr>
            </w:pPr>
            <w:r>
              <w:rPr>
                <w:rFonts w:ascii="Arial" w:hAnsi="Arial" w:cs="Arial"/>
                <w:sz w:val="20"/>
                <w:szCs w:val="20"/>
              </w:rPr>
              <w:t>1.3</w:t>
            </w:r>
          </w:p>
        </w:tc>
        <w:tc>
          <w:tcPr>
            <w:tcW w:w="1192" w:type="dxa"/>
          </w:tcPr>
          <w:p w14:paraId="0F26AA8E" w14:textId="7F45BCDA" w:rsidR="00464ACD" w:rsidRDefault="00B3466B" w:rsidP="00590E4C">
            <w:pPr>
              <w:rPr>
                <w:rFonts w:ascii="Arial" w:hAnsi="Arial" w:cs="Arial"/>
                <w:sz w:val="20"/>
                <w:szCs w:val="20"/>
              </w:rPr>
            </w:pPr>
            <w:r>
              <w:rPr>
                <w:rFonts w:ascii="Arial" w:hAnsi="Arial" w:cs="Arial"/>
                <w:sz w:val="20"/>
                <w:szCs w:val="20"/>
              </w:rPr>
              <w:t xml:space="preserve">2.4 &amp; </w:t>
            </w:r>
            <w:r w:rsidR="00464ACD">
              <w:rPr>
                <w:rFonts w:ascii="Arial" w:hAnsi="Arial" w:cs="Arial"/>
                <w:sz w:val="20"/>
                <w:szCs w:val="20"/>
              </w:rPr>
              <w:t>4.</w:t>
            </w:r>
            <w:r w:rsidR="00590E4C">
              <w:rPr>
                <w:rFonts w:ascii="Arial" w:hAnsi="Arial" w:cs="Arial"/>
                <w:sz w:val="20"/>
                <w:szCs w:val="20"/>
              </w:rPr>
              <w:t>1</w:t>
            </w:r>
          </w:p>
        </w:tc>
        <w:tc>
          <w:tcPr>
            <w:tcW w:w="3848" w:type="dxa"/>
          </w:tcPr>
          <w:p w14:paraId="72A0E1B7" w14:textId="77777777" w:rsidR="00B3466B" w:rsidRPr="00C315A4" w:rsidRDefault="00B3466B" w:rsidP="00B3466B">
            <w:pPr>
              <w:rPr>
                <w:rFonts w:ascii="Arial" w:hAnsi="Arial" w:cs="Arial"/>
                <w:sz w:val="20"/>
                <w:szCs w:val="20"/>
              </w:rPr>
            </w:pPr>
            <w:r w:rsidRPr="00C315A4">
              <w:rPr>
                <w:rFonts w:ascii="Arial" w:hAnsi="Arial" w:cs="Arial"/>
                <w:sz w:val="20"/>
                <w:szCs w:val="20"/>
              </w:rPr>
              <w:t>U</w:t>
            </w:r>
            <w:r>
              <w:rPr>
                <w:rFonts w:ascii="Arial" w:hAnsi="Arial" w:cs="Arial"/>
                <w:sz w:val="20"/>
                <w:szCs w:val="20"/>
              </w:rPr>
              <w:t>pdated table structure and LLD</w:t>
            </w:r>
          </w:p>
          <w:p w14:paraId="5969B292" w14:textId="38659576" w:rsidR="00464ACD" w:rsidRPr="00C315A4" w:rsidRDefault="00464ACD" w:rsidP="00464ACD">
            <w:pPr>
              <w:rPr>
                <w:rFonts w:ascii="Arial" w:hAnsi="Arial" w:cs="Arial"/>
                <w:sz w:val="20"/>
                <w:szCs w:val="20"/>
              </w:rPr>
            </w:pPr>
            <w:r w:rsidRPr="00C315A4">
              <w:rPr>
                <w:rFonts w:ascii="Arial" w:hAnsi="Arial" w:cs="Arial"/>
                <w:sz w:val="20"/>
                <w:szCs w:val="20"/>
              </w:rPr>
              <w:t>to refl</w:t>
            </w:r>
            <w:r>
              <w:rPr>
                <w:rFonts w:ascii="Arial" w:hAnsi="Arial" w:cs="Arial"/>
                <w:sz w:val="20"/>
                <w:szCs w:val="20"/>
              </w:rPr>
              <w:t>ect addition of new columns</w:t>
            </w:r>
          </w:p>
        </w:tc>
        <w:tc>
          <w:tcPr>
            <w:tcW w:w="1499" w:type="dxa"/>
          </w:tcPr>
          <w:p w14:paraId="46F47297" w14:textId="77777777" w:rsidR="00464ACD" w:rsidRPr="00D41BB0" w:rsidRDefault="00464ACD" w:rsidP="00464ACD">
            <w:pPr>
              <w:rPr>
                <w:rFonts w:ascii="Calibri" w:hAnsi="Calibri"/>
                <w:spacing w:val="-2"/>
              </w:rPr>
            </w:pPr>
          </w:p>
        </w:tc>
      </w:tr>
      <w:tr w:rsidR="009C2FF2" w:rsidRPr="00D87901" w14:paraId="61E9ED0B" w14:textId="77777777" w:rsidTr="004B57A9">
        <w:trPr>
          <w:trHeight w:val="687"/>
        </w:trPr>
        <w:tc>
          <w:tcPr>
            <w:tcW w:w="690" w:type="dxa"/>
          </w:tcPr>
          <w:p w14:paraId="5C9279EA" w14:textId="6637B6F4" w:rsidR="009C2FF2" w:rsidRDefault="009C2FF2" w:rsidP="00464ACD">
            <w:pPr>
              <w:rPr>
                <w:rFonts w:ascii="Arial" w:hAnsi="Arial" w:cs="Arial"/>
                <w:sz w:val="20"/>
                <w:szCs w:val="20"/>
              </w:rPr>
            </w:pPr>
            <w:r>
              <w:rPr>
                <w:rFonts w:ascii="Arial" w:hAnsi="Arial" w:cs="Arial"/>
                <w:sz w:val="20"/>
                <w:szCs w:val="20"/>
              </w:rPr>
              <w:t>5</w:t>
            </w:r>
          </w:p>
        </w:tc>
        <w:tc>
          <w:tcPr>
            <w:tcW w:w="1080" w:type="dxa"/>
          </w:tcPr>
          <w:p w14:paraId="7A5BDFD8" w14:textId="0F2CBF70" w:rsidR="009C2FF2" w:rsidRDefault="00965423" w:rsidP="00464ACD">
            <w:pPr>
              <w:rPr>
                <w:rFonts w:ascii="Arial" w:hAnsi="Arial" w:cs="Arial"/>
                <w:sz w:val="20"/>
                <w:szCs w:val="20"/>
              </w:rPr>
            </w:pPr>
            <w:r>
              <w:rPr>
                <w:rFonts w:ascii="Arial" w:hAnsi="Arial" w:cs="Arial"/>
                <w:sz w:val="20"/>
                <w:szCs w:val="20"/>
              </w:rPr>
              <w:t>08/12</w:t>
            </w:r>
            <w:r w:rsidR="009C2FF2">
              <w:rPr>
                <w:rFonts w:ascii="Arial" w:hAnsi="Arial" w:cs="Arial"/>
                <w:sz w:val="20"/>
                <w:szCs w:val="20"/>
              </w:rPr>
              <w:t>/20</w:t>
            </w:r>
          </w:p>
        </w:tc>
        <w:tc>
          <w:tcPr>
            <w:tcW w:w="990" w:type="dxa"/>
          </w:tcPr>
          <w:p w14:paraId="31A75981" w14:textId="038DD2F3" w:rsidR="009C2FF2" w:rsidRDefault="009C2FF2" w:rsidP="00464ACD">
            <w:pPr>
              <w:rPr>
                <w:rFonts w:ascii="Arial" w:hAnsi="Arial" w:cs="Arial"/>
                <w:sz w:val="20"/>
                <w:szCs w:val="20"/>
              </w:rPr>
            </w:pPr>
            <w:r>
              <w:rPr>
                <w:rFonts w:ascii="Arial" w:hAnsi="Arial" w:cs="Arial"/>
                <w:sz w:val="20"/>
                <w:szCs w:val="20"/>
              </w:rPr>
              <w:t>1.4</w:t>
            </w:r>
          </w:p>
        </w:tc>
        <w:tc>
          <w:tcPr>
            <w:tcW w:w="1192" w:type="dxa"/>
          </w:tcPr>
          <w:p w14:paraId="7C218366" w14:textId="40E44C07" w:rsidR="009C2FF2" w:rsidRDefault="009C2FF2" w:rsidP="00590E4C">
            <w:pPr>
              <w:rPr>
                <w:rFonts w:ascii="Arial" w:hAnsi="Arial" w:cs="Arial"/>
                <w:sz w:val="20"/>
                <w:szCs w:val="20"/>
              </w:rPr>
            </w:pPr>
            <w:r>
              <w:rPr>
                <w:rFonts w:ascii="Arial" w:hAnsi="Arial" w:cs="Arial"/>
                <w:sz w:val="20"/>
                <w:szCs w:val="20"/>
              </w:rPr>
              <w:t>1.3,4.1,4.4</w:t>
            </w:r>
          </w:p>
        </w:tc>
        <w:tc>
          <w:tcPr>
            <w:tcW w:w="3848" w:type="dxa"/>
          </w:tcPr>
          <w:p w14:paraId="2CBAE295" w14:textId="2614B80D" w:rsidR="009C2FF2" w:rsidRPr="00C315A4" w:rsidRDefault="009C2FF2" w:rsidP="009C2FF2">
            <w:pPr>
              <w:rPr>
                <w:rFonts w:ascii="Arial" w:hAnsi="Arial" w:cs="Arial"/>
                <w:sz w:val="20"/>
                <w:szCs w:val="20"/>
              </w:rPr>
            </w:pPr>
            <w:r>
              <w:rPr>
                <w:rFonts w:ascii="Arial" w:hAnsi="Arial" w:cs="Arial"/>
                <w:sz w:val="20"/>
                <w:szCs w:val="20"/>
              </w:rPr>
              <w:t>Added the section 4.4 and updated the LLD to reflect the changes</w:t>
            </w:r>
          </w:p>
        </w:tc>
        <w:tc>
          <w:tcPr>
            <w:tcW w:w="1499" w:type="dxa"/>
          </w:tcPr>
          <w:p w14:paraId="189331CB" w14:textId="77777777" w:rsidR="009C2FF2" w:rsidRPr="00D41BB0" w:rsidRDefault="009C2FF2" w:rsidP="00464ACD">
            <w:pPr>
              <w:rPr>
                <w:rFonts w:ascii="Calibri" w:hAnsi="Calibri"/>
                <w:spacing w:val="-2"/>
              </w:rPr>
            </w:pPr>
          </w:p>
        </w:tc>
      </w:tr>
      <w:tr w:rsidR="003D4F75" w:rsidRPr="00D87901" w14:paraId="672115B9" w14:textId="77777777" w:rsidTr="004B57A9">
        <w:trPr>
          <w:trHeight w:val="687"/>
        </w:trPr>
        <w:tc>
          <w:tcPr>
            <w:tcW w:w="690" w:type="dxa"/>
          </w:tcPr>
          <w:p w14:paraId="0388F063" w14:textId="673861FF" w:rsidR="003D4F75" w:rsidRDefault="00433177" w:rsidP="003D4F75">
            <w:pPr>
              <w:rPr>
                <w:rFonts w:ascii="Arial" w:hAnsi="Arial" w:cs="Arial"/>
                <w:sz w:val="20"/>
                <w:szCs w:val="20"/>
              </w:rPr>
            </w:pPr>
            <w:r>
              <w:rPr>
                <w:rFonts w:ascii="Arial" w:hAnsi="Arial" w:cs="Arial"/>
                <w:sz w:val="20"/>
                <w:szCs w:val="20"/>
              </w:rPr>
              <w:t>6</w:t>
            </w:r>
          </w:p>
        </w:tc>
        <w:tc>
          <w:tcPr>
            <w:tcW w:w="1080" w:type="dxa"/>
          </w:tcPr>
          <w:p w14:paraId="377ABE29" w14:textId="1CC88036" w:rsidR="003D4F75" w:rsidRDefault="00640825" w:rsidP="003D4F75">
            <w:pPr>
              <w:rPr>
                <w:rFonts w:ascii="Arial" w:hAnsi="Arial" w:cs="Arial"/>
                <w:sz w:val="20"/>
                <w:szCs w:val="20"/>
              </w:rPr>
            </w:pPr>
            <w:r>
              <w:rPr>
                <w:rFonts w:ascii="Arial" w:hAnsi="Arial" w:cs="Arial"/>
                <w:sz w:val="20"/>
                <w:szCs w:val="20"/>
              </w:rPr>
              <w:t>1</w:t>
            </w:r>
            <w:r w:rsidR="003D4F75">
              <w:rPr>
                <w:rFonts w:ascii="Arial" w:hAnsi="Arial" w:cs="Arial"/>
                <w:sz w:val="20"/>
                <w:szCs w:val="20"/>
              </w:rPr>
              <w:t>0/29/20</w:t>
            </w:r>
          </w:p>
        </w:tc>
        <w:tc>
          <w:tcPr>
            <w:tcW w:w="990" w:type="dxa"/>
          </w:tcPr>
          <w:p w14:paraId="7ADE0D92" w14:textId="6E5DE4C6" w:rsidR="003D4F75" w:rsidRDefault="003D4F75" w:rsidP="003D4F75">
            <w:pPr>
              <w:rPr>
                <w:rFonts w:ascii="Arial" w:hAnsi="Arial" w:cs="Arial"/>
                <w:sz w:val="20"/>
                <w:szCs w:val="20"/>
              </w:rPr>
            </w:pPr>
            <w:r>
              <w:rPr>
                <w:rFonts w:ascii="Arial" w:hAnsi="Arial" w:cs="Arial"/>
                <w:sz w:val="20"/>
                <w:szCs w:val="20"/>
              </w:rPr>
              <w:t>1.5</w:t>
            </w:r>
          </w:p>
        </w:tc>
        <w:tc>
          <w:tcPr>
            <w:tcW w:w="1192" w:type="dxa"/>
          </w:tcPr>
          <w:p w14:paraId="22EB2F9F" w14:textId="77777777" w:rsidR="00BF603A" w:rsidRDefault="00BF603A" w:rsidP="003D4F75">
            <w:pPr>
              <w:rPr>
                <w:rFonts w:ascii="Arial" w:hAnsi="Arial" w:cs="Arial"/>
                <w:sz w:val="20"/>
                <w:szCs w:val="20"/>
              </w:rPr>
            </w:pPr>
            <w:r>
              <w:rPr>
                <w:rFonts w:ascii="Arial" w:hAnsi="Arial" w:cs="Arial"/>
                <w:sz w:val="20"/>
                <w:szCs w:val="20"/>
              </w:rPr>
              <w:t>2.5,2.8,</w:t>
            </w:r>
          </w:p>
          <w:p w14:paraId="33BBA2B6" w14:textId="338EB058" w:rsidR="003D4F75" w:rsidRDefault="00BF603A" w:rsidP="003D4F75">
            <w:pPr>
              <w:rPr>
                <w:rFonts w:ascii="Arial" w:hAnsi="Arial" w:cs="Arial"/>
                <w:sz w:val="20"/>
                <w:szCs w:val="20"/>
              </w:rPr>
            </w:pPr>
            <w:r>
              <w:rPr>
                <w:rFonts w:ascii="Arial" w:hAnsi="Arial" w:cs="Arial"/>
                <w:sz w:val="20"/>
                <w:szCs w:val="20"/>
              </w:rPr>
              <w:t>2.18,4</w:t>
            </w:r>
          </w:p>
        </w:tc>
        <w:tc>
          <w:tcPr>
            <w:tcW w:w="3848" w:type="dxa"/>
          </w:tcPr>
          <w:p w14:paraId="405DDF95" w14:textId="7C183BED" w:rsidR="003D4F75" w:rsidRDefault="00BF603A" w:rsidP="00BF603A">
            <w:pPr>
              <w:rPr>
                <w:rFonts w:ascii="Arial" w:hAnsi="Arial" w:cs="Arial"/>
                <w:sz w:val="20"/>
                <w:szCs w:val="20"/>
              </w:rPr>
            </w:pPr>
            <w:r>
              <w:rPr>
                <w:rFonts w:ascii="Arial" w:hAnsi="Arial" w:cs="Arial"/>
                <w:sz w:val="20"/>
                <w:szCs w:val="20"/>
              </w:rPr>
              <w:t>Updated sections for fact tables soft delete</w:t>
            </w:r>
          </w:p>
        </w:tc>
        <w:tc>
          <w:tcPr>
            <w:tcW w:w="1499" w:type="dxa"/>
          </w:tcPr>
          <w:p w14:paraId="6C572B32" w14:textId="77777777" w:rsidR="003D4F75" w:rsidRPr="00D41BB0" w:rsidRDefault="003D4F75" w:rsidP="003D4F75">
            <w:pPr>
              <w:rPr>
                <w:rFonts w:ascii="Calibri" w:hAnsi="Calibri"/>
                <w:spacing w:val="-2"/>
              </w:rPr>
            </w:pPr>
          </w:p>
        </w:tc>
      </w:tr>
      <w:tr w:rsidR="002B7AC7" w:rsidRPr="00D87901" w14:paraId="6CA8D239" w14:textId="77777777" w:rsidTr="004B57A9">
        <w:trPr>
          <w:trHeight w:val="687"/>
        </w:trPr>
        <w:tc>
          <w:tcPr>
            <w:tcW w:w="690" w:type="dxa"/>
          </w:tcPr>
          <w:p w14:paraId="225F8478" w14:textId="1D7C1EBB" w:rsidR="002B7AC7" w:rsidRDefault="002B7AC7" w:rsidP="002B7AC7">
            <w:pPr>
              <w:rPr>
                <w:rFonts w:ascii="Arial" w:hAnsi="Arial" w:cs="Arial"/>
                <w:sz w:val="20"/>
                <w:szCs w:val="20"/>
              </w:rPr>
            </w:pPr>
            <w:r>
              <w:rPr>
                <w:rFonts w:ascii="Arial" w:hAnsi="Arial" w:cs="Arial"/>
                <w:sz w:val="20"/>
                <w:szCs w:val="20"/>
              </w:rPr>
              <w:t>7</w:t>
            </w:r>
          </w:p>
        </w:tc>
        <w:tc>
          <w:tcPr>
            <w:tcW w:w="1080" w:type="dxa"/>
          </w:tcPr>
          <w:p w14:paraId="4569A458" w14:textId="34061FF9" w:rsidR="002B7AC7" w:rsidRDefault="002B7AC7" w:rsidP="002B7AC7">
            <w:pPr>
              <w:rPr>
                <w:rFonts w:ascii="Arial" w:hAnsi="Arial" w:cs="Arial"/>
                <w:sz w:val="20"/>
                <w:szCs w:val="20"/>
              </w:rPr>
            </w:pPr>
            <w:r>
              <w:rPr>
                <w:rFonts w:ascii="Arial" w:hAnsi="Arial" w:cs="Arial"/>
                <w:sz w:val="20"/>
                <w:szCs w:val="20"/>
              </w:rPr>
              <w:t>01/20/21</w:t>
            </w:r>
          </w:p>
        </w:tc>
        <w:tc>
          <w:tcPr>
            <w:tcW w:w="990" w:type="dxa"/>
          </w:tcPr>
          <w:p w14:paraId="00D29904" w14:textId="6DA6499F" w:rsidR="002B7AC7" w:rsidRDefault="002B7AC7" w:rsidP="002B7AC7">
            <w:pPr>
              <w:rPr>
                <w:rFonts w:ascii="Arial" w:hAnsi="Arial" w:cs="Arial"/>
                <w:sz w:val="20"/>
                <w:szCs w:val="20"/>
              </w:rPr>
            </w:pPr>
            <w:r>
              <w:rPr>
                <w:rFonts w:ascii="Arial" w:hAnsi="Arial" w:cs="Arial"/>
                <w:sz w:val="20"/>
                <w:szCs w:val="20"/>
              </w:rPr>
              <w:t>1.6</w:t>
            </w:r>
          </w:p>
        </w:tc>
        <w:tc>
          <w:tcPr>
            <w:tcW w:w="1192" w:type="dxa"/>
          </w:tcPr>
          <w:p w14:paraId="2A44E826" w14:textId="5B0EEDF4" w:rsidR="002B7AC7" w:rsidRDefault="002B7AC7" w:rsidP="001501FB">
            <w:pPr>
              <w:rPr>
                <w:rFonts w:ascii="Arial" w:hAnsi="Arial" w:cs="Arial"/>
                <w:sz w:val="20"/>
                <w:szCs w:val="20"/>
              </w:rPr>
            </w:pPr>
            <w:r>
              <w:rPr>
                <w:rFonts w:ascii="Arial" w:hAnsi="Arial" w:cs="Arial"/>
                <w:sz w:val="20"/>
                <w:szCs w:val="20"/>
              </w:rPr>
              <w:t>2.5,</w:t>
            </w:r>
            <w:r w:rsidR="001C586F">
              <w:rPr>
                <w:rFonts w:ascii="Arial" w:hAnsi="Arial" w:cs="Arial"/>
                <w:sz w:val="20"/>
                <w:szCs w:val="20"/>
              </w:rPr>
              <w:t>2.18,</w:t>
            </w:r>
            <w:r>
              <w:rPr>
                <w:rFonts w:ascii="Arial" w:hAnsi="Arial" w:cs="Arial"/>
                <w:sz w:val="20"/>
                <w:szCs w:val="20"/>
              </w:rPr>
              <w:t>4</w:t>
            </w:r>
          </w:p>
        </w:tc>
        <w:tc>
          <w:tcPr>
            <w:tcW w:w="3848" w:type="dxa"/>
          </w:tcPr>
          <w:p w14:paraId="308ACE67" w14:textId="50E8D88E" w:rsidR="002B7AC7" w:rsidRDefault="002B7AC7" w:rsidP="002B7AC7">
            <w:pPr>
              <w:rPr>
                <w:rFonts w:ascii="Arial" w:hAnsi="Arial" w:cs="Arial"/>
                <w:sz w:val="20"/>
                <w:szCs w:val="20"/>
              </w:rPr>
            </w:pPr>
            <w:r>
              <w:rPr>
                <w:rFonts w:ascii="Arial" w:hAnsi="Arial" w:cs="Arial"/>
                <w:sz w:val="20"/>
                <w:szCs w:val="20"/>
              </w:rPr>
              <w:t>Updated sections for dim work order soft delete</w:t>
            </w:r>
          </w:p>
        </w:tc>
        <w:tc>
          <w:tcPr>
            <w:tcW w:w="1499" w:type="dxa"/>
          </w:tcPr>
          <w:p w14:paraId="581D072B" w14:textId="77777777" w:rsidR="002B7AC7" w:rsidRPr="00D41BB0" w:rsidRDefault="002B7AC7" w:rsidP="002B7AC7">
            <w:pPr>
              <w:rPr>
                <w:rFonts w:ascii="Calibri" w:hAnsi="Calibri"/>
                <w:spacing w:val="-2"/>
              </w:rPr>
            </w:pPr>
          </w:p>
        </w:tc>
      </w:tr>
      <w:tr w:rsidR="0040763C" w:rsidRPr="00D87901" w14:paraId="74997ED3" w14:textId="77777777" w:rsidTr="004B57A9">
        <w:trPr>
          <w:trHeight w:val="687"/>
        </w:trPr>
        <w:tc>
          <w:tcPr>
            <w:tcW w:w="690" w:type="dxa"/>
          </w:tcPr>
          <w:p w14:paraId="74A8E56F" w14:textId="5AFC30FB" w:rsidR="0040763C" w:rsidRDefault="0040763C" w:rsidP="0040763C">
            <w:pPr>
              <w:rPr>
                <w:rFonts w:ascii="Arial" w:hAnsi="Arial" w:cs="Arial"/>
                <w:sz w:val="20"/>
                <w:szCs w:val="20"/>
              </w:rPr>
            </w:pPr>
            <w:r>
              <w:rPr>
                <w:rFonts w:ascii="Arial" w:hAnsi="Arial" w:cs="Arial"/>
                <w:sz w:val="20"/>
                <w:szCs w:val="20"/>
              </w:rPr>
              <w:t>8</w:t>
            </w:r>
          </w:p>
        </w:tc>
        <w:tc>
          <w:tcPr>
            <w:tcW w:w="1080" w:type="dxa"/>
          </w:tcPr>
          <w:p w14:paraId="0E76C1C6" w14:textId="0ED461C1" w:rsidR="0040763C" w:rsidRDefault="0040763C" w:rsidP="0040763C">
            <w:pPr>
              <w:rPr>
                <w:rFonts w:ascii="Arial" w:hAnsi="Arial" w:cs="Arial"/>
                <w:sz w:val="20"/>
                <w:szCs w:val="20"/>
              </w:rPr>
            </w:pPr>
            <w:r>
              <w:rPr>
                <w:rFonts w:ascii="Arial" w:hAnsi="Arial" w:cs="Arial"/>
                <w:sz w:val="20"/>
                <w:szCs w:val="20"/>
              </w:rPr>
              <w:t>11/11/21</w:t>
            </w:r>
          </w:p>
        </w:tc>
        <w:tc>
          <w:tcPr>
            <w:tcW w:w="990" w:type="dxa"/>
          </w:tcPr>
          <w:p w14:paraId="7CF47283" w14:textId="74D7CE6E" w:rsidR="0040763C" w:rsidRDefault="0040763C" w:rsidP="0040763C">
            <w:pPr>
              <w:rPr>
                <w:rFonts w:ascii="Arial" w:hAnsi="Arial" w:cs="Arial"/>
                <w:sz w:val="20"/>
                <w:szCs w:val="20"/>
              </w:rPr>
            </w:pPr>
            <w:r>
              <w:rPr>
                <w:rFonts w:ascii="Arial" w:hAnsi="Arial" w:cs="Arial"/>
                <w:sz w:val="20"/>
                <w:szCs w:val="20"/>
              </w:rPr>
              <w:t>1.7</w:t>
            </w:r>
          </w:p>
        </w:tc>
        <w:tc>
          <w:tcPr>
            <w:tcW w:w="1192" w:type="dxa"/>
          </w:tcPr>
          <w:p w14:paraId="48DA0486" w14:textId="637D6C54" w:rsidR="0040763C" w:rsidRDefault="0040763C" w:rsidP="0040763C">
            <w:pPr>
              <w:rPr>
                <w:rFonts w:ascii="Arial" w:hAnsi="Arial" w:cs="Arial"/>
                <w:sz w:val="20"/>
                <w:szCs w:val="20"/>
              </w:rPr>
            </w:pPr>
            <w:r>
              <w:rPr>
                <w:rFonts w:ascii="Arial" w:hAnsi="Arial" w:cs="Arial"/>
                <w:sz w:val="20"/>
                <w:szCs w:val="20"/>
              </w:rPr>
              <w:t>2.19,4</w:t>
            </w:r>
          </w:p>
        </w:tc>
        <w:tc>
          <w:tcPr>
            <w:tcW w:w="3848" w:type="dxa"/>
          </w:tcPr>
          <w:p w14:paraId="6EEC691C" w14:textId="6B72A126" w:rsidR="0040763C" w:rsidRDefault="003B3C3B" w:rsidP="0040763C">
            <w:pPr>
              <w:rPr>
                <w:rFonts w:ascii="Arial" w:hAnsi="Arial" w:cs="Arial"/>
                <w:sz w:val="20"/>
                <w:szCs w:val="20"/>
              </w:rPr>
            </w:pPr>
            <w:r>
              <w:rPr>
                <w:rFonts w:ascii="Arial" w:hAnsi="Arial" w:cs="Arial"/>
                <w:sz w:val="20"/>
                <w:szCs w:val="20"/>
              </w:rPr>
              <w:t xml:space="preserve">Added/ </w:t>
            </w:r>
            <w:r w:rsidR="0040763C">
              <w:rPr>
                <w:rFonts w:ascii="Arial" w:hAnsi="Arial" w:cs="Arial"/>
                <w:sz w:val="20"/>
                <w:szCs w:val="20"/>
              </w:rPr>
              <w:t>Updated sections for automation of daylight saving datetime</w:t>
            </w:r>
          </w:p>
        </w:tc>
        <w:tc>
          <w:tcPr>
            <w:tcW w:w="1499" w:type="dxa"/>
          </w:tcPr>
          <w:p w14:paraId="7E894E9B" w14:textId="77777777" w:rsidR="0040763C" w:rsidRPr="00D41BB0" w:rsidRDefault="0040763C" w:rsidP="0040763C">
            <w:pPr>
              <w:rPr>
                <w:rFonts w:ascii="Calibri" w:hAnsi="Calibri"/>
                <w:spacing w:val="-2"/>
              </w:rPr>
            </w:pPr>
          </w:p>
        </w:tc>
      </w:tr>
      <w:tr w:rsidR="001B1873" w:rsidRPr="00D87901" w14:paraId="66BBAA9E" w14:textId="77777777" w:rsidTr="004B57A9">
        <w:trPr>
          <w:trHeight w:val="687"/>
        </w:trPr>
        <w:tc>
          <w:tcPr>
            <w:tcW w:w="690" w:type="dxa"/>
          </w:tcPr>
          <w:p w14:paraId="439CAC73" w14:textId="1E6D13EF" w:rsidR="001B1873" w:rsidRDefault="001B1873" w:rsidP="001B1873">
            <w:pPr>
              <w:rPr>
                <w:rFonts w:ascii="Arial" w:hAnsi="Arial" w:cs="Arial"/>
                <w:sz w:val="20"/>
                <w:szCs w:val="20"/>
              </w:rPr>
            </w:pPr>
            <w:r>
              <w:rPr>
                <w:rFonts w:ascii="Arial" w:hAnsi="Arial" w:cs="Arial"/>
                <w:sz w:val="20"/>
                <w:szCs w:val="20"/>
              </w:rPr>
              <w:t>9</w:t>
            </w:r>
          </w:p>
        </w:tc>
        <w:tc>
          <w:tcPr>
            <w:tcW w:w="1080" w:type="dxa"/>
          </w:tcPr>
          <w:p w14:paraId="6C9096B6" w14:textId="5EB9C3A6" w:rsidR="001B1873" w:rsidRDefault="001B1873" w:rsidP="001B1873">
            <w:pPr>
              <w:rPr>
                <w:rFonts w:ascii="Arial" w:hAnsi="Arial" w:cs="Arial"/>
                <w:sz w:val="20"/>
                <w:szCs w:val="20"/>
              </w:rPr>
            </w:pPr>
            <w:r>
              <w:rPr>
                <w:rFonts w:ascii="Arial" w:hAnsi="Arial" w:cs="Arial"/>
                <w:sz w:val="20"/>
                <w:szCs w:val="20"/>
              </w:rPr>
              <w:t>1/13/22</w:t>
            </w:r>
          </w:p>
        </w:tc>
        <w:tc>
          <w:tcPr>
            <w:tcW w:w="990" w:type="dxa"/>
          </w:tcPr>
          <w:p w14:paraId="01F2A348" w14:textId="3E26FB97" w:rsidR="001B1873" w:rsidRDefault="001B1873" w:rsidP="001B1873">
            <w:pPr>
              <w:rPr>
                <w:rFonts w:ascii="Arial" w:hAnsi="Arial" w:cs="Arial"/>
                <w:sz w:val="20"/>
                <w:szCs w:val="20"/>
              </w:rPr>
            </w:pPr>
            <w:r>
              <w:rPr>
                <w:rFonts w:ascii="Arial" w:hAnsi="Arial" w:cs="Arial"/>
                <w:sz w:val="20"/>
                <w:szCs w:val="20"/>
              </w:rPr>
              <w:t>1.8</w:t>
            </w:r>
          </w:p>
        </w:tc>
        <w:tc>
          <w:tcPr>
            <w:tcW w:w="1192" w:type="dxa"/>
          </w:tcPr>
          <w:p w14:paraId="546EA8A4" w14:textId="2841F236" w:rsidR="001B1873" w:rsidRDefault="001B1873" w:rsidP="001B1873">
            <w:pPr>
              <w:rPr>
                <w:rFonts w:ascii="Arial" w:hAnsi="Arial" w:cs="Arial"/>
                <w:sz w:val="20"/>
                <w:szCs w:val="20"/>
              </w:rPr>
            </w:pPr>
            <w:r>
              <w:rPr>
                <w:rFonts w:ascii="Arial" w:hAnsi="Arial" w:cs="Arial"/>
                <w:sz w:val="20"/>
                <w:szCs w:val="20"/>
              </w:rPr>
              <w:t>2.4 &amp; 4.1</w:t>
            </w:r>
          </w:p>
        </w:tc>
        <w:tc>
          <w:tcPr>
            <w:tcW w:w="3848" w:type="dxa"/>
          </w:tcPr>
          <w:p w14:paraId="3BBBDBD6" w14:textId="77777777" w:rsidR="001B1873" w:rsidRPr="00C315A4" w:rsidRDefault="001B1873" w:rsidP="001B1873">
            <w:pPr>
              <w:rPr>
                <w:rFonts w:ascii="Arial" w:hAnsi="Arial" w:cs="Arial"/>
                <w:sz w:val="20"/>
                <w:szCs w:val="20"/>
              </w:rPr>
            </w:pPr>
            <w:r w:rsidRPr="00C315A4">
              <w:rPr>
                <w:rFonts w:ascii="Arial" w:hAnsi="Arial" w:cs="Arial"/>
                <w:sz w:val="20"/>
                <w:szCs w:val="20"/>
              </w:rPr>
              <w:t>U</w:t>
            </w:r>
            <w:r>
              <w:rPr>
                <w:rFonts w:ascii="Arial" w:hAnsi="Arial" w:cs="Arial"/>
                <w:sz w:val="20"/>
                <w:szCs w:val="20"/>
              </w:rPr>
              <w:t>pdated table structure and LLD</w:t>
            </w:r>
          </w:p>
          <w:p w14:paraId="34489138" w14:textId="30ED8692" w:rsidR="001B1873" w:rsidRDefault="001B1873" w:rsidP="001B1873">
            <w:pPr>
              <w:rPr>
                <w:rFonts w:ascii="Arial" w:hAnsi="Arial" w:cs="Arial"/>
                <w:sz w:val="20"/>
                <w:szCs w:val="20"/>
              </w:rPr>
            </w:pPr>
            <w:r w:rsidRPr="00C315A4">
              <w:rPr>
                <w:rFonts w:ascii="Arial" w:hAnsi="Arial" w:cs="Arial"/>
                <w:sz w:val="20"/>
                <w:szCs w:val="20"/>
              </w:rPr>
              <w:t>to refl</w:t>
            </w:r>
            <w:r>
              <w:rPr>
                <w:rFonts w:ascii="Arial" w:hAnsi="Arial" w:cs="Arial"/>
                <w:sz w:val="20"/>
                <w:szCs w:val="20"/>
              </w:rPr>
              <w:t>ect addition of new columns</w:t>
            </w:r>
          </w:p>
        </w:tc>
        <w:tc>
          <w:tcPr>
            <w:tcW w:w="1499" w:type="dxa"/>
          </w:tcPr>
          <w:p w14:paraId="5EF7E291" w14:textId="77777777" w:rsidR="001B1873" w:rsidRPr="00D41BB0" w:rsidRDefault="001B1873" w:rsidP="001B1873">
            <w:pPr>
              <w:rPr>
                <w:rFonts w:ascii="Calibri" w:hAnsi="Calibri"/>
                <w:spacing w:val="-2"/>
              </w:rPr>
            </w:pPr>
          </w:p>
        </w:tc>
      </w:tr>
    </w:tbl>
    <w:p w14:paraId="3E8CC7F2" w14:textId="77777777" w:rsidR="009C2FF2" w:rsidRDefault="009C2FF2" w:rsidP="000B56CF">
      <w:pPr>
        <w:rPr>
          <w:rFonts w:ascii="Arial" w:hAnsi="Arial" w:cs="Arial"/>
          <w:b/>
          <w:sz w:val="20"/>
          <w:szCs w:val="20"/>
        </w:rPr>
      </w:pPr>
    </w:p>
    <w:p w14:paraId="6AE96488" w14:textId="77777777" w:rsidR="000B56CF" w:rsidRPr="00690EE6" w:rsidRDefault="000B56CF" w:rsidP="000B56CF">
      <w:pPr>
        <w:rPr>
          <w:rFonts w:ascii="Arial" w:hAnsi="Arial" w:cs="Arial"/>
          <w:b/>
          <w:sz w:val="20"/>
          <w:szCs w:val="20"/>
        </w:rPr>
      </w:pPr>
      <w:r w:rsidRPr="00690EE6">
        <w:rPr>
          <w:rFonts w:ascii="Arial" w:hAnsi="Arial" w:cs="Arial"/>
          <w:b/>
          <w:sz w:val="20"/>
          <w:szCs w:val="20"/>
        </w:rPr>
        <w:t xml:space="preserve">Disclaimer – The </w:t>
      </w:r>
      <w:r>
        <w:rPr>
          <w:rFonts w:ascii="Arial" w:hAnsi="Arial" w:cs="Arial"/>
          <w:b/>
          <w:sz w:val="20"/>
          <w:szCs w:val="20"/>
        </w:rPr>
        <w:t>Information in this d</w:t>
      </w:r>
      <w:r w:rsidRPr="00690EE6">
        <w:rPr>
          <w:rFonts w:ascii="Arial" w:hAnsi="Arial" w:cs="Arial"/>
          <w:b/>
          <w:sz w:val="20"/>
          <w:szCs w:val="20"/>
        </w:rPr>
        <w:t>ocument is subject to change and must be reviewed frequently</w:t>
      </w:r>
    </w:p>
    <w:p w14:paraId="7762C6AB" w14:textId="77777777" w:rsidR="00BD2161" w:rsidRPr="00622743" w:rsidRDefault="00BD2161" w:rsidP="00935D4C">
      <w:pPr>
        <w:pStyle w:val="tble-hd"/>
        <w:spacing w:before="0" w:after="0"/>
        <w:rPr>
          <w:rFonts w:ascii="Calibri" w:hAnsi="Calibri"/>
          <w:sz w:val="28"/>
          <w:szCs w:val="28"/>
        </w:rPr>
        <w:sectPr w:rsidR="00BD2161" w:rsidRPr="00622743" w:rsidSect="00DB38C2">
          <w:headerReference w:type="even" r:id="rId14"/>
          <w:headerReference w:type="default" r:id="rId15"/>
          <w:footerReference w:type="even" r:id="rId16"/>
          <w:footerReference w:type="default" r:id="rId17"/>
          <w:headerReference w:type="first" r:id="rId18"/>
          <w:footerReference w:type="first" r:id="rId19"/>
          <w:pgSz w:w="12240" w:h="15840" w:code="1"/>
          <w:pgMar w:top="1440" w:right="1166" w:bottom="1440" w:left="1800" w:header="720" w:footer="720" w:gutter="0"/>
          <w:cols w:space="720"/>
          <w:noEndnote/>
          <w:docGrid w:linePitch="326"/>
        </w:sectPr>
      </w:pPr>
    </w:p>
    <w:p w14:paraId="33DAA2BB" w14:textId="77777777" w:rsidR="00BD2161" w:rsidRPr="00C32D42" w:rsidRDefault="00BD2161" w:rsidP="00C32D42">
      <w:pPr>
        <w:pStyle w:val="TOC1"/>
        <w:tabs>
          <w:tab w:val="left" w:pos="475"/>
        </w:tabs>
        <w:rPr>
          <w:rStyle w:val="Hyperlink"/>
          <w:rFonts w:ascii="Arial" w:hAnsi="Arial" w:cs="Arial"/>
          <w:b w:val="0"/>
          <w:noProof/>
          <w:color w:val="000000" w:themeColor="text1"/>
          <w:sz w:val="20"/>
          <w:szCs w:val="20"/>
          <w:u w:val="none"/>
        </w:rPr>
      </w:pPr>
      <w:r w:rsidRPr="00C32D42">
        <w:rPr>
          <w:rStyle w:val="Hyperlink"/>
          <w:rFonts w:ascii="Arial" w:hAnsi="Arial" w:cs="Arial"/>
          <w:b w:val="0"/>
          <w:noProof/>
          <w:color w:val="000000" w:themeColor="text1"/>
          <w:sz w:val="20"/>
          <w:szCs w:val="20"/>
          <w:u w:val="none"/>
        </w:rPr>
        <w:t>Table of contents</w:t>
      </w:r>
    </w:p>
    <w:p w14:paraId="65A1BDBE" w14:textId="77777777" w:rsidR="00BD2161" w:rsidRPr="007B6F5A" w:rsidRDefault="00BD2161" w:rsidP="00DA7BE6">
      <w:pPr>
        <w:pStyle w:val="TOC2"/>
        <w:rPr>
          <w:rFonts w:eastAsia="MS Mincho"/>
        </w:rPr>
      </w:pPr>
    </w:p>
    <w:p w14:paraId="08F90BC0" w14:textId="59BB1D97" w:rsidR="00BD2161" w:rsidRPr="00C32D42" w:rsidRDefault="00BD2161" w:rsidP="00DA7BE6">
      <w:pPr>
        <w:pStyle w:val="TOC2"/>
        <w:rPr>
          <w:rStyle w:val="Hyperlink"/>
          <w:noProof/>
          <w:szCs w:val="20"/>
        </w:rPr>
      </w:pPr>
      <w:r w:rsidRPr="007B6F5A">
        <w:rPr>
          <w:rFonts w:asciiTheme="minorHAnsi" w:hAnsiTheme="minorHAnsi"/>
          <w:sz w:val="22"/>
          <w:szCs w:val="22"/>
        </w:rPr>
        <w:fldChar w:fldCharType="begin"/>
      </w:r>
      <w:r w:rsidRPr="007B6F5A">
        <w:rPr>
          <w:rFonts w:asciiTheme="minorHAnsi" w:hAnsiTheme="minorHAnsi"/>
          <w:sz w:val="22"/>
          <w:szCs w:val="22"/>
        </w:rPr>
        <w:instrText xml:space="preserve"> TOC \o "2-3" \h \z \t "Heading 1,1" </w:instrText>
      </w:r>
      <w:r w:rsidRPr="007B6F5A">
        <w:rPr>
          <w:rFonts w:asciiTheme="minorHAnsi" w:hAnsiTheme="minorHAnsi"/>
          <w:sz w:val="22"/>
          <w:szCs w:val="22"/>
        </w:rPr>
        <w:fldChar w:fldCharType="separate"/>
      </w:r>
      <w:hyperlink w:anchor="_Toc516581536" w:history="1">
        <w:r w:rsidRPr="00C32D42">
          <w:rPr>
            <w:rStyle w:val="Hyperlink"/>
            <w:noProof/>
            <w:szCs w:val="20"/>
          </w:rPr>
          <w:t>1. INTRODUCTION</w:t>
        </w:r>
        <w:r w:rsidRPr="00C32D42">
          <w:rPr>
            <w:rStyle w:val="Hyperlink"/>
            <w:noProof/>
            <w:webHidden/>
            <w:szCs w:val="20"/>
          </w:rPr>
          <w:tab/>
        </w:r>
        <w:r w:rsidR="007D05B1">
          <w:rPr>
            <w:rStyle w:val="Hyperlink"/>
            <w:noProof/>
            <w:webHidden/>
            <w:szCs w:val="20"/>
          </w:rPr>
          <w:t>5</w:t>
        </w:r>
      </w:hyperlink>
    </w:p>
    <w:p w14:paraId="5544838A" w14:textId="77A487E2" w:rsidR="00BD2161" w:rsidRPr="00C32D42" w:rsidRDefault="00000000" w:rsidP="00DA7BE6">
      <w:pPr>
        <w:pStyle w:val="TOC2"/>
        <w:rPr>
          <w:rStyle w:val="Hyperlink"/>
          <w:noProof/>
          <w:szCs w:val="20"/>
        </w:rPr>
      </w:pPr>
      <w:hyperlink w:anchor="_Toc516581537" w:history="1">
        <w:r w:rsidR="00BD2161" w:rsidRPr="00C32D42">
          <w:rPr>
            <w:rStyle w:val="Hyperlink"/>
            <w:noProof/>
            <w:szCs w:val="20"/>
          </w:rPr>
          <w:t>1.1 Overview</w:t>
        </w:r>
        <w:r w:rsidR="00BD2161" w:rsidRPr="00C32D42">
          <w:rPr>
            <w:rStyle w:val="Hyperlink"/>
            <w:noProof/>
            <w:webHidden/>
            <w:szCs w:val="20"/>
          </w:rPr>
          <w:tab/>
        </w:r>
        <w:r w:rsidR="007D05B1">
          <w:rPr>
            <w:rStyle w:val="Hyperlink"/>
            <w:noProof/>
            <w:webHidden/>
            <w:szCs w:val="20"/>
          </w:rPr>
          <w:t>5</w:t>
        </w:r>
      </w:hyperlink>
    </w:p>
    <w:p w14:paraId="40772737" w14:textId="0FE3B2FC" w:rsidR="00BD2161" w:rsidRPr="00C32D42" w:rsidRDefault="00000000" w:rsidP="00DA7BE6">
      <w:pPr>
        <w:pStyle w:val="TOC2"/>
        <w:rPr>
          <w:rStyle w:val="Hyperlink"/>
          <w:noProof/>
          <w:szCs w:val="20"/>
        </w:rPr>
      </w:pPr>
      <w:hyperlink w:anchor="_Toc516581538" w:history="1">
        <w:r w:rsidR="00BD2161" w:rsidRPr="00C32D42">
          <w:rPr>
            <w:rStyle w:val="Hyperlink"/>
            <w:noProof/>
            <w:szCs w:val="20"/>
          </w:rPr>
          <w:t>1.2 Solution Approach</w:t>
        </w:r>
        <w:r w:rsidR="00BD2161" w:rsidRPr="00C32D42">
          <w:rPr>
            <w:rStyle w:val="Hyperlink"/>
            <w:noProof/>
            <w:webHidden/>
            <w:szCs w:val="20"/>
          </w:rPr>
          <w:tab/>
        </w:r>
        <w:r w:rsidR="007D05B1">
          <w:rPr>
            <w:rStyle w:val="Hyperlink"/>
            <w:noProof/>
            <w:webHidden/>
            <w:szCs w:val="20"/>
          </w:rPr>
          <w:t>5</w:t>
        </w:r>
      </w:hyperlink>
    </w:p>
    <w:p w14:paraId="362839E7" w14:textId="5C8E313B" w:rsidR="00BD2161" w:rsidRPr="00C32D42" w:rsidRDefault="00000000" w:rsidP="00DA7BE6">
      <w:pPr>
        <w:pStyle w:val="TOC2"/>
        <w:rPr>
          <w:rStyle w:val="Hyperlink"/>
          <w:noProof/>
          <w:szCs w:val="20"/>
        </w:rPr>
      </w:pPr>
      <w:hyperlink w:anchor="_Toc516581539" w:history="1">
        <w:r w:rsidR="00BD2161" w:rsidRPr="00C32D42">
          <w:rPr>
            <w:rStyle w:val="Hyperlink"/>
            <w:noProof/>
            <w:szCs w:val="20"/>
          </w:rPr>
          <w:t>1.3 Technology Stack</w:t>
        </w:r>
        <w:r w:rsidR="00BD2161" w:rsidRPr="00C32D42">
          <w:rPr>
            <w:rStyle w:val="Hyperlink"/>
            <w:noProof/>
            <w:webHidden/>
            <w:szCs w:val="20"/>
          </w:rPr>
          <w:tab/>
        </w:r>
        <w:r w:rsidR="007D05B1">
          <w:rPr>
            <w:rStyle w:val="Hyperlink"/>
            <w:noProof/>
            <w:webHidden/>
            <w:szCs w:val="20"/>
          </w:rPr>
          <w:t>5</w:t>
        </w:r>
      </w:hyperlink>
    </w:p>
    <w:p w14:paraId="4042335A" w14:textId="5EF35665" w:rsidR="00BD2161" w:rsidRPr="001F5BDF" w:rsidRDefault="00000000" w:rsidP="00DA7BE6">
      <w:pPr>
        <w:pStyle w:val="TOC2"/>
        <w:rPr>
          <w:rStyle w:val="Hyperlink"/>
          <w:noProof/>
          <w:color w:val="000000" w:themeColor="text1"/>
          <w:szCs w:val="20"/>
          <w:u w:val="none"/>
        </w:rPr>
      </w:pPr>
      <w:hyperlink w:anchor="_Toc516581540" w:history="1">
        <w:r w:rsidR="00BD2161" w:rsidRPr="00C32D42">
          <w:rPr>
            <w:rStyle w:val="Hyperlink"/>
            <w:noProof/>
            <w:szCs w:val="20"/>
          </w:rPr>
          <w:t>2. Etl Process Flow</w:t>
        </w:r>
        <w:r w:rsidR="00BD2161" w:rsidRPr="00C32D42">
          <w:rPr>
            <w:rStyle w:val="Hyperlink"/>
            <w:noProof/>
            <w:webHidden/>
            <w:szCs w:val="20"/>
          </w:rPr>
          <w:tab/>
        </w:r>
      </w:hyperlink>
      <w:r w:rsidR="007D05B1">
        <w:rPr>
          <w:rStyle w:val="Hyperlink"/>
          <w:noProof/>
          <w:color w:val="000000" w:themeColor="text1"/>
          <w:szCs w:val="20"/>
          <w:u w:val="none"/>
        </w:rPr>
        <w:t>5</w:t>
      </w:r>
    </w:p>
    <w:p w14:paraId="46B8D4C5" w14:textId="799C40F0" w:rsidR="00BD2161" w:rsidRPr="00C32D42" w:rsidRDefault="00000000" w:rsidP="00DA7BE6">
      <w:pPr>
        <w:pStyle w:val="TOC2"/>
        <w:rPr>
          <w:rStyle w:val="Hyperlink"/>
          <w:noProof/>
          <w:szCs w:val="20"/>
        </w:rPr>
      </w:pPr>
      <w:hyperlink w:anchor="_Toc516581541" w:history="1">
        <w:r w:rsidR="00BD2161" w:rsidRPr="001F5BDF">
          <w:rPr>
            <w:rStyle w:val="Hyperlink"/>
            <w:noProof/>
            <w:color w:val="000000" w:themeColor="text1"/>
            <w:szCs w:val="20"/>
            <w:u w:val="none"/>
          </w:rPr>
          <w:t>2.1 Sources Information</w:t>
        </w:r>
        <w:r w:rsidR="00BD2161" w:rsidRPr="001F5BDF">
          <w:rPr>
            <w:rStyle w:val="Hyperlink"/>
            <w:noProof/>
            <w:webHidden/>
            <w:color w:val="000000" w:themeColor="text1"/>
            <w:szCs w:val="20"/>
            <w:u w:val="none"/>
          </w:rPr>
          <w:tab/>
        </w:r>
      </w:hyperlink>
      <w:r w:rsidR="007D05B1">
        <w:rPr>
          <w:rStyle w:val="Hyperlink"/>
          <w:noProof/>
          <w:color w:val="000000" w:themeColor="text1"/>
          <w:szCs w:val="20"/>
          <w:u w:val="none"/>
        </w:rPr>
        <w:t>5</w:t>
      </w:r>
    </w:p>
    <w:p w14:paraId="3BC75193" w14:textId="54E8A6D2" w:rsidR="00BD2161" w:rsidRPr="00C32D42" w:rsidRDefault="00000000" w:rsidP="00DA7BE6">
      <w:pPr>
        <w:pStyle w:val="TOC2"/>
        <w:rPr>
          <w:rStyle w:val="Hyperlink"/>
          <w:noProof/>
          <w:szCs w:val="20"/>
        </w:rPr>
      </w:pPr>
      <w:hyperlink w:anchor="_Toc516581542" w:history="1">
        <w:r w:rsidR="00BD2161" w:rsidRPr="00C32D42">
          <w:rPr>
            <w:rStyle w:val="Hyperlink"/>
            <w:noProof/>
            <w:szCs w:val="20"/>
          </w:rPr>
          <w:t>2.2 Target Information</w:t>
        </w:r>
        <w:r w:rsidR="00BD2161" w:rsidRPr="00C32D42">
          <w:rPr>
            <w:rStyle w:val="Hyperlink"/>
            <w:noProof/>
            <w:webHidden/>
            <w:szCs w:val="20"/>
          </w:rPr>
          <w:tab/>
        </w:r>
        <w:r w:rsidR="007D05B1">
          <w:rPr>
            <w:rStyle w:val="Hyperlink"/>
            <w:noProof/>
            <w:webHidden/>
            <w:szCs w:val="20"/>
          </w:rPr>
          <w:t>6</w:t>
        </w:r>
      </w:hyperlink>
    </w:p>
    <w:p w14:paraId="68913D3B" w14:textId="54DDABAD" w:rsidR="00BD2161" w:rsidRPr="00C32D42" w:rsidRDefault="00000000" w:rsidP="00DA7BE6">
      <w:pPr>
        <w:pStyle w:val="TOC2"/>
        <w:rPr>
          <w:rStyle w:val="Hyperlink"/>
          <w:noProof/>
          <w:szCs w:val="20"/>
        </w:rPr>
      </w:pPr>
      <w:hyperlink w:anchor="_Toc516581543" w:history="1">
        <w:r w:rsidR="00BD2161" w:rsidRPr="00C32D42">
          <w:rPr>
            <w:rStyle w:val="Hyperlink"/>
            <w:noProof/>
            <w:szCs w:val="20"/>
          </w:rPr>
          <w:t>2.3 ETL Architecture</w:t>
        </w:r>
        <w:r w:rsidR="00BD2161" w:rsidRPr="00C32D42">
          <w:rPr>
            <w:rStyle w:val="Hyperlink"/>
            <w:noProof/>
            <w:webHidden/>
            <w:szCs w:val="20"/>
          </w:rPr>
          <w:tab/>
        </w:r>
        <w:r w:rsidR="007D05B1">
          <w:rPr>
            <w:rStyle w:val="Hyperlink"/>
            <w:noProof/>
            <w:webHidden/>
            <w:szCs w:val="20"/>
          </w:rPr>
          <w:t>6</w:t>
        </w:r>
      </w:hyperlink>
    </w:p>
    <w:p w14:paraId="26E6EF8E" w14:textId="1BA5B7AD" w:rsidR="00BD2161" w:rsidRPr="00C32D42" w:rsidRDefault="00000000" w:rsidP="00DA7BE6">
      <w:pPr>
        <w:pStyle w:val="TOC2"/>
        <w:rPr>
          <w:rStyle w:val="Hyperlink"/>
          <w:noProof/>
          <w:szCs w:val="20"/>
        </w:rPr>
      </w:pPr>
      <w:hyperlink w:anchor="_Toc516581544" w:history="1">
        <w:r w:rsidR="00BD2161" w:rsidRPr="00C32D42">
          <w:rPr>
            <w:rStyle w:val="Hyperlink"/>
            <w:noProof/>
            <w:szCs w:val="20"/>
          </w:rPr>
          <w:t>2.4 ETL Process Flow</w:t>
        </w:r>
        <w:r w:rsidR="00BD2161" w:rsidRPr="00C32D42">
          <w:rPr>
            <w:rStyle w:val="Hyperlink"/>
            <w:noProof/>
            <w:webHidden/>
            <w:szCs w:val="20"/>
          </w:rPr>
          <w:tab/>
        </w:r>
        <w:r w:rsidR="007D05B1">
          <w:rPr>
            <w:rStyle w:val="Hyperlink"/>
            <w:noProof/>
            <w:webHidden/>
            <w:szCs w:val="20"/>
          </w:rPr>
          <w:t>6</w:t>
        </w:r>
      </w:hyperlink>
    </w:p>
    <w:p w14:paraId="0480DC60" w14:textId="4BF63B5B" w:rsidR="00BD2161" w:rsidRPr="00C32D42" w:rsidRDefault="00000000" w:rsidP="00DA7BE6">
      <w:pPr>
        <w:pStyle w:val="TOC2"/>
        <w:rPr>
          <w:rStyle w:val="Hyperlink"/>
          <w:noProof/>
          <w:szCs w:val="20"/>
        </w:rPr>
      </w:pPr>
      <w:hyperlink w:anchor="_Toc516581545" w:history="1">
        <w:r w:rsidR="00BD2161" w:rsidRPr="00C32D42">
          <w:rPr>
            <w:rStyle w:val="Hyperlink"/>
            <w:noProof/>
            <w:szCs w:val="20"/>
          </w:rPr>
          <w:t>2.5 Extraction Strategy</w:t>
        </w:r>
        <w:r w:rsidR="00BD2161" w:rsidRPr="00C32D42">
          <w:rPr>
            <w:rStyle w:val="Hyperlink"/>
            <w:noProof/>
            <w:webHidden/>
            <w:szCs w:val="20"/>
          </w:rPr>
          <w:tab/>
        </w:r>
        <w:r w:rsidR="007D05B1">
          <w:rPr>
            <w:rStyle w:val="Hyperlink"/>
            <w:noProof/>
            <w:webHidden/>
            <w:szCs w:val="20"/>
          </w:rPr>
          <w:t>8</w:t>
        </w:r>
      </w:hyperlink>
    </w:p>
    <w:p w14:paraId="5E9314C8" w14:textId="55FF9DE1" w:rsidR="00BD2161" w:rsidRPr="00C32D42" w:rsidRDefault="00000000" w:rsidP="00DA7BE6">
      <w:pPr>
        <w:pStyle w:val="TOC2"/>
        <w:rPr>
          <w:rStyle w:val="Hyperlink"/>
          <w:noProof/>
          <w:szCs w:val="20"/>
        </w:rPr>
      </w:pPr>
      <w:hyperlink w:anchor="_Toc516581546" w:history="1">
        <w:r w:rsidR="00BD2161" w:rsidRPr="00C32D42">
          <w:rPr>
            <w:rStyle w:val="Hyperlink"/>
            <w:noProof/>
            <w:szCs w:val="20"/>
          </w:rPr>
          <w:t>2.6 DATA Cleansing</w:t>
        </w:r>
        <w:r w:rsidR="00BD2161" w:rsidRPr="00C32D42">
          <w:rPr>
            <w:rStyle w:val="Hyperlink"/>
            <w:noProof/>
            <w:webHidden/>
            <w:szCs w:val="20"/>
          </w:rPr>
          <w:tab/>
        </w:r>
        <w:r w:rsidR="007D05B1">
          <w:rPr>
            <w:rStyle w:val="Hyperlink"/>
            <w:noProof/>
            <w:webHidden/>
            <w:szCs w:val="20"/>
          </w:rPr>
          <w:t>8</w:t>
        </w:r>
      </w:hyperlink>
    </w:p>
    <w:p w14:paraId="4B91288D" w14:textId="46739750" w:rsidR="00BD2161" w:rsidRPr="00C32D42" w:rsidRDefault="00000000" w:rsidP="00DA7BE6">
      <w:pPr>
        <w:pStyle w:val="TOC2"/>
        <w:rPr>
          <w:rStyle w:val="Hyperlink"/>
          <w:noProof/>
          <w:szCs w:val="20"/>
        </w:rPr>
      </w:pPr>
      <w:hyperlink w:anchor="_Toc516581547" w:history="1">
        <w:r w:rsidR="00BD2161" w:rsidRPr="00C32D42">
          <w:rPr>
            <w:rStyle w:val="Hyperlink"/>
            <w:noProof/>
            <w:szCs w:val="20"/>
          </w:rPr>
          <w:t>2.7 TRANSFORMATIONS</w:t>
        </w:r>
        <w:r w:rsidR="00BD2161" w:rsidRPr="00C32D42">
          <w:rPr>
            <w:rStyle w:val="Hyperlink"/>
            <w:noProof/>
            <w:webHidden/>
            <w:szCs w:val="20"/>
          </w:rPr>
          <w:tab/>
        </w:r>
        <w:r w:rsidR="007D05B1">
          <w:rPr>
            <w:rStyle w:val="Hyperlink"/>
            <w:noProof/>
            <w:webHidden/>
            <w:szCs w:val="20"/>
          </w:rPr>
          <w:t>8</w:t>
        </w:r>
      </w:hyperlink>
    </w:p>
    <w:p w14:paraId="1ACD98A5" w14:textId="74DF2972" w:rsidR="00BD2161" w:rsidRPr="00C32D42" w:rsidRDefault="00000000" w:rsidP="00DA7BE6">
      <w:pPr>
        <w:pStyle w:val="TOC2"/>
        <w:rPr>
          <w:rStyle w:val="Hyperlink"/>
          <w:noProof/>
          <w:szCs w:val="20"/>
        </w:rPr>
      </w:pPr>
      <w:hyperlink w:anchor="_Toc516581548" w:history="1">
        <w:r w:rsidR="00BD2161" w:rsidRPr="00C32D42">
          <w:rPr>
            <w:rStyle w:val="Hyperlink"/>
            <w:noProof/>
            <w:szCs w:val="20"/>
          </w:rPr>
          <w:t>2.8 LOAD Strategy</w:t>
        </w:r>
        <w:r w:rsidR="00BD2161" w:rsidRPr="00C32D42">
          <w:rPr>
            <w:rStyle w:val="Hyperlink"/>
            <w:noProof/>
            <w:webHidden/>
            <w:szCs w:val="20"/>
          </w:rPr>
          <w:tab/>
        </w:r>
        <w:r w:rsidR="007D05B1">
          <w:rPr>
            <w:rStyle w:val="Hyperlink"/>
            <w:noProof/>
            <w:webHidden/>
            <w:szCs w:val="20"/>
          </w:rPr>
          <w:t>9</w:t>
        </w:r>
      </w:hyperlink>
    </w:p>
    <w:p w14:paraId="5C65A93D" w14:textId="4958DFC5" w:rsidR="00BD2161" w:rsidRPr="00C32D42" w:rsidRDefault="00000000" w:rsidP="00DA7BE6">
      <w:pPr>
        <w:pStyle w:val="TOC2"/>
        <w:rPr>
          <w:rStyle w:val="Hyperlink"/>
          <w:noProof/>
          <w:szCs w:val="20"/>
        </w:rPr>
      </w:pPr>
      <w:hyperlink w:anchor="_Toc516581549" w:history="1">
        <w:r w:rsidR="00BD2161" w:rsidRPr="00C32D42">
          <w:rPr>
            <w:rStyle w:val="Hyperlink"/>
            <w:noProof/>
            <w:szCs w:val="20"/>
          </w:rPr>
          <w:t>2.9 Metadata Management</w:t>
        </w:r>
        <w:r w:rsidR="00BD2161" w:rsidRPr="00C32D42">
          <w:rPr>
            <w:rStyle w:val="Hyperlink"/>
            <w:noProof/>
            <w:webHidden/>
            <w:szCs w:val="20"/>
          </w:rPr>
          <w:tab/>
        </w:r>
        <w:r w:rsidR="007D05B1">
          <w:rPr>
            <w:rStyle w:val="Hyperlink"/>
            <w:noProof/>
            <w:webHidden/>
            <w:szCs w:val="20"/>
          </w:rPr>
          <w:t>10</w:t>
        </w:r>
      </w:hyperlink>
    </w:p>
    <w:p w14:paraId="431A64F3" w14:textId="7095DE7E" w:rsidR="00BD2161" w:rsidRPr="00C32D42" w:rsidRDefault="00000000" w:rsidP="00DA7BE6">
      <w:pPr>
        <w:pStyle w:val="TOC2"/>
        <w:rPr>
          <w:rStyle w:val="Hyperlink"/>
          <w:noProof/>
          <w:szCs w:val="20"/>
        </w:rPr>
      </w:pPr>
      <w:hyperlink w:anchor="_Toc516581550" w:history="1">
        <w:r w:rsidR="00BD2161" w:rsidRPr="00C32D42">
          <w:rPr>
            <w:rStyle w:val="Hyperlink"/>
            <w:noProof/>
            <w:szCs w:val="20"/>
          </w:rPr>
          <w:t>2.10 Reconciliation</w:t>
        </w:r>
        <w:r w:rsidR="00BD2161" w:rsidRPr="00C32D42">
          <w:rPr>
            <w:rStyle w:val="Hyperlink"/>
            <w:noProof/>
            <w:webHidden/>
            <w:szCs w:val="20"/>
          </w:rPr>
          <w:tab/>
        </w:r>
        <w:r w:rsidR="007D05B1">
          <w:rPr>
            <w:rStyle w:val="Hyperlink"/>
            <w:noProof/>
            <w:webHidden/>
            <w:szCs w:val="20"/>
          </w:rPr>
          <w:t>10</w:t>
        </w:r>
      </w:hyperlink>
    </w:p>
    <w:p w14:paraId="669F854F" w14:textId="4AD00990" w:rsidR="00BD2161" w:rsidRPr="00C32D42" w:rsidRDefault="00000000" w:rsidP="00DA7BE6">
      <w:pPr>
        <w:pStyle w:val="TOC2"/>
        <w:rPr>
          <w:rStyle w:val="Hyperlink"/>
          <w:noProof/>
          <w:szCs w:val="20"/>
        </w:rPr>
      </w:pPr>
      <w:hyperlink w:anchor="_Toc516581551" w:history="1">
        <w:r w:rsidR="00BD2161" w:rsidRPr="00C32D42">
          <w:rPr>
            <w:rStyle w:val="Hyperlink"/>
            <w:noProof/>
            <w:szCs w:val="20"/>
          </w:rPr>
          <w:t>2.11 Exception And Error Handling</w:t>
        </w:r>
        <w:r w:rsidR="00BD2161" w:rsidRPr="00C32D42">
          <w:rPr>
            <w:rStyle w:val="Hyperlink"/>
            <w:noProof/>
            <w:webHidden/>
            <w:szCs w:val="20"/>
          </w:rPr>
          <w:tab/>
        </w:r>
        <w:r w:rsidR="007D05B1">
          <w:rPr>
            <w:rStyle w:val="Hyperlink"/>
            <w:noProof/>
            <w:webHidden/>
            <w:szCs w:val="20"/>
          </w:rPr>
          <w:t>10</w:t>
        </w:r>
      </w:hyperlink>
    </w:p>
    <w:p w14:paraId="10CA0909" w14:textId="5BD28AD5" w:rsidR="00BD2161" w:rsidRPr="00C32D42" w:rsidRDefault="00000000" w:rsidP="00DA7BE6">
      <w:pPr>
        <w:pStyle w:val="TOC2"/>
        <w:rPr>
          <w:rStyle w:val="Hyperlink"/>
          <w:noProof/>
          <w:szCs w:val="20"/>
        </w:rPr>
      </w:pPr>
      <w:hyperlink w:anchor="_Toc516581552" w:history="1">
        <w:r w:rsidR="00BD2161" w:rsidRPr="00C32D42">
          <w:rPr>
            <w:rStyle w:val="Hyperlink"/>
            <w:noProof/>
            <w:szCs w:val="20"/>
          </w:rPr>
          <w:t>2.12 Restartability Strategy</w:t>
        </w:r>
        <w:r w:rsidR="00BD2161" w:rsidRPr="00C32D42">
          <w:rPr>
            <w:rStyle w:val="Hyperlink"/>
            <w:noProof/>
            <w:webHidden/>
            <w:szCs w:val="20"/>
          </w:rPr>
          <w:tab/>
        </w:r>
        <w:r w:rsidR="007D05B1">
          <w:rPr>
            <w:rStyle w:val="Hyperlink"/>
            <w:noProof/>
            <w:webHidden/>
            <w:szCs w:val="20"/>
          </w:rPr>
          <w:t>10</w:t>
        </w:r>
      </w:hyperlink>
    </w:p>
    <w:p w14:paraId="31C94FE0" w14:textId="0C879187" w:rsidR="00BD2161" w:rsidRPr="00C32D42" w:rsidRDefault="00000000" w:rsidP="00DA7BE6">
      <w:pPr>
        <w:pStyle w:val="TOC2"/>
        <w:rPr>
          <w:rStyle w:val="Hyperlink"/>
          <w:noProof/>
          <w:szCs w:val="20"/>
        </w:rPr>
      </w:pPr>
      <w:hyperlink w:anchor="_Toc516581553" w:history="1">
        <w:r w:rsidR="00BD2161" w:rsidRPr="00C32D42">
          <w:rPr>
            <w:rStyle w:val="Hyperlink"/>
            <w:noProof/>
            <w:szCs w:val="20"/>
          </w:rPr>
          <w:t>2.13 Alerts And Notification Strategy</w:t>
        </w:r>
        <w:r w:rsidR="00BD2161" w:rsidRPr="00C32D42">
          <w:rPr>
            <w:rStyle w:val="Hyperlink"/>
            <w:noProof/>
            <w:webHidden/>
            <w:szCs w:val="20"/>
          </w:rPr>
          <w:tab/>
        </w:r>
        <w:r w:rsidR="007D05B1">
          <w:rPr>
            <w:rStyle w:val="Hyperlink"/>
            <w:noProof/>
            <w:webHidden/>
            <w:szCs w:val="20"/>
          </w:rPr>
          <w:t>10</w:t>
        </w:r>
      </w:hyperlink>
    </w:p>
    <w:p w14:paraId="130A014B" w14:textId="23D8D49E" w:rsidR="00BD2161" w:rsidRPr="00C32D42" w:rsidRDefault="00000000" w:rsidP="00DA7BE6">
      <w:pPr>
        <w:pStyle w:val="TOC2"/>
        <w:rPr>
          <w:rStyle w:val="Hyperlink"/>
          <w:noProof/>
          <w:szCs w:val="20"/>
        </w:rPr>
      </w:pPr>
      <w:hyperlink w:anchor="_Toc516581554" w:history="1">
        <w:r w:rsidR="00BD2161" w:rsidRPr="00C32D42">
          <w:rPr>
            <w:rStyle w:val="Hyperlink"/>
            <w:noProof/>
            <w:szCs w:val="20"/>
          </w:rPr>
          <w:t>2.14 Reprocessing Of Bad Data</w:t>
        </w:r>
        <w:r w:rsidR="00BD2161" w:rsidRPr="00C32D42">
          <w:rPr>
            <w:rStyle w:val="Hyperlink"/>
            <w:noProof/>
            <w:webHidden/>
            <w:szCs w:val="20"/>
          </w:rPr>
          <w:tab/>
        </w:r>
        <w:r w:rsidR="007D05B1">
          <w:rPr>
            <w:rStyle w:val="Hyperlink"/>
            <w:noProof/>
            <w:webHidden/>
            <w:szCs w:val="20"/>
          </w:rPr>
          <w:t>10</w:t>
        </w:r>
      </w:hyperlink>
    </w:p>
    <w:p w14:paraId="01E06794" w14:textId="48303FF4" w:rsidR="00BD2161" w:rsidRPr="009C2FF2" w:rsidRDefault="00000000" w:rsidP="00DA7BE6">
      <w:pPr>
        <w:pStyle w:val="TOC2"/>
        <w:rPr>
          <w:rStyle w:val="Hyperlink"/>
          <w:noProof/>
          <w:szCs w:val="20"/>
        </w:rPr>
      </w:pPr>
      <w:hyperlink w:anchor="_Toc516581555" w:history="1">
        <w:r w:rsidR="00BD2161" w:rsidRPr="00C32D42">
          <w:rPr>
            <w:rStyle w:val="Hyperlink"/>
            <w:noProof/>
            <w:szCs w:val="20"/>
          </w:rPr>
          <w:t>2.15 Archiving And Purging Strategy</w:t>
        </w:r>
        <w:r w:rsidR="00BD2161" w:rsidRPr="00C32D42">
          <w:rPr>
            <w:rStyle w:val="Hyperlink"/>
            <w:noProof/>
            <w:webHidden/>
            <w:szCs w:val="20"/>
          </w:rPr>
          <w:tab/>
        </w:r>
        <w:r w:rsidR="007D05B1">
          <w:rPr>
            <w:rStyle w:val="Hyperlink"/>
            <w:noProof/>
            <w:webHidden/>
            <w:szCs w:val="20"/>
          </w:rPr>
          <w:t>10</w:t>
        </w:r>
      </w:hyperlink>
    </w:p>
    <w:p w14:paraId="2B6DEE31" w14:textId="03142CEB" w:rsidR="004428BB" w:rsidRPr="001F5BDF" w:rsidRDefault="00000000" w:rsidP="00DA7BE6">
      <w:pPr>
        <w:pStyle w:val="TOC2"/>
        <w:rPr>
          <w:rStyle w:val="Hyperlink"/>
          <w:noProof/>
          <w:color w:val="000000" w:themeColor="text1"/>
          <w:szCs w:val="20"/>
          <w:u w:val="none"/>
        </w:rPr>
      </w:pPr>
      <w:hyperlink w:anchor="_Toc516581559" w:history="1">
        <w:r w:rsidR="004428BB">
          <w:rPr>
            <w:rStyle w:val="Hyperlink"/>
            <w:noProof/>
            <w:color w:val="000000" w:themeColor="text1"/>
            <w:szCs w:val="20"/>
            <w:u w:val="none"/>
          </w:rPr>
          <w:t>2.16</w:t>
        </w:r>
        <w:r w:rsidR="004428BB" w:rsidRPr="001F5BDF">
          <w:rPr>
            <w:rStyle w:val="Hyperlink"/>
            <w:noProof/>
            <w:color w:val="000000" w:themeColor="text1"/>
            <w:szCs w:val="20"/>
            <w:u w:val="none"/>
          </w:rPr>
          <w:t xml:space="preserve"> Timestamp Column Changes – Timezone Conversion</w:t>
        </w:r>
        <w:r w:rsidR="004428BB" w:rsidRPr="001F5BDF">
          <w:rPr>
            <w:rStyle w:val="Hyperlink"/>
            <w:noProof/>
            <w:webHidden/>
            <w:color w:val="000000" w:themeColor="text1"/>
            <w:szCs w:val="20"/>
            <w:u w:val="none"/>
          </w:rPr>
          <w:tab/>
        </w:r>
        <w:r w:rsidR="007D05B1">
          <w:rPr>
            <w:rStyle w:val="Hyperlink"/>
            <w:noProof/>
            <w:webHidden/>
            <w:color w:val="000000" w:themeColor="text1"/>
            <w:szCs w:val="20"/>
            <w:u w:val="none"/>
          </w:rPr>
          <w:t>10</w:t>
        </w:r>
      </w:hyperlink>
    </w:p>
    <w:p w14:paraId="451A7800" w14:textId="3CC077B4" w:rsidR="004428BB" w:rsidRPr="009A51D6" w:rsidRDefault="00000000" w:rsidP="00DA7BE6">
      <w:pPr>
        <w:pStyle w:val="TOC2"/>
      </w:pPr>
      <w:hyperlink r:id="rId20" w:history="1">
        <w:r w:rsidR="004428BB" w:rsidRPr="009A51D6">
          <w:rPr>
            <w:rStyle w:val="Hyperlink"/>
          </w:rPr>
          <w:t>2.17 U</w:t>
        </w:r>
        <w:r w:rsidR="009A51D6">
          <w:rPr>
            <w:rStyle w:val="Hyperlink"/>
          </w:rPr>
          <w:t>pdatin</w:t>
        </w:r>
        <w:r w:rsidR="006A0905">
          <w:rPr>
            <w:rStyle w:val="Hyperlink"/>
          </w:rPr>
          <w:t>g</w:t>
        </w:r>
        <w:r w:rsidR="009A51D6">
          <w:rPr>
            <w:rStyle w:val="Hyperlink"/>
          </w:rPr>
          <w:t xml:space="preserve"> Data Retention Policy For ScheduALL</w:t>
        </w:r>
      </w:hyperlink>
      <w:r w:rsidR="009A51D6" w:rsidRPr="009A51D6">
        <w:rPr>
          <w:rStyle w:val="Hyperlink"/>
          <w:color w:val="000000" w:themeColor="text1"/>
          <w:u w:val="none"/>
        </w:rPr>
        <w:t xml:space="preserve"> Studio</w:t>
      </w:r>
      <w:r w:rsidR="009A51D6">
        <w:rPr>
          <w:rStyle w:val="Hyperlink"/>
          <w:color w:val="000000" w:themeColor="text1"/>
          <w:u w:val="none"/>
        </w:rPr>
        <w:t xml:space="preserve"> P</w:t>
      </w:r>
      <w:r w:rsidR="009A51D6" w:rsidRPr="009A51D6">
        <w:rPr>
          <w:rStyle w:val="Hyperlink"/>
          <w:color w:val="000000" w:themeColor="text1"/>
          <w:u w:val="none"/>
        </w:rPr>
        <w:t>ost Incremental Tables</w:t>
      </w:r>
      <w:r w:rsidR="004428BB" w:rsidRPr="009A51D6">
        <w:tab/>
      </w:r>
      <w:r w:rsidR="007D05B1">
        <w:t>10</w:t>
      </w:r>
    </w:p>
    <w:p w14:paraId="0D275C91" w14:textId="1A315AD3" w:rsidR="00DA7BE6" w:rsidRPr="00DA7BE6" w:rsidRDefault="00000000" w:rsidP="00DA7BE6">
      <w:pPr>
        <w:pStyle w:val="TOC2"/>
      </w:pPr>
      <w:hyperlink r:id="rId21" w:history="1">
        <w:r w:rsidR="00DA7BE6" w:rsidRPr="00DA7BE6">
          <w:rPr>
            <w:rStyle w:val="Hyperlink"/>
            <w:color w:val="000000" w:themeColor="text1"/>
            <w:u w:val="none"/>
          </w:rPr>
          <w:t xml:space="preserve">2.18 </w:t>
        </w:r>
      </w:hyperlink>
      <w:r w:rsidR="00DA7BE6" w:rsidRPr="00DA7BE6">
        <w:rPr>
          <w:rStyle w:val="Hyperlink"/>
          <w:color w:val="000000" w:themeColor="text1"/>
          <w:u w:val="none"/>
        </w:rPr>
        <w:t>Soft delete on</w:t>
      </w:r>
      <w:r w:rsidR="008E264D">
        <w:rPr>
          <w:rStyle w:val="Hyperlink"/>
          <w:color w:val="000000" w:themeColor="text1"/>
          <w:u w:val="none"/>
        </w:rPr>
        <w:t xml:space="preserve"> dim &amp;</w:t>
      </w:r>
      <w:r w:rsidR="00DA7BE6" w:rsidRPr="00DA7BE6">
        <w:rPr>
          <w:rStyle w:val="Hyperlink"/>
          <w:color w:val="000000" w:themeColor="text1"/>
          <w:u w:val="none"/>
        </w:rPr>
        <w:t xml:space="preserve"> fa</w:t>
      </w:r>
      <w:r w:rsidR="00CC09BA">
        <w:rPr>
          <w:rStyle w:val="Hyperlink"/>
          <w:color w:val="000000" w:themeColor="text1"/>
          <w:u w:val="none"/>
        </w:rPr>
        <w:t>ct tables for records deleted in</w:t>
      </w:r>
      <w:r w:rsidR="00DA7BE6" w:rsidRPr="00DA7BE6">
        <w:rPr>
          <w:rStyle w:val="Hyperlink"/>
          <w:color w:val="000000" w:themeColor="text1"/>
          <w:u w:val="none"/>
        </w:rPr>
        <w:t xml:space="preserve"> source system</w:t>
      </w:r>
      <w:r w:rsidR="00DA7BE6" w:rsidRPr="00DA7BE6">
        <w:tab/>
      </w:r>
      <w:r w:rsidR="007D05B1">
        <w:t>10</w:t>
      </w:r>
    </w:p>
    <w:p w14:paraId="4135B506" w14:textId="149F99C4" w:rsidR="00741D57" w:rsidRPr="00DA7BE6" w:rsidRDefault="00000000" w:rsidP="00741D57">
      <w:pPr>
        <w:pStyle w:val="TOC2"/>
      </w:pPr>
      <w:hyperlink r:id="rId22" w:history="1">
        <w:r w:rsidR="00741D57" w:rsidRPr="00DA7BE6">
          <w:rPr>
            <w:rStyle w:val="Hyperlink"/>
            <w:color w:val="000000" w:themeColor="text1"/>
            <w:u w:val="none"/>
          </w:rPr>
          <w:t>2.1</w:t>
        </w:r>
        <w:r w:rsidR="00741D57">
          <w:rPr>
            <w:rStyle w:val="Hyperlink"/>
            <w:color w:val="000000" w:themeColor="text1"/>
            <w:u w:val="none"/>
          </w:rPr>
          <w:t>9</w:t>
        </w:r>
        <w:r w:rsidR="00741D57" w:rsidRPr="00DA7BE6">
          <w:rPr>
            <w:rStyle w:val="Hyperlink"/>
            <w:color w:val="000000" w:themeColor="text1"/>
            <w:u w:val="none"/>
          </w:rPr>
          <w:t xml:space="preserve"> </w:t>
        </w:r>
      </w:hyperlink>
      <w:r w:rsidR="00741D57">
        <w:rPr>
          <w:rStyle w:val="Hyperlink"/>
          <w:color w:val="000000" w:themeColor="text1"/>
          <w:u w:val="none"/>
        </w:rPr>
        <w:t xml:space="preserve">Automation of daylight savings </w:t>
      </w:r>
      <w:r w:rsidR="000A7FB5">
        <w:rPr>
          <w:rStyle w:val="Hyperlink"/>
          <w:color w:val="000000" w:themeColor="text1"/>
          <w:u w:val="none"/>
        </w:rPr>
        <w:t>Datetime</w:t>
      </w:r>
      <w:r w:rsidR="00741D57" w:rsidRPr="00DA7BE6">
        <w:tab/>
      </w:r>
      <w:r w:rsidR="007D05B1">
        <w:t>10</w:t>
      </w:r>
    </w:p>
    <w:p w14:paraId="2CE535DD" w14:textId="4E25C000" w:rsidR="004428BB" w:rsidRPr="001F5BDF" w:rsidRDefault="00000000" w:rsidP="00DA7BE6">
      <w:pPr>
        <w:pStyle w:val="TOC2"/>
        <w:rPr>
          <w:rStyle w:val="Hyperlink"/>
          <w:noProof/>
          <w:color w:val="000000" w:themeColor="text1"/>
          <w:szCs w:val="20"/>
          <w:u w:val="none"/>
        </w:rPr>
      </w:pPr>
      <w:hyperlink w:anchor="_Toc516581556" w:history="1">
        <w:r w:rsidR="004428BB" w:rsidRPr="00C32D42">
          <w:rPr>
            <w:rStyle w:val="Hyperlink"/>
            <w:noProof/>
            <w:szCs w:val="20"/>
          </w:rPr>
          <w:t>3. Production Support Process</w:t>
        </w:r>
        <w:r w:rsidR="004428BB" w:rsidRPr="00C32D42">
          <w:rPr>
            <w:rStyle w:val="Hyperlink"/>
            <w:noProof/>
            <w:webHidden/>
            <w:szCs w:val="20"/>
          </w:rPr>
          <w:tab/>
        </w:r>
      </w:hyperlink>
      <w:r w:rsidR="00C01535">
        <w:rPr>
          <w:rStyle w:val="Hyperlink"/>
          <w:noProof/>
          <w:color w:val="000000" w:themeColor="text1"/>
          <w:szCs w:val="20"/>
          <w:u w:val="none"/>
        </w:rPr>
        <w:t>1</w:t>
      </w:r>
      <w:r w:rsidR="007D05B1">
        <w:rPr>
          <w:rStyle w:val="Hyperlink"/>
          <w:noProof/>
          <w:color w:val="000000" w:themeColor="text1"/>
          <w:szCs w:val="20"/>
          <w:u w:val="none"/>
        </w:rPr>
        <w:t>1</w:t>
      </w:r>
    </w:p>
    <w:p w14:paraId="1F3EDC69" w14:textId="5015CE6D" w:rsidR="00BD2161" w:rsidRPr="001F5BDF" w:rsidRDefault="00000000" w:rsidP="00DA7BE6">
      <w:pPr>
        <w:pStyle w:val="TOC2"/>
        <w:rPr>
          <w:rStyle w:val="Hyperlink"/>
          <w:noProof/>
          <w:color w:val="000000" w:themeColor="text1"/>
          <w:szCs w:val="20"/>
          <w:u w:val="none"/>
        </w:rPr>
      </w:pPr>
      <w:hyperlink w:anchor="_Toc516581557" w:history="1">
        <w:r w:rsidR="00BD2161" w:rsidRPr="001F5BDF">
          <w:rPr>
            <w:rStyle w:val="Hyperlink"/>
            <w:noProof/>
            <w:color w:val="000000" w:themeColor="text1"/>
            <w:szCs w:val="20"/>
            <w:u w:val="none"/>
          </w:rPr>
          <w:t>4. APPENDIX</w:t>
        </w:r>
        <w:r w:rsidR="00BD2161" w:rsidRPr="001F5BDF">
          <w:rPr>
            <w:rStyle w:val="Hyperlink"/>
            <w:noProof/>
            <w:webHidden/>
            <w:color w:val="000000" w:themeColor="text1"/>
            <w:szCs w:val="20"/>
            <w:u w:val="none"/>
          </w:rPr>
          <w:tab/>
        </w:r>
        <w:r w:rsidR="00C01535">
          <w:rPr>
            <w:rStyle w:val="Hyperlink"/>
            <w:noProof/>
            <w:webHidden/>
            <w:color w:val="000000" w:themeColor="text1"/>
            <w:szCs w:val="20"/>
            <w:u w:val="none"/>
          </w:rPr>
          <w:t>1</w:t>
        </w:r>
        <w:r w:rsidR="007D05B1">
          <w:rPr>
            <w:rStyle w:val="Hyperlink"/>
            <w:noProof/>
            <w:webHidden/>
            <w:color w:val="000000" w:themeColor="text1"/>
            <w:szCs w:val="20"/>
            <w:u w:val="none"/>
          </w:rPr>
          <w:t>2</w:t>
        </w:r>
      </w:hyperlink>
    </w:p>
    <w:p w14:paraId="499A752C" w14:textId="75D24C43" w:rsidR="00BD2161" w:rsidRPr="001F5BDF" w:rsidRDefault="00000000" w:rsidP="00DA7BE6">
      <w:pPr>
        <w:pStyle w:val="TOC2"/>
        <w:rPr>
          <w:rStyle w:val="Hyperlink"/>
          <w:noProof/>
          <w:color w:val="000000" w:themeColor="text1"/>
          <w:szCs w:val="20"/>
          <w:u w:val="none"/>
        </w:rPr>
      </w:pPr>
      <w:hyperlink w:anchor="_Toc516581558" w:history="1">
        <w:r w:rsidR="00BD2161" w:rsidRPr="001F5BDF">
          <w:rPr>
            <w:rStyle w:val="Hyperlink"/>
            <w:noProof/>
            <w:color w:val="000000" w:themeColor="text1"/>
            <w:szCs w:val="20"/>
            <w:u w:val="none"/>
          </w:rPr>
          <w:t>4.1 ETL Data LLD</w:t>
        </w:r>
        <w:r w:rsidR="00BD2161" w:rsidRPr="001F5BDF">
          <w:rPr>
            <w:rStyle w:val="Hyperlink"/>
            <w:noProof/>
            <w:webHidden/>
            <w:color w:val="000000" w:themeColor="text1"/>
            <w:szCs w:val="20"/>
            <w:u w:val="none"/>
          </w:rPr>
          <w:tab/>
        </w:r>
        <w:r w:rsidR="00C01535">
          <w:rPr>
            <w:rStyle w:val="Hyperlink"/>
            <w:noProof/>
            <w:webHidden/>
            <w:color w:val="000000" w:themeColor="text1"/>
            <w:szCs w:val="20"/>
            <w:u w:val="none"/>
          </w:rPr>
          <w:t>1</w:t>
        </w:r>
        <w:r w:rsidR="007D05B1">
          <w:rPr>
            <w:rStyle w:val="Hyperlink"/>
            <w:noProof/>
            <w:webHidden/>
            <w:color w:val="000000" w:themeColor="text1"/>
            <w:szCs w:val="20"/>
            <w:u w:val="none"/>
          </w:rPr>
          <w:t>2</w:t>
        </w:r>
      </w:hyperlink>
    </w:p>
    <w:p w14:paraId="4251B681" w14:textId="54BA8550" w:rsidR="0032239E" w:rsidRPr="001F5BDF" w:rsidRDefault="00000000" w:rsidP="00DA7BE6">
      <w:pPr>
        <w:pStyle w:val="TOC2"/>
        <w:rPr>
          <w:rStyle w:val="Hyperlink"/>
          <w:color w:val="000000" w:themeColor="text1"/>
          <w:szCs w:val="20"/>
          <w:u w:val="none"/>
        </w:rPr>
      </w:pPr>
      <w:hyperlink w:anchor="_Toc516581559" w:history="1">
        <w:r w:rsidR="0032239E" w:rsidRPr="001F5BDF">
          <w:rPr>
            <w:rStyle w:val="Hyperlink"/>
            <w:noProof/>
            <w:color w:val="000000" w:themeColor="text1"/>
            <w:szCs w:val="20"/>
            <w:u w:val="none"/>
          </w:rPr>
          <w:t>4.2 O</w:t>
        </w:r>
        <w:r w:rsidR="006C136D">
          <w:rPr>
            <w:rStyle w:val="Hyperlink"/>
            <w:noProof/>
            <w:color w:val="000000" w:themeColor="text1"/>
            <w:szCs w:val="20"/>
            <w:u w:val="none"/>
          </w:rPr>
          <w:t>ther</w:t>
        </w:r>
        <w:r w:rsidR="0032239E" w:rsidRPr="001F5BDF">
          <w:rPr>
            <w:rStyle w:val="Hyperlink"/>
            <w:noProof/>
            <w:color w:val="000000" w:themeColor="text1"/>
            <w:szCs w:val="20"/>
            <w:u w:val="none"/>
          </w:rPr>
          <w:t xml:space="preserve"> Settings &amp; Parameters</w:t>
        </w:r>
        <w:r w:rsidR="0032239E" w:rsidRPr="001F5BDF">
          <w:rPr>
            <w:rStyle w:val="Hyperlink"/>
            <w:noProof/>
            <w:webHidden/>
            <w:color w:val="000000" w:themeColor="text1"/>
            <w:szCs w:val="20"/>
            <w:u w:val="none"/>
          </w:rPr>
          <w:tab/>
        </w:r>
        <w:r w:rsidR="0032239E" w:rsidRPr="001F5BDF">
          <w:rPr>
            <w:rStyle w:val="Hyperlink"/>
            <w:noProof/>
            <w:webHidden/>
            <w:color w:val="000000" w:themeColor="text1"/>
            <w:szCs w:val="20"/>
            <w:u w:val="none"/>
          </w:rPr>
          <w:fldChar w:fldCharType="begin"/>
        </w:r>
        <w:r w:rsidR="0032239E" w:rsidRPr="001F5BDF">
          <w:rPr>
            <w:rStyle w:val="Hyperlink"/>
            <w:noProof/>
            <w:webHidden/>
            <w:color w:val="000000" w:themeColor="text1"/>
            <w:szCs w:val="20"/>
            <w:u w:val="none"/>
          </w:rPr>
          <w:instrText xml:space="preserve"> PAGEREF _Toc516581559 \h </w:instrText>
        </w:r>
        <w:r w:rsidR="0032239E" w:rsidRPr="001F5BDF">
          <w:rPr>
            <w:rStyle w:val="Hyperlink"/>
            <w:noProof/>
            <w:webHidden/>
            <w:color w:val="000000" w:themeColor="text1"/>
            <w:szCs w:val="20"/>
            <w:u w:val="none"/>
          </w:rPr>
        </w:r>
        <w:r w:rsidR="0032239E" w:rsidRPr="001F5BDF">
          <w:rPr>
            <w:rStyle w:val="Hyperlink"/>
            <w:noProof/>
            <w:webHidden/>
            <w:color w:val="000000" w:themeColor="text1"/>
            <w:szCs w:val="20"/>
            <w:u w:val="none"/>
          </w:rPr>
          <w:fldChar w:fldCharType="separate"/>
        </w:r>
        <w:r w:rsidR="0032239E" w:rsidRPr="001F5BDF">
          <w:rPr>
            <w:rStyle w:val="Hyperlink"/>
            <w:noProof/>
            <w:webHidden/>
            <w:color w:val="000000" w:themeColor="text1"/>
            <w:szCs w:val="20"/>
            <w:u w:val="none"/>
          </w:rPr>
          <w:t>1</w:t>
        </w:r>
        <w:r w:rsidR="0032239E" w:rsidRPr="001F5BDF">
          <w:rPr>
            <w:rStyle w:val="Hyperlink"/>
            <w:noProof/>
            <w:webHidden/>
            <w:color w:val="000000" w:themeColor="text1"/>
            <w:szCs w:val="20"/>
            <w:u w:val="none"/>
          </w:rPr>
          <w:fldChar w:fldCharType="end"/>
        </w:r>
      </w:hyperlink>
      <w:r w:rsidR="007D05B1">
        <w:rPr>
          <w:rStyle w:val="Hyperlink"/>
          <w:noProof/>
          <w:color w:val="000000" w:themeColor="text1"/>
          <w:szCs w:val="20"/>
          <w:u w:val="none"/>
        </w:rPr>
        <w:t>2</w:t>
      </w:r>
    </w:p>
    <w:p w14:paraId="26D56F89" w14:textId="7016EC6D" w:rsidR="00C073E6" w:rsidRPr="004C7261" w:rsidRDefault="00BD2161" w:rsidP="00BD2161">
      <w:pPr>
        <w:jc w:val="both"/>
        <w:rPr>
          <w:rFonts w:asciiTheme="minorHAnsi" w:hAnsiTheme="minorHAnsi"/>
          <w:b/>
          <w:sz w:val="22"/>
          <w:szCs w:val="22"/>
        </w:rPr>
        <w:sectPr w:rsidR="00C073E6" w:rsidRPr="004C7261" w:rsidSect="00DB38C2">
          <w:pgSz w:w="12240" w:h="15840" w:code="1"/>
          <w:pgMar w:top="1440" w:right="1166" w:bottom="1440" w:left="1800" w:header="720" w:footer="720" w:gutter="0"/>
          <w:cols w:space="720"/>
          <w:noEndnote/>
          <w:docGrid w:linePitch="326"/>
        </w:sectPr>
      </w:pPr>
      <w:r w:rsidRPr="007B6F5A">
        <w:rPr>
          <w:rFonts w:asciiTheme="minorHAnsi" w:hAnsiTheme="minorHAnsi" w:cs="Arial"/>
          <w:b/>
          <w:sz w:val="22"/>
          <w:szCs w:val="22"/>
        </w:rPr>
        <w:fldChar w:fldCharType="end"/>
      </w:r>
    </w:p>
    <w:p w14:paraId="26D56F8B" w14:textId="5E9A4D27" w:rsidR="004501F7" w:rsidRPr="00C32D42" w:rsidRDefault="007559B7" w:rsidP="00C32D42">
      <w:pPr>
        <w:pStyle w:val="Heading2"/>
        <w:tabs>
          <w:tab w:val="clear" w:pos="630"/>
          <w:tab w:val="clear" w:pos="990"/>
          <w:tab w:val="clear" w:pos="1440"/>
          <w:tab w:val="left" w:pos="-90"/>
        </w:tabs>
        <w:rPr>
          <w:rFonts w:ascii="Arial" w:hAnsi="Arial"/>
          <w:b w:val="0"/>
        </w:rPr>
      </w:pPr>
      <w:bookmarkStart w:id="1" w:name="_Toc41279191"/>
      <w:bookmarkStart w:id="2" w:name="_Toc63071171"/>
      <w:bookmarkStart w:id="3" w:name="_Toc63072795"/>
      <w:bookmarkStart w:id="4" w:name="_Toc63669038"/>
      <w:bookmarkStart w:id="5" w:name="_Toc63673254"/>
      <w:bookmarkStart w:id="6" w:name="_Toc63865795"/>
      <w:bookmarkStart w:id="7" w:name="_Toc264462021"/>
      <w:bookmarkStart w:id="8" w:name="_Toc378326723"/>
      <w:r w:rsidRPr="00C32D42">
        <w:rPr>
          <w:rFonts w:ascii="Arial" w:hAnsi="Arial"/>
          <w:b w:val="0"/>
        </w:rPr>
        <w:t xml:space="preserve">1. </w:t>
      </w:r>
      <w:bookmarkEnd w:id="1"/>
      <w:bookmarkEnd w:id="2"/>
      <w:bookmarkEnd w:id="3"/>
      <w:bookmarkEnd w:id="4"/>
      <w:bookmarkEnd w:id="5"/>
      <w:bookmarkEnd w:id="6"/>
      <w:bookmarkEnd w:id="7"/>
      <w:bookmarkEnd w:id="8"/>
      <w:r w:rsidRPr="00C32D42">
        <w:rPr>
          <w:rFonts w:ascii="Arial" w:hAnsi="Arial"/>
          <w:b w:val="0"/>
        </w:rPr>
        <w:t>INTRODUCTION</w:t>
      </w:r>
    </w:p>
    <w:p w14:paraId="26D56F8C" w14:textId="1C175A35" w:rsidR="00372E57" w:rsidRPr="00C32D42" w:rsidRDefault="007559B7" w:rsidP="00C32D42">
      <w:pPr>
        <w:pStyle w:val="Heading2"/>
        <w:tabs>
          <w:tab w:val="clear" w:pos="630"/>
          <w:tab w:val="clear" w:pos="990"/>
          <w:tab w:val="clear" w:pos="1440"/>
          <w:tab w:val="left" w:pos="-90"/>
        </w:tabs>
        <w:rPr>
          <w:rFonts w:ascii="Arial" w:hAnsi="Arial"/>
          <w:b w:val="0"/>
        </w:rPr>
      </w:pPr>
      <w:bookmarkStart w:id="9" w:name="_Toc264462022"/>
      <w:bookmarkStart w:id="10" w:name="_Toc378326724"/>
      <w:r w:rsidRPr="00C32D42">
        <w:rPr>
          <w:rFonts w:ascii="Arial" w:hAnsi="Arial"/>
          <w:b w:val="0"/>
        </w:rPr>
        <w:t xml:space="preserve">1.1 </w:t>
      </w:r>
      <w:r w:rsidR="004C302B" w:rsidRPr="00C32D42">
        <w:rPr>
          <w:rFonts w:ascii="Arial" w:hAnsi="Arial"/>
          <w:b w:val="0"/>
        </w:rPr>
        <w:t>Overview</w:t>
      </w:r>
      <w:bookmarkEnd w:id="9"/>
      <w:bookmarkEnd w:id="10"/>
    </w:p>
    <w:p w14:paraId="7AD782B8" w14:textId="4918344A" w:rsidR="00BD2161" w:rsidRPr="00C32D42" w:rsidRDefault="00BD2161"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 xml:space="preserve">The overall objective is to integrate </w:t>
      </w:r>
      <w:r w:rsidR="00C6130C" w:rsidRPr="00C6130C">
        <w:rPr>
          <w:rFonts w:ascii="Arial" w:hAnsi="Arial" w:cs="Arial"/>
          <w:iCs/>
          <w:sz w:val="20"/>
          <w:szCs w:val="20"/>
        </w:rPr>
        <w:t>ScheduAllPost</w:t>
      </w:r>
      <w:r w:rsidRPr="00C32D42">
        <w:rPr>
          <w:rFonts w:ascii="Arial" w:hAnsi="Arial" w:cs="Arial"/>
          <w:iCs/>
          <w:sz w:val="20"/>
          <w:szCs w:val="20"/>
        </w:rPr>
        <w:t xml:space="preserve"> data from </w:t>
      </w:r>
      <w:r w:rsidR="005A7B1B">
        <w:rPr>
          <w:rFonts w:ascii="Arial" w:hAnsi="Arial" w:cs="Arial"/>
          <w:iCs/>
          <w:sz w:val="20"/>
          <w:szCs w:val="20"/>
        </w:rPr>
        <w:t>ScheduALL</w:t>
      </w:r>
      <w:r w:rsidR="00AA204A">
        <w:rPr>
          <w:rFonts w:ascii="Arial" w:hAnsi="Arial" w:cs="Arial"/>
          <w:iCs/>
          <w:sz w:val="20"/>
          <w:szCs w:val="20"/>
        </w:rPr>
        <w:t xml:space="preserve"> DB into O</w:t>
      </w:r>
      <w:r w:rsidRPr="00C32D42">
        <w:rPr>
          <w:rFonts w:ascii="Arial" w:hAnsi="Arial" w:cs="Arial"/>
          <w:iCs/>
          <w:sz w:val="20"/>
          <w:szCs w:val="20"/>
        </w:rPr>
        <w:t>T data warehouse environment. The data will be used by theCenter portal for business reporting needs.</w:t>
      </w:r>
    </w:p>
    <w:p w14:paraId="26D56F8F" w14:textId="77777777" w:rsidR="00933A6E" w:rsidRPr="00C32D42" w:rsidRDefault="00933A6E" w:rsidP="00C32D42">
      <w:pPr>
        <w:tabs>
          <w:tab w:val="center" w:pos="180"/>
          <w:tab w:val="center" w:pos="450"/>
        </w:tabs>
        <w:jc w:val="both"/>
        <w:rPr>
          <w:rFonts w:ascii="Arial" w:hAnsi="Arial" w:cs="Arial"/>
          <w:iCs/>
          <w:sz w:val="20"/>
          <w:szCs w:val="20"/>
        </w:rPr>
      </w:pPr>
    </w:p>
    <w:p w14:paraId="26D56F90" w14:textId="012FA69C" w:rsidR="00372E57" w:rsidRDefault="007559B7" w:rsidP="00C32D42">
      <w:pPr>
        <w:pStyle w:val="Heading2"/>
        <w:tabs>
          <w:tab w:val="clear" w:pos="630"/>
          <w:tab w:val="clear" w:pos="990"/>
          <w:tab w:val="clear" w:pos="1440"/>
          <w:tab w:val="left" w:pos="-90"/>
        </w:tabs>
        <w:rPr>
          <w:rFonts w:ascii="Arial" w:hAnsi="Arial"/>
          <w:b w:val="0"/>
        </w:rPr>
      </w:pPr>
      <w:bookmarkStart w:id="11" w:name="_Toc264462023"/>
      <w:bookmarkStart w:id="12" w:name="_Toc378326725"/>
      <w:r w:rsidRPr="00C32D42">
        <w:rPr>
          <w:rFonts w:ascii="Arial" w:hAnsi="Arial"/>
          <w:b w:val="0"/>
        </w:rPr>
        <w:t xml:space="preserve">1.2 </w:t>
      </w:r>
      <w:r w:rsidR="004C302B" w:rsidRPr="00C32D42">
        <w:rPr>
          <w:rFonts w:ascii="Arial" w:hAnsi="Arial"/>
          <w:b w:val="0"/>
        </w:rPr>
        <w:t>Solution Approach</w:t>
      </w:r>
      <w:bookmarkEnd w:id="11"/>
      <w:bookmarkEnd w:id="12"/>
    </w:p>
    <w:p w14:paraId="27C97C01" w14:textId="77777777" w:rsidR="00D629A6" w:rsidRDefault="00D629A6" w:rsidP="00D629A6"/>
    <w:p w14:paraId="77A7047C" w14:textId="3DC008B7" w:rsidR="00D629A6" w:rsidRPr="00D629A6" w:rsidRDefault="00877129" w:rsidP="00D629A6">
      <w:r>
        <w:rPr>
          <w:rFonts w:ascii="Arial" w:hAnsi="Arial" w:cs="Arial"/>
          <w:iCs/>
          <w:sz w:val="20"/>
          <w:szCs w:val="20"/>
        </w:rPr>
        <w:t>The</w:t>
      </w:r>
      <w:r w:rsidR="00D629A6" w:rsidRPr="00A1164D">
        <w:rPr>
          <w:rFonts w:ascii="Arial" w:hAnsi="Arial" w:cs="Arial"/>
          <w:iCs/>
          <w:sz w:val="20"/>
          <w:szCs w:val="20"/>
        </w:rPr>
        <w:t xml:space="preserve"> diagram </w:t>
      </w:r>
      <w:r>
        <w:rPr>
          <w:rFonts w:ascii="Arial" w:hAnsi="Arial" w:cs="Arial"/>
          <w:iCs/>
          <w:sz w:val="20"/>
          <w:szCs w:val="20"/>
        </w:rPr>
        <w:t xml:space="preserve">below </w:t>
      </w:r>
      <w:r w:rsidR="00D629A6" w:rsidRPr="00A1164D">
        <w:rPr>
          <w:rFonts w:ascii="Arial" w:hAnsi="Arial" w:cs="Arial"/>
          <w:iCs/>
          <w:sz w:val="20"/>
          <w:szCs w:val="20"/>
        </w:rPr>
        <w:t xml:space="preserve">explains the </w:t>
      </w:r>
      <w:r w:rsidR="00D629A6">
        <w:rPr>
          <w:rFonts w:ascii="Arial" w:hAnsi="Arial" w:cs="Arial"/>
          <w:iCs/>
          <w:sz w:val="20"/>
          <w:szCs w:val="20"/>
        </w:rPr>
        <w:t>Solution Approach</w:t>
      </w:r>
      <w:r w:rsidR="00D629A6" w:rsidRPr="00A1164D">
        <w:rPr>
          <w:rFonts w:ascii="Arial" w:hAnsi="Arial" w:cs="Arial"/>
          <w:iCs/>
          <w:sz w:val="20"/>
          <w:szCs w:val="20"/>
        </w:rPr>
        <w:t xml:space="preserve"> for</w:t>
      </w:r>
      <w:r w:rsidR="00CE366A">
        <w:rPr>
          <w:rFonts w:ascii="Arial" w:hAnsi="Arial" w:cs="Arial"/>
          <w:iCs/>
          <w:sz w:val="20"/>
          <w:szCs w:val="20"/>
        </w:rPr>
        <w:t xml:space="preserve"> the</w:t>
      </w:r>
      <w:r w:rsidR="00D629A6" w:rsidRPr="00A1164D">
        <w:rPr>
          <w:rFonts w:ascii="Arial" w:hAnsi="Arial" w:cs="Arial"/>
          <w:iCs/>
          <w:sz w:val="20"/>
          <w:szCs w:val="20"/>
        </w:rPr>
        <w:t xml:space="preserve"> </w:t>
      </w:r>
      <w:r w:rsidR="00A42290" w:rsidRPr="00C6130C">
        <w:rPr>
          <w:rFonts w:ascii="Arial" w:hAnsi="Arial" w:cs="Arial"/>
          <w:iCs/>
          <w:sz w:val="20"/>
          <w:szCs w:val="20"/>
        </w:rPr>
        <w:t>ScheduAllPost</w:t>
      </w:r>
      <w:r w:rsidR="00A42290" w:rsidRPr="00A1164D">
        <w:rPr>
          <w:rFonts w:ascii="Arial" w:hAnsi="Arial" w:cs="Arial"/>
          <w:iCs/>
          <w:sz w:val="20"/>
          <w:szCs w:val="20"/>
        </w:rPr>
        <w:t xml:space="preserve"> </w:t>
      </w:r>
      <w:r w:rsidR="00D629A6" w:rsidRPr="00A1164D">
        <w:rPr>
          <w:rFonts w:ascii="Arial" w:hAnsi="Arial" w:cs="Arial"/>
          <w:iCs/>
          <w:sz w:val="20"/>
          <w:szCs w:val="20"/>
        </w:rPr>
        <w:t>data integration into OT environment</w:t>
      </w:r>
      <w:r>
        <w:rPr>
          <w:rFonts w:ascii="Arial" w:hAnsi="Arial" w:cs="Arial"/>
          <w:iCs/>
          <w:sz w:val="20"/>
          <w:szCs w:val="20"/>
        </w:rPr>
        <w:t>.</w:t>
      </w:r>
    </w:p>
    <w:p w14:paraId="26D56F91" w14:textId="0EBBA88D" w:rsidR="00C94D2E" w:rsidRPr="00C32D42" w:rsidRDefault="00DD5266" w:rsidP="00C32D42">
      <w:pPr>
        <w:pStyle w:val="Heading2"/>
      </w:pPr>
      <w:r w:rsidRPr="00C32D42">
        <w:rPr>
          <w:noProof/>
        </w:rPr>
        <mc:AlternateContent>
          <mc:Choice Requires="wps">
            <w:drawing>
              <wp:anchor distT="0" distB="0" distL="114300" distR="114300" simplePos="0" relativeHeight="251631616" behindDoc="0" locked="0" layoutInCell="1" allowOverlap="1" wp14:anchorId="26D5797B" wp14:editId="26D5797C">
                <wp:simplePos x="0" y="0"/>
                <wp:positionH relativeFrom="column">
                  <wp:posOffset>1421765</wp:posOffset>
                </wp:positionH>
                <wp:positionV relativeFrom="paragraph">
                  <wp:posOffset>265430</wp:posOffset>
                </wp:positionV>
                <wp:extent cx="1317625" cy="485775"/>
                <wp:effectExtent l="0" t="19050" r="34925" b="47625"/>
                <wp:wrapNone/>
                <wp:docPr id="106" name="AutoShap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7625" cy="485775"/>
                        </a:xfrm>
                        <a:prstGeom prst="rightArrow">
                          <a:avLst>
                            <a:gd name="adj1" fmla="val 50000"/>
                            <a:gd name="adj2" fmla="val 53039"/>
                          </a:avLst>
                        </a:prstGeom>
                        <a:solidFill>
                          <a:srgbClr val="FFFFFF"/>
                        </a:solidFill>
                        <a:ln w="9525">
                          <a:solidFill>
                            <a:srgbClr val="000000"/>
                          </a:solidFill>
                          <a:miter lim="800000"/>
                          <a:headEnd/>
                          <a:tailEnd/>
                        </a:ln>
                      </wps:spPr>
                      <wps:txbx>
                        <w:txbxContent>
                          <w:p w14:paraId="26D579C7" w14:textId="3EDFF547" w:rsidR="00BC63C4" w:rsidRPr="00BA4544" w:rsidRDefault="00BC63C4">
                            <w:pPr>
                              <w:rPr>
                                <w:rFonts w:ascii="Arial" w:hAnsi="Arial" w:cs="Arial"/>
                                <w:color w:val="0000FF"/>
                                <w:sz w:val="20"/>
                                <w:szCs w:val="20"/>
                              </w:rPr>
                            </w:pPr>
                            <w:r>
                              <w:rPr>
                                <w:rFonts w:ascii="Arial" w:hAnsi="Arial" w:cs="Arial"/>
                                <w:color w:val="0000FF"/>
                                <w:sz w:val="20"/>
                                <w:szCs w:val="20"/>
                              </w:rPr>
                              <w:t>Tables</w:t>
                            </w:r>
                            <w:r w:rsidRPr="00BA4544">
                              <w:rPr>
                                <w:rFonts w:ascii="Arial" w:hAnsi="Arial" w:cs="Arial"/>
                                <w:color w:val="0000FF"/>
                                <w:sz w:val="20"/>
                                <w:szCs w:val="20"/>
                              </w:rPr>
                              <w:t>/Informatica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D5797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15" o:spid="_x0000_s1026" type="#_x0000_t13" style="position:absolute;left:0;text-align:left;margin-left:111.95pt;margin-top:20.9pt;width:103.75pt;height:38.2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" adj="17376">
                <v:textbox>
                  <w:txbxContent>
                    <w:p w14:paraId="26D579C7" w14:textId="3EDFF547" w:rsidR="00BC63C4" w:rsidRPr="00BA4544" w:rsidRDefault="00BC63C4">
                      <w:pPr>
                        <w:rPr>
                          <w:rFonts w:ascii="Arial" w:hAnsi="Arial" w:cs="Arial"/>
                          <w:color w:val="0000FF"/>
                          <w:sz w:val="20"/>
                          <w:szCs w:val="20"/>
                        </w:rPr>
                      </w:pPr>
                      <w:r>
                        <w:rPr>
                          <w:rFonts w:ascii="Arial" w:hAnsi="Arial" w:cs="Arial"/>
                          <w:color w:val="0000FF"/>
                          <w:sz w:val="20"/>
                          <w:szCs w:val="20"/>
                        </w:rPr>
                        <w:t>Tables</w:t>
                      </w:r>
                      <w:r w:rsidRPr="00BA4544">
                        <w:rPr>
                          <w:rFonts w:ascii="Arial" w:hAnsi="Arial" w:cs="Arial"/>
                          <w:color w:val="0000FF"/>
                          <w:sz w:val="20"/>
                          <w:szCs w:val="20"/>
                        </w:rPr>
                        <w:t>/Informatica</w:t>
                      </w:r>
                    </w:p>
                  </w:txbxContent>
                </v:textbox>
              </v:shape>
            </w:pict>
          </mc:Fallback>
        </mc:AlternateContent>
      </w:r>
      <w:r w:rsidRPr="00C32D42">
        <w:rPr>
          <w:noProof/>
        </w:rPr>
        <mc:AlternateContent>
          <mc:Choice Requires="wps">
            <w:drawing>
              <wp:anchor distT="0" distB="0" distL="114300" distR="114300" simplePos="0" relativeHeight="251632640" behindDoc="0" locked="0" layoutInCell="1" allowOverlap="1" wp14:anchorId="26D5797D" wp14:editId="26D5797E">
                <wp:simplePos x="0" y="0"/>
                <wp:positionH relativeFrom="column">
                  <wp:posOffset>3703955</wp:posOffset>
                </wp:positionH>
                <wp:positionV relativeFrom="paragraph">
                  <wp:posOffset>265430</wp:posOffset>
                </wp:positionV>
                <wp:extent cx="1149350" cy="485775"/>
                <wp:effectExtent l="0" t="19050" r="31750" b="47625"/>
                <wp:wrapNone/>
                <wp:docPr id="105" name="AutoShape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9350" cy="485775"/>
                        </a:xfrm>
                        <a:prstGeom prst="rightArrow">
                          <a:avLst>
                            <a:gd name="adj1" fmla="val 50000"/>
                            <a:gd name="adj2" fmla="val 53039"/>
                          </a:avLst>
                        </a:prstGeom>
                        <a:solidFill>
                          <a:srgbClr val="FFFFFF"/>
                        </a:solidFill>
                        <a:ln w="9525">
                          <a:solidFill>
                            <a:srgbClr val="000000"/>
                          </a:solidFill>
                          <a:miter lim="800000"/>
                          <a:headEnd/>
                          <a:tailEnd/>
                        </a:ln>
                      </wps:spPr>
                      <wps:txbx>
                        <w:txbxContent>
                          <w:p w14:paraId="26D579C8" w14:textId="77777777" w:rsidR="00BC63C4" w:rsidRPr="00BA4544" w:rsidRDefault="00BC63C4" w:rsidP="00930BEA">
                            <w:pPr>
                              <w:rPr>
                                <w:rFonts w:ascii="Arial" w:hAnsi="Arial" w:cs="Arial"/>
                                <w:color w:val="0000FF"/>
                              </w:rPr>
                            </w:pPr>
                            <w:r w:rsidRPr="00BA4544">
                              <w:rPr>
                                <w:rFonts w:ascii="Arial" w:hAnsi="Arial" w:cs="Arial"/>
                                <w:color w:val="0000FF"/>
                              </w:rPr>
                              <w:t>Informatica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D5797D" id="AutoShape 416" o:spid="_x0000_s1027" type="#_x0000_t13" style="position:absolute;left:0;text-align:left;margin-left:291.65pt;margin-top:20.9pt;width:90.5pt;height:38.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" adj="16758">
                <v:textbox>
                  <w:txbxContent>
                    <w:p w14:paraId="26D579C8" w14:textId="77777777" w:rsidR="00BC63C4" w:rsidRPr="00BA4544" w:rsidRDefault="00BC63C4" w:rsidP="00930BEA">
                      <w:pPr>
                        <w:rPr>
                          <w:rFonts w:ascii="Arial" w:hAnsi="Arial" w:cs="Arial"/>
                          <w:color w:val="0000FF"/>
                        </w:rPr>
                      </w:pPr>
                      <w:r w:rsidRPr="00BA4544">
                        <w:rPr>
                          <w:rFonts w:ascii="Arial" w:hAnsi="Arial" w:cs="Arial"/>
                          <w:color w:val="0000FF"/>
                        </w:rPr>
                        <w:t>Informatica</w:t>
                      </w:r>
                    </w:p>
                  </w:txbxContent>
                </v:textbox>
              </v:shape>
            </w:pict>
          </mc:Fallback>
        </mc:AlternateContent>
      </w:r>
      <w:r w:rsidR="00FE7F54" w:rsidRPr="00C32D42">
        <w:t xml:space="preserve">    </w:t>
      </w:r>
      <w:r w:rsidR="00C97270" w:rsidRPr="00C32D42">
        <w:t xml:space="preserve">        </w:t>
      </w:r>
      <w:r w:rsidR="00543286" w:rsidRPr="00C32D42">
        <w:rPr>
          <w:noProof/>
        </w:rPr>
        <w:drawing>
          <wp:inline distT="0" distB="0" distL="0" distR="0" wp14:anchorId="07A29939" wp14:editId="03DCCC12">
            <wp:extent cx="914400" cy="914400"/>
            <wp:effectExtent l="0" t="0" r="0" b="0"/>
            <wp:docPr id="6" name="Picture 3" descr="1363538344_Web_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363538344_Web_Databas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00C97270" w:rsidRPr="00C32D42">
        <w:t xml:space="preserve">    </w:t>
      </w:r>
      <w:r w:rsidR="00930BEA" w:rsidRPr="00C32D42">
        <w:t xml:space="preserve"> </w:t>
      </w:r>
      <w:r w:rsidR="00FE7F54" w:rsidRPr="00C32D42">
        <w:t xml:space="preserve"> </w:t>
      </w:r>
      <w:r w:rsidR="00930BEA" w:rsidRPr="00C32D42">
        <w:t xml:space="preserve">           </w:t>
      </w:r>
      <w:r w:rsidR="00527B44" w:rsidRPr="00C32D42">
        <w:t xml:space="preserve">  </w:t>
      </w:r>
      <w:r w:rsidR="00930BEA" w:rsidRPr="00C32D42">
        <w:t xml:space="preserve">    </w:t>
      </w:r>
      <w:r w:rsidR="00527B44" w:rsidRPr="00C32D42">
        <w:t xml:space="preserve">     </w:t>
      </w:r>
      <w:r w:rsidR="00930BEA" w:rsidRPr="00C32D42">
        <w:t xml:space="preserve"> </w:t>
      </w:r>
      <w:r w:rsidR="00EB2412" w:rsidRPr="00C32D42">
        <w:t xml:space="preserve">                  </w:t>
      </w:r>
      <w:r w:rsidRPr="00C32D42">
        <w:t xml:space="preserve">  </w:t>
      </w:r>
      <w:r w:rsidR="00543286" w:rsidRPr="00C32D42">
        <w:rPr>
          <w:noProof/>
        </w:rPr>
        <w:drawing>
          <wp:inline distT="0" distB="0" distL="0" distR="0" wp14:anchorId="630902A8" wp14:editId="6BB7DF70">
            <wp:extent cx="819785" cy="835660"/>
            <wp:effectExtent l="0" t="0" r="0" b="2540"/>
            <wp:docPr id="46" name="Picture 2" descr="1363538911_i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363538911_iDatabas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19785" cy="835660"/>
                    </a:xfrm>
                    <a:prstGeom prst="rect">
                      <a:avLst/>
                    </a:prstGeom>
                    <a:noFill/>
                    <a:ln>
                      <a:noFill/>
                    </a:ln>
                  </pic:spPr>
                </pic:pic>
              </a:graphicData>
            </a:graphic>
          </wp:inline>
        </w:drawing>
      </w:r>
      <w:r w:rsidRPr="00C32D42">
        <w:t xml:space="preserve">   </w:t>
      </w:r>
      <w:r w:rsidR="00EB2412" w:rsidRPr="00C32D42">
        <w:t xml:space="preserve">  </w:t>
      </w:r>
      <w:r w:rsidR="00C97270" w:rsidRPr="00C32D42">
        <w:t xml:space="preserve">  </w:t>
      </w:r>
      <w:r w:rsidR="00EB2412" w:rsidRPr="00C32D42">
        <w:t xml:space="preserve"> </w:t>
      </w:r>
      <w:r w:rsidR="00527B44" w:rsidRPr="00C32D42">
        <w:t xml:space="preserve">      </w:t>
      </w:r>
      <w:r w:rsidR="00930BEA" w:rsidRPr="00C32D42">
        <w:t xml:space="preserve">        </w:t>
      </w:r>
      <w:r w:rsidR="00282AFB" w:rsidRPr="00C32D42">
        <w:t xml:space="preserve">                  </w:t>
      </w:r>
      <w:r w:rsidR="00543286" w:rsidRPr="00C32D42">
        <w:rPr>
          <w:noProof/>
        </w:rPr>
        <w:drawing>
          <wp:inline distT="0" distB="0" distL="0" distR="0" wp14:anchorId="503DE098" wp14:editId="70DE09F9">
            <wp:extent cx="819785" cy="835660"/>
            <wp:effectExtent l="0" t="0" r="0" b="2540"/>
            <wp:docPr id="44" name="Picture 2" descr="1363538911_i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363538911_iDatabas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19785" cy="835660"/>
                    </a:xfrm>
                    <a:prstGeom prst="rect">
                      <a:avLst/>
                    </a:prstGeom>
                    <a:noFill/>
                    <a:ln>
                      <a:noFill/>
                    </a:ln>
                  </pic:spPr>
                </pic:pic>
              </a:graphicData>
            </a:graphic>
          </wp:inline>
        </w:drawing>
      </w:r>
      <w:r w:rsidR="00282AFB" w:rsidRPr="00C32D42">
        <w:t xml:space="preserve">           </w:t>
      </w:r>
    </w:p>
    <w:p w14:paraId="26D56F92" w14:textId="3936B86A" w:rsidR="00527B44" w:rsidRPr="00BA4544" w:rsidRDefault="00930BEA" w:rsidP="00DC5EE6">
      <w:pPr>
        <w:jc w:val="both"/>
        <w:rPr>
          <w:rFonts w:ascii="Arial" w:hAnsi="Arial" w:cs="Arial"/>
          <w:color w:val="0000FF"/>
          <w:sz w:val="20"/>
          <w:szCs w:val="20"/>
        </w:rPr>
      </w:pPr>
      <w:r w:rsidRPr="00BA4544">
        <w:rPr>
          <w:rFonts w:ascii="Arial" w:hAnsi="Arial" w:cs="Arial"/>
          <w:color w:val="0000FF"/>
          <w:sz w:val="20"/>
          <w:szCs w:val="20"/>
        </w:rPr>
        <w:t xml:space="preserve">      </w:t>
      </w:r>
      <w:r w:rsidR="00365190">
        <w:rPr>
          <w:rFonts w:ascii="Arial" w:hAnsi="Arial" w:cs="Arial"/>
          <w:color w:val="0000FF"/>
          <w:sz w:val="20"/>
          <w:szCs w:val="20"/>
        </w:rPr>
        <w:t xml:space="preserve">       </w:t>
      </w:r>
      <w:r w:rsidR="00694B9C" w:rsidRPr="00BA4544">
        <w:rPr>
          <w:rFonts w:ascii="Arial" w:hAnsi="Arial" w:cs="Arial"/>
          <w:color w:val="0000FF"/>
          <w:sz w:val="20"/>
          <w:szCs w:val="20"/>
        </w:rPr>
        <w:t>MSSQL</w:t>
      </w:r>
      <w:r w:rsidR="00535EB0" w:rsidRPr="00BA4544">
        <w:rPr>
          <w:rFonts w:ascii="Arial" w:hAnsi="Arial" w:cs="Arial"/>
          <w:color w:val="0000FF"/>
          <w:sz w:val="20"/>
          <w:szCs w:val="20"/>
        </w:rPr>
        <w:t xml:space="preserve"> DB </w:t>
      </w:r>
      <w:r w:rsidR="00694B9C" w:rsidRPr="00BA4544">
        <w:rPr>
          <w:rFonts w:ascii="Arial" w:hAnsi="Arial" w:cs="Arial"/>
          <w:color w:val="0000FF"/>
          <w:sz w:val="20"/>
          <w:szCs w:val="20"/>
        </w:rPr>
        <w:tab/>
      </w:r>
      <w:r w:rsidR="00527B44" w:rsidRPr="00BA4544">
        <w:rPr>
          <w:rFonts w:ascii="Arial" w:hAnsi="Arial" w:cs="Arial"/>
          <w:color w:val="0000FF"/>
          <w:sz w:val="20"/>
          <w:szCs w:val="20"/>
        </w:rPr>
        <w:tab/>
      </w:r>
      <w:r w:rsidR="001E5FB6">
        <w:rPr>
          <w:rFonts w:ascii="Arial" w:hAnsi="Arial" w:cs="Arial"/>
          <w:color w:val="0000FF"/>
          <w:sz w:val="20"/>
          <w:szCs w:val="20"/>
        </w:rPr>
        <w:t xml:space="preserve">       </w:t>
      </w:r>
      <w:r w:rsidR="00365190">
        <w:rPr>
          <w:rFonts w:ascii="Arial" w:hAnsi="Arial" w:cs="Arial"/>
          <w:color w:val="0000FF"/>
          <w:sz w:val="20"/>
          <w:szCs w:val="20"/>
        </w:rPr>
        <w:t xml:space="preserve">         </w:t>
      </w:r>
      <w:r w:rsidR="00CF2E70" w:rsidRPr="00BA4544">
        <w:rPr>
          <w:rFonts w:ascii="Arial" w:hAnsi="Arial" w:cs="Arial"/>
          <w:color w:val="0000FF"/>
          <w:sz w:val="20"/>
          <w:szCs w:val="20"/>
        </w:rPr>
        <w:t xml:space="preserve"> </w:t>
      </w:r>
      <w:r w:rsidR="00694B9C" w:rsidRPr="00BA4544">
        <w:rPr>
          <w:rFonts w:ascii="Arial" w:hAnsi="Arial" w:cs="Arial"/>
          <w:color w:val="0000FF"/>
          <w:sz w:val="20"/>
          <w:szCs w:val="20"/>
        </w:rPr>
        <w:t>T</w:t>
      </w:r>
      <w:r w:rsidR="00FB0B55" w:rsidRPr="00BA4544">
        <w:rPr>
          <w:rFonts w:ascii="Arial" w:hAnsi="Arial" w:cs="Arial"/>
          <w:color w:val="0000FF"/>
          <w:sz w:val="20"/>
          <w:szCs w:val="20"/>
        </w:rPr>
        <w:t>D</w:t>
      </w:r>
      <w:r w:rsidR="00694B9C" w:rsidRPr="00BA4544">
        <w:rPr>
          <w:rFonts w:ascii="Arial" w:hAnsi="Arial" w:cs="Arial"/>
          <w:color w:val="0000FF"/>
          <w:sz w:val="20"/>
          <w:szCs w:val="20"/>
        </w:rPr>
        <w:t xml:space="preserve"> </w:t>
      </w:r>
      <w:r w:rsidR="001E5FB6">
        <w:rPr>
          <w:rFonts w:ascii="Arial" w:hAnsi="Arial" w:cs="Arial"/>
          <w:color w:val="0000FF"/>
          <w:sz w:val="20"/>
          <w:szCs w:val="20"/>
        </w:rPr>
        <w:t>Stage and Dim</w:t>
      </w:r>
      <w:r w:rsidR="00441881" w:rsidRPr="00BA4544">
        <w:rPr>
          <w:rFonts w:ascii="Arial" w:hAnsi="Arial" w:cs="Arial"/>
          <w:color w:val="0000FF"/>
          <w:sz w:val="20"/>
          <w:szCs w:val="20"/>
        </w:rPr>
        <w:t xml:space="preserve"> Tables</w:t>
      </w:r>
      <w:r w:rsidR="00441881" w:rsidRPr="00BA4544">
        <w:rPr>
          <w:rFonts w:ascii="Arial" w:hAnsi="Arial" w:cs="Arial"/>
          <w:color w:val="0000FF"/>
          <w:sz w:val="20"/>
          <w:szCs w:val="20"/>
        </w:rPr>
        <w:tab/>
        <w:t xml:space="preserve">            </w:t>
      </w:r>
      <w:r w:rsidR="00694B9C" w:rsidRPr="00BA4544">
        <w:rPr>
          <w:rFonts w:ascii="Arial" w:hAnsi="Arial" w:cs="Arial"/>
          <w:color w:val="0000FF"/>
          <w:sz w:val="20"/>
          <w:szCs w:val="20"/>
        </w:rPr>
        <w:t xml:space="preserve"> </w:t>
      </w:r>
      <w:r w:rsidR="00441881" w:rsidRPr="00BA4544">
        <w:rPr>
          <w:rFonts w:ascii="Arial" w:hAnsi="Arial" w:cs="Arial"/>
          <w:color w:val="0000FF"/>
          <w:sz w:val="20"/>
          <w:szCs w:val="20"/>
        </w:rPr>
        <w:t xml:space="preserve">         </w:t>
      </w:r>
      <w:r w:rsidRPr="00BA4544">
        <w:rPr>
          <w:rFonts w:ascii="Arial" w:hAnsi="Arial" w:cs="Arial"/>
          <w:color w:val="0000FF"/>
          <w:sz w:val="20"/>
          <w:szCs w:val="20"/>
        </w:rPr>
        <w:t xml:space="preserve"> </w:t>
      </w:r>
      <w:r w:rsidR="00694B9C" w:rsidRPr="00BA4544">
        <w:rPr>
          <w:rFonts w:ascii="Arial" w:hAnsi="Arial" w:cs="Arial"/>
          <w:color w:val="0000FF"/>
          <w:sz w:val="20"/>
          <w:szCs w:val="20"/>
        </w:rPr>
        <w:t>T</w:t>
      </w:r>
      <w:r w:rsidR="00FB0B55" w:rsidRPr="00BA4544">
        <w:rPr>
          <w:rFonts w:ascii="Arial" w:hAnsi="Arial" w:cs="Arial"/>
          <w:color w:val="0000FF"/>
          <w:sz w:val="20"/>
          <w:szCs w:val="20"/>
        </w:rPr>
        <w:t>D</w:t>
      </w:r>
      <w:r w:rsidR="00694B9C" w:rsidRPr="00BA4544">
        <w:rPr>
          <w:rFonts w:ascii="Arial" w:hAnsi="Arial" w:cs="Arial"/>
          <w:color w:val="0000FF"/>
          <w:sz w:val="20"/>
          <w:szCs w:val="20"/>
        </w:rPr>
        <w:t xml:space="preserve"> </w:t>
      </w:r>
      <w:r w:rsidR="00527B44" w:rsidRPr="00BA4544">
        <w:rPr>
          <w:rFonts w:ascii="Arial" w:hAnsi="Arial" w:cs="Arial"/>
          <w:color w:val="0000FF"/>
          <w:sz w:val="20"/>
          <w:szCs w:val="20"/>
        </w:rPr>
        <w:t>Target Tables</w:t>
      </w:r>
      <w:r w:rsidR="00527B44" w:rsidRPr="00BA4544">
        <w:rPr>
          <w:rFonts w:ascii="Arial" w:hAnsi="Arial" w:cs="Arial"/>
          <w:color w:val="0000FF"/>
          <w:sz w:val="20"/>
          <w:szCs w:val="20"/>
        </w:rPr>
        <w:tab/>
      </w:r>
    </w:p>
    <w:p w14:paraId="2EC42887" w14:textId="77777777" w:rsidR="00BD2161" w:rsidRDefault="00BD2161" w:rsidP="00BD2161">
      <w:pPr>
        <w:tabs>
          <w:tab w:val="center" w:pos="180"/>
          <w:tab w:val="center" w:pos="450"/>
        </w:tabs>
        <w:ind w:left="360"/>
        <w:jc w:val="both"/>
        <w:rPr>
          <w:rFonts w:ascii="Calibri" w:hAnsi="Calibri"/>
          <w:iCs/>
          <w:sz w:val="22"/>
          <w:szCs w:val="22"/>
        </w:rPr>
      </w:pPr>
    </w:p>
    <w:p w14:paraId="7DA49A66" w14:textId="5E70FDF7" w:rsidR="00BD2161" w:rsidRPr="00C32D42" w:rsidRDefault="00BD2161"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 xml:space="preserve">The ETL team will extract data from </w:t>
      </w:r>
      <w:r w:rsidR="00CA1D81" w:rsidRPr="00C6130C">
        <w:rPr>
          <w:rFonts w:ascii="Arial" w:hAnsi="Arial" w:cs="Arial"/>
          <w:iCs/>
          <w:sz w:val="20"/>
          <w:szCs w:val="20"/>
        </w:rPr>
        <w:t>ScheduAllPost</w:t>
      </w:r>
      <w:r w:rsidRPr="00C32D42">
        <w:rPr>
          <w:rFonts w:ascii="Arial" w:hAnsi="Arial" w:cs="Arial"/>
          <w:iCs/>
          <w:sz w:val="20"/>
          <w:szCs w:val="20"/>
        </w:rPr>
        <w:t xml:space="preserve"> DB </w:t>
      </w:r>
      <w:r w:rsidR="00330D29">
        <w:rPr>
          <w:rFonts w:ascii="Arial" w:hAnsi="Arial" w:cs="Arial"/>
          <w:iCs/>
          <w:sz w:val="20"/>
          <w:szCs w:val="20"/>
        </w:rPr>
        <w:t>hourly</w:t>
      </w:r>
      <w:r w:rsidRPr="00C32D42">
        <w:rPr>
          <w:rFonts w:ascii="Arial" w:hAnsi="Arial" w:cs="Arial"/>
          <w:iCs/>
          <w:sz w:val="20"/>
          <w:szCs w:val="20"/>
        </w:rPr>
        <w:t xml:space="preserve"> and load the same to Teradata staging table then to target dimension and dim/fact tables.</w:t>
      </w:r>
    </w:p>
    <w:p w14:paraId="26D56F93" w14:textId="77777777" w:rsidR="00527B44" w:rsidRDefault="00441881" w:rsidP="00DC5EE6">
      <w:pPr>
        <w:jc w:val="both"/>
        <w:rPr>
          <w:rFonts w:ascii="Calibri" w:hAnsi="Calibri"/>
          <w:i/>
          <w:color w:val="0000FF"/>
          <w:sz w:val="20"/>
        </w:rPr>
      </w:pPr>
      <w:r>
        <w:rPr>
          <w:rFonts w:ascii="Calibri" w:hAnsi="Calibri"/>
          <w:i/>
          <w:color w:val="0000FF"/>
          <w:sz w:val="20"/>
        </w:rPr>
        <w:t xml:space="preserve"> </w:t>
      </w:r>
    </w:p>
    <w:p w14:paraId="619359EE" w14:textId="77777777" w:rsidR="00BD2161" w:rsidRPr="00622743" w:rsidRDefault="00BD2161" w:rsidP="00DC5EE6">
      <w:pPr>
        <w:jc w:val="both"/>
        <w:rPr>
          <w:rFonts w:ascii="Calibri" w:hAnsi="Calibri"/>
          <w:i/>
          <w:color w:val="0000FF"/>
          <w:sz w:val="20"/>
        </w:rPr>
      </w:pPr>
    </w:p>
    <w:p w14:paraId="26D56F94" w14:textId="46EC6B30" w:rsidR="004C302B" w:rsidRPr="00C32D42" w:rsidRDefault="007559B7" w:rsidP="00C32D42">
      <w:pPr>
        <w:pStyle w:val="Heading2"/>
        <w:tabs>
          <w:tab w:val="clear" w:pos="630"/>
          <w:tab w:val="clear" w:pos="990"/>
          <w:tab w:val="clear" w:pos="1440"/>
          <w:tab w:val="left" w:pos="-90"/>
        </w:tabs>
        <w:rPr>
          <w:rFonts w:ascii="Arial" w:hAnsi="Arial"/>
          <w:b w:val="0"/>
        </w:rPr>
      </w:pPr>
      <w:bookmarkStart w:id="13" w:name="_Toc264462024"/>
      <w:bookmarkStart w:id="14" w:name="_Toc378326726"/>
      <w:r w:rsidRPr="00C32D42">
        <w:rPr>
          <w:rFonts w:ascii="Arial" w:hAnsi="Arial"/>
          <w:b w:val="0"/>
        </w:rPr>
        <w:t xml:space="preserve">1.3 </w:t>
      </w:r>
      <w:r w:rsidR="004C302B" w:rsidRPr="00C32D42">
        <w:rPr>
          <w:rFonts w:ascii="Arial" w:hAnsi="Arial"/>
          <w:b w:val="0"/>
        </w:rPr>
        <w:t>Technology Stack</w:t>
      </w:r>
      <w:bookmarkEnd w:id="13"/>
      <w:bookmarkEnd w:id="14"/>
    </w:p>
    <w:p w14:paraId="26D56F95" w14:textId="77777777" w:rsidR="00B033DC" w:rsidRDefault="00B033DC" w:rsidP="00B033DC"/>
    <w:tbl>
      <w:tblPr>
        <w:tblW w:w="7470" w:type="dxa"/>
        <w:tblInd w:w="648" w:type="dxa"/>
        <w:tblLook w:val="04A0" w:firstRow="1" w:lastRow="0" w:firstColumn="1" w:lastColumn="0" w:noHBand="0" w:noVBand="1"/>
      </w:tblPr>
      <w:tblGrid>
        <w:gridCol w:w="1970"/>
        <w:gridCol w:w="5500"/>
      </w:tblGrid>
      <w:tr w:rsidR="00B033DC" w14:paraId="26D56F98" w14:textId="77777777" w:rsidTr="00CA1A6C">
        <w:trPr>
          <w:trHeight w:val="315"/>
        </w:trPr>
        <w:tc>
          <w:tcPr>
            <w:tcW w:w="1970"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26D56F96" w14:textId="77777777"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Technology</w:t>
            </w:r>
          </w:p>
        </w:tc>
        <w:tc>
          <w:tcPr>
            <w:tcW w:w="5500" w:type="dxa"/>
            <w:tcBorders>
              <w:top w:val="single" w:sz="4" w:space="0" w:color="auto"/>
              <w:left w:val="nil"/>
              <w:bottom w:val="single" w:sz="4" w:space="0" w:color="auto"/>
              <w:right w:val="single" w:sz="4" w:space="0" w:color="auto"/>
            </w:tcBorders>
            <w:shd w:val="clear" w:color="000000" w:fill="C5D9F1"/>
            <w:noWrap/>
            <w:vAlign w:val="center"/>
            <w:hideMark/>
          </w:tcPr>
          <w:p w14:paraId="26D56F97" w14:textId="77777777"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S/W &amp; Hardware</w:t>
            </w:r>
          </w:p>
        </w:tc>
      </w:tr>
      <w:tr w:rsidR="00B033DC" w14:paraId="26D56F9B" w14:textId="77777777" w:rsidTr="00CA1A6C">
        <w:trPr>
          <w:trHeight w:val="315"/>
        </w:trPr>
        <w:tc>
          <w:tcPr>
            <w:tcW w:w="1970" w:type="dxa"/>
            <w:tcBorders>
              <w:top w:val="nil"/>
              <w:left w:val="single" w:sz="4" w:space="0" w:color="auto"/>
              <w:bottom w:val="single" w:sz="4" w:space="0" w:color="auto"/>
              <w:right w:val="single" w:sz="4" w:space="0" w:color="auto"/>
            </w:tcBorders>
            <w:shd w:val="clear" w:color="000000" w:fill="FFFFFF"/>
            <w:noWrap/>
            <w:vAlign w:val="center"/>
            <w:hideMark/>
          </w:tcPr>
          <w:p w14:paraId="26D56F99" w14:textId="77777777"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ETL tool</w:t>
            </w:r>
          </w:p>
        </w:tc>
        <w:tc>
          <w:tcPr>
            <w:tcW w:w="5500" w:type="dxa"/>
            <w:tcBorders>
              <w:top w:val="nil"/>
              <w:left w:val="nil"/>
              <w:bottom w:val="single" w:sz="4" w:space="0" w:color="auto"/>
              <w:right w:val="single" w:sz="4" w:space="0" w:color="auto"/>
            </w:tcBorders>
            <w:shd w:val="clear" w:color="000000" w:fill="FFFFFF"/>
            <w:noWrap/>
            <w:vAlign w:val="center"/>
            <w:hideMark/>
          </w:tcPr>
          <w:p w14:paraId="26D56F9A" w14:textId="069F508D"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Informatica</w:t>
            </w:r>
            <w:r w:rsidR="00153416" w:rsidRPr="00C32D42">
              <w:rPr>
                <w:rFonts w:ascii="Arial" w:hAnsi="Arial" w:cs="Arial"/>
                <w:iCs/>
                <w:sz w:val="20"/>
                <w:szCs w:val="20"/>
              </w:rPr>
              <w:t xml:space="preserve"> </w:t>
            </w:r>
            <w:r w:rsidR="008902C5" w:rsidRPr="00C32D42">
              <w:rPr>
                <w:rFonts w:ascii="Arial" w:hAnsi="Arial" w:cs="Arial"/>
                <w:iCs/>
                <w:sz w:val="20"/>
                <w:szCs w:val="20"/>
              </w:rPr>
              <w:t>10.</w:t>
            </w:r>
            <w:r w:rsidR="009C2FF2">
              <w:rPr>
                <w:rFonts w:ascii="Arial" w:hAnsi="Arial" w:cs="Arial"/>
                <w:iCs/>
                <w:sz w:val="20"/>
                <w:szCs w:val="20"/>
              </w:rPr>
              <w:t>2</w:t>
            </w:r>
          </w:p>
        </w:tc>
      </w:tr>
      <w:tr w:rsidR="00B033DC" w14:paraId="26D56F9E" w14:textId="77777777" w:rsidTr="00CA1A6C">
        <w:trPr>
          <w:trHeight w:val="315"/>
        </w:trPr>
        <w:tc>
          <w:tcPr>
            <w:tcW w:w="1970" w:type="dxa"/>
            <w:tcBorders>
              <w:top w:val="nil"/>
              <w:left w:val="single" w:sz="4" w:space="0" w:color="auto"/>
              <w:bottom w:val="single" w:sz="4" w:space="0" w:color="auto"/>
              <w:right w:val="single" w:sz="4" w:space="0" w:color="auto"/>
            </w:tcBorders>
            <w:shd w:val="clear" w:color="000000" w:fill="FFFFFF"/>
            <w:noWrap/>
            <w:vAlign w:val="center"/>
            <w:hideMark/>
          </w:tcPr>
          <w:p w14:paraId="26D56F9C" w14:textId="77777777"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Connectivity</w:t>
            </w:r>
          </w:p>
        </w:tc>
        <w:tc>
          <w:tcPr>
            <w:tcW w:w="5500" w:type="dxa"/>
            <w:tcBorders>
              <w:top w:val="nil"/>
              <w:left w:val="nil"/>
              <w:bottom w:val="single" w:sz="4" w:space="0" w:color="auto"/>
              <w:right w:val="single" w:sz="4" w:space="0" w:color="auto"/>
            </w:tcBorders>
            <w:shd w:val="clear" w:color="000000" w:fill="FFFFFF"/>
            <w:noWrap/>
            <w:vAlign w:val="center"/>
            <w:hideMark/>
          </w:tcPr>
          <w:p w14:paraId="26D56F9D" w14:textId="77777777"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ODBC, TPT API</w:t>
            </w:r>
          </w:p>
        </w:tc>
      </w:tr>
      <w:tr w:rsidR="00B033DC" w14:paraId="26D56FA1" w14:textId="77777777" w:rsidTr="00CA1A6C">
        <w:trPr>
          <w:trHeight w:val="315"/>
        </w:trPr>
        <w:tc>
          <w:tcPr>
            <w:tcW w:w="1970" w:type="dxa"/>
            <w:tcBorders>
              <w:top w:val="nil"/>
              <w:left w:val="single" w:sz="4" w:space="0" w:color="auto"/>
              <w:bottom w:val="single" w:sz="4" w:space="0" w:color="auto"/>
              <w:right w:val="single" w:sz="4" w:space="0" w:color="auto"/>
            </w:tcBorders>
            <w:shd w:val="clear" w:color="000000" w:fill="FFFFFF"/>
            <w:noWrap/>
            <w:vAlign w:val="center"/>
            <w:hideMark/>
          </w:tcPr>
          <w:p w14:paraId="26D56F9F" w14:textId="77777777"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Scheduler</w:t>
            </w:r>
          </w:p>
        </w:tc>
        <w:tc>
          <w:tcPr>
            <w:tcW w:w="5500" w:type="dxa"/>
            <w:tcBorders>
              <w:top w:val="nil"/>
              <w:left w:val="nil"/>
              <w:bottom w:val="single" w:sz="4" w:space="0" w:color="auto"/>
              <w:right w:val="single" w:sz="4" w:space="0" w:color="auto"/>
            </w:tcBorders>
            <w:shd w:val="clear" w:color="000000" w:fill="FFFFFF"/>
            <w:noWrap/>
            <w:vAlign w:val="center"/>
            <w:hideMark/>
          </w:tcPr>
          <w:p w14:paraId="26D56FA0" w14:textId="77777777"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Control-M</w:t>
            </w:r>
          </w:p>
        </w:tc>
      </w:tr>
      <w:tr w:rsidR="00B033DC" w14:paraId="26D56FA4" w14:textId="77777777" w:rsidTr="00CA1A6C">
        <w:trPr>
          <w:trHeight w:val="315"/>
        </w:trPr>
        <w:tc>
          <w:tcPr>
            <w:tcW w:w="1970" w:type="dxa"/>
            <w:tcBorders>
              <w:top w:val="nil"/>
              <w:left w:val="single" w:sz="4" w:space="0" w:color="auto"/>
              <w:bottom w:val="single" w:sz="4" w:space="0" w:color="auto"/>
              <w:right w:val="single" w:sz="4" w:space="0" w:color="auto"/>
            </w:tcBorders>
            <w:shd w:val="clear" w:color="000000" w:fill="FFFFFF"/>
            <w:noWrap/>
            <w:vAlign w:val="center"/>
            <w:hideMark/>
          </w:tcPr>
          <w:p w14:paraId="26D56FA2" w14:textId="77777777"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Source Server</w:t>
            </w:r>
          </w:p>
        </w:tc>
        <w:tc>
          <w:tcPr>
            <w:tcW w:w="5500" w:type="dxa"/>
            <w:tcBorders>
              <w:top w:val="nil"/>
              <w:left w:val="nil"/>
              <w:bottom w:val="single" w:sz="4" w:space="0" w:color="auto"/>
              <w:right w:val="single" w:sz="4" w:space="0" w:color="auto"/>
            </w:tcBorders>
            <w:shd w:val="clear" w:color="000000" w:fill="FFFFFF"/>
            <w:noWrap/>
            <w:vAlign w:val="center"/>
            <w:hideMark/>
          </w:tcPr>
          <w:p w14:paraId="26D56FA3" w14:textId="2B36D434" w:rsidR="00B033DC" w:rsidRPr="00C32D42" w:rsidRDefault="00741C40" w:rsidP="00C32D42">
            <w:pPr>
              <w:tabs>
                <w:tab w:val="center" w:pos="180"/>
                <w:tab w:val="center" w:pos="450"/>
              </w:tabs>
              <w:jc w:val="both"/>
              <w:rPr>
                <w:rFonts w:ascii="Arial" w:hAnsi="Arial" w:cs="Arial"/>
                <w:iCs/>
                <w:sz w:val="20"/>
                <w:szCs w:val="20"/>
              </w:rPr>
            </w:pPr>
            <w:r w:rsidRPr="00741C40">
              <w:rPr>
                <w:rFonts w:ascii="Arial" w:hAnsi="Arial" w:cs="Arial"/>
                <w:iCs/>
                <w:sz w:val="20"/>
                <w:szCs w:val="20"/>
              </w:rPr>
              <w:t>mtddbsched501.tfayd.com\100.115.104.58,1433</w:t>
            </w:r>
          </w:p>
        </w:tc>
      </w:tr>
      <w:tr w:rsidR="00B033DC" w14:paraId="26D56FA7" w14:textId="77777777" w:rsidTr="00CA1A6C">
        <w:trPr>
          <w:trHeight w:val="206"/>
        </w:trPr>
        <w:tc>
          <w:tcPr>
            <w:tcW w:w="1970" w:type="dxa"/>
            <w:tcBorders>
              <w:top w:val="nil"/>
              <w:left w:val="single" w:sz="4" w:space="0" w:color="auto"/>
              <w:bottom w:val="single" w:sz="4" w:space="0" w:color="auto"/>
              <w:right w:val="single" w:sz="4" w:space="0" w:color="auto"/>
            </w:tcBorders>
            <w:shd w:val="clear" w:color="000000" w:fill="FFFFFF"/>
            <w:noWrap/>
            <w:vAlign w:val="center"/>
            <w:hideMark/>
          </w:tcPr>
          <w:p w14:paraId="26D56FA5" w14:textId="77777777"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Target Server</w:t>
            </w:r>
          </w:p>
        </w:tc>
        <w:tc>
          <w:tcPr>
            <w:tcW w:w="5500" w:type="dxa"/>
            <w:tcBorders>
              <w:top w:val="nil"/>
              <w:left w:val="nil"/>
              <w:bottom w:val="single" w:sz="4" w:space="0" w:color="auto"/>
              <w:right w:val="single" w:sz="4" w:space="0" w:color="auto"/>
            </w:tcBorders>
            <w:shd w:val="clear" w:color="000000" w:fill="FFFFFF"/>
            <w:noWrap/>
            <w:vAlign w:val="center"/>
            <w:hideMark/>
          </w:tcPr>
          <w:p w14:paraId="26D56FA6" w14:textId="4E473504" w:rsidR="00B033DC" w:rsidRPr="00C32D42" w:rsidRDefault="00116A74"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tdprodla.tfayd.com</w:t>
            </w:r>
          </w:p>
        </w:tc>
      </w:tr>
      <w:tr w:rsidR="00B033DC" w14:paraId="26D56FAA" w14:textId="77777777" w:rsidTr="00CA1A6C">
        <w:trPr>
          <w:trHeight w:val="315"/>
        </w:trPr>
        <w:tc>
          <w:tcPr>
            <w:tcW w:w="1970" w:type="dxa"/>
            <w:tcBorders>
              <w:top w:val="nil"/>
              <w:left w:val="single" w:sz="4" w:space="0" w:color="auto"/>
              <w:bottom w:val="single" w:sz="4" w:space="0" w:color="auto"/>
              <w:right w:val="single" w:sz="4" w:space="0" w:color="auto"/>
            </w:tcBorders>
            <w:shd w:val="clear" w:color="000000" w:fill="FFFFFF"/>
            <w:noWrap/>
            <w:vAlign w:val="center"/>
            <w:hideMark/>
          </w:tcPr>
          <w:p w14:paraId="26D56FA8" w14:textId="77777777"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Source Database</w:t>
            </w:r>
          </w:p>
        </w:tc>
        <w:tc>
          <w:tcPr>
            <w:tcW w:w="5500" w:type="dxa"/>
            <w:tcBorders>
              <w:top w:val="nil"/>
              <w:left w:val="nil"/>
              <w:bottom w:val="single" w:sz="4" w:space="0" w:color="auto"/>
              <w:right w:val="single" w:sz="4" w:space="0" w:color="auto"/>
            </w:tcBorders>
            <w:shd w:val="clear" w:color="000000" w:fill="FFFFFF"/>
            <w:noWrap/>
            <w:vAlign w:val="center"/>
            <w:hideMark/>
          </w:tcPr>
          <w:p w14:paraId="26D56FA9" w14:textId="2D2281E1" w:rsidR="00B033DC" w:rsidRPr="00C32D42" w:rsidRDefault="00F02AFC" w:rsidP="00463E23">
            <w:pPr>
              <w:tabs>
                <w:tab w:val="center" w:pos="180"/>
                <w:tab w:val="center" w:pos="450"/>
              </w:tabs>
              <w:jc w:val="both"/>
              <w:rPr>
                <w:rFonts w:ascii="Arial" w:hAnsi="Arial" w:cs="Arial"/>
                <w:iCs/>
                <w:sz w:val="20"/>
                <w:szCs w:val="20"/>
              </w:rPr>
            </w:pPr>
            <w:r w:rsidRPr="00463E23">
              <w:rPr>
                <w:rFonts w:ascii="Arial" w:hAnsi="Arial" w:cs="Arial"/>
                <w:iCs/>
                <w:sz w:val="20"/>
                <w:szCs w:val="20"/>
              </w:rPr>
              <w:t>Schedwin</w:t>
            </w:r>
          </w:p>
        </w:tc>
      </w:tr>
      <w:tr w:rsidR="00B033DC" w14:paraId="26D56FAD" w14:textId="77777777" w:rsidTr="00CA1A6C">
        <w:trPr>
          <w:trHeight w:val="315"/>
        </w:trPr>
        <w:tc>
          <w:tcPr>
            <w:tcW w:w="1970" w:type="dxa"/>
            <w:tcBorders>
              <w:top w:val="nil"/>
              <w:left w:val="single" w:sz="4" w:space="0" w:color="auto"/>
              <w:bottom w:val="single" w:sz="4" w:space="0" w:color="auto"/>
              <w:right w:val="single" w:sz="4" w:space="0" w:color="auto"/>
            </w:tcBorders>
            <w:shd w:val="clear" w:color="000000" w:fill="FFFFFF"/>
            <w:noWrap/>
            <w:vAlign w:val="center"/>
            <w:hideMark/>
          </w:tcPr>
          <w:p w14:paraId="26D56FAB" w14:textId="77777777" w:rsidR="00B033DC" w:rsidRPr="00C32D42" w:rsidRDefault="00B033DC"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Target Database</w:t>
            </w:r>
          </w:p>
        </w:tc>
        <w:tc>
          <w:tcPr>
            <w:tcW w:w="5500" w:type="dxa"/>
            <w:tcBorders>
              <w:top w:val="nil"/>
              <w:left w:val="nil"/>
              <w:bottom w:val="single" w:sz="4" w:space="0" w:color="auto"/>
              <w:right w:val="single" w:sz="4" w:space="0" w:color="auto"/>
            </w:tcBorders>
            <w:shd w:val="clear" w:color="000000" w:fill="FFFFFF"/>
            <w:noWrap/>
            <w:vAlign w:val="center"/>
            <w:hideMark/>
          </w:tcPr>
          <w:p w14:paraId="26D56FAC" w14:textId="340E3556" w:rsidR="00B033DC" w:rsidRPr="00C32D42" w:rsidRDefault="001F032F" w:rsidP="001F032F">
            <w:pPr>
              <w:tabs>
                <w:tab w:val="center" w:pos="180"/>
                <w:tab w:val="center" w:pos="450"/>
              </w:tabs>
              <w:jc w:val="both"/>
              <w:rPr>
                <w:rFonts w:ascii="Arial" w:hAnsi="Arial" w:cs="Arial"/>
                <w:iCs/>
                <w:sz w:val="20"/>
                <w:szCs w:val="20"/>
              </w:rPr>
            </w:pPr>
            <w:r>
              <w:rPr>
                <w:rFonts w:ascii="Arial" w:hAnsi="Arial" w:cs="Arial"/>
                <w:iCs/>
                <w:sz w:val="20"/>
                <w:szCs w:val="20"/>
              </w:rPr>
              <w:t>OTSDW</w:t>
            </w:r>
            <w:r w:rsidR="006351B0" w:rsidRPr="00C32D42">
              <w:rPr>
                <w:rFonts w:ascii="Arial" w:hAnsi="Arial" w:cs="Arial"/>
                <w:iCs/>
                <w:sz w:val="20"/>
                <w:szCs w:val="20"/>
              </w:rPr>
              <w:t>_VM</w:t>
            </w:r>
            <w:r w:rsidR="00894548" w:rsidRPr="00C32D42">
              <w:rPr>
                <w:rFonts w:ascii="Arial" w:hAnsi="Arial" w:cs="Arial"/>
                <w:iCs/>
                <w:sz w:val="20"/>
                <w:szCs w:val="20"/>
              </w:rPr>
              <w:t xml:space="preserve">, </w:t>
            </w:r>
            <w:r>
              <w:rPr>
                <w:rFonts w:ascii="Arial" w:hAnsi="Arial" w:cs="Arial"/>
                <w:iCs/>
                <w:sz w:val="20"/>
                <w:szCs w:val="20"/>
              </w:rPr>
              <w:t>OTSDW_DBO, OTSDW</w:t>
            </w:r>
            <w:r w:rsidR="00894548" w:rsidRPr="00C32D42">
              <w:rPr>
                <w:rFonts w:ascii="Arial" w:hAnsi="Arial" w:cs="Arial"/>
                <w:iCs/>
                <w:sz w:val="20"/>
                <w:szCs w:val="20"/>
              </w:rPr>
              <w:t>_STAGE</w:t>
            </w:r>
            <w:r w:rsidR="00F30174" w:rsidRPr="00C32D42">
              <w:rPr>
                <w:rFonts w:ascii="Arial" w:hAnsi="Arial" w:cs="Arial"/>
                <w:iCs/>
                <w:sz w:val="20"/>
                <w:szCs w:val="20"/>
              </w:rPr>
              <w:t xml:space="preserve"> </w:t>
            </w:r>
            <w:r w:rsidR="001E7BF9" w:rsidRPr="00C32D42">
              <w:rPr>
                <w:rFonts w:ascii="Arial" w:hAnsi="Arial" w:cs="Arial"/>
                <w:iCs/>
                <w:sz w:val="20"/>
                <w:szCs w:val="20"/>
              </w:rPr>
              <w:t>(Teradata)</w:t>
            </w:r>
          </w:p>
        </w:tc>
      </w:tr>
    </w:tbl>
    <w:p w14:paraId="647F0C55" w14:textId="77777777" w:rsidR="00D96A57" w:rsidRDefault="00D96A57" w:rsidP="00C32D42">
      <w:pPr>
        <w:pStyle w:val="Heading2"/>
        <w:tabs>
          <w:tab w:val="clear" w:pos="630"/>
          <w:tab w:val="clear" w:pos="990"/>
          <w:tab w:val="clear" w:pos="1440"/>
          <w:tab w:val="left" w:pos="-90"/>
        </w:tabs>
        <w:rPr>
          <w:rFonts w:ascii="Arial" w:hAnsi="Arial"/>
          <w:b w:val="0"/>
        </w:rPr>
      </w:pPr>
      <w:bookmarkStart w:id="15" w:name="_Toc264462025"/>
      <w:bookmarkStart w:id="16" w:name="_Toc378326727"/>
      <w:bookmarkStart w:id="17" w:name="_Toc480383082"/>
      <w:bookmarkStart w:id="18" w:name="_Toc486410277"/>
      <w:bookmarkStart w:id="19" w:name="_Toc503176594"/>
      <w:bookmarkStart w:id="20" w:name="_Ref528572125"/>
      <w:bookmarkStart w:id="21" w:name="_Toc528572182"/>
      <w:bookmarkStart w:id="22" w:name="_Ref528576425"/>
      <w:bookmarkStart w:id="23" w:name="_Toc529680652"/>
      <w:bookmarkStart w:id="24" w:name="_Ref529683265"/>
      <w:bookmarkStart w:id="25" w:name="_Toc1623548"/>
      <w:bookmarkStart w:id="26" w:name="_Ref3618115"/>
      <w:bookmarkStart w:id="27" w:name="_Ref3618117"/>
      <w:bookmarkStart w:id="28" w:name="_Ref3618156"/>
      <w:bookmarkStart w:id="29" w:name="_Ref3618233"/>
      <w:bookmarkStart w:id="30" w:name="_Ref3618234"/>
      <w:bookmarkStart w:id="31" w:name="_Ref3618235"/>
      <w:bookmarkStart w:id="32" w:name="_Ref3618237"/>
      <w:bookmarkStart w:id="33" w:name="_Toc13411976"/>
    </w:p>
    <w:p w14:paraId="32719749" w14:textId="060A79A3" w:rsidR="001578E2" w:rsidRDefault="00BD2161" w:rsidP="00C32D42">
      <w:pPr>
        <w:pStyle w:val="Heading2"/>
        <w:tabs>
          <w:tab w:val="clear" w:pos="630"/>
          <w:tab w:val="clear" w:pos="990"/>
          <w:tab w:val="clear" w:pos="1440"/>
          <w:tab w:val="left" w:pos="-90"/>
        </w:tabs>
        <w:rPr>
          <w:rFonts w:ascii="Arial" w:hAnsi="Arial"/>
          <w:b w:val="0"/>
        </w:rPr>
      </w:pPr>
      <w:r w:rsidRPr="00C32D42">
        <w:rPr>
          <w:rFonts w:ascii="Arial" w:hAnsi="Arial"/>
          <w:b w:val="0"/>
        </w:rPr>
        <w:t>2. ETL</w:t>
      </w:r>
      <w:r w:rsidR="00AC2F8B" w:rsidRPr="00C32D42">
        <w:rPr>
          <w:rFonts w:ascii="Arial" w:hAnsi="Arial"/>
          <w:b w:val="0"/>
        </w:rPr>
        <w:t xml:space="preserve"> Process Flow</w:t>
      </w:r>
      <w:bookmarkStart w:id="34" w:name="_Toc264462026"/>
      <w:bookmarkStart w:id="35" w:name="_Toc378326728"/>
      <w:bookmarkEnd w:id="15"/>
      <w:bookmarkEnd w:id="16"/>
    </w:p>
    <w:p w14:paraId="09FDE478" w14:textId="1FDD72ED" w:rsidR="00BA4FE3" w:rsidRPr="00F02AFC" w:rsidRDefault="00F02AFC" w:rsidP="00F02AFC">
      <w:pPr>
        <w:tabs>
          <w:tab w:val="center" w:pos="180"/>
          <w:tab w:val="center" w:pos="450"/>
        </w:tabs>
        <w:jc w:val="both"/>
        <w:rPr>
          <w:rFonts w:ascii="Arial" w:hAnsi="Arial" w:cs="Arial"/>
          <w:iCs/>
          <w:sz w:val="20"/>
          <w:szCs w:val="20"/>
        </w:rPr>
      </w:pPr>
      <w:r>
        <w:t xml:space="preserve">        </w:t>
      </w:r>
      <w:r w:rsidRPr="00F02AFC">
        <w:rPr>
          <w:rFonts w:ascii="Arial" w:hAnsi="Arial" w:cs="Arial"/>
          <w:iCs/>
          <w:sz w:val="20"/>
          <w:szCs w:val="20"/>
        </w:rPr>
        <w:t>ETL process flow is mentioned below</w:t>
      </w:r>
    </w:p>
    <w:p w14:paraId="26D56FB2" w14:textId="18C5719E" w:rsidR="0020072D" w:rsidRPr="00C32D42" w:rsidRDefault="00BD2161" w:rsidP="00C32D42">
      <w:pPr>
        <w:pStyle w:val="Heading2"/>
        <w:tabs>
          <w:tab w:val="clear" w:pos="630"/>
          <w:tab w:val="clear" w:pos="990"/>
          <w:tab w:val="clear" w:pos="1440"/>
          <w:tab w:val="left" w:pos="-90"/>
        </w:tabs>
        <w:rPr>
          <w:rFonts w:ascii="Arial" w:hAnsi="Arial"/>
          <w:b w:val="0"/>
        </w:rPr>
      </w:pPr>
      <w:r w:rsidRPr="00C32D42">
        <w:rPr>
          <w:rFonts w:ascii="Arial" w:hAnsi="Arial"/>
          <w:b w:val="0"/>
        </w:rPr>
        <w:t xml:space="preserve">2.1 </w:t>
      </w:r>
      <w:r w:rsidR="004501F7" w:rsidRPr="00C32D42">
        <w:rPr>
          <w:rFonts w:ascii="Arial" w:hAnsi="Arial"/>
          <w:b w:val="0"/>
        </w:rPr>
        <w:t>Sources Information</w:t>
      </w:r>
      <w:bookmarkEnd w:id="34"/>
      <w:bookmarkEnd w:id="35"/>
    </w:p>
    <w:tbl>
      <w:tblPr>
        <w:tblW w:w="7020" w:type="dxa"/>
        <w:tblInd w:w="648" w:type="dxa"/>
        <w:tblLook w:val="04A0" w:firstRow="1" w:lastRow="0" w:firstColumn="1" w:lastColumn="0" w:noHBand="0" w:noVBand="1"/>
      </w:tblPr>
      <w:tblGrid>
        <w:gridCol w:w="2430"/>
        <w:gridCol w:w="4590"/>
      </w:tblGrid>
      <w:tr w:rsidR="0020072D" w14:paraId="26D56FB5" w14:textId="77777777" w:rsidTr="008F0C47">
        <w:trPr>
          <w:trHeight w:val="300"/>
        </w:trPr>
        <w:tc>
          <w:tcPr>
            <w:tcW w:w="2430" w:type="dxa"/>
            <w:tcBorders>
              <w:top w:val="single" w:sz="4" w:space="0" w:color="auto"/>
              <w:left w:val="single" w:sz="4" w:space="0" w:color="auto"/>
              <w:bottom w:val="single" w:sz="4" w:space="0" w:color="auto"/>
              <w:right w:val="single" w:sz="4" w:space="0" w:color="auto"/>
            </w:tcBorders>
            <w:shd w:val="clear" w:color="000000" w:fill="C5D9F1"/>
            <w:vAlign w:val="center"/>
            <w:hideMark/>
          </w:tcPr>
          <w:p w14:paraId="26D56FB3" w14:textId="77777777" w:rsidR="0020072D" w:rsidRPr="00C32D42" w:rsidRDefault="0020072D"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Source System</w:t>
            </w:r>
          </w:p>
        </w:tc>
        <w:tc>
          <w:tcPr>
            <w:tcW w:w="4590" w:type="dxa"/>
            <w:tcBorders>
              <w:top w:val="single" w:sz="4" w:space="0" w:color="auto"/>
              <w:left w:val="nil"/>
              <w:bottom w:val="single" w:sz="4" w:space="0" w:color="auto"/>
              <w:right w:val="single" w:sz="4" w:space="0" w:color="auto"/>
            </w:tcBorders>
            <w:shd w:val="clear" w:color="auto" w:fill="auto"/>
            <w:noWrap/>
            <w:vAlign w:val="bottom"/>
            <w:hideMark/>
          </w:tcPr>
          <w:p w14:paraId="26D56FB4" w14:textId="77777777" w:rsidR="0020072D" w:rsidRPr="00C32D42" w:rsidRDefault="0020072D"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MSSQL</w:t>
            </w:r>
          </w:p>
        </w:tc>
      </w:tr>
      <w:tr w:rsidR="0020072D" w14:paraId="26D56FB8" w14:textId="77777777" w:rsidTr="008F0C47">
        <w:trPr>
          <w:trHeight w:val="300"/>
        </w:trPr>
        <w:tc>
          <w:tcPr>
            <w:tcW w:w="2430" w:type="dxa"/>
            <w:tcBorders>
              <w:top w:val="nil"/>
              <w:left w:val="single" w:sz="4" w:space="0" w:color="auto"/>
              <w:bottom w:val="single" w:sz="4" w:space="0" w:color="auto"/>
              <w:right w:val="single" w:sz="4" w:space="0" w:color="auto"/>
            </w:tcBorders>
            <w:shd w:val="clear" w:color="000000" w:fill="C5D9F1"/>
            <w:vAlign w:val="center"/>
            <w:hideMark/>
          </w:tcPr>
          <w:p w14:paraId="26D56FB6" w14:textId="77777777" w:rsidR="0020072D" w:rsidRPr="00C32D42" w:rsidRDefault="0020072D"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Data Provided</w:t>
            </w:r>
          </w:p>
        </w:tc>
        <w:tc>
          <w:tcPr>
            <w:tcW w:w="4590" w:type="dxa"/>
            <w:tcBorders>
              <w:top w:val="nil"/>
              <w:left w:val="nil"/>
              <w:bottom w:val="single" w:sz="4" w:space="0" w:color="auto"/>
              <w:right w:val="single" w:sz="4" w:space="0" w:color="auto"/>
            </w:tcBorders>
            <w:shd w:val="clear" w:color="auto" w:fill="auto"/>
            <w:noWrap/>
            <w:vAlign w:val="bottom"/>
            <w:hideMark/>
          </w:tcPr>
          <w:p w14:paraId="26D56FB7" w14:textId="77777777" w:rsidR="0020072D" w:rsidRPr="00C32D42" w:rsidRDefault="0020072D"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Yes</w:t>
            </w:r>
          </w:p>
        </w:tc>
      </w:tr>
      <w:tr w:rsidR="0020072D" w14:paraId="26D56FBB" w14:textId="77777777" w:rsidTr="008F0C47">
        <w:trPr>
          <w:trHeight w:val="300"/>
        </w:trPr>
        <w:tc>
          <w:tcPr>
            <w:tcW w:w="2430" w:type="dxa"/>
            <w:tcBorders>
              <w:top w:val="nil"/>
              <w:left w:val="single" w:sz="4" w:space="0" w:color="auto"/>
              <w:bottom w:val="single" w:sz="4" w:space="0" w:color="auto"/>
              <w:right w:val="single" w:sz="4" w:space="0" w:color="auto"/>
            </w:tcBorders>
            <w:shd w:val="clear" w:color="000000" w:fill="C5D9F1"/>
            <w:vAlign w:val="center"/>
            <w:hideMark/>
          </w:tcPr>
          <w:p w14:paraId="26D56FB9" w14:textId="77777777" w:rsidR="0020072D" w:rsidRPr="00C32D42" w:rsidRDefault="0020072D"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Server</w:t>
            </w:r>
          </w:p>
        </w:tc>
        <w:tc>
          <w:tcPr>
            <w:tcW w:w="4590" w:type="dxa"/>
            <w:tcBorders>
              <w:top w:val="nil"/>
              <w:left w:val="nil"/>
              <w:bottom w:val="single" w:sz="4" w:space="0" w:color="auto"/>
              <w:right w:val="single" w:sz="4" w:space="0" w:color="auto"/>
            </w:tcBorders>
            <w:shd w:val="clear" w:color="auto" w:fill="auto"/>
            <w:noWrap/>
            <w:vAlign w:val="bottom"/>
            <w:hideMark/>
          </w:tcPr>
          <w:p w14:paraId="26D56FBA" w14:textId="1170C396" w:rsidR="0020072D" w:rsidRPr="00C32D42" w:rsidRDefault="00D20FBD" w:rsidP="004654F8">
            <w:pPr>
              <w:tabs>
                <w:tab w:val="center" w:pos="180"/>
                <w:tab w:val="center" w:pos="450"/>
              </w:tabs>
              <w:jc w:val="both"/>
              <w:rPr>
                <w:rFonts w:ascii="Arial" w:hAnsi="Arial" w:cs="Arial"/>
                <w:iCs/>
                <w:sz w:val="20"/>
                <w:szCs w:val="20"/>
              </w:rPr>
            </w:pPr>
            <w:r w:rsidRPr="00741C40">
              <w:rPr>
                <w:rFonts w:ascii="Arial" w:hAnsi="Arial" w:cs="Arial"/>
                <w:iCs/>
                <w:sz w:val="20"/>
                <w:szCs w:val="20"/>
              </w:rPr>
              <w:t>mtddbsched501.tfayd.com\100.115.104.58,1433</w:t>
            </w:r>
          </w:p>
        </w:tc>
      </w:tr>
      <w:tr w:rsidR="004A1346" w14:paraId="26D56FBE" w14:textId="77777777" w:rsidTr="009147E8">
        <w:trPr>
          <w:trHeight w:val="300"/>
        </w:trPr>
        <w:tc>
          <w:tcPr>
            <w:tcW w:w="2430" w:type="dxa"/>
            <w:tcBorders>
              <w:top w:val="nil"/>
              <w:left w:val="single" w:sz="4" w:space="0" w:color="auto"/>
              <w:bottom w:val="single" w:sz="4" w:space="0" w:color="auto"/>
              <w:right w:val="single" w:sz="4" w:space="0" w:color="auto"/>
            </w:tcBorders>
            <w:shd w:val="clear" w:color="000000" w:fill="C5D9F1"/>
            <w:vAlign w:val="center"/>
            <w:hideMark/>
          </w:tcPr>
          <w:p w14:paraId="26D56FBC" w14:textId="77777777" w:rsidR="004A1346" w:rsidRPr="00C32D42" w:rsidRDefault="004A1346"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Database</w:t>
            </w:r>
          </w:p>
        </w:tc>
        <w:tc>
          <w:tcPr>
            <w:tcW w:w="4590" w:type="dxa"/>
            <w:tcBorders>
              <w:top w:val="nil"/>
              <w:left w:val="nil"/>
              <w:bottom w:val="single" w:sz="4" w:space="0" w:color="auto"/>
              <w:right w:val="single" w:sz="4" w:space="0" w:color="auto"/>
            </w:tcBorders>
            <w:shd w:val="clear" w:color="auto" w:fill="auto"/>
            <w:noWrap/>
            <w:vAlign w:val="center"/>
            <w:hideMark/>
          </w:tcPr>
          <w:p w14:paraId="26D56FBD" w14:textId="15A46CDA" w:rsidR="004A1346" w:rsidRPr="00C32D42" w:rsidRDefault="00F02AFC" w:rsidP="00C32D42">
            <w:pPr>
              <w:tabs>
                <w:tab w:val="center" w:pos="180"/>
                <w:tab w:val="center" w:pos="450"/>
              </w:tabs>
              <w:jc w:val="both"/>
              <w:rPr>
                <w:rFonts w:ascii="Arial" w:hAnsi="Arial" w:cs="Arial"/>
                <w:iCs/>
                <w:sz w:val="20"/>
                <w:szCs w:val="20"/>
              </w:rPr>
            </w:pPr>
            <w:r w:rsidRPr="00463E23">
              <w:rPr>
                <w:rFonts w:ascii="Arial" w:hAnsi="Arial" w:cs="Arial"/>
                <w:iCs/>
                <w:sz w:val="20"/>
                <w:szCs w:val="20"/>
              </w:rPr>
              <w:t>Schedwin</w:t>
            </w:r>
          </w:p>
        </w:tc>
      </w:tr>
      <w:tr w:rsidR="004A1346" w14:paraId="26D56FC1" w14:textId="77777777" w:rsidTr="008F0C47">
        <w:trPr>
          <w:trHeight w:val="300"/>
        </w:trPr>
        <w:tc>
          <w:tcPr>
            <w:tcW w:w="2430" w:type="dxa"/>
            <w:tcBorders>
              <w:top w:val="nil"/>
              <w:left w:val="single" w:sz="4" w:space="0" w:color="auto"/>
              <w:bottom w:val="single" w:sz="4" w:space="0" w:color="auto"/>
              <w:right w:val="single" w:sz="4" w:space="0" w:color="auto"/>
            </w:tcBorders>
            <w:shd w:val="clear" w:color="000000" w:fill="C5D9F1"/>
            <w:vAlign w:val="center"/>
            <w:hideMark/>
          </w:tcPr>
          <w:p w14:paraId="26D56FBF" w14:textId="77777777" w:rsidR="004A1346" w:rsidRPr="00C32D42" w:rsidRDefault="004A1346"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Connectivity</w:t>
            </w:r>
          </w:p>
        </w:tc>
        <w:tc>
          <w:tcPr>
            <w:tcW w:w="4590" w:type="dxa"/>
            <w:tcBorders>
              <w:top w:val="nil"/>
              <w:left w:val="nil"/>
              <w:bottom w:val="single" w:sz="4" w:space="0" w:color="auto"/>
              <w:right w:val="single" w:sz="4" w:space="0" w:color="auto"/>
            </w:tcBorders>
            <w:shd w:val="clear" w:color="auto" w:fill="auto"/>
            <w:noWrap/>
            <w:vAlign w:val="bottom"/>
            <w:hideMark/>
          </w:tcPr>
          <w:p w14:paraId="26D56FC0" w14:textId="77777777" w:rsidR="004A1346" w:rsidRPr="00C32D42" w:rsidRDefault="004A1346"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ODBC</w:t>
            </w:r>
          </w:p>
        </w:tc>
      </w:tr>
      <w:tr w:rsidR="004A1346" w14:paraId="26D56FC4" w14:textId="77777777" w:rsidTr="008F0C47">
        <w:trPr>
          <w:trHeight w:val="300"/>
        </w:trPr>
        <w:tc>
          <w:tcPr>
            <w:tcW w:w="2430" w:type="dxa"/>
            <w:tcBorders>
              <w:top w:val="nil"/>
              <w:left w:val="single" w:sz="4" w:space="0" w:color="auto"/>
              <w:bottom w:val="single" w:sz="4" w:space="0" w:color="auto"/>
              <w:right w:val="single" w:sz="4" w:space="0" w:color="auto"/>
            </w:tcBorders>
            <w:shd w:val="clear" w:color="000000" w:fill="C5D9F1"/>
            <w:vAlign w:val="center"/>
            <w:hideMark/>
          </w:tcPr>
          <w:p w14:paraId="26D56FC2" w14:textId="77777777" w:rsidR="004A1346" w:rsidRPr="00C32D42" w:rsidRDefault="004A1346"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Average Daily Volume</w:t>
            </w:r>
          </w:p>
        </w:tc>
        <w:tc>
          <w:tcPr>
            <w:tcW w:w="4590" w:type="dxa"/>
            <w:tcBorders>
              <w:top w:val="nil"/>
              <w:left w:val="nil"/>
              <w:bottom w:val="single" w:sz="4" w:space="0" w:color="auto"/>
              <w:right w:val="single" w:sz="4" w:space="0" w:color="auto"/>
            </w:tcBorders>
            <w:shd w:val="clear" w:color="auto" w:fill="auto"/>
            <w:noWrap/>
            <w:vAlign w:val="bottom"/>
            <w:hideMark/>
          </w:tcPr>
          <w:p w14:paraId="26D56FC3" w14:textId="77777777" w:rsidR="004A1346" w:rsidRPr="00C32D42" w:rsidRDefault="004A1346"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5000</w:t>
            </w:r>
          </w:p>
        </w:tc>
      </w:tr>
    </w:tbl>
    <w:p w14:paraId="26D56FC6" w14:textId="69A48506" w:rsidR="000C6F7B" w:rsidRDefault="00BD2161" w:rsidP="00C32D42">
      <w:pPr>
        <w:pStyle w:val="Heading2"/>
        <w:tabs>
          <w:tab w:val="clear" w:pos="630"/>
          <w:tab w:val="clear" w:pos="990"/>
          <w:tab w:val="clear" w:pos="1440"/>
          <w:tab w:val="left" w:pos="-90"/>
        </w:tabs>
        <w:rPr>
          <w:rFonts w:ascii="Arial" w:hAnsi="Arial"/>
          <w:b w:val="0"/>
        </w:rPr>
      </w:pPr>
      <w:bookmarkStart w:id="36" w:name="_Toc264462027"/>
      <w:bookmarkStart w:id="37" w:name="_Toc378326729"/>
      <w:r w:rsidRPr="00C32D42">
        <w:rPr>
          <w:rFonts w:ascii="Arial" w:hAnsi="Arial"/>
          <w:b w:val="0"/>
        </w:rPr>
        <w:t xml:space="preserve">2.2 </w:t>
      </w:r>
      <w:r w:rsidR="004501F7" w:rsidRPr="00C32D42">
        <w:rPr>
          <w:rFonts w:ascii="Arial" w:hAnsi="Arial"/>
          <w:b w:val="0"/>
        </w:rPr>
        <w:t>Target Information</w:t>
      </w:r>
      <w:bookmarkEnd w:id="36"/>
      <w:bookmarkEnd w:id="37"/>
    </w:p>
    <w:p w14:paraId="7C452AEE" w14:textId="1749C10F" w:rsidR="00672361" w:rsidRDefault="00672361" w:rsidP="00672361">
      <w:r>
        <w:t xml:space="preserve">  </w:t>
      </w:r>
    </w:p>
    <w:p w14:paraId="048CDEBB" w14:textId="4D147994" w:rsidR="00672361" w:rsidRPr="00672361" w:rsidRDefault="00672361" w:rsidP="00672361">
      <w:r>
        <w:t xml:space="preserve">        </w:t>
      </w:r>
      <w:r w:rsidRPr="00672361">
        <w:rPr>
          <w:rFonts w:ascii="Arial" w:hAnsi="Arial" w:cs="Arial"/>
          <w:iCs/>
          <w:sz w:val="20"/>
          <w:szCs w:val="20"/>
        </w:rPr>
        <w:t>Target database information is mentioned below</w:t>
      </w:r>
      <w:r>
        <w:t xml:space="preserve">        </w:t>
      </w:r>
    </w:p>
    <w:tbl>
      <w:tblPr>
        <w:tblW w:w="7000" w:type="dxa"/>
        <w:tblInd w:w="648" w:type="dxa"/>
        <w:tblLook w:val="04A0" w:firstRow="1" w:lastRow="0" w:firstColumn="1" w:lastColumn="0" w:noHBand="0" w:noVBand="1"/>
      </w:tblPr>
      <w:tblGrid>
        <w:gridCol w:w="2430"/>
        <w:gridCol w:w="4570"/>
      </w:tblGrid>
      <w:tr w:rsidR="000C6F7B" w14:paraId="26D56FC9" w14:textId="77777777" w:rsidTr="008F0C47">
        <w:trPr>
          <w:trHeight w:val="300"/>
        </w:trPr>
        <w:tc>
          <w:tcPr>
            <w:tcW w:w="2430" w:type="dxa"/>
            <w:tcBorders>
              <w:top w:val="single" w:sz="4" w:space="0" w:color="auto"/>
              <w:left w:val="single" w:sz="4" w:space="0" w:color="auto"/>
              <w:bottom w:val="single" w:sz="4" w:space="0" w:color="auto"/>
              <w:right w:val="single" w:sz="4" w:space="0" w:color="auto"/>
            </w:tcBorders>
            <w:shd w:val="clear" w:color="000000" w:fill="C5D9F1"/>
            <w:vAlign w:val="center"/>
            <w:hideMark/>
          </w:tcPr>
          <w:p w14:paraId="26D56FC7" w14:textId="77777777" w:rsidR="000C6F7B" w:rsidRPr="00C32D42" w:rsidRDefault="000C6F7B"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Target System</w:t>
            </w:r>
          </w:p>
        </w:tc>
        <w:tc>
          <w:tcPr>
            <w:tcW w:w="4570" w:type="dxa"/>
            <w:tcBorders>
              <w:top w:val="single" w:sz="4" w:space="0" w:color="auto"/>
              <w:left w:val="nil"/>
              <w:bottom w:val="single" w:sz="4" w:space="0" w:color="auto"/>
              <w:right w:val="single" w:sz="4" w:space="0" w:color="auto"/>
            </w:tcBorders>
            <w:shd w:val="clear" w:color="auto" w:fill="auto"/>
            <w:noWrap/>
            <w:vAlign w:val="bottom"/>
            <w:hideMark/>
          </w:tcPr>
          <w:p w14:paraId="26D56FC8" w14:textId="77777777" w:rsidR="000C6F7B" w:rsidRPr="00C32D42" w:rsidRDefault="000C6F7B"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Teradata</w:t>
            </w:r>
          </w:p>
        </w:tc>
      </w:tr>
      <w:tr w:rsidR="000C6F7B" w14:paraId="26D56FCC" w14:textId="77777777" w:rsidTr="008F0C47">
        <w:trPr>
          <w:trHeight w:val="300"/>
        </w:trPr>
        <w:tc>
          <w:tcPr>
            <w:tcW w:w="2430" w:type="dxa"/>
            <w:tcBorders>
              <w:top w:val="nil"/>
              <w:left w:val="single" w:sz="4" w:space="0" w:color="auto"/>
              <w:bottom w:val="single" w:sz="4" w:space="0" w:color="auto"/>
              <w:right w:val="single" w:sz="4" w:space="0" w:color="auto"/>
            </w:tcBorders>
            <w:shd w:val="clear" w:color="000000" w:fill="C5D9F1"/>
            <w:vAlign w:val="center"/>
            <w:hideMark/>
          </w:tcPr>
          <w:p w14:paraId="26D56FCA" w14:textId="77777777" w:rsidR="000C6F7B" w:rsidRPr="00C32D42" w:rsidRDefault="000C6F7B"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Server</w:t>
            </w:r>
          </w:p>
        </w:tc>
        <w:tc>
          <w:tcPr>
            <w:tcW w:w="4570" w:type="dxa"/>
            <w:tcBorders>
              <w:top w:val="nil"/>
              <w:left w:val="nil"/>
              <w:bottom w:val="single" w:sz="4" w:space="0" w:color="auto"/>
              <w:right w:val="single" w:sz="4" w:space="0" w:color="auto"/>
            </w:tcBorders>
            <w:shd w:val="clear" w:color="auto" w:fill="auto"/>
            <w:noWrap/>
            <w:vAlign w:val="bottom"/>
            <w:hideMark/>
          </w:tcPr>
          <w:p w14:paraId="26D56FCB" w14:textId="7EC52A21" w:rsidR="000C6F7B" w:rsidRPr="00C32D42" w:rsidRDefault="007E74EA"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tdprodla.tfayd.com</w:t>
            </w:r>
          </w:p>
        </w:tc>
      </w:tr>
      <w:tr w:rsidR="000C6F7B" w14:paraId="26D56FCF" w14:textId="77777777" w:rsidTr="008F0C47">
        <w:trPr>
          <w:trHeight w:val="300"/>
        </w:trPr>
        <w:tc>
          <w:tcPr>
            <w:tcW w:w="2430" w:type="dxa"/>
            <w:tcBorders>
              <w:top w:val="nil"/>
              <w:left w:val="single" w:sz="4" w:space="0" w:color="auto"/>
              <w:bottom w:val="single" w:sz="4" w:space="0" w:color="auto"/>
              <w:right w:val="single" w:sz="4" w:space="0" w:color="auto"/>
            </w:tcBorders>
            <w:shd w:val="clear" w:color="000000" w:fill="C5D9F1"/>
            <w:vAlign w:val="center"/>
            <w:hideMark/>
          </w:tcPr>
          <w:p w14:paraId="26D56FCD" w14:textId="77777777" w:rsidR="000C6F7B" w:rsidRPr="00C32D42" w:rsidRDefault="000C6F7B"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 xml:space="preserve">Database </w:t>
            </w:r>
          </w:p>
        </w:tc>
        <w:tc>
          <w:tcPr>
            <w:tcW w:w="4570" w:type="dxa"/>
            <w:tcBorders>
              <w:top w:val="nil"/>
              <w:left w:val="nil"/>
              <w:bottom w:val="single" w:sz="4" w:space="0" w:color="auto"/>
              <w:right w:val="single" w:sz="4" w:space="0" w:color="auto"/>
            </w:tcBorders>
            <w:shd w:val="clear" w:color="auto" w:fill="auto"/>
            <w:noWrap/>
            <w:vAlign w:val="bottom"/>
            <w:hideMark/>
          </w:tcPr>
          <w:p w14:paraId="26D56FCE" w14:textId="0DCF9F6D" w:rsidR="000C6F7B" w:rsidRPr="00C32D42" w:rsidRDefault="004A1346" w:rsidP="00C32D42">
            <w:pPr>
              <w:tabs>
                <w:tab w:val="center" w:pos="180"/>
                <w:tab w:val="center" w:pos="450"/>
              </w:tabs>
              <w:jc w:val="both"/>
              <w:rPr>
                <w:rFonts w:ascii="Arial" w:hAnsi="Arial" w:cs="Arial"/>
                <w:iCs/>
                <w:sz w:val="20"/>
                <w:szCs w:val="20"/>
              </w:rPr>
            </w:pPr>
            <w:r>
              <w:rPr>
                <w:rFonts w:ascii="Arial" w:hAnsi="Arial" w:cs="Arial"/>
                <w:iCs/>
                <w:sz w:val="20"/>
                <w:szCs w:val="20"/>
              </w:rPr>
              <w:t>OTSDW</w:t>
            </w:r>
            <w:r w:rsidR="008F0C47" w:rsidRPr="00C32D42">
              <w:rPr>
                <w:rFonts w:ascii="Arial" w:hAnsi="Arial" w:cs="Arial"/>
                <w:iCs/>
                <w:sz w:val="20"/>
                <w:szCs w:val="20"/>
              </w:rPr>
              <w:t>_DBO,</w:t>
            </w:r>
            <w:r>
              <w:rPr>
                <w:rFonts w:ascii="Arial" w:hAnsi="Arial" w:cs="Arial"/>
                <w:iCs/>
                <w:sz w:val="20"/>
                <w:szCs w:val="20"/>
              </w:rPr>
              <w:t xml:space="preserve"> OTSDW</w:t>
            </w:r>
            <w:r w:rsidRPr="00C32D42">
              <w:rPr>
                <w:rFonts w:ascii="Arial" w:hAnsi="Arial" w:cs="Arial"/>
                <w:iCs/>
                <w:sz w:val="20"/>
                <w:szCs w:val="20"/>
              </w:rPr>
              <w:t xml:space="preserve"> </w:t>
            </w:r>
            <w:r w:rsidR="00BD2161" w:rsidRPr="00C32D42">
              <w:rPr>
                <w:rFonts w:ascii="Arial" w:hAnsi="Arial" w:cs="Arial"/>
                <w:iCs/>
                <w:sz w:val="20"/>
                <w:szCs w:val="20"/>
              </w:rPr>
              <w:t>_S</w:t>
            </w:r>
            <w:r w:rsidR="000C6F7B" w:rsidRPr="00C32D42">
              <w:rPr>
                <w:rFonts w:ascii="Arial" w:hAnsi="Arial" w:cs="Arial"/>
                <w:iCs/>
                <w:sz w:val="20"/>
                <w:szCs w:val="20"/>
              </w:rPr>
              <w:t>T</w:t>
            </w:r>
            <w:r w:rsidR="00BD2161" w:rsidRPr="00C32D42">
              <w:rPr>
                <w:rFonts w:ascii="Arial" w:hAnsi="Arial" w:cs="Arial"/>
                <w:iCs/>
                <w:sz w:val="20"/>
                <w:szCs w:val="20"/>
              </w:rPr>
              <w:t>A</w:t>
            </w:r>
            <w:r w:rsidR="000C6F7B" w:rsidRPr="00C32D42">
              <w:rPr>
                <w:rFonts w:ascii="Arial" w:hAnsi="Arial" w:cs="Arial"/>
                <w:iCs/>
                <w:sz w:val="20"/>
                <w:szCs w:val="20"/>
              </w:rPr>
              <w:t xml:space="preserve">GE, </w:t>
            </w:r>
            <w:r>
              <w:rPr>
                <w:rFonts w:ascii="Arial" w:hAnsi="Arial" w:cs="Arial"/>
                <w:iCs/>
                <w:sz w:val="20"/>
                <w:szCs w:val="20"/>
              </w:rPr>
              <w:t>OTSDW</w:t>
            </w:r>
            <w:r w:rsidRPr="00C32D42">
              <w:rPr>
                <w:rFonts w:ascii="Arial" w:hAnsi="Arial" w:cs="Arial"/>
                <w:iCs/>
                <w:sz w:val="20"/>
                <w:szCs w:val="20"/>
              </w:rPr>
              <w:t xml:space="preserve"> </w:t>
            </w:r>
            <w:r w:rsidR="000C6F7B" w:rsidRPr="00C32D42">
              <w:rPr>
                <w:rFonts w:ascii="Arial" w:hAnsi="Arial" w:cs="Arial"/>
                <w:iCs/>
                <w:sz w:val="20"/>
                <w:szCs w:val="20"/>
              </w:rPr>
              <w:t>_VM</w:t>
            </w:r>
          </w:p>
        </w:tc>
      </w:tr>
      <w:tr w:rsidR="000C6F7B" w14:paraId="26D56FD2" w14:textId="77777777" w:rsidTr="008F0C47">
        <w:trPr>
          <w:trHeight w:val="300"/>
        </w:trPr>
        <w:tc>
          <w:tcPr>
            <w:tcW w:w="2430" w:type="dxa"/>
            <w:tcBorders>
              <w:top w:val="nil"/>
              <w:left w:val="single" w:sz="4" w:space="0" w:color="auto"/>
              <w:bottom w:val="single" w:sz="4" w:space="0" w:color="auto"/>
              <w:right w:val="single" w:sz="4" w:space="0" w:color="auto"/>
            </w:tcBorders>
            <w:shd w:val="clear" w:color="000000" w:fill="C5D9F1"/>
            <w:vAlign w:val="center"/>
            <w:hideMark/>
          </w:tcPr>
          <w:p w14:paraId="26D56FD0" w14:textId="77777777" w:rsidR="000C6F7B" w:rsidRPr="00C32D42" w:rsidRDefault="000C6F7B"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Connectivity</w:t>
            </w:r>
          </w:p>
        </w:tc>
        <w:tc>
          <w:tcPr>
            <w:tcW w:w="4570" w:type="dxa"/>
            <w:tcBorders>
              <w:top w:val="nil"/>
              <w:left w:val="nil"/>
              <w:bottom w:val="single" w:sz="4" w:space="0" w:color="auto"/>
              <w:right w:val="single" w:sz="4" w:space="0" w:color="auto"/>
            </w:tcBorders>
            <w:shd w:val="clear" w:color="auto" w:fill="auto"/>
            <w:noWrap/>
            <w:vAlign w:val="bottom"/>
            <w:hideMark/>
          </w:tcPr>
          <w:p w14:paraId="26D56FD1" w14:textId="77777777" w:rsidR="000C6F7B" w:rsidRPr="00C32D42" w:rsidRDefault="000C6F7B"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ODBC. TPT API</w:t>
            </w:r>
          </w:p>
        </w:tc>
      </w:tr>
    </w:tbl>
    <w:p w14:paraId="7018F868" w14:textId="77777777" w:rsidR="001578E2" w:rsidRPr="001578E2" w:rsidRDefault="001578E2" w:rsidP="001578E2">
      <w:bookmarkStart w:id="38" w:name="_Toc264462028"/>
      <w:bookmarkStart w:id="39" w:name="_Toc378326730"/>
    </w:p>
    <w:p w14:paraId="26D56FD4" w14:textId="3B93B2D9" w:rsidR="000F075B" w:rsidRPr="00C32D42" w:rsidRDefault="00BD2161" w:rsidP="00C32D42">
      <w:pPr>
        <w:pStyle w:val="Heading2"/>
        <w:tabs>
          <w:tab w:val="clear" w:pos="630"/>
          <w:tab w:val="clear" w:pos="990"/>
          <w:tab w:val="clear" w:pos="1440"/>
          <w:tab w:val="left" w:pos="-90"/>
        </w:tabs>
        <w:rPr>
          <w:rFonts w:ascii="Arial" w:hAnsi="Arial"/>
          <w:b w:val="0"/>
        </w:rPr>
      </w:pPr>
      <w:r w:rsidRPr="00C32D42">
        <w:rPr>
          <w:rFonts w:ascii="Arial" w:hAnsi="Arial"/>
          <w:b w:val="0"/>
        </w:rPr>
        <w:t xml:space="preserve">2.3 </w:t>
      </w:r>
      <w:r w:rsidR="00EA1166" w:rsidRPr="00C32D42">
        <w:rPr>
          <w:rFonts w:ascii="Arial" w:hAnsi="Arial"/>
          <w:b w:val="0"/>
        </w:rPr>
        <w:t>ETL Architecture</w:t>
      </w:r>
      <w:bookmarkEnd w:id="38"/>
      <w:bookmarkEnd w:id="39"/>
    </w:p>
    <w:p w14:paraId="11F7BE9D" w14:textId="77777777" w:rsidR="00BD2161" w:rsidRDefault="00BD2161" w:rsidP="00BD2161"/>
    <w:p w14:paraId="1D538BE4" w14:textId="234C9C4A" w:rsidR="00BD2161" w:rsidRPr="00BD2161" w:rsidRDefault="00BD2161" w:rsidP="002B7AC7">
      <w:pPr>
        <w:tabs>
          <w:tab w:val="center" w:pos="180"/>
          <w:tab w:val="center" w:pos="450"/>
        </w:tabs>
        <w:jc w:val="both"/>
      </w:pPr>
      <w:r w:rsidRPr="00C32D42">
        <w:rPr>
          <w:rFonts w:ascii="Arial" w:hAnsi="Arial" w:cs="Arial"/>
          <w:iCs/>
          <w:sz w:val="20"/>
          <w:szCs w:val="20"/>
        </w:rPr>
        <w:t>The diagram</w:t>
      </w:r>
      <w:r w:rsidR="00631017">
        <w:rPr>
          <w:rFonts w:ascii="Arial" w:hAnsi="Arial" w:cs="Arial"/>
          <w:iCs/>
          <w:sz w:val="20"/>
          <w:szCs w:val="20"/>
        </w:rPr>
        <w:t xml:space="preserve"> below</w:t>
      </w:r>
      <w:r w:rsidRPr="00C32D42">
        <w:rPr>
          <w:rFonts w:ascii="Arial" w:hAnsi="Arial" w:cs="Arial"/>
          <w:iCs/>
          <w:sz w:val="20"/>
          <w:szCs w:val="20"/>
        </w:rPr>
        <w:t xml:space="preserve"> explains the ETL architecture followed for </w:t>
      </w:r>
      <w:r w:rsidR="00450CCB" w:rsidRPr="00C6130C">
        <w:rPr>
          <w:rFonts w:ascii="Arial" w:hAnsi="Arial" w:cs="Arial"/>
          <w:iCs/>
          <w:sz w:val="20"/>
          <w:szCs w:val="20"/>
        </w:rPr>
        <w:t>ScheduAllPost</w:t>
      </w:r>
      <w:r w:rsidR="00450CCB" w:rsidRPr="00C32D42">
        <w:rPr>
          <w:rFonts w:ascii="Arial" w:hAnsi="Arial" w:cs="Arial"/>
          <w:iCs/>
          <w:sz w:val="20"/>
          <w:szCs w:val="20"/>
        </w:rPr>
        <w:t xml:space="preserve"> </w:t>
      </w:r>
      <w:r w:rsidR="00702D77">
        <w:rPr>
          <w:rFonts w:ascii="Arial" w:hAnsi="Arial" w:cs="Arial"/>
          <w:iCs/>
          <w:sz w:val="20"/>
          <w:szCs w:val="20"/>
        </w:rPr>
        <w:t>data integration into O</w:t>
      </w:r>
      <w:r w:rsidRPr="00C32D42">
        <w:rPr>
          <w:rFonts w:ascii="Arial" w:hAnsi="Arial" w:cs="Arial"/>
          <w:iCs/>
          <w:sz w:val="20"/>
          <w:szCs w:val="20"/>
        </w:rPr>
        <w:t>T environment.</w:t>
      </w:r>
    </w:p>
    <w:tbl>
      <w:tblPr>
        <w:tblpPr w:leftFromText="180" w:rightFromText="180" w:vertAnchor="text" w:horzAnchor="margin" w:tblpX="54" w:tblpY="215"/>
        <w:tblW w:w="49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15"/>
      </w:tblGrid>
      <w:tr w:rsidR="00FA0F3D" w:rsidRPr="00D8643B" w14:paraId="26D56FD8" w14:textId="77777777" w:rsidTr="00495346">
        <w:trPr>
          <w:trHeight w:val="4854"/>
        </w:trPr>
        <w:tc>
          <w:tcPr>
            <w:tcW w:w="5000" w:type="pct"/>
          </w:tcPr>
          <w:p w14:paraId="26D56FD5" w14:textId="77777777" w:rsidR="00FA0F3D" w:rsidRPr="00D8643B" w:rsidRDefault="005679EA" w:rsidP="00495346">
            <w:pPr>
              <w:rPr>
                <w:rFonts w:ascii="Calibri" w:eastAsia="MS Mincho" w:hAnsi="Calibri"/>
                <w:sz w:val="20"/>
                <w:szCs w:val="20"/>
              </w:rPr>
            </w:pPr>
            <w:r>
              <w:rPr>
                <w:rFonts w:ascii="Calibri" w:eastAsia="MS Mincho" w:hAnsi="Calibri"/>
                <w:noProof/>
                <w:sz w:val="20"/>
                <w:szCs w:val="20"/>
              </w:rPr>
              <mc:AlternateContent>
                <mc:Choice Requires="wpg">
                  <w:drawing>
                    <wp:anchor distT="0" distB="0" distL="114300" distR="114300" simplePos="0" relativeHeight="251659776" behindDoc="0" locked="0" layoutInCell="1" allowOverlap="1" wp14:anchorId="26D57987" wp14:editId="589D7E13">
                      <wp:simplePos x="0" y="0"/>
                      <wp:positionH relativeFrom="column">
                        <wp:posOffset>-38735</wp:posOffset>
                      </wp:positionH>
                      <wp:positionV relativeFrom="paragraph">
                        <wp:posOffset>137160</wp:posOffset>
                      </wp:positionV>
                      <wp:extent cx="5914630" cy="2740025"/>
                      <wp:effectExtent l="0" t="0" r="10160" b="22225"/>
                      <wp:wrapNone/>
                      <wp:docPr id="113" name="Group 113"/>
                      <wp:cNvGraphicFramePr/>
                      <a:graphic xmlns:a="http://schemas.openxmlformats.org/drawingml/2006/main">
                        <a:graphicData uri="http://schemas.microsoft.com/office/word/2010/wordprocessingGroup">
                          <wpg:wgp>
                            <wpg:cNvGrpSpPr/>
                            <wpg:grpSpPr>
                              <a:xfrm>
                                <a:off x="0" y="0"/>
                                <a:ext cx="5914630" cy="2740025"/>
                                <a:chOff x="-76200" y="9525"/>
                                <a:chExt cx="5914630" cy="2740025"/>
                              </a:xfrm>
                            </wpg:grpSpPr>
                            <wps:wsp>
                              <wps:cNvPr id="87" name="Rectangle 123"/>
                              <wps:cNvSpPr>
                                <a:spLocks noChangeArrowheads="1"/>
                              </wps:cNvSpPr>
                              <wps:spPr bwMode="auto">
                                <a:xfrm>
                                  <a:off x="-76200" y="9525"/>
                                  <a:ext cx="5857875" cy="238125"/>
                                </a:xfrm>
                                <a:prstGeom prst="rect">
                                  <a:avLst/>
                                </a:prstGeom>
                                <a:solidFill>
                                  <a:srgbClr val="FFFFFF"/>
                                </a:solidFill>
                                <a:ln w="9525">
                                  <a:solidFill>
                                    <a:srgbClr val="000000"/>
                                  </a:solidFill>
                                  <a:miter lim="800000"/>
                                  <a:headEnd/>
                                  <a:tailEnd/>
                                </a:ln>
                              </wps:spPr>
                              <wps:txbx>
                                <w:txbxContent>
                                  <w:p w14:paraId="26D579C9" w14:textId="77777777" w:rsidR="00BC63C4" w:rsidRPr="00BA4544" w:rsidRDefault="00BC63C4" w:rsidP="00B36ADA">
                                    <w:pPr>
                                      <w:jc w:val="center"/>
                                      <w:rPr>
                                        <w:rFonts w:ascii="Arial" w:hAnsi="Arial" w:cs="Arial"/>
                                        <w:sz w:val="20"/>
                                        <w:szCs w:val="20"/>
                                      </w:rPr>
                                    </w:pPr>
                                    <w:r w:rsidRPr="00BA4544">
                                      <w:rPr>
                                        <w:rFonts w:ascii="Arial" w:hAnsi="Arial" w:cs="Arial"/>
                                        <w:sz w:val="20"/>
                                        <w:szCs w:val="20"/>
                                      </w:rPr>
                                      <w:t>Support Inbox</w:t>
                                    </w:r>
                                  </w:p>
                                  <w:p w14:paraId="26D579CA" w14:textId="77777777" w:rsidR="00BC63C4" w:rsidRPr="00622743" w:rsidRDefault="00BC63C4" w:rsidP="00B36ADA">
                                    <w:pPr>
                                      <w:jc w:val="center"/>
                                      <w:rPr>
                                        <w:rFonts w:ascii="Calibri" w:hAnsi="Calibri"/>
                                        <w:sz w:val="20"/>
                                        <w:szCs w:val="20"/>
                                      </w:rPr>
                                    </w:pPr>
                                  </w:p>
                                  <w:p w14:paraId="26D579CB" w14:textId="77777777" w:rsidR="00BC63C4" w:rsidRPr="0048397E" w:rsidRDefault="00BC63C4" w:rsidP="00AA4299">
                                    <w:pPr>
                                      <w:jc w:val="center"/>
                                      <w:rPr>
                                        <w:rFonts w:ascii="Calibri" w:hAnsi="Calibri"/>
                                        <w:sz w:val="20"/>
                                        <w:szCs w:val="20"/>
                                      </w:rPr>
                                    </w:pPr>
                                  </w:p>
                                  <w:p w14:paraId="26D579CC" w14:textId="77777777" w:rsidR="00BC63C4" w:rsidRDefault="00BC63C4"/>
                                </w:txbxContent>
                              </wps:txbx>
                              <wps:bodyPr rot="0" vert="horz" wrap="square" lIns="91440" tIns="45720" rIns="91440" bIns="45720" anchor="t" anchorCtr="0" upright="1">
                                <a:noAutofit/>
                              </wps:bodyPr>
                            </wps:wsp>
                            <wps:wsp>
                              <wps:cNvPr id="88" name="AutoShape 138"/>
                              <wps:cNvSpPr>
                                <a:spLocks noChangeArrowheads="1"/>
                              </wps:cNvSpPr>
                              <wps:spPr bwMode="auto">
                                <a:xfrm>
                                  <a:off x="1933575" y="800100"/>
                                  <a:ext cx="3043925" cy="1949450"/>
                                </a:xfrm>
                                <a:prstGeom prst="can">
                                  <a:avLst>
                                    <a:gd name="adj" fmla="val 25000"/>
                                  </a:avLst>
                                </a:prstGeom>
                                <a:solidFill>
                                  <a:srgbClr val="FFFFFF"/>
                                </a:solidFill>
                                <a:ln w="9525">
                                  <a:solidFill>
                                    <a:srgbClr val="000000"/>
                                  </a:solidFill>
                                  <a:round/>
                                  <a:headEnd/>
                                  <a:tailEnd/>
                                </a:ln>
                              </wps:spPr>
                              <wps:txbx>
                                <w:txbxContent>
                                  <w:p w14:paraId="26D579CD" w14:textId="03C658AF" w:rsidR="00BC63C4" w:rsidRPr="00BA4544" w:rsidRDefault="00BC63C4" w:rsidP="00814DE4">
                                    <w:pPr>
                                      <w:rPr>
                                        <w:rFonts w:ascii="Arial" w:hAnsi="Arial" w:cs="Arial"/>
                                        <w:sz w:val="20"/>
                                        <w:szCs w:val="20"/>
                                      </w:rPr>
                                    </w:pPr>
                                    <w:r w:rsidRPr="00BA4544">
                                      <w:rPr>
                                        <w:rFonts w:ascii="Arial" w:hAnsi="Arial" w:cs="Arial"/>
                                      </w:rPr>
                                      <w:tab/>
                                    </w:r>
                                    <w:r w:rsidRPr="00BA4544">
                                      <w:rPr>
                                        <w:rFonts w:ascii="Arial" w:hAnsi="Arial" w:cs="Arial"/>
                                      </w:rPr>
                                      <w:tab/>
                                    </w:r>
                                    <w:r w:rsidRPr="00BA4544">
                                      <w:rPr>
                                        <w:rFonts w:ascii="Arial" w:hAnsi="Arial" w:cs="Arial"/>
                                      </w:rPr>
                                      <w:tab/>
                                    </w:r>
                                    <w:r w:rsidRPr="00BA4544">
                                      <w:rPr>
                                        <w:rFonts w:ascii="Arial" w:hAnsi="Arial" w:cs="Arial"/>
                                      </w:rPr>
                                      <w:tab/>
                                    </w:r>
                                    <w:r w:rsidRPr="00BA4544">
                                      <w:rPr>
                                        <w:rFonts w:ascii="Arial" w:hAnsi="Arial" w:cs="Arial"/>
                                      </w:rPr>
                                      <w:tab/>
                                    </w:r>
                                    <w:r w:rsidRPr="00BA4544">
                                      <w:rPr>
                                        <w:rFonts w:ascii="Arial" w:hAnsi="Arial" w:cs="Arial"/>
                                      </w:rPr>
                                      <w:tab/>
                                    </w:r>
                                    <w:r w:rsidRPr="00BA4544">
                                      <w:rPr>
                                        <w:rFonts w:ascii="Arial" w:hAnsi="Arial" w:cs="Arial"/>
                                      </w:rPr>
                                      <w:tab/>
                                    </w:r>
                                    <w:r w:rsidRPr="00BA4544">
                                      <w:rPr>
                                        <w:rFonts w:ascii="Arial" w:hAnsi="Arial" w:cs="Arial"/>
                                        <w:sz w:val="20"/>
                                        <w:szCs w:val="20"/>
                                      </w:rPr>
                                      <w:tab/>
                                    </w:r>
                                    <w:r w:rsidRPr="00BA4544">
                                      <w:rPr>
                                        <w:rFonts w:ascii="Arial" w:hAnsi="Arial" w:cs="Arial"/>
                                        <w:sz w:val="20"/>
                                        <w:szCs w:val="20"/>
                                      </w:rPr>
                                      <w:tab/>
                                    </w:r>
                                    <w:r w:rsidRPr="00BA4544">
                                      <w:rPr>
                                        <w:rFonts w:ascii="Arial" w:hAnsi="Arial" w:cs="Arial"/>
                                        <w:sz w:val="20"/>
                                        <w:szCs w:val="20"/>
                                      </w:rPr>
                                      <w:tab/>
                                    </w:r>
                                    <w:r>
                                      <w:rPr>
                                        <w:rFonts w:ascii="Arial" w:hAnsi="Arial" w:cs="Arial"/>
                                        <w:sz w:val="16"/>
                                        <w:szCs w:val="16"/>
                                      </w:rPr>
                                      <w:t xml:space="preserve">OTS </w:t>
                                    </w:r>
                                    <w:r w:rsidRPr="00BA4544">
                                      <w:rPr>
                                        <w:rFonts w:ascii="Arial" w:hAnsi="Arial" w:cs="Arial"/>
                                        <w:sz w:val="16"/>
                                        <w:szCs w:val="16"/>
                                      </w:rPr>
                                      <w:t>DATAMART</w:t>
                                    </w:r>
                                  </w:p>
                                </w:txbxContent>
                              </wps:txbx>
                              <wps:bodyPr rot="0" vert="horz" wrap="square" lIns="91440" tIns="45720" rIns="91440" bIns="45720" anchor="t" anchorCtr="0" upright="1">
                                <a:noAutofit/>
                              </wps:bodyPr>
                            </wps:wsp>
                            <wps:wsp>
                              <wps:cNvPr id="89" name="Rectangle 139"/>
                              <wps:cNvSpPr>
                                <a:spLocks noChangeArrowheads="1"/>
                              </wps:cNvSpPr>
                              <wps:spPr bwMode="auto">
                                <a:xfrm>
                                  <a:off x="2038350" y="1419225"/>
                                  <a:ext cx="579705" cy="1079500"/>
                                </a:xfrm>
                                <a:prstGeom prst="rect">
                                  <a:avLst/>
                                </a:prstGeom>
                                <a:solidFill>
                                  <a:srgbClr val="FFFFFF"/>
                                </a:solidFill>
                                <a:ln w="9525">
                                  <a:solidFill>
                                    <a:srgbClr val="000000"/>
                                  </a:solidFill>
                                  <a:miter lim="800000"/>
                                  <a:headEnd/>
                                  <a:tailEnd/>
                                </a:ln>
                              </wps:spPr>
                              <wps:txbx>
                                <w:txbxContent>
                                  <w:p w14:paraId="26D579CE" w14:textId="77777777" w:rsidR="00BC63C4" w:rsidRDefault="00BC63C4" w:rsidP="00353A9B">
                                    <w:pPr>
                                      <w:rPr>
                                        <w:rFonts w:ascii="Calibri" w:hAnsi="Calibri"/>
                                        <w:sz w:val="20"/>
                                        <w:szCs w:val="20"/>
                                      </w:rPr>
                                    </w:pPr>
                                  </w:p>
                                  <w:p w14:paraId="26D579CF" w14:textId="77777777" w:rsidR="00BC63C4" w:rsidRDefault="00BC63C4" w:rsidP="00353A9B">
                                    <w:pPr>
                                      <w:rPr>
                                        <w:rFonts w:ascii="Calibri" w:hAnsi="Calibri"/>
                                        <w:sz w:val="20"/>
                                        <w:szCs w:val="20"/>
                                      </w:rPr>
                                    </w:pPr>
                                  </w:p>
                                  <w:p w14:paraId="26D579D0" w14:textId="77777777" w:rsidR="00BC63C4" w:rsidRPr="00BA4544" w:rsidRDefault="00BC63C4" w:rsidP="00BA4544">
                                    <w:pPr>
                                      <w:jc w:val="center"/>
                                      <w:rPr>
                                        <w:rFonts w:ascii="Arial" w:hAnsi="Arial" w:cs="Arial"/>
                                        <w:sz w:val="20"/>
                                        <w:szCs w:val="20"/>
                                      </w:rPr>
                                    </w:pPr>
                                    <w:r w:rsidRPr="00BA4544">
                                      <w:rPr>
                                        <w:rFonts w:ascii="Arial" w:hAnsi="Arial" w:cs="Arial"/>
                                        <w:sz w:val="20"/>
                                        <w:szCs w:val="20"/>
                                      </w:rPr>
                                      <w:t>Stage Table</w:t>
                                    </w:r>
                                  </w:p>
                                </w:txbxContent>
                              </wps:txbx>
                              <wps:bodyPr rot="0" vert="horz" wrap="square" lIns="91440" tIns="45720" rIns="91440" bIns="45720" anchor="t" anchorCtr="0" upright="1">
                                <a:noAutofit/>
                              </wps:bodyPr>
                            </wps:wsp>
                            <wps:wsp>
                              <wps:cNvPr id="90" name="Rectangle 143"/>
                              <wps:cNvSpPr>
                                <a:spLocks noChangeArrowheads="1"/>
                              </wps:cNvSpPr>
                              <wps:spPr bwMode="auto">
                                <a:xfrm>
                                  <a:off x="2952750" y="1419225"/>
                                  <a:ext cx="844066" cy="495300"/>
                                </a:xfrm>
                                <a:prstGeom prst="rect">
                                  <a:avLst/>
                                </a:prstGeom>
                                <a:solidFill>
                                  <a:srgbClr val="FFFFFF"/>
                                </a:solidFill>
                                <a:ln w="9525">
                                  <a:solidFill>
                                    <a:srgbClr val="000000"/>
                                  </a:solidFill>
                                  <a:miter lim="800000"/>
                                  <a:headEnd/>
                                  <a:tailEnd/>
                                </a:ln>
                              </wps:spPr>
                              <wps:txbx>
                                <w:txbxContent>
                                  <w:p w14:paraId="26D579D1" w14:textId="77777777" w:rsidR="00BC63C4" w:rsidRPr="00BA4544" w:rsidRDefault="00BC63C4" w:rsidP="00E4647A">
                                    <w:pPr>
                                      <w:jc w:val="center"/>
                                      <w:rPr>
                                        <w:rFonts w:ascii="Arial" w:hAnsi="Arial" w:cs="Arial"/>
                                        <w:sz w:val="20"/>
                                        <w:szCs w:val="20"/>
                                      </w:rPr>
                                    </w:pPr>
                                    <w:r w:rsidRPr="00BA4544">
                                      <w:rPr>
                                        <w:rFonts w:ascii="Arial" w:hAnsi="Arial" w:cs="Arial"/>
                                        <w:sz w:val="20"/>
                                        <w:szCs w:val="20"/>
                                      </w:rPr>
                                      <w:t>Dimension Tables</w:t>
                                    </w:r>
                                  </w:p>
                                </w:txbxContent>
                              </wps:txbx>
                              <wps:bodyPr rot="0" vert="horz" wrap="square" lIns="91440" tIns="45720" rIns="91440" bIns="45720" anchor="t" anchorCtr="0" upright="1">
                                <a:noAutofit/>
                              </wps:bodyPr>
                            </wps:wsp>
                            <wps:wsp>
                              <wps:cNvPr id="91" name="Rectangle 145"/>
                              <wps:cNvSpPr>
                                <a:spLocks noChangeArrowheads="1"/>
                              </wps:cNvSpPr>
                              <wps:spPr bwMode="auto">
                                <a:xfrm>
                                  <a:off x="4095750" y="1914525"/>
                                  <a:ext cx="760981" cy="495300"/>
                                </a:xfrm>
                                <a:prstGeom prst="rect">
                                  <a:avLst/>
                                </a:prstGeom>
                                <a:solidFill>
                                  <a:srgbClr val="FFFFFF"/>
                                </a:solidFill>
                                <a:ln w="9525">
                                  <a:solidFill>
                                    <a:srgbClr val="000000"/>
                                  </a:solidFill>
                                  <a:miter lim="800000"/>
                                  <a:headEnd/>
                                  <a:tailEnd/>
                                </a:ln>
                              </wps:spPr>
                              <wps:txbx>
                                <w:txbxContent>
                                  <w:p w14:paraId="26D579D2" w14:textId="77777777" w:rsidR="00BC63C4" w:rsidRPr="00BA4544" w:rsidRDefault="00BC63C4" w:rsidP="00AB654C">
                                    <w:pPr>
                                      <w:jc w:val="center"/>
                                      <w:rPr>
                                        <w:rFonts w:ascii="Arial" w:hAnsi="Arial" w:cs="Arial"/>
                                        <w:sz w:val="20"/>
                                        <w:szCs w:val="20"/>
                                      </w:rPr>
                                    </w:pPr>
                                    <w:r w:rsidRPr="00BA4544">
                                      <w:rPr>
                                        <w:rFonts w:ascii="Arial" w:hAnsi="Arial" w:cs="Arial"/>
                                        <w:sz w:val="20"/>
                                        <w:szCs w:val="20"/>
                                      </w:rPr>
                                      <w:t>VMBI layer</w:t>
                                    </w:r>
                                  </w:p>
                                </w:txbxContent>
                              </wps:txbx>
                              <wps:bodyPr rot="0" vert="horz" wrap="square" lIns="91440" tIns="45720" rIns="91440" bIns="45720" anchor="t" anchorCtr="0" upright="1">
                                <a:noAutofit/>
                              </wps:bodyPr>
                            </wps:wsp>
                            <wps:wsp>
                              <wps:cNvPr id="92" name="AutoShape 147"/>
                              <wps:cNvSpPr>
                                <a:spLocks noChangeArrowheads="1"/>
                              </wps:cNvSpPr>
                              <wps:spPr bwMode="auto">
                                <a:xfrm>
                                  <a:off x="895350" y="1409700"/>
                                  <a:ext cx="965546" cy="1084580"/>
                                </a:xfrm>
                                <a:prstGeom prst="rightArrow">
                                  <a:avLst>
                                    <a:gd name="adj1" fmla="val 50000"/>
                                    <a:gd name="adj2" fmla="val 25000"/>
                                  </a:avLst>
                                </a:prstGeom>
                                <a:solidFill>
                                  <a:srgbClr val="FFFFFF"/>
                                </a:solidFill>
                                <a:ln w="9525">
                                  <a:solidFill>
                                    <a:srgbClr val="000000"/>
                                  </a:solidFill>
                                  <a:miter lim="800000"/>
                                  <a:headEnd/>
                                  <a:tailEnd/>
                                </a:ln>
                              </wps:spPr>
                              <wps:txbx>
                                <w:txbxContent>
                                  <w:p w14:paraId="26D579D3" w14:textId="674E5BEF" w:rsidR="00BC63C4" w:rsidRPr="00BA4544" w:rsidRDefault="00BC63C4" w:rsidP="00E76A47">
                                    <w:pPr>
                                      <w:jc w:val="center"/>
                                      <w:rPr>
                                        <w:rFonts w:ascii="Arial" w:hAnsi="Arial" w:cs="Arial"/>
                                        <w:sz w:val="20"/>
                                        <w:szCs w:val="20"/>
                                      </w:rPr>
                                    </w:pPr>
                                    <w:r w:rsidRPr="00BA4544">
                                      <w:rPr>
                                        <w:rFonts w:ascii="Arial" w:hAnsi="Arial" w:cs="Arial"/>
                                        <w:sz w:val="20"/>
                                        <w:szCs w:val="20"/>
                                      </w:rPr>
                                      <w:t>Informatica (</w:t>
                                    </w:r>
                                    <w:r>
                                      <w:rPr>
                                        <w:rFonts w:ascii="Arial" w:hAnsi="Arial" w:cs="Arial"/>
                                        <w:sz w:val="20"/>
                                        <w:szCs w:val="20"/>
                                      </w:rPr>
                                      <w:t>Full refresh</w:t>
                                    </w:r>
                                    <w:r w:rsidRPr="00BA4544">
                                      <w:rPr>
                                        <w:rFonts w:ascii="Arial" w:hAnsi="Arial" w:cs="Arial"/>
                                        <w:sz w:val="20"/>
                                        <w:szCs w:val="20"/>
                                      </w:rPr>
                                      <w:t xml:space="preserve"> ETL)</w:t>
                                    </w:r>
                                  </w:p>
                                </w:txbxContent>
                              </wps:txbx>
                              <wps:bodyPr rot="0" vert="horz" wrap="square" lIns="91440" tIns="45720" rIns="91440" bIns="45720" anchor="t" anchorCtr="0" upright="1">
                                <a:noAutofit/>
                              </wps:bodyPr>
                            </wps:wsp>
                            <wps:wsp>
                              <wps:cNvPr id="93" name="Rectangle 148"/>
                              <wps:cNvSpPr>
                                <a:spLocks noChangeArrowheads="1"/>
                              </wps:cNvSpPr>
                              <wps:spPr bwMode="auto">
                                <a:xfrm>
                                  <a:off x="2952750" y="2190750"/>
                                  <a:ext cx="844066" cy="495300"/>
                                </a:xfrm>
                                <a:prstGeom prst="rect">
                                  <a:avLst/>
                                </a:prstGeom>
                                <a:solidFill>
                                  <a:srgbClr val="FFFFFF"/>
                                </a:solidFill>
                                <a:ln w="9525">
                                  <a:solidFill>
                                    <a:srgbClr val="000000"/>
                                  </a:solidFill>
                                  <a:miter lim="800000"/>
                                  <a:headEnd/>
                                  <a:tailEnd/>
                                </a:ln>
                              </wps:spPr>
                              <wps:txbx>
                                <w:txbxContent>
                                  <w:p w14:paraId="26D579D4" w14:textId="77777777" w:rsidR="00BC63C4" w:rsidRPr="00BA4544" w:rsidRDefault="00BC63C4" w:rsidP="002E202F">
                                    <w:pPr>
                                      <w:jc w:val="center"/>
                                      <w:rPr>
                                        <w:rFonts w:ascii="Arial" w:hAnsi="Arial" w:cs="Arial"/>
                                        <w:sz w:val="20"/>
                                        <w:szCs w:val="20"/>
                                      </w:rPr>
                                    </w:pPr>
                                    <w:r w:rsidRPr="00BA4544">
                                      <w:rPr>
                                        <w:rFonts w:ascii="Arial" w:hAnsi="Arial" w:cs="Arial"/>
                                        <w:sz w:val="20"/>
                                        <w:szCs w:val="20"/>
                                      </w:rPr>
                                      <w:t>Fact Tables</w:t>
                                    </w:r>
                                  </w:p>
                                </w:txbxContent>
                              </wps:txbx>
                              <wps:bodyPr rot="0" vert="horz" wrap="square" lIns="91440" tIns="45720" rIns="91440" bIns="45720" anchor="t" anchorCtr="0" upright="1">
                                <a:noAutofit/>
                              </wps:bodyPr>
                            </wps:wsp>
                            <wps:wsp>
                              <wps:cNvPr id="94" name="AutoShape 149"/>
                              <wps:cNvCnPr>
                                <a:cxnSpLocks noChangeShapeType="1"/>
                              </wps:cNvCnPr>
                              <wps:spPr bwMode="auto">
                                <a:xfrm>
                                  <a:off x="3543300" y="1914525"/>
                                  <a:ext cx="9441" cy="279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 name="AutoShape 150"/>
                              <wps:cNvCnPr>
                                <a:cxnSpLocks noChangeShapeType="1"/>
                              </wps:cNvCnPr>
                              <wps:spPr bwMode="auto">
                                <a:xfrm flipV="1">
                                  <a:off x="2619375" y="1695450"/>
                                  <a:ext cx="336116" cy="3194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 name="AutoShape 151"/>
                              <wps:cNvCnPr>
                                <a:cxnSpLocks noChangeShapeType="1"/>
                              </wps:cNvCnPr>
                              <wps:spPr bwMode="auto">
                                <a:xfrm>
                                  <a:off x="2619375" y="2019300"/>
                                  <a:ext cx="336116" cy="4108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 name="AutoShape 152"/>
                              <wps:cNvCnPr>
                                <a:cxnSpLocks noChangeShapeType="1"/>
                              </wps:cNvCnPr>
                              <wps:spPr bwMode="auto">
                                <a:xfrm flipV="1">
                                  <a:off x="3800475" y="2143125"/>
                                  <a:ext cx="297721" cy="287655"/>
                                </a:xfrm>
                                <a:prstGeom prst="bentConnector3">
                                  <a:avLst>
                                    <a:gd name="adj1" fmla="val 4989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8" name="AutoShape 153"/>
                              <wps:cNvCnPr>
                                <a:cxnSpLocks noChangeShapeType="1"/>
                              </wps:cNvCnPr>
                              <wps:spPr bwMode="auto">
                                <a:xfrm flipV="1">
                                  <a:off x="4857750" y="1914525"/>
                                  <a:ext cx="292685" cy="287020"/>
                                </a:xfrm>
                                <a:prstGeom prst="bentConnector3">
                                  <a:avLst>
                                    <a:gd name="adj1" fmla="val 4989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9" name="AutoShape 154"/>
                              <wps:cNvSpPr>
                                <a:spLocks noChangeArrowheads="1"/>
                              </wps:cNvSpPr>
                              <wps:spPr bwMode="auto">
                                <a:xfrm>
                                  <a:off x="952500" y="428625"/>
                                  <a:ext cx="651460" cy="898525"/>
                                </a:xfrm>
                                <a:prstGeom prst="upArrow">
                                  <a:avLst>
                                    <a:gd name="adj1" fmla="val 50000"/>
                                    <a:gd name="adj2" fmla="val 34179"/>
                                  </a:avLst>
                                </a:prstGeom>
                                <a:solidFill>
                                  <a:srgbClr val="FFFFFF"/>
                                </a:solidFill>
                                <a:ln w="9525">
                                  <a:solidFill>
                                    <a:srgbClr val="000000"/>
                                  </a:solidFill>
                                  <a:miter lim="800000"/>
                                  <a:headEnd/>
                                  <a:tailEnd/>
                                </a:ln>
                              </wps:spPr>
                              <wps:txbx>
                                <w:txbxContent>
                                  <w:p w14:paraId="26D579D5" w14:textId="77777777" w:rsidR="00BC63C4" w:rsidRPr="00CF67BF" w:rsidRDefault="00BC63C4" w:rsidP="00CF67BF">
                                    <w:pPr>
                                      <w:jc w:val="center"/>
                                      <w:rPr>
                                        <w:sz w:val="16"/>
                                        <w:szCs w:val="16"/>
                                      </w:rPr>
                                    </w:pPr>
                                    <w:r w:rsidRPr="00622743">
                                      <w:rPr>
                                        <w:rFonts w:ascii="Calibri" w:hAnsi="Calibri"/>
                                        <w:sz w:val="16"/>
                                        <w:szCs w:val="16"/>
                                      </w:rPr>
                                      <w:t>On</w:t>
                                    </w:r>
                                    <w:r>
                                      <w:rPr>
                                        <w:rFonts w:ascii="Calibri" w:hAnsi="Calibri"/>
                                        <w:sz w:val="16"/>
                                        <w:szCs w:val="16"/>
                                      </w:rPr>
                                      <w:t xml:space="preserve"> </w:t>
                                    </w:r>
                                    <w:r w:rsidRPr="00622743">
                                      <w:rPr>
                                        <w:rFonts w:ascii="Calibri" w:hAnsi="Calibri"/>
                                        <w:sz w:val="16"/>
                                        <w:szCs w:val="16"/>
                                      </w:rPr>
                                      <w:t>time / Delay process</w:t>
                                    </w:r>
                                  </w:p>
                                </w:txbxContent>
                              </wps:txbx>
                              <wps:bodyPr rot="0" vert="eaVert" wrap="square" lIns="91440" tIns="45720" rIns="91440" bIns="45720" anchor="t" anchorCtr="0" upright="1">
                                <a:noAutofit/>
                              </wps:bodyPr>
                            </wps:wsp>
                            <wps:wsp>
                              <wps:cNvPr id="100" name="AutoShape 157"/>
                              <wps:cNvSpPr>
                                <a:spLocks noChangeArrowheads="1"/>
                              </wps:cNvSpPr>
                              <wps:spPr bwMode="auto">
                                <a:xfrm>
                                  <a:off x="3009900" y="295275"/>
                                  <a:ext cx="941070" cy="885825"/>
                                </a:xfrm>
                                <a:prstGeom prst="upArrow">
                                  <a:avLst>
                                    <a:gd name="adj1" fmla="val 50000"/>
                                    <a:gd name="adj2" fmla="val 30592"/>
                                  </a:avLst>
                                </a:prstGeom>
                                <a:solidFill>
                                  <a:srgbClr val="FFFFFF"/>
                                </a:solidFill>
                                <a:ln w="9525">
                                  <a:solidFill>
                                    <a:srgbClr val="000000"/>
                                  </a:solidFill>
                                  <a:miter lim="800000"/>
                                  <a:headEnd/>
                                  <a:tailEnd/>
                                </a:ln>
                              </wps:spPr>
                              <wps:txbx>
                                <w:txbxContent>
                                  <w:p w14:paraId="26D579D6" w14:textId="77777777" w:rsidR="00BC63C4" w:rsidRPr="00622743" w:rsidRDefault="00BC63C4" w:rsidP="00DF7D48">
                                    <w:pPr>
                                      <w:jc w:val="center"/>
                                      <w:rPr>
                                        <w:rFonts w:ascii="Calibri" w:hAnsi="Calibri"/>
                                        <w:sz w:val="16"/>
                                        <w:szCs w:val="16"/>
                                      </w:rPr>
                                    </w:pPr>
                                    <w:r w:rsidRPr="00622743">
                                      <w:rPr>
                                        <w:rFonts w:ascii="Calibri" w:hAnsi="Calibri"/>
                                        <w:sz w:val="16"/>
                                        <w:szCs w:val="16"/>
                                      </w:rPr>
                                      <w:t>Data Reconciliation</w:t>
                                    </w:r>
                                  </w:p>
                                </w:txbxContent>
                              </wps:txbx>
                              <wps:bodyPr rot="0" vert="eaVert" wrap="square" lIns="91440" tIns="45720" rIns="91440" bIns="45720" anchor="t" anchorCtr="0" upright="1">
                                <a:noAutofit/>
                              </wps:bodyPr>
                            </wps:wsp>
                            <wps:wsp>
                              <wps:cNvPr id="101" name="AutoShape 158"/>
                              <wps:cNvSpPr>
                                <a:spLocks noChangeArrowheads="1"/>
                              </wps:cNvSpPr>
                              <wps:spPr bwMode="auto">
                                <a:xfrm>
                                  <a:off x="5219700" y="1676400"/>
                                  <a:ext cx="618730" cy="457835"/>
                                </a:xfrm>
                                <a:prstGeom prst="foldedCorner">
                                  <a:avLst>
                                    <a:gd name="adj" fmla="val 125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2" name="AutoShape 159"/>
                              <wps:cNvSpPr>
                                <a:spLocks noChangeArrowheads="1"/>
                              </wps:cNvSpPr>
                              <wps:spPr bwMode="auto">
                                <a:xfrm>
                                  <a:off x="5153025" y="1619250"/>
                                  <a:ext cx="609918" cy="452120"/>
                                </a:xfrm>
                                <a:prstGeom prst="foldedCorner">
                                  <a:avLst>
                                    <a:gd name="adj" fmla="val 12500"/>
                                  </a:avLst>
                                </a:prstGeom>
                                <a:solidFill>
                                  <a:srgbClr val="FFFFFF"/>
                                </a:solidFill>
                                <a:ln w="9525">
                                  <a:solidFill>
                                    <a:srgbClr val="000000"/>
                                  </a:solidFill>
                                  <a:round/>
                                  <a:headEnd/>
                                  <a:tailEnd/>
                                </a:ln>
                              </wps:spPr>
                              <wps:txbx>
                                <w:txbxContent>
                                  <w:p w14:paraId="26D579D7" w14:textId="77777777" w:rsidR="00BC63C4" w:rsidRPr="00BA4544" w:rsidRDefault="00BC63C4" w:rsidP="00BA4544">
                                    <w:pPr>
                                      <w:jc w:val="center"/>
                                      <w:rPr>
                                        <w:rFonts w:ascii="Arial" w:hAnsi="Arial" w:cs="Arial"/>
                                        <w:sz w:val="18"/>
                                        <w:szCs w:val="18"/>
                                      </w:rPr>
                                    </w:pPr>
                                    <w:r w:rsidRPr="00BA4544">
                                      <w:rPr>
                                        <w:rFonts w:ascii="Arial" w:hAnsi="Arial" w:cs="Arial"/>
                                        <w:sz w:val="18"/>
                                        <w:szCs w:val="18"/>
                                      </w:rPr>
                                      <w:t>Reports</w:t>
                                    </w:r>
                                  </w:p>
                                  <w:p w14:paraId="26D579D8" w14:textId="77777777" w:rsidR="00BC63C4" w:rsidRDefault="00BC63C4" w:rsidP="00DC37C8"/>
                                </w:txbxContent>
                              </wps:txbx>
                              <wps:bodyPr rot="0" vert="horz" wrap="square" lIns="91440" tIns="45720" rIns="91440" bIns="45720" anchor="t" anchorCtr="0" upright="1">
                                <a:noAutofit/>
                              </wps:bodyPr>
                            </wps:wsp>
                            <wps:wsp>
                              <wps:cNvPr id="103" name="AutoShape 418"/>
                              <wps:cNvSpPr>
                                <a:spLocks noChangeArrowheads="1"/>
                              </wps:cNvSpPr>
                              <wps:spPr bwMode="auto">
                                <a:xfrm>
                                  <a:off x="28575" y="1476375"/>
                                  <a:ext cx="796229" cy="948055"/>
                                </a:xfrm>
                                <a:prstGeom prst="can">
                                  <a:avLst>
                                    <a:gd name="adj" fmla="val 29449"/>
                                  </a:avLst>
                                </a:prstGeom>
                                <a:solidFill>
                                  <a:srgbClr val="FFFFFF"/>
                                </a:solidFill>
                                <a:ln w="9525">
                                  <a:solidFill>
                                    <a:srgbClr val="000000"/>
                                  </a:solidFill>
                                  <a:round/>
                                  <a:headEnd/>
                                  <a:tailEnd/>
                                </a:ln>
                              </wps:spPr>
                              <wps:txbx>
                                <w:txbxContent>
                                  <w:p w14:paraId="26D579D9" w14:textId="48CE60E8" w:rsidR="00BC63C4" w:rsidRPr="00BA4544" w:rsidRDefault="00BC63C4" w:rsidP="00D62E16">
                                    <w:pPr>
                                      <w:jc w:val="center"/>
                                      <w:rPr>
                                        <w:rFonts w:ascii="Arial" w:hAnsi="Arial" w:cs="Arial"/>
                                        <w:sz w:val="20"/>
                                        <w:szCs w:val="20"/>
                                      </w:rPr>
                                    </w:pPr>
                                    <w:r w:rsidRPr="00C6130C">
                                      <w:rPr>
                                        <w:rFonts w:ascii="Arial" w:hAnsi="Arial" w:cs="Arial"/>
                                        <w:iCs/>
                                        <w:sz w:val="20"/>
                                        <w:szCs w:val="20"/>
                                      </w:rPr>
                                      <w:t>ScheduAllPost</w:t>
                                    </w:r>
                                    <w:r>
                                      <w:rPr>
                                        <w:rFonts w:ascii="Arial" w:hAnsi="Arial" w:cs="Arial"/>
                                        <w:iCs/>
                                        <w:sz w:val="20"/>
                                        <w:szCs w:val="20"/>
                                      </w:rPr>
                                      <w:t xml:space="preserve"> tables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6D57987" id="Group 113" o:spid="_x0000_s1028" style="position:absolute;margin-left:-3.05pt;margin-top:10.8pt;width:465.7pt;height:215.75pt;z-index:251659776;mso-width-relative:margin;mso-height-relative:margin" coordorigin="-762,95" coordsize="59146,2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">
                      <v:rect id="Rectangle 123" o:spid="_x0000_s1029" style="position:absolute;left:-762;top:95;width:58578;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AbcQA&#10;AADbAAAADwAAAGRycy9kb3ducmV2LnhtbESPQWvCQBSE70L/w/IKvemmCjaNrlIqKfaoyaW3Z/Y1&#10;SZt9G7JrEv313YLgcZiZb5j1djSN6KlztWUFz7MIBHFhdc2lgjxLpzEI55E1NpZJwYUcbDcPkzUm&#10;2g58oP7oSxEg7BJUUHnfJlK6oiKDbmZb4uB9286gD7Irpe5wCHDTyHkULaXBmsNChS29V1T8Hs9G&#10;wame53g9ZB+ReU0X/nPMfs5fO6WeHse3FQhPo7+Hb+29VhC/wP+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MQG3EAAAA2wAAAA8AAAAAAAAAAAAAAAAAmAIAAGRycy9k&#10;b3ducmV2LnhtbFBLBQYAAAAABAAEAPUAAACJAwAAAAA=&#10;">
                        <v:textbox>
                          <w:txbxContent>
                            <w:p w14:paraId="26D579C9" w14:textId="77777777" w:rsidR="00BC63C4" w:rsidRPr="00BA4544" w:rsidRDefault="00BC63C4" w:rsidP="00B36ADA">
                              <w:pPr>
                                <w:jc w:val="center"/>
                                <w:rPr>
                                  <w:rFonts w:ascii="Arial" w:hAnsi="Arial" w:cs="Arial"/>
                                  <w:sz w:val="20"/>
                                  <w:szCs w:val="20"/>
                                </w:rPr>
                              </w:pPr>
                              <w:r w:rsidRPr="00BA4544">
                                <w:rPr>
                                  <w:rFonts w:ascii="Arial" w:hAnsi="Arial" w:cs="Arial"/>
                                  <w:sz w:val="20"/>
                                  <w:szCs w:val="20"/>
                                </w:rPr>
                                <w:t>Support Inbox</w:t>
                              </w:r>
                            </w:p>
                            <w:p w14:paraId="26D579CA" w14:textId="77777777" w:rsidR="00BC63C4" w:rsidRPr="00622743" w:rsidRDefault="00BC63C4" w:rsidP="00B36ADA">
                              <w:pPr>
                                <w:jc w:val="center"/>
                                <w:rPr>
                                  <w:rFonts w:ascii="Calibri" w:hAnsi="Calibri"/>
                                  <w:sz w:val="20"/>
                                  <w:szCs w:val="20"/>
                                </w:rPr>
                              </w:pPr>
                            </w:p>
                            <w:p w14:paraId="26D579CB" w14:textId="77777777" w:rsidR="00BC63C4" w:rsidRPr="0048397E" w:rsidRDefault="00BC63C4" w:rsidP="00AA4299">
                              <w:pPr>
                                <w:jc w:val="center"/>
                                <w:rPr>
                                  <w:rFonts w:ascii="Calibri" w:hAnsi="Calibri"/>
                                  <w:sz w:val="20"/>
                                  <w:szCs w:val="20"/>
                                </w:rPr>
                              </w:pPr>
                            </w:p>
                            <w:p w14:paraId="26D579CC" w14:textId="77777777" w:rsidR="00BC63C4" w:rsidRDefault="00BC63C4"/>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38" o:spid="_x0000_s1030" type="#_x0000_t22" style="position:absolute;left:19335;top:8001;width:30440;height:194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cHxcAA&#10;AADbAAAADwAAAGRycy9kb3ducmV2LnhtbERPTYvCMBC9L/gfwgheFk2VRaSaFhFFwZPdRfA2NGNb&#10;bCalibb6681hwePjfa/S3tTiQa2rLCuYTiIQxLnVFRcK/n534wUI55E11pZJwZMcpMnga4Wxth2f&#10;6JH5QoQQdjEqKL1vYildXpJBN7ENceCutjXoA2wLqVvsQrip5SyK5tJgxaGhxIY2JeW37G4UNJfu&#10;TNtMz++H6Fs7t3sdf/YvpUbDfr0E4an3H/G/+6AVLMLY8CX8AJm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ccHxcAAAADbAAAADwAAAAAAAAAAAAAAAACYAgAAZHJzL2Rvd25y&#10;ZXYueG1sUEsFBgAAAAAEAAQA9QAAAIUDAAAAAA==&#10;">
                        <v:textbox>
                          <w:txbxContent>
                            <w:p w14:paraId="26D579CD" w14:textId="03C658AF" w:rsidR="00BC63C4" w:rsidRPr="00BA4544" w:rsidRDefault="00BC63C4" w:rsidP="00814DE4">
                              <w:pPr>
                                <w:rPr>
                                  <w:rFonts w:ascii="Arial" w:hAnsi="Arial" w:cs="Arial"/>
                                  <w:sz w:val="20"/>
                                  <w:szCs w:val="20"/>
                                </w:rPr>
                              </w:pPr>
                              <w:r w:rsidRPr="00BA4544">
                                <w:rPr>
                                  <w:rFonts w:ascii="Arial" w:hAnsi="Arial" w:cs="Arial"/>
                                </w:rPr>
                                <w:tab/>
                              </w:r>
                              <w:r w:rsidRPr="00BA4544">
                                <w:rPr>
                                  <w:rFonts w:ascii="Arial" w:hAnsi="Arial" w:cs="Arial"/>
                                </w:rPr>
                                <w:tab/>
                              </w:r>
                              <w:r w:rsidRPr="00BA4544">
                                <w:rPr>
                                  <w:rFonts w:ascii="Arial" w:hAnsi="Arial" w:cs="Arial"/>
                                </w:rPr>
                                <w:tab/>
                              </w:r>
                              <w:r w:rsidRPr="00BA4544">
                                <w:rPr>
                                  <w:rFonts w:ascii="Arial" w:hAnsi="Arial" w:cs="Arial"/>
                                </w:rPr>
                                <w:tab/>
                              </w:r>
                              <w:r w:rsidRPr="00BA4544">
                                <w:rPr>
                                  <w:rFonts w:ascii="Arial" w:hAnsi="Arial" w:cs="Arial"/>
                                </w:rPr>
                                <w:tab/>
                              </w:r>
                              <w:r w:rsidRPr="00BA4544">
                                <w:rPr>
                                  <w:rFonts w:ascii="Arial" w:hAnsi="Arial" w:cs="Arial"/>
                                </w:rPr>
                                <w:tab/>
                              </w:r>
                              <w:r w:rsidRPr="00BA4544">
                                <w:rPr>
                                  <w:rFonts w:ascii="Arial" w:hAnsi="Arial" w:cs="Arial"/>
                                </w:rPr>
                                <w:tab/>
                              </w:r>
                              <w:r w:rsidRPr="00BA4544">
                                <w:rPr>
                                  <w:rFonts w:ascii="Arial" w:hAnsi="Arial" w:cs="Arial"/>
                                  <w:sz w:val="20"/>
                                  <w:szCs w:val="20"/>
                                </w:rPr>
                                <w:tab/>
                              </w:r>
                              <w:r w:rsidRPr="00BA4544">
                                <w:rPr>
                                  <w:rFonts w:ascii="Arial" w:hAnsi="Arial" w:cs="Arial"/>
                                  <w:sz w:val="20"/>
                                  <w:szCs w:val="20"/>
                                </w:rPr>
                                <w:tab/>
                              </w:r>
                              <w:r w:rsidRPr="00BA4544">
                                <w:rPr>
                                  <w:rFonts w:ascii="Arial" w:hAnsi="Arial" w:cs="Arial"/>
                                  <w:sz w:val="20"/>
                                  <w:szCs w:val="20"/>
                                </w:rPr>
                                <w:tab/>
                              </w:r>
                              <w:r>
                                <w:rPr>
                                  <w:rFonts w:ascii="Arial" w:hAnsi="Arial" w:cs="Arial"/>
                                  <w:sz w:val="16"/>
                                  <w:szCs w:val="16"/>
                                </w:rPr>
                                <w:t xml:space="preserve">OTS </w:t>
                              </w:r>
                              <w:r w:rsidRPr="00BA4544">
                                <w:rPr>
                                  <w:rFonts w:ascii="Arial" w:hAnsi="Arial" w:cs="Arial"/>
                                  <w:sz w:val="16"/>
                                  <w:szCs w:val="16"/>
                                </w:rPr>
                                <w:t>DATAMART</w:t>
                              </w:r>
                            </w:p>
                          </w:txbxContent>
                        </v:textbox>
                      </v:shape>
                      <v:rect id="Rectangle 139" o:spid="_x0000_s1031" style="position:absolute;left:20383;top:14192;width:5797;height:10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9xhMQA&#10;AADbAAAADwAAAGRycy9kb3ducmV2LnhtbESPT2vCQBTE74LfYXlCb7rRgmjqKkVR2mOMl95es88k&#10;Nvs2ZDd/2k/vCkKPw8z8htnsBlOJjhpXWlYwn0UgiDOrS84VXNLjdAXCeWSNlWVS8EsOdtvxaIOx&#10;tj0n1J19LgKEXYwKCu/rWEqXFWTQzWxNHLyrbQz6IJtc6gb7ADeVXETRUhosOSwUWNO+oOzn3BoF&#10;3+Xign9JeorM+vjqP4f01n4dlHqZDO9vIDwN/j/8bH9oBas1PL6EH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fcYTEAAAA2wAAAA8AAAAAAAAAAAAAAAAAmAIAAGRycy9k&#10;b3ducmV2LnhtbFBLBQYAAAAABAAEAPUAAACJAwAAAAA=&#10;">
                        <v:textbox>
                          <w:txbxContent>
                            <w:p w14:paraId="26D579CE" w14:textId="77777777" w:rsidR="00BC63C4" w:rsidRDefault="00BC63C4" w:rsidP="00353A9B">
                              <w:pPr>
                                <w:rPr>
                                  <w:rFonts w:ascii="Calibri" w:hAnsi="Calibri"/>
                                  <w:sz w:val="20"/>
                                  <w:szCs w:val="20"/>
                                </w:rPr>
                              </w:pPr>
                            </w:p>
                            <w:p w14:paraId="26D579CF" w14:textId="77777777" w:rsidR="00BC63C4" w:rsidRDefault="00BC63C4" w:rsidP="00353A9B">
                              <w:pPr>
                                <w:rPr>
                                  <w:rFonts w:ascii="Calibri" w:hAnsi="Calibri"/>
                                  <w:sz w:val="20"/>
                                  <w:szCs w:val="20"/>
                                </w:rPr>
                              </w:pPr>
                            </w:p>
                            <w:p w14:paraId="26D579D0" w14:textId="77777777" w:rsidR="00BC63C4" w:rsidRPr="00BA4544" w:rsidRDefault="00BC63C4" w:rsidP="00BA4544">
                              <w:pPr>
                                <w:jc w:val="center"/>
                                <w:rPr>
                                  <w:rFonts w:ascii="Arial" w:hAnsi="Arial" w:cs="Arial"/>
                                  <w:sz w:val="20"/>
                                  <w:szCs w:val="20"/>
                                </w:rPr>
                              </w:pPr>
                              <w:r w:rsidRPr="00BA4544">
                                <w:rPr>
                                  <w:rFonts w:ascii="Arial" w:hAnsi="Arial" w:cs="Arial"/>
                                  <w:sz w:val="20"/>
                                  <w:szCs w:val="20"/>
                                </w:rPr>
                                <w:t>Stage Table</w:t>
                              </w:r>
                            </w:p>
                          </w:txbxContent>
                        </v:textbox>
                      </v:rect>
                      <v:rect id="Rectangle 143" o:spid="_x0000_s1032" style="position:absolute;left:29527;top:14192;width:8441;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xOxL8A&#10;AADbAAAADwAAAGRycy9kb3ducmV2LnhtbERPTa/BQBTdS/yHyZXYMUUiTxkihLCk3bzdfZ2rLZ07&#10;TWdQfr1ZSN7y5HwvVq2pxIMaV1pWMBpGIIgzq0vOFaTJbvADwnlkjZVlUvAiB6tlt7PAWNsnn+hx&#10;9rkIIexiVFB4X8dSuqwgg25oa+LAXWxj0AfY5FI3+AzhppLjKJpKgyWHhgJr2hSU3c53o+CvHKf4&#10;PiX7yMx2E39sk+v9d6tUv9eu5yA8tf5f/HUftIJZWB++hB8gl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3fE7EvwAAANsAAAAPAAAAAAAAAAAAAAAAAJgCAABkcnMvZG93bnJl&#10;di54bWxQSwUGAAAAAAQABAD1AAAAhAMAAAAA&#10;">
                        <v:textbox>
                          <w:txbxContent>
                            <w:p w14:paraId="26D579D1" w14:textId="77777777" w:rsidR="00BC63C4" w:rsidRPr="00BA4544" w:rsidRDefault="00BC63C4" w:rsidP="00E4647A">
                              <w:pPr>
                                <w:jc w:val="center"/>
                                <w:rPr>
                                  <w:rFonts w:ascii="Arial" w:hAnsi="Arial" w:cs="Arial"/>
                                  <w:sz w:val="20"/>
                                  <w:szCs w:val="20"/>
                                </w:rPr>
                              </w:pPr>
                              <w:r w:rsidRPr="00BA4544">
                                <w:rPr>
                                  <w:rFonts w:ascii="Arial" w:hAnsi="Arial" w:cs="Arial"/>
                                  <w:sz w:val="20"/>
                                  <w:szCs w:val="20"/>
                                </w:rPr>
                                <w:t>Dimension Tables</w:t>
                              </w:r>
                            </w:p>
                          </w:txbxContent>
                        </v:textbox>
                      </v:rect>
                      <v:rect id="Rectangle 145" o:spid="_x0000_s1033" style="position:absolute;left:40957;top:19145;width:7610;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DrX8QA&#10;AADbAAAADwAAAGRycy9kb3ducmV2LnhtbESPQWvCQBSE70L/w/IKvelGC6WmbkJRLO0xiRdvr9ln&#10;Ept9G7JrEv313ULB4zAz3zCbdDKtGKh3jWUFy0UEgri0uuFKwaHYz19BOI+ssbVMCq7kIE0eZhuM&#10;tR05oyH3lQgQdjEqqL3vYildWZNBt7AdcfBOtjfog+wrqXscA9y0chVFL9Jgw2Ghxo62NZU/+cUo&#10;+G5WB7xlxUdk1vtn/zUV58txp9TT4/T+BsLT5O/h//anVrBewt+X8ANk8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w61/EAAAA2wAAAA8AAAAAAAAAAAAAAAAAmAIAAGRycy9k&#10;b3ducmV2LnhtbFBLBQYAAAAABAAEAPUAAACJAwAAAAA=&#10;">
                        <v:textbox>
                          <w:txbxContent>
                            <w:p w14:paraId="26D579D2" w14:textId="77777777" w:rsidR="00BC63C4" w:rsidRPr="00BA4544" w:rsidRDefault="00BC63C4" w:rsidP="00AB654C">
                              <w:pPr>
                                <w:jc w:val="center"/>
                                <w:rPr>
                                  <w:rFonts w:ascii="Arial" w:hAnsi="Arial" w:cs="Arial"/>
                                  <w:sz w:val="20"/>
                                  <w:szCs w:val="20"/>
                                </w:rPr>
                              </w:pPr>
                              <w:r w:rsidRPr="00BA4544">
                                <w:rPr>
                                  <w:rFonts w:ascii="Arial" w:hAnsi="Arial" w:cs="Arial"/>
                                  <w:sz w:val="20"/>
                                  <w:szCs w:val="20"/>
                                </w:rPr>
                                <w:t>VMBI layer</w:t>
                              </w:r>
                            </w:p>
                          </w:txbxContent>
                        </v:textbox>
                      </v:rect>
                      <v:shape id="AutoShape 147" o:spid="_x0000_s1034" type="#_x0000_t13" style="position:absolute;left:8953;top:14097;width:9655;height:10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nNDMMA&#10;AADbAAAADwAAAGRycy9kb3ducmV2LnhtbESPT2vCQBTE7wW/w/IEb82LHqSmrlIsgjf/Hnp8zb4m&#10;odm3aXY10U/fFQSPw8z8hpkve1urC7e+cqJhnKSgWHJnKik0nI7r1zdQPpAYqp2whit7WC4GL3PK&#10;jOtkz5dDKFSEiM9IQxlCkyH6vGRLPnENS/R+XGspRNkWaFrqItzWOEnTKVqqJC6U1PCq5Pz3cLYa&#10;vuvP6deu+dugwW7HtxSP/X6r9WjYf7yDCtyHZ/jR3hgNswncv8Qfg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dnNDMMAAADbAAAADwAAAAAAAAAAAAAAAACYAgAAZHJzL2Rv&#10;d25yZXYueG1sUEsFBgAAAAAEAAQA9QAAAIgDAAAAAA==&#10;">
                        <v:textbox>
                          <w:txbxContent>
                            <w:p w14:paraId="26D579D3" w14:textId="674E5BEF" w:rsidR="00BC63C4" w:rsidRPr="00BA4544" w:rsidRDefault="00BC63C4" w:rsidP="00E76A47">
                              <w:pPr>
                                <w:jc w:val="center"/>
                                <w:rPr>
                                  <w:rFonts w:ascii="Arial" w:hAnsi="Arial" w:cs="Arial"/>
                                  <w:sz w:val="20"/>
                                  <w:szCs w:val="20"/>
                                </w:rPr>
                              </w:pPr>
                              <w:r w:rsidRPr="00BA4544">
                                <w:rPr>
                                  <w:rFonts w:ascii="Arial" w:hAnsi="Arial" w:cs="Arial"/>
                                  <w:sz w:val="20"/>
                                  <w:szCs w:val="20"/>
                                </w:rPr>
                                <w:t>Informatica (</w:t>
                              </w:r>
                              <w:r>
                                <w:rPr>
                                  <w:rFonts w:ascii="Arial" w:hAnsi="Arial" w:cs="Arial"/>
                                  <w:sz w:val="20"/>
                                  <w:szCs w:val="20"/>
                                </w:rPr>
                                <w:t>Full refresh</w:t>
                              </w:r>
                              <w:r w:rsidRPr="00BA4544">
                                <w:rPr>
                                  <w:rFonts w:ascii="Arial" w:hAnsi="Arial" w:cs="Arial"/>
                                  <w:sz w:val="20"/>
                                  <w:szCs w:val="20"/>
                                </w:rPr>
                                <w:t xml:space="preserve"> ETL)</w:t>
                              </w:r>
                            </w:p>
                          </w:txbxContent>
                        </v:textbox>
                      </v:shape>
                      <v:rect id="Rectangle 148" o:spid="_x0000_s1035" style="position:absolute;left:29527;top:21907;width:8441;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7Qs8QA&#10;AADbAAAADwAAAGRycy9kb3ducmV2LnhtbESPT2vCQBTE74LfYXlCb7rRQKmpqxRFaY8aL95es88k&#10;Nvs2ZDd/2k/vCgWPw8z8hlltBlOJjhpXWlYwn0UgiDOrS84VnNP99A2E88gaK8uk4JccbNbj0QoT&#10;bXs+UnfyuQgQdgkqKLyvEyldVpBBN7M1cfCutjHog2xyqRvsA9xUchFFr9JgyWGhwJq2BWU/p9Yo&#10;+C4XZ/w7pofILPex/xrSW3vZKfUyGT7eQXga/DP83/7UCpYxPL6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u0LPEAAAA2wAAAA8AAAAAAAAAAAAAAAAAmAIAAGRycy9k&#10;b3ducmV2LnhtbFBLBQYAAAAABAAEAPUAAACJAwAAAAA=&#10;">
                        <v:textbox>
                          <w:txbxContent>
                            <w:p w14:paraId="26D579D4" w14:textId="77777777" w:rsidR="00BC63C4" w:rsidRPr="00BA4544" w:rsidRDefault="00BC63C4" w:rsidP="002E202F">
                              <w:pPr>
                                <w:jc w:val="center"/>
                                <w:rPr>
                                  <w:rFonts w:ascii="Arial" w:hAnsi="Arial" w:cs="Arial"/>
                                  <w:sz w:val="20"/>
                                  <w:szCs w:val="20"/>
                                </w:rPr>
                              </w:pPr>
                              <w:r w:rsidRPr="00BA4544">
                                <w:rPr>
                                  <w:rFonts w:ascii="Arial" w:hAnsi="Arial" w:cs="Arial"/>
                                  <w:sz w:val="20"/>
                                  <w:szCs w:val="20"/>
                                </w:rPr>
                                <w:t>Fact Tables</w:t>
                              </w:r>
                            </w:p>
                          </w:txbxContent>
                        </v:textbox>
                      </v:rect>
                      <v:shapetype id="_x0000_t32" coordsize="21600,21600" o:spt="32" o:oned="t" path="m,l21600,21600e" filled="f">
                        <v:path arrowok="t" fillok="f" o:connecttype="none"/>
                        <o:lock v:ext="edit" shapetype="t"/>
                      </v:shapetype>
                      <v:shape id="AutoShape 149" o:spid="_x0000_s1036" type="#_x0000_t32" style="position:absolute;left:35433;top:19145;width:94;height:27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ntIMQAAADbAAAADwAAAGRycy9kb3ducmV2LnhtbESPQWvCQBSE74L/YXmF3nSjFGmiqxTB&#10;UhQP1RLq7ZF9JsHs27C7auyv7wqCx2FmvmFmi8404kLO15YVjIYJCOLC6ppLBT/71eAdhA/IGhvL&#10;pOBGHhbzfm+GmbZX/qbLLpQiQthnqKAKoc2k9EVFBv3QtsTRO1pnMETpSqkdXiPcNHKcJBNpsOa4&#10;UGFLy4qK0+5sFPxu0nN+y7e0zkfp+oDO+L/9p1KvL93HFESgLjzDj/aXVpC+wf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6e0gxAAAANsAAAAPAAAAAAAAAAAA&#10;AAAAAKECAABkcnMvZG93bnJldi54bWxQSwUGAAAAAAQABAD5AAAAkgMAAAAA&#10;">
                        <v:stroke endarrow="block"/>
                      </v:shape>
                      <v:shape id="AutoShape 150" o:spid="_x0000_s1037" type="#_x0000_t32" style="position:absolute;left:26193;top:16954;width:3361;height:3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6wmcMAAADbAAAADwAAAGRycy9kb3ducmV2LnhtbESPT2sCMRTE74V+h/AK3rrZFpS6GqUV&#10;BPFS/AN6fGyeu8HNy7KJm/XbN4LQ4zAzv2Hmy8E2oqfOG8cKPrIcBHHptOFKwfGwfv8C4QOyxsYx&#10;KbiTh+Xi9WWOhXaRd9TvQyUShH2BCuoQ2kJKX9Zk0WeuJU7exXUWQ5JdJXWHMcFtIz/zfCItGk4L&#10;Nba0qqm87m9WgYm/pm83q/izPZ29jmTuY2eUGr0N3zMQgYbwH362N1rBdAy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esJnDAAAA2wAAAA8AAAAAAAAAAAAA&#10;AAAAoQIAAGRycy9kb3ducmV2LnhtbFBLBQYAAAAABAAEAPkAAACRAwAAAAA=&#10;">
                        <v:stroke endarrow="block"/>
                      </v:shape>
                      <v:shape id="AutoShape 151" o:spid="_x0000_s1038" type="#_x0000_t32" style="position:absolute;left:26193;top:20193;width:3361;height:41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fWzMUAAADbAAAADwAAAGRycy9kb3ducmV2LnhtbESPQWvCQBSE70L/w/IKvekmPYhJXYMU&#10;WorioVpCvT2yzySYfRt2V43++q4g9DjMzDfMvBhMJ87kfGtZQTpJQBBXVrdcK/jZfYxnIHxA1thZ&#10;JgVX8lAsnkZzzLW98Dedt6EWEcI+RwVNCH0upa8aMugntieO3sE6gyFKV0vt8BLhppOvSTKVBluO&#10;Cw329N5QddyejILfdXYqr+WGVmWarfbojL/tPpV6eR6WbyACDeE//Gh/aQXZF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nfWzMUAAADbAAAADwAAAAAAAAAA&#10;AAAAAAChAgAAZHJzL2Rvd25yZXYueG1sUEsFBgAAAAAEAAQA+QAAAJMDA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52" o:spid="_x0000_s1039" type="#_x0000_t34" style="position:absolute;left:38004;top:21431;width:2977;height:287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pgdMUAAADbAAAADwAAAGRycy9kb3ducmV2LnhtbESPQWsCMRSE7wX/Q3iCt5pVadWtUVSo&#10;Leilq9IeH5vX3dXNS9ikuv57Uyj0OMzMN8xs0ZpaXKjxlWUFg34Cgji3uuJCwWH/+jgB4QOyxtoy&#10;KbiRh8W88zDDVNsrf9AlC4WIEPYpKihDcKmUPi/JoO9bRxy9b9sYDFE2hdQNXiPc1HKYJM/SYMVx&#10;oURH65Lyc/ZjFJw/B7vs+LTZ5l8j76Zumb2tTjelet12+QIiUBv+w3/td61gOobfL/EHyP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6pgdMUAAADbAAAADwAAAAAAAAAA&#10;AAAAAAChAgAAZHJzL2Rvd25yZXYueG1sUEsFBgAAAAAEAAQA+QAAAJMDAAAAAA==&#10;" adj="10777">
                        <v:stroke endarrow="block"/>
                      </v:shape>
                      <v:shape id="AutoShape 153" o:spid="_x0000_s1040" type="#_x0000_t34" style="position:absolute;left:48577;top:19145;width:2927;height:287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X0BsIAAADbAAAADwAAAGRycy9kb3ducmV2LnhtbERPz2vCMBS+D/wfwht4m6kTRatRnKAO&#10;9GI30eOjeWurzUtootb/fjkMdvz4fs8WranFnRpfWVbQ7yUgiHOrKy4UfH+t38YgfEDWWFsmBU/y&#10;sJh3XmaYavvgA92zUIgYwj5FBWUILpXS5yUZ9D3riCP3YxuDIcKmkLrBRww3tXxPkpE0WHFsKNHR&#10;qqT8mt2Mguupv8+Ow80uPw+8m7hltv24PJXqvrbLKYhAbfgX/7k/tYJJHBu/xB8g5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jX0BsIAAADbAAAADwAAAAAAAAAAAAAA&#10;AAChAgAAZHJzL2Rvd25yZXYueG1sUEsFBgAAAAAEAAQA+QAAAJADAAAAAA==&#10;" adj="10777">
                        <v:stroke endarrow="block"/>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154" o:spid="_x0000_s1041" type="#_x0000_t68" style="position:absolute;left:9525;top:4286;width:6514;height:8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vdUsMA&#10;AADbAAAADwAAAGRycy9kb3ducmV2LnhtbESPQUvDQBSE7wX/w/IEb+3GKsWk3RZbFLw29tDjM/ua&#10;RLNvw+4zjf56t1DwOMzMN8xqM7pODRRi69nA/SwDRVx523Jt4PD+On0CFQXZYueZDPxQhM36ZrLC&#10;wvoz72kopVYJwrFAA41IX2gdq4YcxpnviZN38sGhJBlqbQOeE9x1ep5lC+2w5bTQYE+7hqqv8tsZ&#10;+JXhIC96+/FQhk9/1PO8Oj7mxtzdjs9LUEKj/Iev7TdrIM/h8iX9A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vdUsMAAADbAAAADwAAAAAAAAAAAAAAAACYAgAAZHJzL2Rv&#10;d25yZXYueG1sUEsFBgAAAAAEAAQA9QAAAIgDAAAAAA==&#10;" adj="5353">
                        <v:textbox style="layout-flow:vertical-ideographic">
                          <w:txbxContent>
                            <w:p w14:paraId="26D579D5" w14:textId="77777777" w:rsidR="00BC63C4" w:rsidRPr="00CF67BF" w:rsidRDefault="00BC63C4" w:rsidP="00CF67BF">
                              <w:pPr>
                                <w:jc w:val="center"/>
                                <w:rPr>
                                  <w:sz w:val="16"/>
                                  <w:szCs w:val="16"/>
                                </w:rPr>
                              </w:pPr>
                              <w:r w:rsidRPr="00622743">
                                <w:rPr>
                                  <w:rFonts w:ascii="Calibri" w:hAnsi="Calibri"/>
                                  <w:sz w:val="16"/>
                                  <w:szCs w:val="16"/>
                                </w:rPr>
                                <w:t>On</w:t>
                              </w:r>
                              <w:r>
                                <w:rPr>
                                  <w:rFonts w:ascii="Calibri" w:hAnsi="Calibri"/>
                                  <w:sz w:val="16"/>
                                  <w:szCs w:val="16"/>
                                </w:rPr>
                                <w:t xml:space="preserve"> </w:t>
                              </w:r>
                              <w:r w:rsidRPr="00622743">
                                <w:rPr>
                                  <w:rFonts w:ascii="Calibri" w:hAnsi="Calibri"/>
                                  <w:sz w:val="16"/>
                                  <w:szCs w:val="16"/>
                                </w:rPr>
                                <w:t>time / Delay process</w:t>
                              </w:r>
                            </w:p>
                          </w:txbxContent>
                        </v:textbox>
                      </v:shape>
                      <v:shape id="AutoShape 157" o:spid="_x0000_s1042" type="#_x0000_t68" style="position:absolute;left:30099;top:2952;width:9410;height:88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cjOMQA&#10;AADcAAAADwAAAGRycy9kb3ducmV2LnhtbESPQWvCQBCF74L/YRmhN91UitjUVUSw9WoU7HHITpPQ&#10;7GzMrrr5951DwdsM781736w2ybXqTn1oPBt4nWWgiEtvG64MnE/76RJUiMgWW89kYKAAm/V4tMLc&#10;+gcf6V7ESkkIhxwN1DF2udahrMlhmPmOWLQf3zuMsvaVtj0+JNy1ep5lC+2wYWmosaNdTeVvcXMG&#10;PlNqutuielsejsP18v1elNuvwZiXSdp+gIqU4tP8f32wgp8JvjwjE+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3IzjEAAAA3AAAAA8AAAAAAAAAAAAAAAAAmAIAAGRycy9k&#10;b3ducmV2LnhtbFBLBQYAAAAABAAEAPUAAACJAwAAAAA=&#10;" adj="6608">
                        <v:textbox style="layout-flow:vertical-ideographic">
                          <w:txbxContent>
                            <w:p w14:paraId="26D579D6" w14:textId="77777777" w:rsidR="00BC63C4" w:rsidRPr="00622743" w:rsidRDefault="00BC63C4" w:rsidP="00DF7D48">
                              <w:pPr>
                                <w:jc w:val="center"/>
                                <w:rPr>
                                  <w:rFonts w:ascii="Calibri" w:hAnsi="Calibri"/>
                                  <w:sz w:val="16"/>
                                  <w:szCs w:val="16"/>
                                </w:rPr>
                              </w:pPr>
                              <w:r w:rsidRPr="00622743">
                                <w:rPr>
                                  <w:rFonts w:ascii="Calibri" w:hAnsi="Calibri"/>
                                  <w:sz w:val="16"/>
                                  <w:szCs w:val="16"/>
                                </w:rPr>
                                <w:t>Data Reconciliation</w:t>
                              </w:r>
                            </w:p>
                          </w:txbxContent>
                        </v:textbox>
                      </v:shape>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58" o:spid="_x0000_s1043" type="#_x0000_t65" style="position:absolute;left:52197;top:16764;width:6187;height:4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anNL4A&#10;AADcAAAADwAAAGRycy9kb3ducmV2LnhtbERPTYvCMBC9C/sfwizsTVOFFalGkbILwp5WxfPQjG2x&#10;mZQkje2/N4LgbR7vcza7wbQikvONZQXzWQaCuLS64UrB+fQ7XYHwAVlja5kUjORht/2YbDDX9s7/&#10;FI+hEimEfY4K6hC6XEpf1mTQz2xHnLirdQZDgq6S2uE9hZtWLrJsKQ02nBpq7Kioqbwde6OgKCoc&#10;Df/89X2M7psuYxm5Uerrc9ivQQQawlv8ch90mp/N4flMukBu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W2pzS+AAAA3AAAAA8AAAAAAAAAAAAAAAAAmAIAAGRycy9kb3ducmV2&#10;LnhtbFBLBQYAAAAABAAEAPUAAACDAwAAAAA=&#10;"/>
                      <v:shape id="AutoShape 159" o:spid="_x0000_s1044" type="#_x0000_t65" style="position:absolute;left:51530;top:16192;width:6099;height:4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Q5Q74A&#10;AADcAAAADwAAAGRycy9kb3ducmV2LnhtbERPTYvCMBC9C/sfwgh701RhRbpGkbKCsKdV8Tw0s22x&#10;mZQkje2/N4LgbR7vcza7wbQikvONZQWLeQaCuLS64UrB5XyYrUH4gKyxtUwKRvKw235MNphre+c/&#10;iqdQiRTCPkcFdQhdLqUvazLo57YjTty/dQZDgq6S2uE9hZtWLrNsJQ02nBpq7KioqbydeqOgKCoc&#10;Df/89n2M7ouuYxm5UepzOuy/QQQawlv8ch91mp8t4flMukBu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VkOUO+AAAA3AAAAA8AAAAAAAAAAAAAAAAAmAIAAGRycy9kb3ducmV2&#10;LnhtbFBLBQYAAAAABAAEAPUAAACDAwAAAAA=&#10;">
                        <v:textbox>
                          <w:txbxContent>
                            <w:p w14:paraId="26D579D7" w14:textId="77777777" w:rsidR="00BC63C4" w:rsidRPr="00BA4544" w:rsidRDefault="00BC63C4" w:rsidP="00BA4544">
                              <w:pPr>
                                <w:jc w:val="center"/>
                                <w:rPr>
                                  <w:rFonts w:ascii="Arial" w:hAnsi="Arial" w:cs="Arial"/>
                                  <w:sz w:val="18"/>
                                  <w:szCs w:val="18"/>
                                </w:rPr>
                              </w:pPr>
                              <w:r w:rsidRPr="00BA4544">
                                <w:rPr>
                                  <w:rFonts w:ascii="Arial" w:hAnsi="Arial" w:cs="Arial"/>
                                  <w:sz w:val="18"/>
                                  <w:szCs w:val="18"/>
                                </w:rPr>
                                <w:t>Reports</w:t>
                              </w:r>
                            </w:p>
                            <w:p w14:paraId="26D579D8" w14:textId="77777777" w:rsidR="00BC63C4" w:rsidRDefault="00BC63C4" w:rsidP="00DC37C8"/>
                          </w:txbxContent>
                        </v:textbox>
                      </v:shape>
                      <v:shape id="AutoShape 418" o:spid="_x0000_s1045" type="#_x0000_t22" style="position:absolute;left:285;top:14763;width:7963;height:9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5+DcIA&#10;AADcAAAADwAAAGRycy9kb3ducmV2LnhtbESP0YrCMBBF3wX/IYywL6KpiovUpiKK6NuydT9gaMa0&#10;2ExKE233783Cgm8z3Hvu3Ml2g23EkzpfO1awmCcgiEunazYKfq6n2QaED8gaG8ek4Jc87PLxKMNU&#10;u56/6VkEI2II+xQVVCG0qZS+rMiin7uWOGo311kMce2M1B32Mdw2cpkkn9JizfFChS0dKirvxcPG&#10;Gud+vXFfx2mjW7kw9mjwejNKfUyG/RZEoCG8zf/0RUcuWcHfM3ECmb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jn4NwgAAANwAAAAPAAAAAAAAAAAAAAAAAJgCAABkcnMvZG93&#10;bnJldi54bWxQSwUGAAAAAAQABAD1AAAAhwMAAAAA&#10;" adj="5342">
                        <v:textbox>
                          <w:txbxContent>
                            <w:p w14:paraId="26D579D9" w14:textId="48CE60E8" w:rsidR="00BC63C4" w:rsidRPr="00BA4544" w:rsidRDefault="00BC63C4" w:rsidP="00D62E16">
                              <w:pPr>
                                <w:jc w:val="center"/>
                                <w:rPr>
                                  <w:rFonts w:ascii="Arial" w:hAnsi="Arial" w:cs="Arial"/>
                                  <w:sz w:val="20"/>
                                  <w:szCs w:val="20"/>
                                </w:rPr>
                              </w:pPr>
                              <w:proofErr w:type="spellStart"/>
                              <w:r w:rsidRPr="00C6130C">
                                <w:rPr>
                                  <w:rFonts w:ascii="Arial" w:hAnsi="Arial" w:cs="Arial"/>
                                  <w:iCs/>
                                  <w:sz w:val="20"/>
                                  <w:szCs w:val="20"/>
                                </w:rPr>
                                <w:t>ScheduAllPost</w:t>
                              </w:r>
                              <w:proofErr w:type="spellEnd"/>
                              <w:r>
                                <w:rPr>
                                  <w:rFonts w:ascii="Arial" w:hAnsi="Arial" w:cs="Arial"/>
                                  <w:iCs/>
                                  <w:sz w:val="20"/>
                                  <w:szCs w:val="20"/>
                                </w:rPr>
                                <w:t xml:space="preserve"> tables</w:t>
                              </w:r>
                            </w:p>
                          </w:txbxContent>
                        </v:textbox>
                      </v:shape>
                    </v:group>
                  </w:pict>
                </mc:Fallback>
              </mc:AlternateContent>
            </w:r>
          </w:p>
          <w:p w14:paraId="26D56FD6" w14:textId="77777777" w:rsidR="00FA0F3D" w:rsidRPr="00D8643B" w:rsidRDefault="00FA0F3D" w:rsidP="00495346">
            <w:pPr>
              <w:rPr>
                <w:rFonts w:ascii="Calibri" w:eastAsia="MS Mincho" w:hAnsi="Calibri"/>
                <w:sz w:val="20"/>
                <w:szCs w:val="20"/>
              </w:rPr>
            </w:pPr>
          </w:p>
          <w:p w14:paraId="26D56FD7" w14:textId="735A6A9B" w:rsidR="00FA0F3D" w:rsidRPr="00D8643B" w:rsidRDefault="00FA0F3D" w:rsidP="00495346">
            <w:pPr>
              <w:tabs>
                <w:tab w:val="center" w:pos="465"/>
                <w:tab w:val="center" w:pos="4170"/>
                <w:tab w:val="center" w:pos="4320"/>
                <w:tab w:val="left" w:pos="9381"/>
              </w:tabs>
              <w:rPr>
                <w:rFonts w:ascii="Calibri" w:eastAsia="MS Mincho" w:hAnsi="Calibri"/>
                <w:sz w:val="20"/>
                <w:szCs w:val="20"/>
              </w:rPr>
            </w:pPr>
            <w:r w:rsidRPr="00D8643B">
              <w:rPr>
                <w:rFonts w:ascii="Calibri" w:eastAsia="MS Mincho" w:hAnsi="Calibri"/>
                <w:sz w:val="20"/>
                <w:szCs w:val="20"/>
              </w:rPr>
              <w:tab/>
            </w:r>
            <w:r w:rsidR="00891179">
              <w:rPr>
                <w:noProof/>
              </w:rPr>
              <mc:AlternateContent>
                <mc:Choice Requires="wps">
                  <w:drawing>
                    <wp:anchor distT="0" distB="0" distL="114300" distR="114300" simplePos="0" relativeHeight="251654656" behindDoc="0" locked="0" layoutInCell="1" allowOverlap="1" wp14:anchorId="26D5798B" wp14:editId="400800A1">
                      <wp:simplePos x="0" y="0"/>
                      <wp:positionH relativeFrom="column">
                        <wp:posOffset>2724150</wp:posOffset>
                      </wp:positionH>
                      <wp:positionV relativeFrom="paragraph">
                        <wp:posOffset>6772275</wp:posOffset>
                      </wp:positionV>
                      <wp:extent cx="619125" cy="609600"/>
                      <wp:effectExtent l="5080" t="8255" r="13970" b="10795"/>
                      <wp:wrapNone/>
                      <wp:docPr id="84"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609600"/>
                              </a:xfrm>
                              <a:prstGeom prst="rect">
                                <a:avLst/>
                              </a:prstGeom>
                              <a:solidFill>
                                <a:srgbClr val="FFFFFF"/>
                              </a:solidFill>
                              <a:ln w="9525">
                                <a:solidFill>
                                  <a:srgbClr val="000000"/>
                                </a:solidFill>
                                <a:miter lim="800000"/>
                                <a:headEnd/>
                                <a:tailEnd/>
                              </a:ln>
                            </wps:spPr>
                            <wps:txbx>
                              <w:txbxContent>
                                <w:p w14:paraId="26D579DB" w14:textId="77777777" w:rsidR="00BC63C4" w:rsidRDefault="00BC63C4" w:rsidP="00AB654C">
                                  <w:pPr>
                                    <w:rPr>
                                      <w:sz w:val="20"/>
                                      <w:szCs w:val="20"/>
                                    </w:rPr>
                                  </w:pPr>
                                  <w:r>
                                    <w:rPr>
                                      <w:sz w:val="20"/>
                                      <w:szCs w:val="20"/>
                                    </w:rPr>
                                    <w:t>STAGE TABLES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D5798B" id="Rectangle 144" o:spid="_x0000_s1046" style="position:absolute;margin-left:214.5pt;margin-top:533.25pt;width:48.75pt;height:4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">
                      <v:textbox>
                        <w:txbxContent>
                          <w:p w14:paraId="26D579DB" w14:textId="77777777" w:rsidR="00BC63C4" w:rsidRDefault="00BC63C4" w:rsidP="00AB654C">
                            <w:pPr>
                              <w:rPr>
                                <w:sz w:val="20"/>
                                <w:szCs w:val="20"/>
                              </w:rPr>
                            </w:pPr>
                            <w:r>
                              <w:rPr>
                                <w:sz w:val="20"/>
                                <w:szCs w:val="20"/>
                              </w:rPr>
                              <w:t>STAGE TABLES</w:t>
                            </w:r>
                          </w:p>
                        </w:txbxContent>
                      </v:textbox>
                    </v:rect>
                  </w:pict>
                </mc:Fallback>
              </mc:AlternateContent>
            </w:r>
            <w:r w:rsidR="00891179">
              <w:rPr>
                <w:noProof/>
              </w:rPr>
              <mc:AlternateContent>
                <mc:Choice Requires="wps">
                  <w:drawing>
                    <wp:anchor distT="0" distB="0" distL="114300" distR="114300" simplePos="0" relativeHeight="251649536" behindDoc="0" locked="0" layoutInCell="1" allowOverlap="1" wp14:anchorId="26D5798D" wp14:editId="26D5798E">
                      <wp:simplePos x="0" y="0"/>
                      <wp:positionH relativeFrom="column">
                        <wp:posOffset>2724150</wp:posOffset>
                      </wp:positionH>
                      <wp:positionV relativeFrom="paragraph">
                        <wp:posOffset>6772275</wp:posOffset>
                      </wp:positionV>
                      <wp:extent cx="619125" cy="609600"/>
                      <wp:effectExtent l="5080" t="8255" r="13970" b="10795"/>
                      <wp:wrapNone/>
                      <wp:docPr id="83"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609600"/>
                              </a:xfrm>
                              <a:prstGeom prst="rect">
                                <a:avLst/>
                              </a:prstGeom>
                              <a:solidFill>
                                <a:srgbClr val="FFFFFF"/>
                              </a:solidFill>
                              <a:ln w="9525">
                                <a:solidFill>
                                  <a:srgbClr val="000000"/>
                                </a:solidFill>
                                <a:miter lim="800000"/>
                                <a:headEnd/>
                                <a:tailEnd/>
                              </a:ln>
                            </wps:spPr>
                            <wps:txbx>
                              <w:txbxContent>
                                <w:p w14:paraId="26D579DC" w14:textId="77777777" w:rsidR="00BC63C4" w:rsidRDefault="00BC63C4" w:rsidP="00E4647A">
                                  <w:pPr>
                                    <w:rPr>
                                      <w:sz w:val="20"/>
                                      <w:szCs w:val="20"/>
                                    </w:rPr>
                                  </w:pPr>
                                  <w:r>
                                    <w:rPr>
                                      <w:sz w:val="20"/>
                                      <w:szCs w:val="20"/>
                                    </w:rPr>
                                    <w:t>STAGE TABLES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D5798D" id="Rectangle 142" o:spid="_x0000_s1047" style="position:absolute;margin-left:214.5pt;margin-top:533.25pt;width:48.75pt;height:48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">
                      <v:textbox>
                        <w:txbxContent>
                          <w:p w14:paraId="26D579DC" w14:textId="77777777" w:rsidR="00BC63C4" w:rsidRDefault="00BC63C4" w:rsidP="00E4647A">
                            <w:pPr>
                              <w:rPr>
                                <w:sz w:val="20"/>
                                <w:szCs w:val="20"/>
                              </w:rPr>
                            </w:pPr>
                            <w:r>
                              <w:rPr>
                                <w:sz w:val="20"/>
                                <w:szCs w:val="20"/>
                              </w:rPr>
                              <w:t>STAGE TABLES</w:t>
                            </w:r>
                          </w:p>
                        </w:txbxContent>
                      </v:textbox>
                    </v:rect>
                  </w:pict>
                </mc:Fallback>
              </mc:AlternateContent>
            </w:r>
          </w:p>
        </w:tc>
      </w:tr>
    </w:tbl>
    <w:p w14:paraId="5CF4EF78" w14:textId="77777777" w:rsidR="00BD2161" w:rsidRDefault="00BD2161" w:rsidP="00DC5EE6">
      <w:pPr>
        <w:jc w:val="both"/>
        <w:rPr>
          <w:rFonts w:ascii="Calibri" w:hAnsi="Calibri"/>
          <w:i/>
          <w:color w:val="0000FF"/>
          <w:sz w:val="20"/>
        </w:rPr>
      </w:pPr>
    </w:p>
    <w:p w14:paraId="26D56FDF" w14:textId="22CB38CB" w:rsidR="00C272F3" w:rsidRPr="00C32D42" w:rsidRDefault="00BD2161" w:rsidP="00C32D42">
      <w:pPr>
        <w:pStyle w:val="Heading2"/>
        <w:tabs>
          <w:tab w:val="clear" w:pos="630"/>
          <w:tab w:val="clear" w:pos="990"/>
          <w:tab w:val="clear" w:pos="1440"/>
          <w:tab w:val="left" w:pos="-90"/>
        </w:tabs>
        <w:rPr>
          <w:rFonts w:ascii="Arial" w:hAnsi="Arial"/>
          <w:b w:val="0"/>
        </w:rPr>
      </w:pPr>
      <w:bookmarkStart w:id="40" w:name="_Toc378326731"/>
      <w:bookmarkStart w:id="41" w:name="_Toc264462029"/>
      <w:r w:rsidRPr="00C32D42">
        <w:rPr>
          <w:rFonts w:ascii="Arial" w:hAnsi="Arial"/>
          <w:b w:val="0"/>
        </w:rPr>
        <w:t xml:space="preserve">2.4 </w:t>
      </w:r>
      <w:r w:rsidR="000D0048" w:rsidRPr="00C32D42">
        <w:rPr>
          <w:rFonts w:ascii="Arial" w:hAnsi="Arial"/>
          <w:b w:val="0"/>
        </w:rPr>
        <w:t>ETL Process Flow</w:t>
      </w:r>
      <w:bookmarkEnd w:id="40"/>
    </w:p>
    <w:p w14:paraId="14F12F97" w14:textId="13960185" w:rsidR="00BD2161" w:rsidRPr="00C32D42" w:rsidRDefault="00BD2161"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The diagram</w:t>
      </w:r>
      <w:r w:rsidR="00631017">
        <w:rPr>
          <w:rFonts w:ascii="Arial" w:hAnsi="Arial" w:cs="Arial"/>
          <w:iCs/>
          <w:sz w:val="20"/>
          <w:szCs w:val="20"/>
        </w:rPr>
        <w:t xml:space="preserve"> below</w:t>
      </w:r>
      <w:r w:rsidRPr="00C32D42">
        <w:rPr>
          <w:rFonts w:ascii="Arial" w:hAnsi="Arial" w:cs="Arial"/>
          <w:iCs/>
          <w:sz w:val="20"/>
          <w:szCs w:val="20"/>
        </w:rPr>
        <w:t xml:space="preserve"> explains the ETL process flow followed for </w:t>
      </w:r>
      <w:r w:rsidR="00702D77" w:rsidRPr="00C6130C">
        <w:rPr>
          <w:rFonts w:ascii="Arial" w:hAnsi="Arial" w:cs="Arial"/>
          <w:iCs/>
          <w:sz w:val="20"/>
          <w:szCs w:val="20"/>
        </w:rPr>
        <w:t>ScheduAllPost</w:t>
      </w:r>
      <w:r w:rsidR="00702D77">
        <w:rPr>
          <w:rFonts w:ascii="Arial" w:hAnsi="Arial" w:cs="Arial"/>
          <w:iCs/>
          <w:sz w:val="20"/>
          <w:szCs w:val="20"/>
        </w:rPr>
        <w:t xml:space="preserve"> DB data integration into O</w:t>
      </w:r>
      <w:r w:rsidRPr="00C32D42">
        <w:rPr>
          <w:rFonts w:ascii="Arial" w:hAnsi="Arial" w:cs="Arial"/>
          <w:iCs/>
          <w:sz w:val="20"/>
          <w:szCs w:val="20"/>
        </w:rPr>
        <w:t>T environment.</w:t>
      </w:r>
    </w:p>
    <w:p w14:paraId="03BB792B" w14:textId="77777777" w:rsidR="00BD2161" w:rsidRPr="00C32D42" w:rsidRDefault="00BD2161" w:rsidP="00C32D42">
      <w:pPr>
        <w:tabs>
          <w:tab w:val="center" w:pos="180"/>
          <w:tab w:val="center" w:pos="450"/>
        </w:tabs>
        <w:jc w:val="both"/>
        <w:rPr>
          <w:rFonts w:ascii="Arial" w:hAnsi="Arial" w:cs="Arial"/>
          <w:iCs/>
          <w:sz w:val="20"/>
          <w:szCs w:val="20"/>
        </w:rPr>
      </w:pPr>
    </w:p>
    <w:tbl>
      <w:tblPr>
        <w:tblpPr w:leftFromText="180" w:rightFromText="180" w:vertAnchor="text" w:tblpX="92" w:tblpY="252"/>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68"/>
      </w:tblGrid>
      <w:tr w:rsidR="000D0048" w:rsidRPr="000D0048" w14:paraId="26D56FE1" w14:textId="77777777" w:rsidTr="00F24607">
        <w:trPr>
          <w:trHeight w:val="2421"/>
        </w:trPr>
        <w:tc>
          <w:tcPr>
            <w:tcW w:w="9468" w:type="dxa"/>
          </w:tcPr>
          <w:p w14:paraId="26D56FE0" w14:textId="77777777" w:rsidR="000D0048" w:rsidRPr="000D0048" w:rsidRDefault="00891179" w:rsidP="00557C5D">
            <w:pPr>
              <w:rPr>
                <w:rFonts w:ascii="Calibri" w:hAnsi="Calibri"/>
              </w:rPr>
            </w:pPr>
            <w:r>
              <w:rPr>
                <w:rFonts w:ascii="Calibri" w:hAnsi="Calibri"/>
                <w:noProof/>
              </w:rPr>
              <mc:AlternateContent>
                <mc:Choice Requires="wpg">
                  <w:drawing>
                    <wp:anchor distT="0" distB="0" distL="114300" distR="114300" simplePos="0" relativeHeight="251664896" behindDoc="0" locked="0" layoutInCell="1" allowOverlap="1" wp14:anchorId="26D5798F" wp14:editId="26D57990">
                      <wp:simplePos x="0" y="0"/>
                      <wp:positionH relativeFrom="column">
                        <wp:posOffset>-10795</wp:posOffset>
                      </wp:positionH>
                      <wp:positionV relativeFrom="paragraph">
                        <wp:posOffset>160655</wp:posOffset>
                      </wp:positionV>
                      <wp:extent cx="5847080" cy="1205230"/>
                      <wp:effectExtent l="8890" t="13970" r="11430" b="9525"/>
                      <wp:wrapNone/>
                      <wp:docPr id="69"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7080" cy="1205230"/>
                                <a:chOff x="1784" y="3153"/>
                                <a:chExt cx="9208" cy="2275"/>
                              </a:xfrm>
                            </wpg:grpSpPr>
                            <wps:wsp>
                              <wps:cNvPr id="70" name="AutoShape 94"/>
                              <wps:cNvSpPr>
                                <a:spLocks noChangeArrowheads="1"/>
                              </wps:cNvSpPr>
                              <wps:spPr bwMode="auto">
                                <a:xfrm>
                                  <a:off x="3109" y="4267"/>
                                  <a:ext cx="470" cy="516"/>
                                </a:xfrm>
                                <a:prstGeom prst="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 name="AutoShape 96"/>
                              <wps:cNvSpPr>
                                <a:spLocks noChangeArrowheads="1"/>
                              </wps:cNvSpPr>
                              <wps:spPr bwMode="auto">
                                <a:xfrm>
                                  <a:off x="5139" y="3153"/>
                                  <a:ext cx="4163" cy="2275"/>
                                </a:xfrm>
                                <a:prstGeom prst="can">
                                  <a:avLst>
                                    <a:gd name="adj" fmla="val 25000"/>
                                  </a:avLst>
                                </a:prstGeom>
                                <a:solidFill>
                                  <a:srgbClr val="FFFFFF"/>
                                </a:solidFill>
                                <a:ln w="9525">
                                  <a:solidFill>
                                    <a:srgbClr val="000000"/>
                                  </a:solidFill>
                                  <a:round/>
                                  <a:headEnd/>
                                  <a:tailEnd/>
                                </a:ln>
                              </wps:spPr>
                              <wps:txbx>
                                <w:txbxContent>
                                  <w:p w14:paraId="26D579DD" w14:textId="46DE6A74" w:rsidR="00BC63C4" w:rsidRPr="00843EC7" w:rsidRDefault="00BC63C4" w:rsidP="000D0048">
                                    <w:pPr>
                                      <w:ind w:left="720"/>
                                      <w:rPr>
                                        <w:rFonts w:ascii="Arial" w:hAnsi="Arial" w:cs="Arial"/>
                                        <w:sz w:val="16"/>
                                        <w:szCs w:val="16"/>
                                      </w:rPr>
                                    </w:pPr>
                                    <w:r w:rsidRPr="00843EC7">
                                      <w:rPr>
                                        <w:rFonts w:ascii="Arial" w:hAnsi="Arial" w:cs="Arial"/>
                                        <w:sz w:val="16"/>
                                        <w:szCs w:val="16"/>
                                      </w:rPr>
                                      <w:t xml:space="preserve">      </w:t>
                                    </w:r>
                                    <w:r>
                                      <w:rPr>
                                        <w:rFonts w:ascii="Arial" w:hAnsi="Arial" w:cs="Arial"/>
                                        <w:sz w:val="20"/>
                                        <w:szCs w:val="20"/>
                                      </w:rPr>
                                      <w:t>ScheduleAllPost</w:t>
                                    </w:r>
                                    <w:r w:rsidRPr="00843EC7">
                                      <w:rPr>
                                        <w:rFonts w:ascii="Arial" w:hAnsi="Arial" w:cs="Arial"/>
                                        <w:sz w:val="16"/>
                                        <w:szCs w:val="16"/>
                                      </w:rPr>
                                      <w:t xml:space="preserve"> </w:t>
                                    </w:r>
                                    <w:r>
                                      <w:rPr>
                                        <w:rFonts w:ascii="Arial" w:hAnsi="Arial" w:cs="Arial"/>
                                        <w:sz w:val="16"/>
                                        <w:szCs w:val="16"/>
                                      </w:rPr>
                                      <w:t xml:space="preserve"> </w:t>
                                    </w:r>
                                    <w:r w:rsidRPr="00843EC7">
                                      <w:rPr>
                                        <w:rFonts w:ascii="Arial" w:hAnsi="Arial" w:cs="Arial"/>
                                        <w:sz w:val="16"/>
                                        <w:szCs w:val="16"/>
                                      </w:rPr>
                                      <w:t>DATAMART</w:t>
                                    </w:r>
                                  </w:p>
                                  <w:p w14:paraId="26D579DE" w14:textId="77777777" w:rsidR="00BC63C4" w:rsidRDefault="00BC63C4" w:rsidP="000D0048"/>
                                </w:txbxContent>
                              </wps:txbx>
                              <wps:bodyPr rot="0" vert="horz" wrap="square" lIns="91440" tIns="45720" rIns="91440" bIns="45720" anchor="t" anchorCtr="0" upright="1">
                                <a:noAutofit/>
                              </wps:bodyPr>
                            </wps:wsp>
                            <wps:wsp>
                              <wps:cNvPr id="72" name="AutoShape 97"/>
                              <wps:cNvSpPr>
                                <a:spLocks noChangeArrowheads="1"/>
                              </wps:cNvSpPr>
                              <wps:spPr bwMode="auto">
                                <a:xfrm>
                                  <a:off x="9802" y="4236"/>
                                  <a:ext cx="1190" cy="721"/>
                                </a:xfrm>
                                <a:prstGeom prst="foldedCorner">
                                  <a:avLst>
                                    <a:gd name="adj" fmla="val 125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3" name="AutoShape 98"/>
                              <wps:cNvSpPr>
                                <a:spLocks noChangeArrowheads="1"/>
                              </wps:cNvSpPr>
                              <wps:spPr bwMode="auto">
                                <a:xfrm>
                                  <a:off x="9693" y="4143"/>
                                  <a:ext cx="1222" cy="712"/>
                                </a:xfrm>
                                <a:prstGeom prst="foldedCorner">
                                  <a:avLst>
                                    <a:gd name="adj" fmla="val 12500"/>
                                  </a:avLst>
                                </a:prstGeom>
                                <a:solidFill>
                                  <a:srgbClr val="FFFFFF"/>
                                </a:solidFill>
                                <a:ln w="9525">
                                  <a:solidFill>
                                    <a:srgbClr val="000000"/>
                                  </a:solidFill>
                                  <a:round/>
                                  <a:headEnd/>
                                  <a:tailEnd/>
                                </a:ln>
                              </wps:spPr>
                              <wps:txbx>
                                <w:txbxContent>
                                  <w:p w14:paraId="26D579DF" w14:textId="77777777" w:rsidR="00BC63C4" w:rsidRPr="00843EC7" w:rsidRDefault="00BC63C4" w:rsidP="000D0048">
                                    <w:pPr>
                                      <w:rPr>
                                        <w:rFonts w:ascii="Arial" w:hAnsi="Arial" w:cs="Arial"/>
                                        <w:sz w:val="16"/>
                                        <w:szCs w:val="16"/>
                                      </w:rPr>
                                    </w:pPr>
                                    <w:r w:rsidRPr="00843EC7">
                                      <w:rPr>
                                        <w:rFonts w:ascii="Arial" w:hAnsi="Arial" w:cs="Arial"/>
                                        <w:sz w:val="16"/>
                                        <w:szCs w:val="16"/>
                                      </w:rPr>
                                      <w:t>Reporting</w:t>
                                    </w:r>
                                  </w:p>
                                  <w:p w14:paraId="26D579E0" w14:textId="77777777" w:rsidR="00BC63C4" w:rsidRDefault="00BC63C4" w:rsidP="000D0048"/>
                                </w:txbxContent>
                              </wps:txbx>
                              <wps:bodyPr rot="0" vert="horz" wrap="square" lIns="91440" tIns="45720" rIns="91440" bIns="45720" anchor="t" anchorCtr="0" upright="1">
                                <a:noAutofit/>
                              </wps:bodyPr>
                            </wps:wsp>
                            <wps:wsp>
                              <wps:cNvPr id="74" name="Rectangle 99"/>
                              <wps:cNvSpPr>
                                <a:spLocks noChangeArrowheads="1"/>
                              </wps:cNvSpPr>
                              <wps:spPr bwMode="auto">
                                <a:xfrm>
                                  <a:off x="5349" y="4143"/>
                                  <a:ext cx="765" cy="758"/>
                                </a:xfrm>
                                <a:prstGeom prst="rect">
                                  <a:avLst/>
                                </a:prstGeom>
                                <a:solidFill>
                                  <a:srgbClr val="FFFFFF"/>
                                </a:solidFill>
                                <a:ln w="9525">
                                  <a:solidFill>
                                    <a:srgbClr val="000000"/>
                                  </a:solidFill>
                                  <a:miter lim="800000"/>
                                  <a:headEnd/>
                                  <a:tailEnd/>
                                </a:ln>
                              </wps:spPr>
                              <wps:txbx>
                                <w:txbxContent>
                                  <w:p w14:paraId="26D579E1" w14:textId="77777777" w:rsidR="00BC63C4" w:rsidRPr="00843EC7" w:rsidRDefault="00BC63C4" w:rsidP="000D0048">
                                    <w:pPr>
                                      <w:rPr>
                                        <w:rFonts w:ascii="Arial" w:hAnsi="Arial" w:cs="Arial"/>
                                        <w:sz w:val="16"/>
                                        <w:szCs w:val="16"/>
                                      </w:rPr>
                                    </w:pPr>
                                    <w:r w:rsidRPr="00843EC7">
                                      <w:rPr>
                                        <w:rFonts w:ascii="Arial" w:hAnsi="Arial" w:cs="Arial"/>
                                        <w:sz w:val="16"/>
                                        <w:szCs w:val="16"/>
                                      </w:rPr>
                                      <w:t>Stage Table</w:t>
                                    </w:r>
                                  </w:p>
                                </w:txbxContent>
                              </wps:txbx>
                              <wps:bodyPr rot="0" vert="horz" wrap="square" lIns="91440" tIns="45720" rIns="91440" bIns="45720" anchor="t" anchorCtr="0" upright="1">
                                <a:noAutofit/>
                              </wps:bodyPr>
                            </wps:wsp>
                            <wps:wsp>
                              <wps:cNvPr id="75" name="Rectangle 100"/>
                              <wps:cNvSpPr>
                                <a:spLocks noChangeArrowheads="1"/>
                              </wps:cNvSpPr>
                              <wps:spPr bwMode="auto">
                                <a:xfrm>
                                  <a:off x="6381" y="4143"/>
                                  <a:ext cx="1365" cy="758"/>
                                </a:xfrm>
                                <a:prstGeom prst="rect">
                                  <a:avLst/>
                                </a:prstGeom>
                                <a:solidFill>
                                  <a:srgbClr val="FFFFFF"/>
                                </a:solidFill>
                                <a:ln w="9525">
                                  <a:solidFill>
                                    <a:srgbClr val="000000"/>
                                  </a:solidFill>
                                  <a:miter lim="800000"/>
                                  <a:headEnd/>
                                  <a:tailEnd/>
                                </a:ln>
                              </wps:spPr>
                              <wps:txbx>
                                <w:txbxContent>
                                  <w:p w14:paraId="26D579E2" w14:textId="14848107" w:rsidR="00BC63C4" w:rsidRPr="00843EC7" w:rsidRDefault="00BC63C4" w:rsidP="000D0048">
                                    <w:pPr>
                                      <w:rPr>
                                        <w:rFonts w:ascii="Arial" w:hAnsi="Arial" w:cs="Arial"/>
                                        <w:sz w:val="20"/>
                                        <w:szCs w:val="20"/>
                                      </w:rPr>
                                    </w:pPr>
                                    <w:r w:rsidRPr="00843EC7">
                                      <w:rPr>
                                        <w:rFonts w:ascii="Arial" w:hAnsi="Arial" w:cs="Arial"/>
                                        <w:sz w:val="20"/>
                                        <w:szCs w:val="20"/>
                                      </w:rPr>
                                      <w:t>Dimensions Fact Tables</w:t>
                                    </w:r>
                                  </w:p>
                                </w:txbxContent>
                              </wps:txbx>
                              <wps:bodyPr rot="0" vert="horz" wrap="square" lIns="91440" tIns="45720" rIns="91440" bIns="45720" anchor="t" anchorCtr="0" upright="1">
                                <a:noAutofit/>
                              </wps:bodyPr>
                            </wps:wsp>
                            <wps:wsp>
                              <wps:cNvPr id="76" name="Rectangle 101"/>
                              <wps:cNvSpPr>
                                <a:spLocks noChangeArrowheads="1"/>
                              </wps:cNvSpPr>
                              <wps:spPr bwMode="auto">
                                <a:xfrm>
                                  <a:off x="8039" y="4124"/>
                                  <a:ext cx="1083" cy="758"/>
                                </a:xfrm>
                                <a:prstGeom prst="rect">
                                  <a:avLst/>
                                </a:prstGeom>
                                <a:solidFill>
                                  <a:srgbClr val="FFFFFF"/>
                                </a:solidFill>
                                <a:ln w="9525">
                                  <a:solidFill>
                                    <a:srgbClr val="000000"/>
                                  </a:solidFill>
                                  <a:miter lim="800000"/>
                                  <a:headEnd/>
                                  <a:tailEnd/>
                                </a:ln>
                              </wps:spPr>
                              <wps:txbx>
                                <w:txbxContent>
                                  <w:p w14:paraId="26D579E3" w14:textId="77777777" w:rsidR="00BC63C4" w:rsidRPr="00843EC7" w:rsidRDefault="00BC63C4" w:rsidP="000D0048">
                                    <w:pPr>
                                      <w:rPr>
                                        <w:rFonts w:ascii="Arial" w:hAnsi="Arial" w:cs="Arial"/>
                                        <w:sz w:val="20"/>
                                        <w:szCs w:val="20"/>
                                      </w:rPr>
                                    </w:pPr>
                                    <w:r w:rsidRPr="00843EC7">
                                      <w:rPr>
                                        <w:rFonts w:ascii="Arial" w:hAnsi="Arial" w:cs="Arial"/>
                                        <w:sz w:val="20"/>
                                        <w:szCs w:val="20"/>
                                      </w:rPr>
                                      <w:t>VMBI Layer</w:t>
                                    </w:r>
                                  </w:p>
                                </w:txbxContent>
                              </wps:txbx>
                              <wps:bodyPr rot="0" vert="horz" wrap="square" lIns="91440" tIns="45720" rIns="91440" bIns="45720" anchor="t" anchorCtr="0" upright="1">
                                <a:noAutofit/>
                              </wps:bodyPr>
                            </wps:wsp>
                            <wps:wsp>
                              <wps:cNvPr id="77" name="Rectangle 102"/>
                              <wps:cNvSpPr>
                                <a:spLocks noChangeArrowheads="1"/>
                              </wps:cNvSpPr>
                              <wps:spPr bwMode="auto">
                                <a:xfrm>
                                  <a:off x="3579" y="3894"/>
                                  <a:ext cx="1265" cy="1271"/>
                                </a:xfrm>
                                <a:prstGeom prst="rect">
                                  <a:avLst/>
                                </a:prstGeom>
                                <a:solidFill>
                                  <a:srgbClr val="FFFFFF"/>
                                </a:solidFill>
                                <a:ln w="9525">
                                  <a:solidFill>
                                    <a:srgbClr val="000000"/>
                                  </a:solidFill>
                                  <a:miter lim="800000"/>
                                  <a:headEnd/>
                                  <a:tailEnd/>
                                </a:ln>
                              </wps:spPr>
                              <wps:txbx>
                                <w:txbxContent>
                                  <w:p w14:paraId="26D579E4" w14:textId="77777777" w:rsidR="00BC63C4" w:rsidRPr="00FC5E0C" w:rsidRDefault="00BC63C4" w:rsidP="000D0048">
                                    <w:pPr>
                                      <w:rPr>
                                        <w:rFonts w:ascii="Calibri" w:hAnsi="Calibri"/>
                                        <w:sz w:val="20"/>
                                        <w:szCs w:val="20"/>
                                      </w:rPr>
                                    </w:pPr>
                                    <w:r w:rsidRPr="00FC5E0C">
                                      <w:rPr>
                                        <w:rFonts w:ascii="Calibri" w:hAnsi="Calibri"/>
                                        <w:sz w:val="20"/>
                                        <w:szCs w:val="20"/>
                                      </w:rPr>
                                      <w:t xml:space="preserve">    </w:t>
                                    </w:r>
                                  </w:p>
                                  <w:p w14:paraId="26D579E5" w14:textId="77777777" w:rsidR="00BC63C4" w:rsidRPr="00843EC7" w:rsidRDefault="00BC63C4" w:rsidP="000D0048">
                                    <w:pPr>
                                      <w:rPr>
                                        <w:rFonts w:ascii="Arial" w:hAnsi="Arial" w:cs="Arial"/>
                                        <w:sz w:val="16"/>
                                        <w:szCs w:val="16"/>
                                      </w:rPr>
                                    </w:pPr>
                                    <w:r w:rsidRPr="00843EC7">
                                      <w:rPr>
                                        <w:rFonts w:ascii="Arial" w:hAnsi="Arial" w:cs="Arial"/>
                                        <w:sz w:val="16"/>
                                        <w:szCs w:val="16"/>
                                      </w:rPr>
                                      <w:t>ETL using      Informatica</w:t>
                                    </w:r>
                                  </w:p>
                                  <w:p w14:paraId="26D579E6" w14:textId="77777777" w:rsidR="00BC63C4" w:rsidRPr="002D43DF" w:rsidRDefault="00BC63C4" w:rsidP="000D0048">
                                    <w:pPr>
                                      <w:rPr>
                                        <w:sz w:val="20"/>
                                        <w:szCs w:val="20"/>
                                      </w:rPr>
                                    </w:pPr>
                                  </w:p>
                                </w:txbxContent>
                              </wps:txbx>
                              <wps:bodyPr rot="0" vert="horz" wrap="square" lIns="91440" tIns="45720" rIns="91440" bIns="45720" anchor="t" anchorCtr="0" upright="1">
                                <a:noAutofit/>
                              </wps:bodyPr>
                            </wps:wsp>
                            <wps:wsp>
                              <wps:cNvPr id="78" name="AutoShape 103"/>
                              <wps:cNvCnPr>
                                <a:cxnSpLocks noChangeShapeType="1"/>
                              </wps:cNvCnPr>
                              <wps:spPr bwMode="auto">
                                <a:xfrm>
                                  <a:off x="6114" y="4520"/>
                                  <a:ext cx="267" cy="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 name="AutoShape 104"/>
                              <wps:cNvCnPr>
                                <a:cxnSpLocks noChangeShapeType="1"/>
                              </wps:cNvCnPr>
                              <wps:spPr bwMode="auto">
                                <a:xfrm>
                                  <a:off x="7746" y="4522"/>
                                  <a:ext cx="293"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 name="AutoShape 105"/>
                              <wps:cNvSpPr>
                                <a:spLocks noChangeArrowheads="1"/>
                              </wps:cNvSpPr>
                              <wps:spPr bwMode="auto">
                                <a:xfrm>
                                  <a:off x="4844" y="4263"/>
                                  <a:ext cx="505" cy="543"/>
                                </a:xfrm>
                                <a:prstGeom prst="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1" name="AutoShape 106"/>
                              <wps:cNvSpPr>
                                <a:spLocks noChangeArrowheads="1"/>
                              </wps:cNvSpPr>
                              <wps:spPr bwMode="auto">
                                <a:xfrm>
                                  <a:off x="9122" y="4262"/>
                                  <a:ext cx="571" cy="517"/>
                                </a:xfrm>
                                <a:prstGeom prst="rightArrow">
                                  <a:avLst>
                                    <a:gd name="adj1" fmla="val 50000"/>
                                    <a:gd name="adj2" fmla="val 2761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2" name="Rectangle 107"/>
                              <wps:cNvSpPr>
                                <a:spLocks noChangeArrowheads="1"/>
                              </wps:cNvSpPr>
                              <wps:spPr bwMode="auto">
                                <a:xfrm>
                                  <a:off x="1784" y="3894"/>
                                  <a:ext cx="1325" cy="1271"/>
                                </a:xfrm>
                                <a:prstGeom prst="rect">
                                  <a:avLst/>
                                </a:prstGeom>
                                <a:solidFill>
                                  <a:srgbClr val="FFFFFF"/>
                                </a:solidFill>
                                <a:ln w="9525">
                                  <a:solidFill>
                                    <a:srgbClr val="000000"/>
                                  </a:solidFill>
                                  <a:miter lim="800000"/>
                                  <a:headEnd/>
                                  <a:tailEnd/>
                                </a:ln>
                              </wps:spPr>
                              <wps:txbx>
                                <w:txbxContent>
                                  <w:p w14:paraId="26D579E8" w14:textId="39CCDA24" w:rsidR="00BC63C4" w:rsidRPr="00A66B13" w:rsidRDefault="00BC63C4" w:rsidP="000D0048">
                                    <w:pPr>
                                      <w:rPr>
                                        <w:sz w:val="20"/>
                                        <w:szCs w:val="20"/>
                                      </w:rPr>
                                    </w:pPr>
                                    <w:r w:rsidRPr="00C6130C">
                                      <w:rPr>
                                        <w:rFonts w:ascii="Arial" w:hAnsi="Arial" w:cs="Arial"/>
                                        <w:iCs/>
                                        <w:sz w:val="20"/>
                                        <w:szCs w:val="20"/>
                                      </w:rPr>
                                      <w:t>ScheduAllPost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D5798F" id="Group 161" o:spid="_x0000_s1048" style="position:absolute;margin-left:-.85pt;margin-top:12.65pt;width:460.4pt;height:94.9pt;z-index:251664896" coordorigin="1784,3153" coordsize="9208,2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">
                      <v:shape id="AutoShape 94" o:spid="_x0000_s1049" type="#_x0000_t13" style="position:absolute;left:3109;top:4267;width:470;height: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QGr8A&#10;AADbAAAADwAAAGRycy9kb3ducmV2LnhtbERPO2/CMBDeK/EfrENiKxc60CpgEAJVYuM5MB7xkUTE&#10;5xAbEvj1eKjU8dP3ns47W6kHN750omE0TECxZM6Ukms4Hn4/f0D5QGKocsIanuxhPut9TCk1rpUd&#10;P/YhVzFEfEoaihDqFNFnBVvyQ1ezRO7iGkshwiZH01Abw22FX0kyRkulxIaCal4WnF33d6vhXK3G&#10;p219W6PBdsuvBA/dbqP1oN8tJqACd+Ff/OdeGw3fcX38En8Az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SxAavwAAANsAAAAPAAAAAAAAAAAAAAAAAJgCAABkcnMvZG93bnJl&#10;di54bWxQSwUGAAAAAAQABAD1AAAAhAMAAAAA&#10;"/>
                      <v:shape id="AutoShape 96" o:spid="_x0000_s1050" type="#_x0000_t22" style="position:absolute;left:5139;top:3153;width:4163;height:2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ef8UA&#10;AADbAAAADwAAAGRycy9kb3ducmV2LnhtbESPT2vCQBTE74LfYXmFXsRsLKIldRUplQo9mUrB2yP7&#10;moRm34bdzZ/66d2C0OMwM79hNrvRNKIn52vLChZJCoK4sLrmUsH58zB/BuEDssbGMin4JQ+77XSy&#10;wUzbgU/U56EUEcI+QwVVCG0mpS8qMugT2xJH79s6gyFKV0rtcIhw08inNF1JgzXHhQpbeq2o+Mk7&#10;o6C9DF/0lutVd0xn2vvD9WP5flXq8WHcv4AINIb/8L191ArWC/j7En+A3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KN5/xQAAANsAAAAPAAAAAAAAAAAAAAAAAJgCAABkcnMv&#10;ZG93bnJldi54bWxQSwUGAAAAAAQABAD1AAAAigMAAAAA&#10;">
                        <v:textbox>
                          <w:txbxContent>
                            <w:p w14:paraId="26D579DD" w14:textId="46DE6A74" w:rsidR="00BC63C4" w:rsidRPr="00843EC7" w:rsidRDefault="00BC63C4" w:rsidP="000D0048">
                              <w:pPr>
                                <w:ind w:left="720"/>
                                <w:rPr>
                                  <w:rFonts w:ascii="Arial" w:hAnsi="Arial" w:cs="Arial"/>
                                  <w:sz w:val="16"/>
                                  <w:szCs w:val="16"/>
                                </w:rPr>
                              </w:pPr>
                              <w:r w:rsidRPr="00843EC7">
                                <w:rPr>
                                  <w:rFonts w:ascii="Arial" w:hAnsi="Arial" w:cs="Arial"/>
                                  <w:sz w:val="16"/>
                                  <w:szCs w:val="16"/>
                                </w:rPr>
                                <w:t xml:space="preserve">      </w:t>
                              </w:r>
                              <w:proofErr w:type="spellStart"/>
                              <w:proofErr w:type="gramStart"/>
                              <w:r>
                                <w:rPr>
                                  <w:rFonts w:ascii="Arial" w:hAnsi="Arial" w:cs="Arial"/>
                                  <w:sz w:val="20"/>
                                  <w:szCs w:val="20"/>
                                </w:rPr>
                                <w:t>ScheduleAllPost</w:t>
                              </w:r>
                              <w:proofErr w:type="spellEnd"/>
                              <w:r w:rsidRPr="00843EC7">
                                <w:rPr>
                                  <w:rFonts w:ascii="Arial" w:hAnsi="Arial" w:cs="Arial"/>
                                  <w:sz w:val="16"/>
                                  <w:szCs w:val="16"/>
                                </w:rPr>
                                <w:t xml:space="preserve"> </w:t>
                              </w:r>
                              <w:r>
                                <w:rPr>
                                  <w:rFonts w:ascii="Arial" w:hAnsi="Arial" w:cs="Arial"/>
                                  <w:sz w:val="16"/>
                                  <w:szCs w:val="16"/>
                                </w:rPr>
                                <w:t xml:space="preserve"> </w:t>
                              </w:r>
                              <w:r w:rsidRPr="00843EC7">
                                <w:rPr>
                                  <w:rFonts w:ascii="Arial" w:hAnsi="Arial" w:cs="Arial"/>
                                  <w:sz w:val="16"/>
                                  <w:szCs w:val="16"/>
                                </w:rPr>
                                <w:t>DATAMART</w:t>
                              </w:r>
                              <w:proofErr w:type="gramEnd"/>
                            </w:p>
                            <w:p w14:paraId="26D579DE" w14:textId="77777777" w:rsidR="00BC63C4" w:rsidRDefault="00BC63C4" w:rsidP="000D0048"/>
                          </w:txbxContent>
                        </v:textbox>
                      </v:shape>
                      <v:shape id="AutoShape 97" o:spid="_x0000_s1051" type="#_x0000_t65" style="position:absolute;left:9802;top:4236;width:1190;height: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VTd8EA&#10;AADbAAAADwAAAGRycy9kb3ducmV2LnhtbESPQWvCQBSE70L/w/IKvZmNglpSV5HQgtCTWnp+ZJ9J&#10;MPs27G7W5N93C4LHYWa+Ybb70XQikvOtZQWLLAdBXFndcq3g5/I1fwfhA7LGzjIpmMjDfvcy22Kh&#10;7Z1PFM+hFgnCvkAFTQh9IaWvGjLoM9sTJ+9qncGQpKuldnhPcNPJZZ6vpcGW00KDPZUNVbfzYBSU&#10;ZY2T4c/vYYjRreh3qiK3Sr29jocPEIHG8Aw/2ketYLOE/y/pB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1FU3fBAAAA2wAAAA8AAAAAAAAAAAAAAAAAmAIAAGRycy9kb3du&#10;cmV2LnhtbFBLBQYAAAAABAAEAPUAAACGAwAAAAA=&#10;"/>
                      <v:shape id="AutoShape 98" o:spid="_x0000_s1052" type="#_x0000_t65" style="position:absolute;left:9693;top:4143;width:1222;height:7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n27MEA&#10;AADbAAAADwAAAGRycy9kb3ducmV2LnhtbESPQWvCQBSE7wX/w/IEb3VjpbWkriKhgtBTVTw/sq9J&#10;aPZt2N2syb93BcHjMDPfMOvtYFoRyfnGsoLFPANBXFrdcKXgfNq/foLwAVlja5kUjORhu5m8rDHX&#10;9sq/FI+hEgnCPkcFdQhdLqUvazLo57YjTt6fdQZDkq6S2uE1wU0r37LsQxpsOC3U2FFRU/l/7I2C&#10;oqhwNPz90/cxune6jGXkRqnZdNh9gQg0hGf40T5oBasl3L+kHyA3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J9uzBAAAA2wAAAA8AAAAAAAAAAAAAAAAAmAIAAGRycy9kb3du&#10;cmV2LnhtbFBLBQYAAAAABAAEAPUAAACGAwAAAAA=&#10;">
                        <v:textbox>
                          <w:txbxContent>
                            <w:p w14:paraId="26D579DF" w14:textId="77777777" w:rsidR="00BC63C4" w:rsidRPr="00843EC7" w:rsidRDefault="00BC63C4" w:rsidP="000D0048">
                              <w:pPr>
                                <w:rPr>
                                  <w:rFonts w:ascii="Arial" w:hAnsi="Arial" w:cs="Arial"/>
                                  <w:sz w:val="16"/>
                                  <w:szCs w:val="16"/>
                                </w:rPr>
                              </w:pPr>
                              <w:r w:rsidRPr="00843EC7">
                                <w:rPr>
                                  <w:rFonts w:ascii="Arial" w:hAnsi="Arial" w:cs="Arial"/>
                                  <w:sz w:val="16"/>
                                  <w:szCs w:val="16"/>
                                </w:rPr>
                                <w:t>Reporting</w:t>
                              </w:r>
                            </w:p>
                            <w:p w14:paraId="26D579E0" w14:textId="77777777" w:rsidR="00BC63C4" w:rsidRDefault="00BC63C4" w:rsidP="000D0048"/>
                          </w:txbxContent>
                        </v:textbox>
                      </v:shape>
                      <v:rect id="Rectangle 99" o:spid="_x0000_s1053" style="position:absolute;left:5349;top:4143;width:765;height:7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PcUA&#10;AADbAAAADwAAAGRycy9kb3ducmV2LnhtbESPQWvCQBSE7wX/w/KE3upGLbaNbkSUlHrUeOntmX0m&#10;0ezbkN2YtL++Wyj0OMzMN8xqPZha3Kl1lWUF00kEgji3uuJCwSlLn15BOI+ssbZMCr7IwToZPaww&#10;1rbnA92PvhABwi5GBaX3TSyly0sy6Ca2IQ7exbYGfZBtIXWLfYCbWs6iaCENVhwWSmxoW1J+O3ZG&#10;wbmanfD7kL1H5i2d+/2QXbvPnVKP42GzBOFp8P/hv/aHVvDyDL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S649xQAAANsAAAAPAAAAAAAAAAAAAAAAAJgCAABkcnMv&#10;ZG93bnJldi54bWxQSwUGAAAAAAQABAD1AAAAigMAAAAA&#10;">
                        <v:textbox>
                          <w:txbxContent>
                            <w:p w14:paraId="26D579E1" w14:textId="77777777" w:rsidR="00BC63C4" w:rsidRPr="00843EC7" w:rsidRDefault="00BC63C4" w:rsidP="000D0048">
                              <w:pPr>
                                <w:rPr>
                                  <w:rFonts w:ascii="Arial" w:hAnsi="Arial" w:cs="Arial"/>
                                  <w:sz w:val="16"/>
                                  <w:szCs w:val="16"/>
                                </w:rPr>
                              </w:pPr>
                              <w:r w:rsidRPr="00843EC7">
                                <w:rPr>
                                  <w:rFonts w:ascii="Arial" w:hAnsi="Arial" w:cs="Arial"/>
                                  <w:sz w:val="16"/>
                                  <w:szCs w:val="16"/>
                                </w:rPr>
                                <w:t>Stage Table</w:t>
                              </w:r>
                            </w:p>
                          </w:txbxContent>
                        </v:textbox>
                      </v:rect>
                      <v:rect id="Rectangle 100" o:spid="_x0000_s1054" style="position:absolute;left:6381;top:4143;width:1365;height:7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cLpsUA&#10;AADbAAAADwAAAGRycy9kb3ducmV2LnhtbESPQWvCQBSE7wX/w/KE3upGpbaNbkSUlHrUeOntmX0m&#10;0ezbkN2YtL++Wyj0OMzMN8xqPZha3Kl1lWUF00kEgji3uuJCwSlLn15BOI+ssbZMCr7IwToZPaww&#10;1rbnA92PvhABwi5GBaX3TSyly0sy6Ca2IQ7exbYGfZBtIXWLfYCbWs6iaCENVhwWSmxoW1J+O3ZG&#10;wbmanfD7kL1H5i2d+/2QXbvPnVKP42GzBOFp8P/hv/aHVvDyDL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BwumxQAAANsAAAAPAAAAAAAAAAAAAAAAAJgCAABkcnMv&#10;ZG93bnJldi54bWxQSwUGAAAAAAQABAD1AAAAigMAAAAA&#10;">
                        <v:textbox>
                          <w:txbxContent>
                            <w:p w14:paraId="26D579E2" w14:textId="14848107" w:rsidR="00BC63C4" w:rsidRPr="00843EC7" w:rsidRDefault="00BC63C4" w:rsidP="000D0048">
                              <w:pPr>
                                <w:rPr>
                                  <w:rFonts w:ascii="Arial" w:hAnsi="Arial" w:cs="Arial"/>
                                  <w:sz w:val="20"/>
                                  <w:szCs w:val="20"/>
                                </w:rPr>
                              </w:pPr>
                              <w:r w:rsidRPr="00843EC7">
                                <w:rPr>
                                  <w:rFonts w:ascii="Arial" w:hAnsi="Arial" w:cs="Arial"/>
                                  <w:sz w:val="20"/>
                                  <w:szCs w:val="20"/>
                                </w:rPr>
                                <w:t>Dimensions Fact Tables</w:t>
                              </w:r>
                            </w:p>
                          </w:txbxContent>
                        </v:textbox>
                      </v:rect>
                      <v:rect id="Rectangle 101" o:spid="_x0000_s1055" style="position:absolute;left:8039;top:4124;width:1083;height:7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WV0cIA&#10;AADbAAAADwAAAGRycy9kb3ducmV2LnhtbESPQYvCMBSE74L/ITzBm6a64Go1irgo61HrxduzebbV&#10;5qU0Ubv+eiMseBxm5htmtmhMKe5Uu8KygkE/AkGcWl1wpuCQrHtjEM4jaywtk4I/crCYt1szjLV9&#10;8I7ue5+JAGEXo4Lc+yqW0qU5GXR9WxEH72xrgz7IOpO6xkeAm1IOo2gkDRYcFnKsaJVTet3fjIJT&#10;MTzgc5dsIjNZf/ltk1xuxx+lup1mOQXhqfGf8H/7Vyv4H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1ZXRwgAAANsAAAAPAAAAAAAAAAAAAAAAAJgCAABkcnMvZG93&#10;bnJldi54bWxQSwUGAAAAAAQABAD1AAAAhwMAAAAA&#10;">
                        <v:textbox>
                          <w:txbxContent>
                            <w:p w14:paraId="26D579E3" w14:textId="77777777" w:rsidR="00BC63C4" w:rsidRPr="00843EC7" w:rsidRDefault="00BC63C4" w:rsidP="000D0048">
                              <w:pPr>
                                <w:rPr>
                                  <w:rFonts w:ascii="Arial" w:hAnsi="Arial" w:cs="Arial"/>
                                  <w:sz w:val="20"/>
                                  <w:szCs w:val="20"/>
                                </w:rPr>
                              </w:pPr>
                              <w:r w:rsidRPr="00843EC7">
                                <w:rPr>
                                  <w:rFonts w:ascii="Arial" w:hAnsi="Arial" w:cs="Arial"/>
                                  <w:sz w:val="20"/>
                                  <w:szCs w:val="20"/>
                                </w:rPr>
                                <w:t>VMBI Layer</w:t>
                              </w:r>
                            </w:p>
                          </w:txbxContent>
                        </v:textbox>
                      </v:rect>
                      <v:rect id="Rectangle 102" o:spid="_x0000_s1056" style="position:absolute;left:3579;top:3894;width:1265;height:1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wSsQA&#10;AADbAAAADwAAAGRycy9kb3ducmV2LnhtbESPQWvCQBSE70L/w/IKvZlNLaiNWaW0pNijJpfentnX&#10;JG32bciuMfrru4LgcZiZb5h0M5pWDNS7xrKC5ygGQVxa3XCloMiz6RKE88gaW8uk4EwONuuHSYqJ&#10;tife0bD3lQgQdgkqqL3vEildWZNBF9mOOHg/tjfog+wrqXs8Bbhp5SyO59Jgw2Ghxo7eayr/9kej&#10;4NDMCrzs8s/YvGYv/mvMf4/fH0o9PY5vKxCeRn8P39pbrWCx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MErEAAAA2wAAAA8AAAAAAAAAAAAAAAAAmAIAAGRycy9k&#10;b3ducmV2LnhtbFBLBQYAAAAABAAEAPUAAACJAwAAAAA=&#10;">
                        <v:textbox>
                          <w:txbxContent>
                            <w:p w14:paraId="26D579E4" w14:textId="77777777" w:rsidR="00BC63C4" w:rsidRPr="00FC5E0C" w:rsidRDefault="00BC63C4" w:rsidP="000D0048">
                              <w:pPr>
                                <w:rPr>
                                  <w:rFonts w:ascii="Calibri" w:hAnsi="Calibri"/>
                                  <w:sz w:val="20"/>
                                  <w:szCs w:val="20"/>
                                </w:rPr>
                              </w:pPr>
                              <w:r w:rsidRPr="00FC5E0C">
                                <w:rPr>
                                  <w:rFonts w:ascii="Calibri" w:hAnsi="Calibri"/>
                                  <w:sz w:val="20"/>
                                  <w:szCs w:val="20"/>
                                </w:rPr>
                                <w:t xml:space="preserve">    </w:t>
                              </w:r>
                            </w:p>
                            <w:p w14:paraId="26D579E5" w14:textId="77777777" w:rsidR="00BC63C4" w:rsidRPr="00843EC7" w:rsidRDefault="00BC63C4" w:rsidP="000D0048">
                              <w:pPr>
                                <w:rPr>
                                  <w:rFonts w:ascii="Arial" w:hAnsi="Arial" w:cs="Arial"/>
                                  <w:sz w:val="16"/>
                                  <w:szCs w:val="16"/>
                                </w:rPr>
                              </w:pPr>
                              <w:r w:rsidRPr="00843EC7">
                                <w:rPr>
                                  <w:rFonts w:ascii="Arial" w:hAnsi="Arial" w:cs="Arial"/>
                                  <w:sz w:val="16"/>
                                  <w:szCs w:val="16"/>
                                </w:rPr>
                                <w:t>ETL using      Informatica</w:t>
                              </w:r>
                            </w:p>
                            <w:p w14:paraId="26D579E6" w14:textId="77777777" w:rsidR="00BC63C4" w:rsidRPr="002D43DF" w:rsidRDefault="00BC63C4" w:rsidP="000D0048">
                              <w:pPr>
                                <w:rPr>
                                  <w:sz w:val="20"/>
                                  <w:szCs w:val="20"/>
                                </w:rPr>
                              </w:pPr>
                            </w:p>
                          </w:txbxContent>
                        </v:textbox>
                      </v:rect>
                      <v:shape id="AutoShape 103" o:spid="_x0000_s1057" type="#_x0000_t32" style="position:absolute;left:6114;top:4520;width:267;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B38EAAADbAAAADwAAAGRycy9kb3ducmV2LnhtbERPy4rCMBTdC/MP4Q6409RZ+KhGGQZG&#10;RHHhg6K7S3OnLdPclCRq9evNQnB5OO/ZojW1uJLzlWUFg34Cgji3uuJCwfHw2xuD8AFZY22ZFNzJ&#10;w2L+0Zlhqu2Nd3Tdh0LEEPYpKihDaFIpfV6SQd+3DXHk/qwzGCJ0hdQObzHc1PIrSYbSYMWxocSG&#10;fkrK//cXo+C0mVyye7aldTaYrM/ojH8clkp1P9vvKYhAbXiLX+6VVjCKY+OX+AP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qAHfwQAAANsAAAAPAAAAAAAAAAAAAAAA&#10;AKECAABkcnMvZG93bnJldi54bWxQSwUGAAAAAAQABAD5AAAAjwMAAAAA&#10;">
                        <v:stroke endarrow="block"/>
                      </v:shape>
                      <v:shape id="AutoShape 104" o:spid="_x0000_s1058" type="#_x0000_t32" style="position:absolute;left:7746;top:4522;width:293;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kRMQAAADbAAAADwAAAGRycy9kb3ducmV2LnhtbESPQWvCQBSE74L/YXmF3nSjh9pEVymC&#10;pSgeqiXU2yP7TILZt2F31dhf3xUEj8PMfMPMFp1pxIWcry0rGA0TEMSF1TWXCn72q8E7CB+QNTaW&#10;ScGNPCzm/d4MM22v/E2XXShFhLDPUEEVQptJ6YuKDPqhbYmjd7TOYIjSlVI7vEa4aeQ4Sd6kwZrj&#10;QoUtLSsqTruzUfC7Sc/5Ld/SOh+l6wM64//2n0q9vnQfUxCBuvAMP9pfWsEkhfuX+AP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5KRExAAAANsAAAAPAAAAAAAAAAAA&#10;AAAAAKECAABkcnMvZG93bnJldi54bWxQSwUGAAAAAAQABAD5AAAAkgMAAAAA&#10;">
                        <v:stroke endarrow="block"/>
                      </v:shape>
                      <v:shape id="AutoShape 105" o:spid="_x0000_s1059" type="#_x0000_t13" style="position:absolute;left:4844;top:4263;width:505;height: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5gPb8A&#10;AADbAAAADwAAAGRycy9kb3ducmV2LnhtbERPO2/CMBDekfgP1iGxwaUdEAoxCFFVYuM5MB7xNYka&#10;n9PYJYFfjwckxk/fO1v1tlY3bn3lRMPHNAHFkjtTSaHhfPqezEH5QGKodsIa7uxhtRwOMkqN6+TA&#10;t2MoVAwRn5KGMoQmRfR5yZb81DUskftxraUQYVugaamL4bbGzySZoaVKYkNJDW9Kzn+P/1bDtf6a&#10;XfbN3xYNdnt+JHjqDzutx6N+vQAVuA9v8cu9NRrmcX38En8AL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HnmA9vwAAANsAAAAPAAAAAAAAAAAAAAAAAJgCAABkcnMvZG93bnJl&#10;di54bWxQSwUGAAAAAAQABAD1AAAAhAMAAAAA&#10;"/>
                      <v:shape id="AutoShape 106" o:spid="_x0000_s1060" type="#_x0000_t13" style="position:absolute;left:9122;top:4262;width:571;height: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LFpsMA&#10;AADbAAAADwAAAGRycy9kb3ducmV2LnhtbESPQWvCQBSE7wX/w/KE3uqLPUiIrlIqBW9NYg8en9ln&#10;Esy+jdmtSfvru4VCj8PMfMNsdpPt1J0H3zrRsFwkoFgqZ1qpNXwc355SUD6QGOqcsIYv9rDbzh42&#10;lBk3SsH3MtQqQsRnpKEJoc8QfdWwJb9wPUv0Lm6wFKIcajQDjRFuO3xOkhVaaiUuNNTza8PVtfy0&#10;Gs7dfnXK+9sBDY45fyd4nIp3rR/n08saVOAp/If/2gejIV3C75f4A3D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NLFpsMAAADbAAAADwAAAAAAAAAAAAAAAACYAgAAZHJzL2Rv&#10;d25yZXYueG1sUEsFBgAAAAAEAAQA9QAAAIgDAAAAAA==&#10;"/>
                      <v:rect id="Rectangle 107" o:spid="_x0000_s1061" style="position:absolute;left:1784;top:3894;width:1325;height:1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vj9cIA&#10;AADbAAAADwAAAGRycy9kb3ducmV2LnhtbESPQYvCMBSE74L/ITzBm6ZWWLQaRRTFPWq9eHs2z7ba&#10;vJQmat1fv1lY8DjMzDfMfNmaSjypcaVlBaNhBII4s7rkXMEp3Q4mIJxH1lhZJgVvcrBcdDtzTLR9&#10;8YGeR5+LAGGXoILC+zqR0mUFGXRDWxMH72obgz7IJpe6wVeAm0rGUfQlDZYcFgqsaV1Qdj8+jIJL&#10;GZ/w55DuIjPdjv13m94e541S/V67moHw1PpP+L+91womMfx9CT9AL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O+P1wgAAANsAAAAPAAAAAAAAAAAAAAAAAJgCAABkcnMvZG93&#10;bnJldi54bWxQSwUGAAAAAAQABAD1AAAAhwMAAAAA&#10;">
                        <v:textbox>
                          <w:txbxContent>
                            <w:p w14:paraId="26D579E8" w14:textId="39CCDA24" w:rsidR="00BC63C4" w:rsidRPr="00A66B13" w:rsidRDefault="00BC63C4" w:rsidP="000D0048">
                              <w:pPr>
                                <w:rPr>
                                  <w:sz w:val="20"/>
                                  <w:szCs w:val="20"/>
                                </w:rPr>
                              </w:pPr>
                              <w:proofErr w:type="spellStart"/>
                              <w:r w:rsidRPr="00C6130C">
                                <w:rPr>
                                  <w:rFonts w:ascii="Arial" w:hAnsi="Arial" w:cs="Arial"/>
                                  <w:iCs/>
                                  <w:sz w:val="20"/>
                                  <w:szCs w:val="20"/>
                                </w:rPr>
                                <w:t>ScheduAllPost</w:t>
                              </w:r>
                              <w:proofErr w:type="spellEnd"/>
                            </w:p>
                          </w:txbxContent>
                        </v:textbox>
                      </v:rect>
                    </v:group>
                  </w:pict>
                </mc:Fallback>
              </mc:AlternateContent>
            </w:r>
          </w:p>
        </w:tc>
      </w:tr>
      <w:bookmarkEnd w:id="41"/>
    </w:tbl>
    <w:p w14:paraId="25891389" w14:textId="77777777" w:rsidR="002B7AC7" w:rsidRDefault="002B7AC7" w:rsidP="00BD2161">
      <w:pPr>
        <w:jc w:val="both"/>
        <w:rPr>
          <w:rFonts w:ascii="Arial" w:hAnsi="Arial" w:cs="Arial"/>
          <w:iCs/>
          <w:sz w:val="20"/>
          <w:szCs w:val="20"/>
        </w:rPr>
      </w:pPr>
    </w:p>
    <w:p w14:paraId="26D56FE3" w14:textId="694E79C4" w:rsidR="007B34E9" w:rsidRPr="00F43E04" w:rsidRDefault="00BD2161" w:rsidP="00BD2161">
      <w:pPr>
        <w:jc w:val="both"/>
        <w:rPr>
          <w:rFonts w:ascii="Arial" w:hAnsi="Arial" w:cs="Arial"/>
          <w:iCs/>
          <w:sz w:val="20"/>
          <w:szCs w:val="20"/>
        </w:rPr>
      </w:pPr>
      <w:r w:rsidRPr="00F43E04">
        <w:rPr>
          <w:rFonts w:ascii="Arial" w:hAnsi="Arial" w:cs="Arial"/>
          <w:iCs/>
          <w:sz w:val="20"/>
          <w:szCs w:val="20"/>
        </w:rPr>
        <w:t xml:space="preserve">2.4.1 </w:t>
      </w:r>
      <w:r w:rsidR="00451C0A" w:rsidRPr="00F43E04">
        <w:rPr>
          <w:rFonts w:ascii="Arial" w:hAnsi="Arial" w:cs="Arial"/>
          <w:iCs/>
          <w:sz w:val="20"/>
          <w:szCs w:val="20"/>
        </w:rPr>
        <w:t>Staging Area Load</w:t>
      </w:r>
    </w:p>
    <w:p w14:paraId="26D56FEC" w14:textId="77777777" w:rsidR="009976A4" w:rsidRPr="00F43E04" w:rsidRDefault="009976A4" w:rsidP="009976A4">
      <w:pPr>
        <w:rPr>
          <w:rFonts w:ascii="Arial" w:hAnsi="Arial" w:cs="Arial"/>
          <w:iCs/>
          <w:sz w:val="20"/>
          <w:szCs w:val="20"/>
        </w:rPr>
      </w:pPr>
    </w:p>
    <w:p w14:paraId="29F3F96D" w14:textId="60050745" w:rsidR="00631017" w:rsidRDefault="00BD2161"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Truncate and load the stage table</w:t>
      </w:r>
      <w:r w:rsidR="00383EA6">
        <w:rPr>
          <w:rFonts w:ascii="Arial" w:hAnsi="Arial" w:cs="Arial"/>
          <w:iCs/>
          <w:sz w:val="20"/>
          <w:szCs w:val="20"/>
        </w:rPr>
        <w:t xml:space="preserve">. For </w:t>
      </w:r>
      <w:r w:rsidR="009B29C6" w:rsidRPr="009B29C6">
        <w:rPr>
          <w:rFonts w:ascii="Arial" w:hAnsi="Arial" w:cs="Arial"/>
          <w:iCs/>
          <w:sz w:val="20"/>
          <w:szCs w:val="20"/>
        </w:rPr>
        <w:t xml:space="preserve">STG_WO,STG_QUSAGE,STG_QUOTES and STG_SEVT </w:t>
      </w:r>
      <w:r w:rsidR="00383EA6">
        <w:rPr>
          <w:rFonts w:ascii="Arial" w:hAnsi="Arial" w:cs="Arial"/>
          <w:iCs/>
          <w:sz w:val="20"/>
          <w:szCs w:val="20"/>
        </w:rPr>
        <w:t>tables we are maintain 15 days’ worth of data for debugging any issues in future as we don’t have access to source tables</w:t>
      </w:r>
    </w:p>
    <w:p w14:paraId="4AA4507C" w14:textId="77777777" w:rsidR="00631017" w:rsidRDefault="00631017" w:rsidP="00C32D42">
      <w:pPr>
        <w:tabs>
          <w:tab w:val="center" w:pos="180"/>
          <w:tab w:val="center" w:pos="450"/>
        </w:tabs>
        <w:jc w:val="both"/>
        <w:rPr>
          <w:rFonts w:ascii="Arial" w:hAnsi="Arial" w:cs="Arial"/>
          <w:iCs/>
          <w:sz w:val="20"/>
          <w:szCs w:val="20"/>
        </w:rPr>
      </w:pPr>
    </w:p>
    <w:p w14:paraId="5FEB39ED" w14:textId="77777777" w:rsidR="00631017" w:rsidRPr="00631017" w:rsidRDefault="00631017" w:rsidP="00631017">
      <w:pPr>
        <w:tabs>
          <w:tab w:val="center" w:pos="180"/>
          <w:tab w:val="center" w:pos="450"/>
        </w:tabs>
        <w:ind w:left="416"/>
        <w:jc w:val="both"/>
        <w:rPr>
          <w:rFonts w:ascii="Arial" w:hAnsi="Arial" w:cs="Arial"/>
          <w:iCs/>
          <w:sz w:val="20"/>
          <w:szCs w:val="20"/>
        </w:rPr>
      </w:pPr>
    </w:p>
    <w:p w14:paraId="4A03C4C7" w14:textId="46F4A4F0" w:rsidR="00BD2161" w:rsidRPr="00631017" w:rsidRDefault="00BD2161" w:rsidP="00631017">
      <w:pPr>
        <w:tabs>
          <w:tab w:val="center" w:pos="180"/>
          <w:tab w:val="center" w:pos="450"/>
        </w:tabs>
        <w:ind w:left="416"/>
        <w:jc w:val="both"/>
        <w:rPr>
          <w:rFonts w:ascii="Arial" w:hAnsi="Arial" w:cs="Arial"/>
          <w:iCs/>
          <w:sz w:val="20"/>
          <w:szCs w:val="20"/>
        </w:rPr>
      </w:pPr>
      <w:r w:rsidRPr="00631017">
        <w:rPr>
          <w:rFonts w:ascii="Arial" w:hAnsi="Arial" w:cs="Arial"/>
          <w:iCs/>
          <w:sz w:val="20"/>
          <w:szCs w:val="20"/>
        </w:rPr>
        <w:t xml:space="preserve">Find the STAGE tables structure in the </w:t>
      </w:r>
      <w:r w:rsidR="005D5F51">
        <w:rPr>
          <w:rFonts w:ascii="Arial" w:hAnsi="Arial" w:cs="Arial"/>
          <w:iCs/>
          <w:sz w:val="20"/>
          <w:szCs w:val="20"/>
        </w:rPr>
        <w:t xml:space="preserve">following </w:t>
      </w:r>
      <w:r w:rsidRPr="00631017">
        <w:rPr>
          <w:rFonts w:ascii="Arial" w:hAnsi="Arial" w:cs="Arial"/>
          <w:iCs/>
          <w:sz w:val="20"/>
          <w:szCs w:val="20"/>
        </w:rPr>
        <w:t>attachment.</w:t>
      </w:r>
    </w:p>
    <w:p w14:paraId="157CDA82" w14:textId="7200F9D3" w:rsidR="005B69DE" w:rsidRDefault="005B69DE" w:rsidP="00221085">
      <w:pPr>
        <w:rPr>
          <w:rFonts w:ascii="Calibri" w:hAnsi="Calibri"/>
          <w:i/>
          <w:color w:val="0000FF"/>
        </w:rPr>
      </w:pPr>
    </w:p>
    <w:p w14:paraId="20D79B48" w14:textId="722C2B88" w:rsidR="00A764B5" w:rsidRDefault="00FE372C" w:rsidP="00221085">
      <w:pPr>
        <w:rPr>
          <w:rFonts w:ascii="Calibri" w:hAnsi="Calibri"/>
          <w:i/>
          <w:color w:val="0000FF"/>
        </w:rPr>
      </w:pPr>
      <w:r>
        <w:rPr>
          <w:rFonts w:ascii="Calibri" w:hAnsi="Calibri"/>
          <w:i/>
          <w:color w:val="0000FF"/>
        </w:rPr>
        <w:t xml:space="preserve">        </w:t>
      </w:r>
      <w:bookmarkStart w:id="42" w:name="_MON_1640011610"/>
      <w:bookmarkEnd w:id="42"/>
      <w:r w:rsidR="00C15A94">
        <w:rPr>
          <w:rFonts w:ascii="Calibri" w:hAnsi="Calibri"/>
          <w:i/>
          <w:color w:val="0000FF"/>
        </w:rPr>
        <w:object w:dxaOrig="1289" w:dyaOrig="1001" w14:anchorId="3D7570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50.5pt" o:ole="">
            <v:imagedata r:id="rId25" o:title=""/>
          </v:shape>
          <o:OLEObject Type="Embed" ProgID="Excel.Sheet.12" ShapeID="_x0000_i1025" DrawAspect="Icon" ObjectID="_1747850732" r:id="rId26"/>
        </w:object>
      </w:r>
    </w:p>
    <w:p w14:paraId="0DA0F411" w14:textId="573C9DFF" w:rsidR="00BD2161" w:rsidRDefault="00BD2161" w:rsidP="00221085">
      <w:pPr>
        <w:rPr>
          <w:rFonts w:ascii="Calibri" w:hAnsi="Calibri"/>
          <w:i/>
          <w:color w:val="0000FF"/>
        </w:rPr>
      </w:pPr>
      <w:r>
        <w:rPr>
          <w:rFonts w:ascii="Calibri" w:hAnsi="Calibri"/>
          <w:i/>
          <w:color w:val="0000FF"/>
        </w:rPr>
        <w:t xml:space="preserve">                                                                   </w:t>
      </w:r>
    </w:p>
    <w:p w14:paraId="26D5712C" w14:textId="00392180" w:rsidR="00451C0A" w:rsidRPr="00F43E04" w:rsidRDefault="00BD2161" w:rsidP="00BD2161">
      <w:pPr>
        <w:jc w:val="both"/>
        <w:rPr>
          <w:rFonts w:ascii="Arial" w:hAnsi="Arial" w:cs="Arial"/>
          <w:iCs/>
          <w:sz w:val="20"/>
          <w:szCs w:val="20"/>
        </w:rPr>
      </w:pPr>
      <w:r w:rsidRPr="00F43E04">
        <w:rPr>
          <w:rFonts w:ascii="Arial" w:hAnsi="Arial" w:cs="Arial"/>
          <w:iCs/>
          <w:sz w:val="20"/>
          <w:szCs w:val="20"/>
        </w:rPr>
        <w:t xml:space="preserve">2.4.2 </w:t>
      </w:r>
      <w:r w:rsidR="00A24279">
        <w:rPr>
          <w:rFonts w:ascii="Arial" w:hAnsi="Arial" w:cs="Arial"/>
          <w:iCs/>
          <w:sz w:val="20"/>
          <w:szCs w:val="20"/>
        </w:rPr>
        <w:t xml:space="preserve">Fact </w:t>
      </w:r>
      <w:r w:rsidR="00AF090C" w:rsidRPr="00F43E04">
        <w:rPr>
          <w:rFonts w:ascii="Arial" w:hAnsi="Arial" w:cs="Arial"/>
          <w:iCs/>
          <w:sz w:val="20"/>
          <w:szCs w:val="20"/>
        </w:rPr>
        <w:t>L</w:t>
      </w:r>
      <w:r w:rsidR="00793130" w:rsidRPr="00F43E04">
        <w:rPr>
          <w:rFonts w:ascii="Arial" w:hAnsi="Arial" w:cs="Arial"/>
          <w:iCs/>
          <w:sz w:val="20"/>
          <w:szCs w:val="20"/>
        </w:rPr>
        <w:t>oad</w:t>
      </w:r>
    </w:p>
    <w:p w14:paraId="00DDBF91" w14:textId="77777777" w:rsidR="00BD2161" w:rsidRDefault="00BD2161" w:rsidP="00BD2161">
      <w:pPr>
        <w:rPr>
          <w:rFonts w:asciiTheme="minorHAnsi" w:eastAsia="MS Mincho" w:hAnsiTheme="minorHAnsi"/>
          <w:sz w:val="22"/>
          <w:szCs w:val="22"/>
        </w:rPr>
      </w:pPr>
    </w:p>
    <w:p w14:paraId="1CB08BB3" w14:textId="19D14D09" w:rsidR="00631017" w:rsidRDefault="00DD07D3" w:rsidP="00C32D42">
      <w:pPr>
        <w:tabs>
          <w:tab w:val="center" w:pos="180"/>
          <w:tab w:val="center" w:pos="450"/>
        </w:tabs>
        <w:jc w:val="both"/>
        <w:rPr>
          <w:rFonts w:ascii="Arial" w:hAnsi="Arial" w:cs="Arial"/>
          <w:iCs/>
          <w:sz w:val="20"/>
          <w:szCs w:val="20"/>
        </w:rPr>
      </w:pPr>
      <w:r>
        <w:rPr>
          <w:rFonts w:ascii="Arial" w:hAnsi="Arial" w:cs="Arial"/>
          <w:iCs/>
          <w:sz w:val="20"/>
          <w:szCs w:val="20"/>
        </w:rPr>
        <w:t xml:space="preserve">For SPOST_DIM_QUOTE and </w:t>
      </w:r>
      <w:r w:rsidRPr="00DD07D3">
        <w:rPr>
          <w:rFonts w:ascii="Arial" w:hAnsi="Arial" w:cs="Arial"/>
          <w:iCs/>
          <w:sz w:val="20"/>
          <w:szCs w:val="20"/>
        </w:rPr>
        <w:t>SPOST_DIM_WORK_ORDER</w:t>
      </w:r>
      <w:r>
        <w:rPr>
          <w:rFonts w:ascii="Arial" w:hAnsi="Arial" w:cs="Arial"/>
          <w:iCs/>
          <w:sz w:val="20"/>
          <w:szCs w:val="20"/>
        </w:rPr>
        <w:t xml:space="preserve"> we are using SCD type II whereas for others its SCD type I</w:t>
      </w:r>
    </w:p>
    <w:p w14:paraId="7C1EC094" w14:textId="77777777" w:rsidR="00C22B30" w:rsidRDefault="00C22B30" w:rsidP="00C32D42">
      <w:pPr>
        <w:tabs>
          <w:tab w:val="center" w:pos="180"/>
          <w:tab w:val="center" w:pos="450"/>
        </w:tabs>
        <w:jc w:val="both"/>
        <w:rPr>
          <w:rFonts w:ascii="Arial" w:hAnsi="Arial" w:cs="Arial"/>
          <w:iCs/>
          <w:sz w:val="20"/>
          <w:szCs w:val="20"/>
        </w:rPr>
      </w:pPr>
    </w:p>
    <w:p w14:paraId="42CEF490" w14:textId="77777777" w:rsidR="00C22B30" w:rsidRPr="00C32D42" w:rsidRDefault="00C22B30" w:rsidP="00C32D42">
      <w:pPr>
        <w:tabs>
          <w:tab w:val="center" w:pos="180"/>
          <w:tab w:val="center" w:pos="450"/>
        </w:tabs>
        <w:jc w:val="both"/>
        <w:rPr>
          <w:rFonts w:ascii="Arial" w:hAnsi="Arial" w:cs="Arial"/>
          <w:iCs/>
          <w:sz w:val="20"/>
          <w:szCs w:val="20"/>
        </w:rPr>
      </w:pPr>
    </w:p>
    <w:p w14:paraId="26D57488" w14:textId="3A5BF3D0" w:rsidR="004122A5" w:rsidRDefault="00C22B30" w:rsidP="00C32D42">
      <w:pPr>
        <w:tabs>
          <w:tab w:val="center" w:pos="180"/>
          <w:tab w:val="center" w:pos="450"/>
        </w:tabs>
        <w:jc w:val="both"/>
        <w:rPr>
          <w:rFonts w:ascii="Arial" w:hAnsi="Arial" w:cs="Arial"/>
          <w:iCs/>
          <w:sz w:val="20"/>
          <w:szCs w:val="20"/>
        </w:rPr>
      </w:pPr>
      <w:r>
        <w:rPr>
          <w:rFonts w:ascii="Arial" w:hAnsi="Arial" w:cs="Arial"/>
          <w:iCs/>
          <w:sz w:val="20"/>
          <w:szCs w:val="20"/>
        </w:rPr>
        <w:t xml:space="preserve">      </w:t>
      </w:r>
      <w:r w:rsidR="00BD2161" w:rsidRPr="00C32D42">
        <w:rPr>
          <w:rFonts w:ascii="Arial" w:hAnsi="Arial" w:cs="Arial"/>
          <w:iCs/>
          <w:sz w:val="20"/>
          <w:szCs w:val="20"/>
        </w:rPr>
        <w:t xml:space="preserve">Find the </w:t>
      </w:r>
      <w:r w:rsidR="008B7C1E">
        <w:rPr>
          <w:rFonts w:ascii="Arial" w:hAnsi="Arial" w:cs="Arial"/>
          <w:iCs/>
          <w:sz w:val="20"/>
          <w:szCs w:val="20"/>
        </w:rPr>
        <w:t>Dimension</w:t>
      </w:r>
      <w:r w:rsidR="00BD2161" w:rsidRPr="00C32D42">
        <w:rPr>
          <w:rFonts w:ascii="Arial" w:hAnsi="Arial" w:cs="Arial"/>
          <w:iCs/>
          <w:sz w:val="20"/>
          <w:szCs w:val="20"/>
        </w:rPr>
        <w:t xml:space="preserve"> table structure in the </w:t>
      </w:r>
      <w:r>
        <w:rPr>
          <w:rFonts w:ascii="Arial" w:hAnsi="Arial" w:cs="Arial"/>
          <w:iCs/>
          <w:sz w:val="20"/>
          <w:szCs w:val="20"/>
        </w:rPr>
        <w:t xml:space="preserve">following </w:t>
      </w:r>
      <w:r w:rsidR="00BD2161" w:rsidRPr="00C32D42">
        <w:rPr>
          <w:rFonts w:ascii="Arial" w:hAnsi="Arial" w:cs="Arial"/>
          <w:iCs/>
          <w:sz w:val="20"/>
          <w:szCs w:val="20"/>
        </w:rPr>
        <w:t>attachment.</w:t>
      </w:r>
    </w:p>
    <w:p w14:paraId="6EDE222B" w14:textId="77777777" w:rsidR="008B7C1E" w:rsidRDefault="008B7C1E" w:rsidP="00C32D42">
      <w:pPr>
        <w:tabs>
          <w:tab w:val="center" w:pos="180"/>
          <w:tab w:val="center" w:pos="450"/>
        </w:tabs>
        <w:jc w:val="both"/>
        <w:rPr>
          <w:rFonts w:ascii="Arial" w:hAnsi="Arial" w:cs="Arial"/>
          <w:iCs/>
          <w:sz w:val="20"/>
          <w:szCs w:val="20"/>
        </w:rPr>
      </w:pPr>
    </w:p>
    <w:p w14:paraId="5AD1BA70" w14:textId="77777777" w:rsidR="008B7C1E" w:rsidRPr="00C32D42" w:rsidRDefault="008B7C1E" w:rsidP="00C32D42">
      <w:pPr>
        <w:tabs>
          <w:tab w:val="center" w:pos="180"/>
          <w:tab w:val="center" w:pos="450"/>
        </w:tabs>
        <w:jc w:val="both"/>
        <w:rPr>
          <w:rFonts w:ascii="Arial" w:hAnsi="Arial" w:cs="Arial"/>
          <w:iCs/>
          <w:sz w:val="20"/>
          <w:szCs w:val="20"/>
        </w:rPr>
      </w:pPr>
    </w:p>
    <w:bookmarkStart w:id="43" w:name="_MON_1640012242"/>
    <w:bookmarkEnd w:id="43"/>
    <w:p w14:paraId="35CC25B8" w14:textId="5D5D3AA0" w:rsidR="00BD2161" w:rsidRPr="00C32D42" w:rsidRDefault="00C15A94" w:rsidP="00C32D42">
      <w:pPr>
        <w:tabs>
          <w:tab w:val="center" w:pos="180"/>
          <w:tab w:val="center" w:pos="450"/>
        </w:tabs>
        <w:jc w:val="both"/>
        <w:rPr>
          <w:rFonts w:ascii="Arial" w:hAnsi="Arial" w:cs="Arial"/>
          <w:iCs/>
          <w:sz w:val="20"/>
          <w:szCs w:val="20"/>
        </w:rPr>
      </w:pPr>
      <w:r>
        <w:rPr>
          <w:rFonts w:ascii="Arial" w:hAnsi="Arial" w:cs="Arial"/>
          <w:iCs/>
          <w:sz w:val="20"/>
          <w:szCs w:val="20"/>
        </w:rPr>
        <w:object w:dxaOrig="1289" w:dyaOrig="1001" w14:anchorId="5C9EE284">
          <v:shape id="_x0000_i1026" type="#_x0000_t75" style="width:64.5pt;height:50.5pt" o:ole="">
            <v:imagedata r:id="rId27" o:title=""/>
          </v:shape>
          <o:OLEObject Type="Embed" ProgID="Excel.Sheet.12" ShapeID="_x0000_i1026" DrawAspect="Icon" ObjectID="_1747850733" r:id="rId28"/>
        </w:object>
      </w:r>
    </w:p>
    <w:p w14:paraId="053C797F" w14:textId="428D1D7B" w:rsidR="00BD2161" w:rsidRPr="00C32D42" w:rsidRDefault="00BD2161" w:rsidP="00C32D42">
      <w:pPr>
        <w:tabs>
          <w:tab w:val="center" w:pos="180"/>
          <w:tab w:val="center" w:pos="450"/>
        </w:tabs>
        <w:jc w:val="both"/>
        <w:rPr>
          <w:rFonts w:ascii="Arial" w:hAnsi="Arial" w:cs="Arial"/>
          <w:iCs/>
          <w:sz w:val="20"/>
          <w:szCs w:val="20"/>
        </w:rPr>
      </w:pPr>
      <w:r w:rsidRPr="00C32D42">
        <w:rPr>
          <w:rFonts w:ascii="Arial" w:hAnsi="Arial" w:cs="Arial"/>
          <w:iCs/>
          <w:sz w:val="20"/>
          <w:szCs w:val="20"/>
        </w:rPr>
        <w:t xml:space="preserve">                                                            </w:t>
      </w:r>
    </w:p>
    <w:p w14:paraId="04A58AFD" w14:textId="394AA8C3" w:rsidR="008B7C1E" w:rsidRPr="00F43E04" w:rsidRDefault="008B7C1E" w:rsidP="008B7C1E">
      <w:pPr>
        <w:jc w:val="both"/>
        <w:rPr>
          <w:rFonts w:ascii="Arial" w:hAnsi="Arial" w:cs="Arial"/>
          <w:iCs/>
          <w:sz w:val="20"/>
          <w:szCs w:val="20"/>
        </w:rPr>
      </w:pPr>
      <w:r>
        <w:rPr>
          <w:rFonts w:ascii="Arial" w:hAnsi="Arial" w:cs="Arial"/>
          <w:iCs/>
          <w:sz w:val="20"/>
          <w:szCs w:val="20"/>
        </w:rPr>
        <w:t>2.4.3</w:t>
      </w:r>
      <w:r w:rsidRPr="00F43E04">
        <w:rPr>
          <w:rFonts w:ascii="Arial" w:hAnsi="Arial" w:cs="Arial"/>
          <w:iCs/>
          <w:sz w:val="20"/>
          <w:szCs w:val="20"/>
        </w:rPr>
        <w:t xml:space="preserve"> </w:t>
      </w:r>
      <w:r>
        <w:rPr>
          <w:rFonts w:ascii="Arial" w:hAnsi="Arial" w:cs="Arial"/>
          <w:iCs/>
          <w:sz w:val="20"/>
          <w:szCs w:val="20"/>
        </w:rPr>
        <w:t xml:space="preserve">Fact </w:t>
      </w:r>
      <w:r w:rsidRPr="00F43E04">
        <w:rPr>
          <w:rFonts w:ascii="Arial" w:hAnsi="Arial" w:cs="Arial"/>
          <w:iCs/>
          <w:sz w:val="20"/>
          <w:szCs w:val="20"/>
        </w:rPr>
        <w:t>Load</w:t>
      </w:r>
    </w:p>
    <w:p w14:paraId="5DD1CB5F" w14:textId="77777777" w:rsidR="008B7C1E" w:rsidRDefault="008B7C1E" w:rsidP="008B7C1E">
      <w:pPr>
        <w:rPr>
          <w:rFonts w:asciiTheme="minorHAnsi" w:eastAsia="MS Mincho" w:hAnsiTheme="minorHAnsi"/>
          <w:sz w:val="22"/>
          <w:szCs w:val="22"/>
        </w:rPr>
      </w:pPr>
    </w:p>
    <w:p w14:paraId="55167839" w14:textId="48F61E22" w:rsidR="008B7C1E" w:rsidRDefault="008B7C1E" w:rsidP="008B7C1E">
      <w:pPr>
        <w:tabs>
          <w:tab w:val="center" w:pos="180"/>
          <w:tab w:val="center" w:pos="450"/>
        </w:tabs>
        <w:jc w:val="both"/>
        <w:rPr>
          <w:rFonts w:ascii="Arial" w:hAnsi="Arial" w:cs="Arial"/>
          <w:iCs/>
          <w:sz w:val="20"/>
          <w:szCs w:val="20"/>
        </w:rPr>
      </w:pPr>
      <w:r>
        <w:rPr>
          <w:rFonts w:ascii="Arial" w:hAnsi="Arial" w:cs="Arial"/>
          <w:iCs/>
          <w:sz w:val="20"/>
          <w:szCs w:val="20"/>
        </w:rPr>
        <w:t xml:space="preserve">We are using SCD type II to load the fact </w:t>
      </w:r>
      <w:r w:rsidR="00F627D7">
        <w:rPr>
          <w:rFonts w:ascii="Arial" w:hAnsi="Arial" w:cs="Arial"/>
          <w:iCs/>
          <w:sz w:val="20"/>
          <w:szCs w:val="20"/>
        </w:rPr>
        <w:t>tables.</w:t>
      </w:r>
      <w:r w:rsidR="00F627D7" w:rsidRPr="00C32D42">
        <w:rPr>
          <w:rFonts w:ascii="Arial" w:hAnsi="Arial" w:cs="Arial"/>
          <w:iCs/>
          <w:sz w:val="20"/>
          <w:szCs w:val="20"/>
        </w:rPr>
        <w:t xml:space="preserve"> Find</w:t>
      </w:r>
      <w:r w:rsidRPr="00C32D42">
        <w:rPr>
          <w:rFonts w:ascii="Arial" w:hAnsi="Arial" w:cs="Arial"/>
          <w:iCs/>
          <w:sz w:val="20"/>
          <w:szCs w:val="20"/>
        </w:rPr>
        <w:t xml:space="preserve"> the </w:t>
      </w:r>
      <w:r>
        <w:rPr>
          <w:rFonts w:ascii="Arial" w:hAnsi="Arial" w:cs="Arial"/>
          <w:iCs/>
          <w:sz w:val="20"/>
          <w:szCs w:val="20"/>
        </w:rPr>
        <w:t>Dimension</w:t>
      </w:r>
      <w:r w:rsidRPr="00C32D42">
        <w:rPr>
          <w:rFonts w:ascii="Arial" w:hAnsi="Arial" w:cs="Arial"/>
          <w:iCs/>
          <w:sz w:val="20"/>
          <w:szCs w:val="20"/>
        </w:rPr>
        <w:t xml:space="preserve"> table structure in the </w:t>
      </w:r>
      <w:r>
        <w:rPr>
          <w:rFonts w:ascii="Arial" w:hAnsi="Arial" w:cs="Arial"/>
          <w:iCs/>
          <w:sz w:val="20"/>
          <w:szCs w:val="20"/>
        </w:rPr>
        <w:t xml:space="preserve">following </w:t>
      </w:r>
      <w:r w:rsidRPr="00C32D42">
        <w:rPr>
          <w:rFonts w:ascii="Arial" w:hAnsi="Arial" w:cs="Arial"/>
          <w:iCs/>
          <w:sz w:val="20"/>
          <w:szCs w:val="20"/>
        </w:rPr>
        <w:t>attachment.</w:t>
      </w:r>
    </w:p>
    <w:p w14:paraId="5473F5F2" w14:textId="433EA396" w:rsidR="008B7C1E" w:rsidRDefault="008B7C1E" w:rsidP="008B7C1E">
      <w:pPr>
        <w:tabs>
          <w:tab w:val="center" w:pos="180"/>
          <w:tab w:val="center" w:pos="450"/>
        </w:tabs>
        <w:jc w:val="both"/>
        <w:rPr>
          <w:rFonts w:ascii="Arial" w:hAnsi="Arial" w:cs="Arial"/>
          <w:iCs/>
          <w:sz w:val="20"/>
          <w:szCs w:val="20"/>
        </w:rPr>
      </w:pPr>
    </w:p>
    <w:p w14:paraId="17D02CB5" w14:textId="77777777" w:rsidR="00F627D7" w:rsidRDefault="00F627D7" w:rsidP="008B7C1E">
      <w:pPr>
        <w:tabs>
          <w:tab w:val="center" w:pos="180"/>
          <w:tab w:val="center" w:pos="450"/>
        </w:tabs>
        <w:jc w:val="both"/>
        <w:rPr>
          <w:rFonts w:ascii="Arial" w:hAnsi="Arial" w:cs="Arial"/>
          <w:iCs/>
          <w:sz w:val="20"/>
          <w:szCs w:val="20"/>
        </w:rPr>
      </w:pPr>
    </w:p>
    <w:bookmarkStart w:id="44" w:name="_MON_1618054318"/>
    <w:bookmarkEnd w:id="44"/>
    <w:p w14:paraId="26D57600" w14:textId="7C66C4C2" w:rsidR="005C6DEB" w:rsidRPr="00C32D42" w:rsidRDefault="00253E76" w:rsidP="00C32D42">
      <w:pPr>
        <w:tabs>
          <w:tab w:val="center" w:pos="180"/>
          <w:tab w:val="center" w:pos="450"/>
        </w:tabs>
        <w:jc w:val="both"/>
        <w:rPr>
          <w:rFonts w:ascii="Arial" w:hAnsi="Arial" w:cs="Arial"/>
          <w:iCs/>
          <w:sz w:val="20"/>
          <w:szCs w:val="20"/>
        </w:rPr>
      </w:pPr>
      <w:r>
        <w:rPr>
          <w:rFonts w:ascii="Arial" w:hAnsi="Arial" w:cs="Arial"/>
          <w:iCs/>
          <w:sz w:val="20"/>
          <w:szCs w:val="20"/>
        </w:rPr>
        <w:object w:dxaOrig="1289" w:dyaOrig="1001" w14:anchorId="24EEE8D4">
          <v:shape id="_x0000_i1027" type="#_x0000_t75" style="width:64.5pt;height:50.5pt" o:ole="">
            <v:imagedata r:id="rId29" o:title=""/>
          </v:shape>
          <o:OLEObject Type="Embed" ProgID="Excel.Sheet.12" ShapeID="_x0000_i1027" DrawAspect="Icon" ObjectID="_1747850734" r:id="rId30"/>
        </w:object>
      </w:r>
    </w:p>
    <w:p w14:paraId="1DC72702" w14:textId="0735FDBE" w:rsidR="00C22B30" w:rsidRDefault="00C22B30" w:rsidP="00C22B30">
      <w:pPr>
        <w:tabs>
          <w:tab w:val="center" w:pos="180"/>
          <w:tab w:val="center" w:pos="450"/>
        </w:tabs>
        <w:ind w:left="360"/>
        <w:jc w:val="both"/>
        <w:rPr>
          <w:rFonts w:ascii="Arial" w:hAnsi="Arial" w:cs="Arial"/>
          <w:iCs/>
          <w:sz w:val="20"/>
          <w:szCs w:val="20"/>
        </w:rPr>
      </w:pPr>
    </w:p>
    <w:p w14:paraId="537498D6" w14:textId="77777777" w:rsidR="00C22B30" w:rsidRPr="00C22B30" w:rsidRDefault="00C22B30" w:rsidP="00C22B30">
      <w:pPr>
        <w:tabs>
          <w:tab w:val="center" w:pos="180"/>
          <w:tab w:val="center" w:pos="450"/>
        </w:tabs>
        <w:ind w:left="360"/>
        <w:jc w:val="both"/>
        <w:rPr>
          <w:rFonts w:ascii="Arial" w:hAnsi="Arial" w:cs="Arial"/>
          <w:iCs/>
          <w:sz w:val="20"/>
          <w:szCs w:val="20"/>
        </w:rPr>
      </w:pPr>
    </w:p>
    <w:p w14:paraId="26D577FB" w14:textId="2CE3AC90" w:rsidR="006703A9" w:rsidRPr="00C32D42" w:rsidRDefault="00BD2161" w:rsidP="00C32D42">
      <w:pPr>
        <w:pStyle w:val="Heading2"/>
        <w:tabs>
          <w:tab w:val="clear" w:pos="630"/>
          <w:tab w:val="clear" w:pos="990"/>
          <w:tab w:val="clear" w:pos="1440"/>
          <w:tab w:val="left" w:pos="-90"/>
        </w:tabs>
        <w:rPr>
          <w:rFonts w:ascii="Arial" w:hAnsi="Arial"/>
          <w:b w:val="0"/>
        </w:rPr>
      </w:pPr>
      <w:bookmarkStart w:id="45" w:name="_Toc264462030"/>
      <w:bookmarkStart w:id="46" w:name="_Toc378326732"/>
      <w:r w:rsidRPr="00C32D42">
        <w:rPr>
          <w:rFonts w:ascii="Arial" w:hAnsi="Arial"/>
          <w:b w:val="0"/>
        </w:rPr>
        <w:t xml:space="preserve">2.5 </w:t>
      </w:r>
      <w:r w:rsidR="00F30A0F" w:rsidRPr="00C32D42">
        <w:rPr>
          <w:rFonts w:ascii="Arial" w:hAnsi="Arial"/>
          <w:b w:val="0"/>
        </w:rPr>
        <w:t xml:space="preserve">Extraction </w:t>
      </w:r>
      <w:r w:rsidR="005B7436" w:rsidRPr="00C32D42">
        <w:rPr>
          <w:rFonts w:ascii="Arial" w:hAnsi="Arial"/>
          <w:b w:val="0"/>
        </w:rPr>
        <w:t>Strategy</w:t>
      </w:r>
      <w:bookmarkEnd w:id="45"/>
      <w:bookmarkEnd w:id="46"/>
    </w:p>
    <w:p w14:paraId="5CE4B7E2" w14:textId="70D3279A" w:rsidR="00F72A8E" w:rsidRDefault="00F72A8E" w:rsidP="00F72A8E">
      <w:pPr>
        <w:jc w:val="both"/>
        <w:rPr>
          <w:rFonts w:ascii="Arial" w:eastAsia="MS Mincho" w:hAnsi="Arial" w:cs="Arial"/>
          <w:sz w:val="20"/>
          <w:szCs w:val="20"/>
        </w:rPr>
      </w:pPr>
      <w:bookmarkStart w:id="47" w:name="_Toc378326733"/>
      <w:r w:rsidRPr="00885051">
        <w:rPr>
          <w:rFonts w:ascii="Arial" w:eastAsia="MS Mincho" w:hAnsi="Arial" w:cs="Arial"/>
          <w:sz w:val="20"/>
          <w:szCs w:val="20"/>
        </w:rPr>
        <w:t>We are extra</w:t>
      </w:r>
      <w:r>
        <w:rPr>
          <w:rFonts w:ascii="Arial" w:eastAsia="MS Mincho" w:hAnsi="Arial" w:cs="Arial"/>
          <w:sz w:val="20"/>
          <w:szCs w:val="20"/>
        </w:rPr>
        <w:t xml:space="preserve">cting </w:t>
      </w:r>
      <w:r w:rsidR="008505B5">
        <w:rPr>
          <w:rFonts w:ascii="Arial" w:eastAsia="MS Mincho" w:hAnsi="Arial" w:cs="Arial"/>
          <w:sz w:val="20"/>
          <w:szCs w:val="20"/>
        </w:rPr>
        <w:t>ScheduAllPost</w:t>
      </w:r>
      <w:r w:rsidRPr="00885051">
        <w:rPr>
          <w:rFonts w:ascii="Arial" w:eastAsia="MS Mincho" w:hAnsi="Arial" w:cs="Arial"/>
          <w:sz w:val="20"/>
          <w:szCs w:val="20"/>
        </w:rPr>
        <w:t xml:space="preserve"> source data </w:t>
      </w:r>
      <w:r w:rsidR="00E64DAD">
        <w:rPr>
          <w:rFonts w:ascii="Arial" w:eastAsia="MS Mincho" w:hAnsi="Arial" w:cs="Arial"/>
          <w:sz w:val="20"/>
          <w:szCs w:val="20"/>
        </w:rPr>
        <w:t>daily from Database</w:t>
      </w:r>
      <w:r>
        <w:rPr>
          <w:rFonts w:ascii="Arial" w:eastAsia="MS Mincho" w:hAnsi="Arial" w:cs="Arial"/>
          <w:sz w:val="20"/>
          <w:szCs w:val="20"/>
        </w:rPr>
        <w:t>.</w:t>
      </w:r>
      <w:r w:rsidRPr="00885051">
        <w:rPr>
          <w:rFonts w:ascii="Arial" w:eastAsia="MS Mincho" w:hAnsi="Arial" w:cs="Arial"/>
          <w:sz w:val="20"/>
          <w:szCs w:val="20"/>
        </w:rPr>
        <w:t xml:space="preserve"> Here we are loading the source </w:t>
      </w:r>
      <w:r w:rsidR="007A7D55">
        <w:rPr>
          <w:rFonts w:ascii="Arial" w:eastAsia="MS Mincho" w:hAnsi="Arial" w:cs="Arial"/>
          <w:sz w:val="20"/>
          <w:szCs w:val="20"/>
        </w:rPr>
        <w:t>data</w:t>
      </w:r>
      <w:r w:rsidRPr="00885051">
        <w:rPr>
          <w:rFonts w:ascii="Arial" w:eastAsia="MS Mincho" w:hAnsi="Arial" w:cs="Arial"/>
          <w:sz w:val="20"/>
          <w:szCs w:val="20"/>
        </w:rPr>
        <w:t xml:space="preserve"> completely to stage table. Before loading we are truncating the stage table. Once stage load completes, we will </w:t>
      </w:r>
      <w:r w:rsidR="004B3D51">
        <w:rPr>
          <w:rFonts w:ascii="Arial" w:eastAsia="MS Mincho" w:hAnsi="Arial" w:cs="Arial"/>
          <w:sz w:val="20"/>
          <w:szCs w:val="20"/>
        </w:rPr>
        <w:t>load</w:t>
      </w:r>
      <w:r w:rsidRPr="00885051">
        <w:rPr>
          <w:rFonts w:ascii="Arial" w:eastAsia="MS Mincho" w:hAnsi="Arial" w:cs="Arial"/>
          <w:sz w:val="20"/>
          <w:szCs w:val="20"/>
        </w:rPr>
        <w:t xml:space="preserve"> the data from stage table to respective target tables. </w:t>
      </w:r>
    </w:p>
    <w:p w14:paraId="427DFA7C" w14:textId="77777777" w:rsidR="00B04C42" w:rsidRDefault="00B04C42" w:rsidP="00F72A8E">
      <w:pPr>
        <w:jc w:val="both"/>
        <w:rPr>
          <w:rFonts w:ascii="Arial" w:eastAsia="MS Mincho" w:hAnsi="Arial" w:cs="Arial"/>
          <w:sz w:val="20"/>
          <w:szCs w:val="20"/>
        </w:rPr>
      </w:pPr>
    </w:p>
    <w:p w14:paraId="1504FEF3" w14:textId="78FE0474" w:rsidR="00B04C42" w:rsidRPr="00885051" w:rsidRDefault="00B04C42" w:rsidP="00F72A8E">
      <w:pPr>
        <w:jc w:val="both"/>
        <w:rPr>
          <w:rFonts w:ascii="Arial" w:eastAsia="MS Mincho" w:hAnsi="Arial" w:cs="Arial"/>
          <w:sz w:val="20"/>
          <w:szCs w:val="20"/>
        </w:rPr>
      </w:pPr>
      <w:r>
        <w:rPr>
          <w:rFonts w:ascii="Arial" w:eastAsia="MS Mincho" w:hAnsi="Arial" w:cs="Arial"/>
          <w:sz w:val="20"/>
          <w:szCs w:val="20"/>
        </w:rPr>
        <w:t xml:space="preserve">At the end of the day after </w:t>
      </w:r>
      <w:r w:rsidR="002B7AC7">
        <w:rPr>
          <w:rFonts w:ascii="Arial" w:eastAsia="MS Mincho" w:hAnsi="Arial" w:cs="Arial"/>
          <w:sz w:val="20"/>
          <w:szCs w:val="20"/>
        </w:rPr>
        <w:t xml:space="preserve">dim work order table and </w:t>
      </w:r>
      <w:r>
        <w:rPr>
          <w:rFonts w:ascii="Arial" w:eastAsia="MS Mincho" w:hAnsi="Arial" w:cs="Arial"/>
          <w:sz w:val="20"/>
          <w:szCs w:val="20"/>
        </w:rPr>
        <w:t>fact tables are loaded</w:t>
      </w:r>
      <w:r w:rsidR="002B7AC7">
        <w:rPr>
          <w:rFonts w:ascii="Arial" w:eastAsia="MS Mincho" w:hAnsi="Arial" w:cs="Arial"/>
          <w:sz w:val="20"/>
          <w:szCs w:val="20"/>
        </w:rPr>
        <w:t xml:space="preserve"> for</w:t>
      </w:r>
      <w:r w:rsidR="00DB3603">
        <w:rPr>
          <w:rFonts w:ascii="Arial" w:eastAsia="MS Mincho" w:hAnsi="Arial" w:cs="Arial"/>
          <w:sz w:val="20"/>
          <w:szCs w:val="20"/>
        </w:rPr>
        <w:t xml:space="preserve"> </w:t>
      </w:r>
      <w:r>
        <w:rPr>
          <w:rFonts w:ascii="Arial" w:eastAsia="MS Mincho" w:hAnsi="Arial" w:cs="Arial"/>
          <w:sz w:val="20"/>
          <w:szCs w:val="20"/>
        </w:rPr>
        <w:t>soft delete</w:t>
      </w:r>
      <w:r w:rsidR="00DB3603">
        <w:rPr>
          <w:rFonts w:ascii="Arial" w:eastAsia="MS Mincho" w:hAnsi="Arial" w:cs="Arial"/>
          <w:sz w:val="20"/>
          <w:szCs w:val="20"/>
        </w:rPr>
        <w:t xml:space="preserve"> workflows. This will ensure that records deleted in the </w:t>
      </w:r>
      <w:r>
        <w:rPr>
          <w:rFonts w:ascii="Arial" w:eastAsia="MS Mincho" w:hAnsi="Arial" w:cs="Arial"/>
          <w:sz w:val="20"/>
          <w:szCs w:val="20"/>
        </w:rPr>
        <w:t xml:space="preserve">source system </w:t>
      </w:r>
      <w:r w:rsidR="00DB3603">
        <w:rPr>
          <w:rFonts w:ascii="Arial" w:eastAsia="MS Mincho" w:hAnsi="Arial" w:cs="Arial"/>
          <w:sz w:val="20"/>
          <w:szCs w:val="20"/>
        </w:rPr>
        <w:t>are flagged as</w:t>
      </w:r>
      <w:r>
        <w:rPr>
          <w:rFonts w:ascii="Arial" w:eastAsia="MS Mincho" w:hAnsi="Arial" w:cs="Arial"/>
          <w:sz w:val="20"/>
          <w:szCs w:val="20"/>
        </w:rPr>
        <w:t xml:space="preserve"> ‘N’ in </w:t>
      </w:r>
      <w:r w:rsidR="002B7AC7">
        <w:rPr>
          <w:rFonts w:ascii="Arial" w:eastAsia="MS Mincho" w:hAnsi="Arial" w:cs="Arial"/>
          <w:sz w:val="20"/>
          <w:szCs w:val="20"/>
        </w:rPr>
        <w:t xml:space="preserve">dim and </w:t>
      </w:r>
      <w:r>
        <w:rPr>
          <w:rFonts w:ascii="Arial" w:eastAsia="MS Mincho" w:hAnsi="Arial" w:cs="Arial"/>
          <w:sz w:val="20"/>
          <w:szCs w:val="20"/>
        </w:rPr>
        <w:t>fact tables.</w:t>
      </w:r>
    </w:p>
    <w:p w14:paraId="26D57802" w14:textId="17797B30" w:rsidR="00355C4F" w:rsidRPr="00C32D42" w:rsidRDefault="00BD2161" w:rsidP="00C32D42">
      <w:pPr>
        <w:pStyle w:val="Heading2"/>
        <w:tabs>
          <w:tab w:val="clear" w:pos="630"/>
          <w:tab w:val="clear" w:pos="990"/>
          <w:tab w:val="clear" w:pos="1440"/>
          <w:tab w:val="left" w:pos="-90"/>
        </w:tabs>
        <w:rPr>
          <w:rFonts w:ascii="Arial" w:hAnsi="Arial"/>
          <w:b w:val="0"/>
        </w:rPr>
      </w:pPr>
      <w:r w:rsidRPr="00C32D42">
        <w:rPr>
          <w:rFonts w:ascii="Arial" w:hAnsi="Arial"/>
          <w:b w:val="0"/>
        </w:rPr>
        <w:t xml:space="preserve">2.6 </w:t>
      </w:r>
      <w:r w:rsidR="00234578" w:rsidRPr="00C32D42">
        <w:rPr>
          <w:rFonts w:ascii="Arial" w:hAnsi="Arial"/>
          <w:b w:val="0"/>
        </w:rPr>
        <w:t>DATA Cleansing</w:t>
      </w:r>
      <w:r w:rsidR="00355C4F" w:rsidRPr="00C32D42">
        <w:rPr>
          <w:rFonts w:ascii="Arial" w:hAnsi="Arial"/>
          <w:b w:val="0"/>
        </w:rPr>
        <w:t xml:space="preserve"> </w:t>
      </w:r>
      <w:bookmarkEnd w:id="47"/>
    </w:p>
    <w:p w14:paraId="26D57803" w14:textId="24DBE232" w:rsidR="00EB3FFE" w:rsidRPr="00F43E04" w:rsidRDefault="00EB3FFE" w:rsidP="00F43E04">
      <w:pPr>
        <w:tabs>
          <w:tab w:val="center" w:pos="180"/>
          <w:tab w:val="center" w:pos="450"/>
        </w:tabs>
        <w:jc w:val="both"/>
        <w:rPr>
          <w:rFonts w:ascii="Arial" w:hAnsi="Arial" w:cs="Arial"/>
          <w:iCs/>
          <w:sz w:val="20"/>
          <w:szCs w:val="20"/>
        </w:rPr>
      </w:pPr>
      <w:r w:rsidRPr="00F43E04">
        <w:rPr>
          <w:rFonts w:ascii="Arial" w:hAnsi="Arial" w:cs="Arial"/>
          <w:iCs/>
          <w:sz w:val="20"/>
          <w:szCs w:val="20"/>
        </w:rPr>
        <w:t xml:space="preserve">Detailed </w:t>
      </w:r>
      <w:r w:rsidR="00EE5D95" w:rsidRPr="00F43E04">
        <w:rPr>
          <w:rFonts w:ascii="Arial" w:hAnsi="Arial" w:cs="Arial"/>
          <w:iCs/>
          <w:sz w:val="20"/>
          <w:szCs w:val="20"/>
        </w:rPr>
        <w:t>data cleansing and transformation d</w:t>
      </w:r>
      <w:r w:rsidR="00BD2161" w:rsidRPr="00F43E04">
        <w:rPr>
          <w:rFonts w:ascii="Arial" w:hAnsi="Arial" w:cs="Arial"/>
          <w:iCs/>
          <w:sz w:val="20"/>
          <w:szCs w:val="20"/>
        </w:rPr>
        <w:t>ocument has been attached below.</w:t>
      </w:r>
    </w:p>
    <w:p w14:paraId="5DE07473" w14:textId="4DA21328" w:rsidR="00800D9E" w:rsidRPr="00774005" w:rsidRDefault="00BD2161" w:rsidP="00774005">
      <w:pPr>
        <w:pStyle w:val="Heading2"/>
        <w:tabs>
          <w:tab w:val="clear" w:pos="630"/>
          <w:tab w:val="clear" w:pos="990"/>
          <w:tab w:val="clear" w:pos="1440"/>
          <w:tab w:val="left" w:pos="-90"/>
        </w:tabs>
        <w:rPr>
          <w:rFonts w:ascii="Arial" w:hAnsi="Arial"/>
          <w:b w:val="0"/>
        </w:rPr>
      </w:pPr>
      <w:r w:rsidRPr="00C32D42">
        <w:rPr>
          <w:rFonts w:ascii="Arial" w:hAnsi="Arial"/>
          <w:b w:val="0"/>
        </w:rPr>
        <w:t>2.7 TRANSFORMATIONS</w:t>
      </w:r>
    </w:p>
    <w:p w14:paraId="33FE62B3" w14:textId="77777777" w:rsidR="00BD2161" w:rsidRPr="00F43E04" w:rsidRDefault="00BD2161" w:rsidP="00F43E04">
      <w:pPr>
        <w:tabs>
          <w:tab w:val="center" w:pos="180"/>
          <w:tab w:val="center" w:pos="450"/>
        </w:tabs>
        <w:jc w:val="both"/>
        <w:rPr>
          <w:rFonts w:ascii="Arial" w:hAnsi="Arial" w:cs="Arial"/>
          <w:iCs/>
          <w:sz w:val="20"/>
          <w:szCs w:val="20"/>
        </w:rPr>
      </w:pPr>
      <w:r w:rsidRPr="00F43E04">
        <w:rPr>
          <w:rFonts w:ascii="Arial" w:hAnsi="Arial" w:cs="Arial"/>
          <w:iCs/>
          <w:sz w:val="20"/>
          <w:szCs w:val="20"/>
        </w:rPr>
        <w:t>Details about transformations will be provided in detail in ETL low level design document.</w:t>
      </w:r>
    </w:p>
    <w:p w14:paraId="26D57806" w14:textId="411D448B" w:rsidR="00913409" w:rsidRPr="00C32D42" w:rsidRDefault="00BD2161" w:rsidP="00C32D42">
      <w:pPr>
        <w:pStyle w:val="Heading2"/>
        <w:tabs>
          <w:tab w:val="clear" w:pos="630"/>
          <w:tab w:val="clear" w:pos="990"/>
          <w:tab w:val="clear" w:pos="1440"/>
          <w:tab w:val="left" w:pos="-90"/>
        </w:tabs>
        <w:rPr>
          <w:rFonts w:ascii="Arial" w:hAnsi="Arial"/>
          <w:b w:val="0"/>
        </w:rPr>
      </w:pPr>
      <w:bookmarkStart w:id="48" w:name="_Toc264462033"/>
      <w:bookmarkStart w:id="49" w:name="_Toc378326734"/>
      <w:r w:rsidRPr="00C32D42">
        <w:rPr>
          <w:rFonts w:ascii="Arial" w:hAnsi="Arial"/>
          <w:b w:val="0"/>
        </w:rPr>
        <w:t xml:space="preserve">2.8 </w:t>
      </w:r>
      <w:r w:rsidR="00913409" w:rsidRPr="00C32D42">
        <w:rPr>
          <w:rFonts w:ascii="Arial" w:hAnsi="Arial"/>
          <w:b w:val="0"/>
        </w:rPr>
        <w:t>Load Strategy</w:t>
      </w:r>
      <w:bookmarkEnd w:id="48"/>
      <w:bookmarkEnd w:id="49"/>
    </w:p>
    <w:p w14:paraId="26D57807" w14:textId="6888CD3D" w:rsidR="00FC6711" w:rsidRDefault="0094574B" w:rsidP="00F43E04">
      <w:pPr>
        <w:tabs>
          <w:tab w:val="center" w:pos="180"/>
          <w:tab w:val="center" w:pos="450"/>
        </w:tabs>
        <w:jc w:val="both"/>
        <w:rPr>
          <w:rFonts w:ascii="Arial" w:hAnsi="Arial" w:cs="Arial"/>
          <w:iCs/>
          <w:sz w:val="20"/>
          <w:szCs w:val="20"/>
        </w:rPr>
      </w:pPr>
      <w:r w:rsidRPr="00F43E04">
        <w:rPr>
          <w:rFonts w:ascii="Arial" w:hAnsi="Arial" w:cs="Arial"/>
          <w:iCs/>
          <w:sz w:val="20"/>
          <w:szCs w:val="20"/>
        </w:rPr>
        <w:t xml:space="preserve">Loading </w:t>
      </w:r>
      <w:r w:rsidR="00F43E04">
        <w:rPr>
          <w:rFonts w:ascii="Arial" w:hAnsi="Arial" w:cs="Arial"/>
          <w:iCs/>
          <w:sz w:val="20"/>
          <w:szCs w:val="20"/>
        </w:rPr>
        <w:t xml:space="preserve">Stage </w:t>
      </w:r>
      <w:r w:rsidRPr="00F43E04">
        <w:rPr>
          <w:rFonts w:ascii="Arial" w:hAnsi="Arial" w:cs="Arial"/>
          <w:iCs/>
          <w:sz w:val="20"/>
          <w:szCs w:val="20"/>
        </w:rPr>
        <w:t>Table</w:t>
      </w:r>
      <w:r w:rsidR="00FC6711" w:rsidRPr="00F43E04">
        <w:rPr>
          <w:rFonts w:ascii="Arial" w:hAnsi="Arial" w:cs="Arial"/>
          <w:iCs/>
          <w:sz w:val="20"/>
          <w:szCs w:val="20"/>
        </w:rPr>
        <w:t>:</w:t>
      </w:r>
      <w:r w:rsidRPr="00F43E04">
        <w:rPr>
          <w:rFonts w:ascii="Arial" w:hAnsi="Arial" w:cs="Arial"/>
          <w:iCs/>
          <w:sz w:val="20"/>
          <w:szCs w:val="20"/>
        </w:rPr>
        <w:t xml:space="preserve"> </w:t>
      </w:r>
    </w:p>
    <w:p w14:paraId="47B2D859" w14:textId="56996B04" w:rsidR="00462056" w:rsidRPr="00F43E04" w:rsidRDefault="00CC68F6" w:rsidP="00F43E04">
      <w:pPr>
        <w:tabs>
          <w:tab w:val="center" w:pos="180"/>
          <w:tab w:val="center" w:pos="450"/>
        </w:tabs>
        <w:jc w:val="both"/>
        <w:rPr>
          <w:rFonts w:ascii="Arial" w:hAnsi="Arial" w:cs="Arial"/>
          <w:iCs/>
          <w:sz w:val="20"/>
          <w:szCs w:val="20"/>
        </w:rPr>
      </w:pPr>
      <w:r>
        <w:rPr>
          <w:rFonts w:ascii="Arial" w:hAnsi="Arial" w:cs="Arial"/>
          <w:iCs/>
          <w:sz w:val="20"/>
          <w:szCs w:val="20"/>
        </w:rPr>
        <w:t xml:space="preserve">    Stage tables is truncate load and dimension tables are loaded UPSERT and SCD type II (SPOST_DIM_QUOTE and </w:t>
      </w:r>
      <w:r w:rsidRPr="00DD07D3">
        <w:rPr>
          <w:rFonts w:ascii="Arial" w:hAnsi="Arial" w:cs="Arial"/>
          <w:iCs/>
          <w:sz w:val="20"/>
          <w:szCs w:val="20"/>
        </w:rPr>
        <w:t>SPOST_DIM_WORK_ORDER</w:t>
      </w:r>
      <w:r>
        <w:rPr>
          <w:rFonts w:ascii="Arial" w:hAnsi="Arial" w:cs="Arial"/>
          <w:iCs/>
          <w:sz w:val="20"/>
          <w:szCs w:val="20"/>
        </w:rPr>
        <w:t xml:space="preserve"> ) and fact tables are SCD type II</w:t>
      </w:r>
    </w:p>
    <w:p w14:paraId="53F232E2" w14:textId="35B0C5E7" w:rsidR="008902C5" w:rsidRDefault="009E4252" w:rsidP="00BD2161">
      <w:pPr>
        <w:jc w:val="both"/>
        <w:rPr>
          <w:rFonts w:ascii="Calibri" w:hAnsi="Calibri"/>
          <w:b/>
        </w:rPr>
      </w:pPr>
      <w:r>
        <w:rPr>
          <w:rFonts w:ascii="Calibri" w:hAnsi="Calibri"/>
          <w:noProof/>
          <w:sz w:val="16"/>
          <w:szCs w:val="16"/>
        </w:rPr>
        <mc:AlternateContent>
          <mc:Choice Requires="wps">
            <w:drawing>
              <wp:anchor distT="0" distB="0" distL="114300" distR="114300" simplePos="0" relativeHeight="251670016" behindDoc="0" locked="0" layoutInCell="1" allowOverlap="1" wp14:anchorId="1F782A6F" wp14:editId="42ECE79E">
                <wp:simplePos x="0" y="0"/>
                <wp:positionH relativeFrom="column">
                  <wp:posOffset>2667000</wp:posOffset>
                </wp:positionH>
                <wp:positionV relativeFrom="paragraph">
                  <wp:posOffset>106052</wp:posOffset>
                </wp:positionV>
                <wp:extent cx="0" cy="66033"/>
                <wp:effectExtent l="0" t="0" r="19050" b="10795"/>
                <wp:wrapNone/>
                <wp:docPr id="139" name="Straight Connector 139"/>
                <wp:cNvGraphicFramePr/>
                <a:graphic xmlns:a="http://schemas.openxmlformats.org/drawingml/2006/main">
                  <a:graphicData uri="http://schemas.microsoft.com/office/word/2010/wordprocessingShape">
                    <wps:wsp>
                      <wps:cNvCnPr/>
                      <wps:spPr>
                        <a:xfrm>
                          <a:off x="0" y="0"/>
                          <a:ext cx="0" cy="660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30016B" id="Straight Connector 139"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210pt,8.35pt" to="210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" strokecolor="#4579b8 [3044]"/>
            </w:pict>
          </mc:Fallback>
        </mc:AlternateContent>
      </w:r>
    </w:p>
    <w:p w14:paraId="26D57843" w14:textId="069CAA6F" w:rsidR="00710DF5" w:rsidRDefault="00BD2161" w:rsidP="00F43E04">
      <w:pPr>
        <w:jc w:val="both"/>
        <w:rPr>
          <w:rFonts w:ascii="Arial" w:hAnsi="Arial" w:cs="Arial"/>
          <w:iCs/>
          <w:sz w:val="20"/>
          <w:szCs w:val="20"/>
        </w:rPr>
      </w:pPr>
      <w:r w:rsidRPr="00F43E04">
        <w:rPr>
          <w:rFonts w:ascii="Arial" w:hAnsi="Arial" w:cs="Arial"/>
          <w:iCs/>
          <w:sz w:val="20"/>
          <w:szCs w:val="20"/>
        </w:rPr>
        <w:t xml:space="preserve">2.8.1 </w:t>
      </w:r>
      <w:r w:rsidR="00C566BB" w:rsidRPr="00F43E04">
        <w:rPr>
          <w:rFonts w:ascii="Arial" w:hAnsi="Arial" w:cs="Arial"/>
          <w:iCs/>
          <w:sz w:val="20"/>
          <w:szCs w:val="20"/>
        </w:rPr>
        <w:t>Incremental Load</w:t>
      </w:r>
    </w:p>
    <w:p w14:paraId="6EA9F5E5" w14:textId="77777777" w:rsidR="00F43E04" w:rsidRPr="00F43E04" w:rsidRDefault="00F43E04" w:rsidP="00F43E04">
      <w:pPr>
        <w:jc w:val="both"/>
        <w:rPr>
          <w:rFonts w:ascii="Arial" w:hAnsi="Arial" w:cs="Arial"/>
          <w:iCs/>
          <w:sz w:val="20"/>
          <w:szCs w:val="20"/>
        </w:rPr>
      </w:pPr>
    </w:p>
    <w:p w14:paraId="26A26119" w14:textId="1D7F9BB3" w:rsidR="00F43E04" w:rsidRPr="00F43E04" w:rsidRDefault="004A15CE" w:rsidP="00F43E04">
      <w:pPr>
        <w:jc w:val="both"/>
        <w:rPr>
          <w:rFonts w:ascii="Arial" w:hAnsi="Arial" w:cs="Arial"/>
          <w:iCs/>
          <w:sz w:val="20"/>
          <w:szCs w:val="20"/>
        </w:rPr>
      </w:pPr>
      <w:r>
        <w:rPr>
          <w:rFonts w:ascii="Arial" w:hAnsi="Arial" w:cs="Arial"/>
          <w:iCs/>
          <w:sz w:val="20"/>
          <w:szCs w:val="20"/>
        </w:rPr>
        <w:t xml:space="preserve">We are pulling </w:t>
      </w:r>
      <w:r w:rsidR="009D3A7A">
        <w:rPr>
          <w:rFonts w:ascii="Arial" w:hAnsi="Arial" w:cs="Arial"/>
          <w:iCs/>
          <w:sz w:val="20"/>
          <w:szCs w:val="20"/>
        </w:rPr>
        <w:t>incremental data for the tables which has LAST_MOD column</w:t>
      </w:r>
    </w:p>
    <w:p w14:paraId="7DA8BDCC" w14:textId="77777777" w:rsidR="008334ED" w:rsidRDefault="008334ED" w:rsidP="00BD2161">
      <w:pPr>
        <w:jc w:val="both"/>
        <w:rPr>
          <w:rFonts w:ascii="Arial" w:hAnsi="Arial" w:cs="Arial"/>
          <w:iCs/>
          <w:sz w:val="20"/>
          <w:szCs w:val="20"/>
        </w:rPr>
      </w:pPr>
    </w:p>
    <w:p w14:paraId="26D5784B" w14:textId="4343219E" w:rsidR="00C566BB" w:rsidRDefault="00BD2161" w:rsidP="00BD2161">
      <w:pPr>
        <w:jc w:val="both"/>
        <w:rPr>
          <w:rFonts w:ascii="Arial" w:hAnsi="Arial" w:cs="Arial"/>
          <w:iCs/>
          <w:sz w:val="20"/>
          <w:szCs w:val="20"/>
        </w:rPr>
      </w:pPr>
      <w:r w:rsidRPr="00F43E04">
        <w:rPr>
          <w:rFonts w:ascii="Arial" w:hAnsi="Arial" w:cs="Arial"/>
          <w:iCs/>
          <w:sz w:val="20"/>
          <w:szCs w:val="20"/>
        </w:rPr>
        <w:t xml:space="preserve">2.8.2 </w:t>
      </w:r>
      <w:r w:rsidR="00C566BB" w:rsidRPr="00F43E04">
        <w:rPr>
          <w:rFonts w:ascii="Arial" w:hAnsi="Arial" w:cs="Arial"/>
          <w:iCs/>
          <w:sz w:val="20"/>
          <w:szCs w:val="20"/>
        </w:rPr>
        <w:t>Historical Load</w:t>
      </w:r>
    </w:p>
    <w:p w14:paraId="4D863D1C" w14:textId="77777777" w:rsidR="008334ED" w:rsidRPr="00F43E04" w:rsidRDefault="008334ED" w:rsidP="00BD2161">
      <w:pPr>
        <w:jc w:val="both"/>
        <w:rPr>
          <w:rFonts w:ascii="Arial" w:hAnsi="Arial" w:cs="Arial"/>
          <w:iCs/>
          <w:sz w:val="20"/>
          <w:szCs w:val="20"/>
        </w:rPr>
      </w:pPr>
    </w:p>
    <w:p w14:paraId="26D5784F" w14:textId="66ED24A6" w:rsidR="007B0698" w:rsidRPr="009E673B" w:rsidRDefault="00720546" w:rsidP="00F43E04">
      <w:pPr>
        <w:jc w:val="both"/>
        <w:rPr>
          <w:rFonts w:ascii="Arial" w:hAnsi="Arial" w:cs="Arial"/>
          <w:i/>
          <w:iCs/>
          <w:sz w:val="20"/>
          <w:szCs w:val="20"/>
        </w:rPr>
      </w:pPr>
      <w:r>
        <w:rPr>
          <w:rFonts w:ascii="Arial" w:hAnsi="Arial" w:cs="Arial"/>
          <w:iCs/>
          <w:sz w:val="20"/>
          <w:szCs w:val="20"/>
        </w:rPr>
        <w:t>If we want to perform historical load then we need to edit the parameter file to change the LAST_MOD columns</w:t>
      </w:r>
    </w:p>
    <w:p w14:paraId="3479959D" w14:textId="77777777" w:rsidR="002509FE" w:rsidRDefault="002509FE" w:rsidP="00BD2161">
      <w:pPr>
        <w:jc w:val="both"/>
        <w:rPr>
          <w:rFonts w:ascii="Arial" w:hAnsi="Arial" w:cs="Arial"/>
          <w:iCs/>
          <w:sz w:val="20"/>
          <w:szCs w:val="20"/>
        </w:rPr>
      </w:pPr>
    </w:p>
    <w:p w14:paraId="26D57858" w14:textId="5F0FC582" w:rsidR="007E658B" w:rsidRDefault="00BD2161" w:rsidP="00BD2161">
      <w:pPr>
        <w:jc w:val="both"/>
        <w:rPr>
          <w:rFonts w:ascii="Arial" w:hAnsi="Arial" w:cs="Arial"/>
          <w:iCs/>
          <w:sz w:val="20"/>
          <w:szCs w:val="20"/>
        </w:rPr>
      </w:pPr>
      <w:r w:rsidRPr="00F43E04">
        <w:rPr>
          <w:rFonts w:ascii="Arial" w:hAnsi="Arial" w:cs="Arial"/>
          <w:iCs/>
          <w:sz w:val="20"/>
          <w:szCs w:val="20"/>
        </w:rPr>
        <w:t xml:space="preserve">2.8.3 </w:t>
      </w:r>
      <w:r w:rsidR="00C566BB" w:rsidRPr="00F43E04">
        <w:rPr>
          <w:rFonts w:ascii="Arial" w:hAnsi="Arial" w:cs="Arial"/>
          <w:iCs/>
          <w:sz w:val="20"/>
          <w:szCs w:val="20"/>
        </w:rPr>
        <w:t>Load Order</w:t>
      </w:r>
    </w:p>
    <w:p w14:paraId="3843CE32" w14:textId="77777777" w:rsidR="00F43E04" w:rsidRDefault="00F43E04" w:rsidP="00BD2161">
      <w:pPr>
        <w:jc w:val="both"/>
        <w:rPr>
          <w:rFonts w:ascii="Arial" w:hAnsi="Arial" w:cs="Arial"/>
          <w:iCs/>
          <w:sz w:val="20"/>
          <w:szCs w:val="20"/>
        </w:rPr>
      </w:pPr>
    </w:p>
    <w:p w14:paraId="68BDB88F" w14:textId="265A2438" w:rsidR="00F43E04" w:rsidRPr="00F43E04" w:rsidRDefault="00F43E04" w:rsidP="00BD2161">
      <w:pPr>
        <w:jc w:val="both"/>
        <w:rPr>
          <w:rFonts w:ascii="Arial" w:hAnsi="Arial" w:cs="Arial"/>
          <w:iCs/>
          <w:sz w:val="20"/>
          <w:szCs w:val="20"/>
        </w:rPr>
      </w:pPr>
      <w:r>
        <w:rPr>
          <w:rFonts w:ascii="Arial" w:hAnsi="Arial" w:cs="Arial"/>
          <w:sz w:val="20"/>
          <w:szCs w:val="20"/>
        </w:rPr>
        <w:t xml:space="preserve">The load order for </w:t>
      </w:r>
      <w:r w:rsidR="00501108">
        <w:rPr>
          <w:rFonts w:ascii="Arial" w:hAnsi="Arial" w:cs="Arial"/>
          <w:sz w:val="20"/>
          <w:szCs w:val="20"/>
        </w:rPr>
        <w:t>ScheduAllPost</w:t>
      </w:r>
      <w:r>
        <w:rPr>
          <w:rFonts w:ascii="Arial" w:hAnsi="Arial" w:cs="Arial"/>
          <w:sz w:val="20"/>
          <w:szCs w:val="20"/>
        </w:rPr>
        <w:t xml:space="preserve"> is mentioned below.</w:t>
      </w:r>
    </w:p>
    <w:p w14:paraId="26D57859" w14:textId="77777777" w:rsidR="007E658B" w:rsidRPr="00F43E04" w:rsidRDefault="007E658B" w:rsidP="007E658B">
      <w:pPr>
        <w:ind w:left="720"/>
        <w:jc w:val="both"/>
        <w:rPr>
          <w:rFonts w:ascii="Arial" w:hAnsi="Arial" w:cs="Arial"/>
          <w:iCs/>
          <w:sz w:val="20"/>
          <w:szCs w:val="20"/>
        </w:rPr>
      </w:pPr>
    </w:p>
    <w:tbl>
      <w:tblPr>
        <w:tblW w:w="95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4568"/>
        <w:gridCol w:w="3150"/>
        <w:gridCol w:w="1038"/>
      </w:tblGrid>
      <w:tr w:rsidR="007E658B" w:rsidRPr="00F43E04" w14:paraId="26D5785E" w14:textId="77777777" w:rsidTr="00B5758F">
        <w:trPr>
          <w:trHeight w:val="323"/>
        </w:trPr>
        <w:tc>
          <w:tcPr>
            <w:tcW w:w="832" w:type="dxa"/>
            <w:shd w:val="clear" w:color="000000" w:fill="DCE6F1"/>
            <w:noWrap/>
            <w:vAlign w:val="bottom"/>
            <w:hideMark/>
          </w:tcPr>
          <w:p w14:paraId="26D5785A" w14:textId="77777777" w:rsidR="007E658B" w:rsidRPr="00F43E04" w:rsidRDefault="007E658B" w:rsidP="00F43E04">
            <w:pPr>
              <w:jc w:val="both"/>
              <w:rPr>
                <w:rFonts w:ascii="Arial" w:hAnsi="Arial" w:cs="Arial"/>
                <w:iCs/>
                <w:sz w:val="20"/>
                <w:szCs w:val="20"/>
              </w:rPr>
            </w:pPr>
            <w:r w:rsidRPr="00F43E04">
              <w:rPr>
                <w:rFonts w:ascii="Arial" w:hAnsi="Arial" w:cs="Arial"/>
                <w:iCs/>
                <w:sz w:val="20"/>
                <w:szCs w:val="20"/>
              </w:rPr>
              <w:t>SL. NO.</w:t>
            </w:r>
          </w:p>
        </w:tc>
        <w:tc>
          <w:tcPr>
            <w:tcW w:w="4568" w:type="dxa"/>
            <w:shd w:val="clear" w:color="000000" w:fill="DCE6F1"/>
            <w:noWrap/>
            <w:vAlign w:val="bottom"/>
            <w:hideMark/>
          </w:tcPr>
          <w:p w14:paraId="26D5785B" w14:textId="77777777" w:rsidR="007E658B" w:rsidRPr="00F43E04" w:rsidRDefault="007E658B" w:rsidP="00F43E04">
            <w:pPr>
              <w:jc w:val="both"/>
              <w:rPr>
                <w:rFonts w:ascii="Arial" w:hAnsi="Arial" w:cs="Arial"/>
                <w:iCs/>
                <w:sz w:val="20"/>
                <w:szCs w:val="20"/>
              </w:rPr>
            </w:pPr>
            <w:r w:rsidRPr="00F43E04">
              <w:rPr>
                <w:rFonts w:ascii="Arial" w:hAnsi="Arial" w:cs="Arial"/>
                <w:iCs/>
                <w:sz w:val="20"/>
                <w:szCs w:val="20"/>
              </w:rPr>
              <w:t>ETL PROCESS NAME</w:t>
            </w:r>
          </w:p>
        </w:tc>
        <w:tc>
          <w:tcPr>
            <w:tcW w:w="3150" w:type="dxa"/>
            <w:shd w:val="clear" w:color="000000" w:fill="DCE6F1"/>
            <w:noWrap/>
            <w:vAlign w:val="bottom"/>
            <w:hideMark/>
          </w:tcPr>
          <w:p w14:paraId="26D5785C" w14:textId="77777777" w:rsidR="007E658B" w:rsidRPr="00F43E04" w:rsidRDefault="007E658B" w:rsidP="00F43E04">
            <w:pPr>
              <w:jc w:val="both"/>
              <w:rPr>
                <w:rFonts w:ascii="Arial" w:hAnsi="Arial" w:cs="Arial"/>
                <w:iCs/>
                <w:sz w:val="20"/>
                <w:szCs w:val="20"/>
              </w:rPr>
            </w:pPr>
            <w:r w:rsidRPr="00F43E04">
              <w:rPr>
                <w:rFonts w:ascii="Arial" w:hAnsi="Arial" w:cs="Arial"/>
                <w:iCs/>
                <w:sz w:val="20"/>
                <w:szCs w:val="20"/>
              </w:rPr>
              <w:t>DEPENDENT ON</w:t>
            </w:r>
          </w:p>
        </w:tc>
        <w:tc>
          <w:tcPr>
            <w:tcW w:w="1038" w:type="dxa"/>
            <w:shd w:val="clear" w:color="000000" w:fill="DCE6F1"/>
            <w:noWrap/>
            <w:vAlign w:val="bottom"/>
            <w:hideMark/>
          </w:tcPr>
          <w:p w14:paraId="26D5785D" w14:textId="77777777" w:rsidR="007E658B" w:rsidRPr="00F43E04" w:rsidRDefault="007E658B" w:rsidP="00F43E04">
            <w:pPr>
              <w:jc w:val="both"/>
              <w:rPr>
                <w:rFonts w:ascii="Arial" w:hAnsi="Arial" w:cs="Arial"/>
                <w:iCs/>
                <w:sz w:val="20"/>
                <w:szCs w:val="20"/>
              </w:rPr>
            </w:pPr>
            <w:r w:rsidRPr="00F43E04">
              <w:rPr>
                <w:rFonts w:ascii="Arial" w:hAnsi="Arial" w:cs="Arial"/>
                <w:iCs/>
                <w:sz w:val="20"/>
                <w:szCs w:val="20"/>
              </w:rPr>
              <w:t>LOAD ORDER</w:t>
            </w:r>
          </w:p>
        </w:tc>
      </w:tr>
      <w:tr w:rsidR="007E658B" w:rsidRPr="00F43E04" w14:paraId="26D57863" w14:textId="77777777" w:rsidTr="00B5758F">
        <w:trPr>
          <w:trHeight w:val="300"/>
        </w:trPr>
        <w:tc>
          <w:tcPr>
            <w:tcW w:w="832" w:type="dxa"/>
            <w:shd w:val="clear" w:color="auto" w:fill="auto"/>
            <w:noWrap/>
            <w:vAlign w:val="bottom"/>
            <w:hideMark/>
          </w:tcPr>
          <w:p w14:paraId="26D5785F" w14:textId="77777777" w:rsidR="007E658B" w:rsidRPr="00F43E04" w:rsidRDefault="007E658B" w:rsidP="00F43E04">
            <w:pPr>
              <w:jc w:val="both"/>
              <w:rPr>
                <w:rFonts w:ascii="Arial" w:hAnsi="Arial" w:cs="Arial"/>
                <w:iCs/>
                <w:sz w:val="20"/>
                <w:szCs w:val="20"/>
              </w:rPr>
            </w:pPr>
            <w:r w:rsidRPr="00F43E04">
              <w:rPr>
                <w:rFonts w:ascii="Arial" w:hAnsi="Arial" w:cs="Arial"/>
                <w:iCs/>
                <w:sz w:val="20"/>
                <w:szCs w:val="20"/>
              </w:rPr>
              <w:t>1</w:t>
            </w:r>
          </w:p>
        </w:tc>
        <w:tc>
          <w:tcPr>
            <w:tcW w:w="4568" w:type="dxa"/>
            <w:shd w:val="clear" w:color="auto" w:fill="auto"/>
            <w:noWrap/>
            <w:vAlign w:val="bottom"/>
            <w:hideMark/>
          </w:tcPr>
          <w:p w14:paraId="26D57860" w14:textId="4EEAB80F" w:rsidR="007E658B" w:rsidRPr="00F43E04" w:rsidRDefault="00FE6305" w:rsidP="00CF0AF5">
            <w:pPr>
              <w:jc w:val="both"/>
              <w:rPr>
                <w:rFonts w:ascii="Arial" w:hAnsi="Arial" w:cs="Arial"/>
                <w:iCs/>
                <w:sz w:val="20"/>
                <w:szCs w:val="20"/>
              </w:rPr>
            </w:pPr>
            <w:r w:rsidRPr="00FE6305">
              <w:rPr>
                <w:rFonts w:ascii="Arial" w:hAnsi="Arial" w:cs="Arial"/>
                <w:iCs/>
                <w:sz w:val="20"/>
                <w:szCs w:val="20"/>
              </w:rPr>
              <w:t>OTS_SPOST_STG_load.ksh</w:t>
            </w:r>
          </w:p>
        </w:tc>
        <w:tc>
          <w:tcPr>
            <w:tcW w:w="3150" w:type="dxa"/>
            <w:shd w:val="clear" w:color="auto" w:fill="auto"/>
            <w:noWrap/>
            <w:vAlign w:val="bottom"/>
            <w:hideMark/>
          </w:tcPr>
          <w:p w14:paraId="26D57861" w14:textId="2ACCA482" w:rsidR="007E658B" w:rsidRPr="00F43E04" w:rsidRDefault="00F15641" w:rsidP="00F43E04">
            <w:pPr>
              <w:jc w:val="both"/>
              <w:rPr>
                <w:rFonts w:ascii="Arial" w:hAnsi="Arial" w:cs="Arial"/>
                <w:iCs/>
                <w:sz w:val="20"/>
                <w:szCs w:val="20"/>
              </w:rPr>
            </w:pPr>
            <w:r>
              <w:rPr>
                <w:rFonts w:ascii="Arial" w:hAnsi="Arial" w:cs="Arial"/>
                <w:iCs/>
                <w:sz w:val="20"/>
                <w:szCs w:val="20"/>
              </w:rPr>
              <w:t>NA</w:t>
            </w:r>
          </w:p>
        </w:tc>
        <w:tc>
          <w:tcPr>
            <w:tcW w:w="1038" w:type="dxa"/>
            <w:shd w:val="clear" w:color="auto" w:fill="auto"/>
            <w:noWrap/>
            <w:vAlign w:val="bottom"/>
            <w:hideMark/>
          </w:tcPr>
          <w:p w14:paraId="26D57862" w14:textId="77777777" w:rsidR="007E658B" w:rsidRPr="00F43E04" w:rsidRDefault="00C87BA1" w:rsidP="00F43E04">
            <w:pPr>
              <w:jc w:val="both"/>
              <w:rPr>
                <w:rFonts w:ascii="Arial" w:hAnsi="Arial" w:cs="Arial"/>
                <w:iCs/>
                <w:sz w:val="20"/>
                <w:szCs w:val="20"/>
              </w:rPr>
            </w:pPr>
            <w:r w:rsidRPr="00F43E04">
              <w:rPr>
                <w:rFonts w:ascii="Arial" w:hAnsi="Arial" w:cs="Arial"/>
                <w:iCs/>
                <w:sz w:val="20"/>
                <w:szCs w:val="20"/>
              </w:rPr>
              <w:t>1</w:t>
            </w:r>
          </w:p>
        </w:tc>
      </w:tr>
      <w:tr w:rsidR="007E658B" w:rsidRPr="00F43E04" w14:paraId="26D57868" w14:textId="77777777" w:rsidTr="00B5758F">
        <w:trPr>
          <w:trHeight w:val="332"/>
        </w:trPr>
        <w:tc>
          <w:tcPr>
            <w:tcW w:w="832" w:type="dxa"/>
            <w:shd w:val="clear" w:color="auto" w:fill="auto"/>
            <w:noWrap/>
            <w:vAlign w:val="bottom"/>
            <w:hideMark/>
          </w:tcPr>
          <w:p w14:paraId="26D57864" w14:textId="77777777" w:rsidR="007E658B" w:rsidRPr="00F43E04" w:rsidRDefault="007E658B" w:rsidP="00F43E04">
            <w:pPr>
              <w:jc w:val="both"/>
              <w:rPr>
                <w:rFonts w:ascii="Arial" w:hAnsi="Arial" w:cs="Arial"/>
                <w:iCs/>
                <w:sz w:val="20"/>
                <w:szCs w:val="20"/>
              </w:rPr>
            </w:pPr>
            <w:r w:rsidRPr="00F43E04">
              <w:rPr>
                <w:rFonts w:ascii="Arial" w:hAnsi="Arial" w:cs="Arial"/>
                <w:iCs/>
                <w:sz w:val="20"/>
                <w:szCs w:val="20"/>
              </w:rPr>
              <w:t>2</w:t>
            </w:r>
          </w:p>
        </w:tc>
        <w:tc>
          <w:tcPr>
            <w:tcW w:w="4568" w:type="dxa"/>
            <w:shd w:val="clear" w:color="auto" w:fill="auto"/>
            <w:noWrap/>
            <w:vAlign w:val="bottom"/>
            <w:hideMark/>
          </w:tcPr>
          <w:p w14:paraId="26D57865" w14:textId="05B9E141" w:rsidR="007E658B" w:rsidRPr="00F43E04" w:rsidRDefault="00FE6305" w:rsidP="00FE6305">
            <w:pPr>
              <w:jc w:val="both"/>
              <w:rPr>
                <w:rFonts w:ascii="Arial" w:hAnsi="Arial" w:cs="Arial"/>
                <w:iCs/>
                <w:sz w:val="20"/>
                <w:szCs w:val="20"/>
              </w:rPr>
            </w:pPr>
            <w:r w:rsidRPr="00FE6305">
              <w:rPr>
                <w:rFonts w:ascii="Arial" w:hAnsi="Arial" w:cs="Arial"/>
                <w:iCs/>
                <w:sz w:val="20"/>
                <w:szCs w:val="20"/>
              </w:rPr>
              <w:t>OTS_SPOST_</w:t>
            </w:r>
            <w:r>
              <w:rPr>
                <w:rFonts w:ascii="Arial" w:hAnsi="Arial" w:cs="Arial"/>
                <w:iCs/>
                <w:sz w:val="20"/>
                <w:szCs w:val="20"/>
              </w:rPr>
              <w:t>DIM</w:t>
            </w:r>
            <w:r w:rsidRPr="00FE6305">
              <w:rPr>
                <w:rFonts w:ascii="Arial" w:hAnsi="Arial" w:cs="Arial"/>
                <w:iCs/>
                <w:sz w:val="20"/>
                <w:szCs w:val="20"/>
              </w:rPr>
              <w:t>_load.ksh</w:t>
            </w:r>
          </w:p>
        </w:tc>
        <w:tc>
          <w:tcPr>
            <w:tcW w:w="3150" w:type="dxa"/>
            <w:shd w:val="clear" w:color="auto" w:fill="auto"/>
            <w:noWrap/>
            <w:vAlign w:val="bottom"/>
            <w:hideMark/>
          </w:tcPr>
          <w:p w14:paraId="26D57866" w14:textId="522E014C" w:rsidR="007E658B" w:rsidRPr="00F43E04" w:rsidRDefault="00F15641" w:rsidP="00F43E04">
            <w:pPr>
              <w:jc w:val="both"/>
              <w:rPr>
                <w:rFonts w:ascii="Arial" w:hAnsi="Arial" w:cs="Arial"/>
                <w:iCs/>
                <w:sz w:val="20"/>
                <w:szCs w:val="20"/>
              </w:rPr>
            </w:pPr>
            <w:r>
              <w:rPr>
                <w:rFonts w:ascii="Arial" w:hAnsi="Arial" w:cs="Arial"/>
                <w:iCs/>
                <w:sz w:val="20"/>
                <w:szCs w:val="20"/>
              </w:rPr>
              <w:t>Dependent on STAGE load</w:t>
            </w:r>
          </w:p>
        </w:tc>
        <w:tc>
          <w:tcPr>
            <w:tcW w:w="1038" w:type="dxa"/>
            <w:shd w:val="clear" w:color="auto" w:fill="auto"/>
            <w:noWrap/>
            <w:vAlign w:val="bottom"/>
            <w:hideMark/>
          </w:tcPr>
          <w:p w14:paraId="26D57867" w14:textId="77777777" w:rsidR="007E658B" w:rsidRPr="00F43E04" w:rsidRDefault="00C87BA1" w:rsidP="00F43E04">
            <w:pPr>
              <w:jc w:val="both"/>
              <w:rPr>
                <w:rFonts w:ascii="Arial" w:hAnsi="Arial" w:cs="Arial"/>
                <w:iCs/>
                <w:sz w:val="20"/>
                <w:szCs w:val="20"/>
              </w:rPr>
            </w:pPr>
            <w:r w:rsidRPr="00F43E04">
              <w:rPr>
                <w:rFonts w:ascii="Arial" w:hAnsi="Arial" w:cs="Arial"/>
                <w:iCs/>
                <w:sz w:val="20"/>
                <w:szCs w:val="20"/>
              </w:rPr>
              <w:t>2</w:t>
            </w:r>
          </w:p>
        </w:tc>
      </w:tr>
      <w:tr w:rsidR="007E658B" w:rsidRPr="00F43E04" w14:paraId="26D5786D" w14:textId="77777777" w:rsidTr="00B5758F">
        <w:trPr>
          <w:trHeight w:val="300"/>
        </w:trPr>
        <w:tc>
          <w:tcPr>
            <w:tcW w:w="832" w:type="dxa"/>
            <w:shd w:val="clear" w:color="auto" w:fill="auto"/>
            <w:noWrap/>
            <w:vAlign w:val="bottom"/>
            <w:hideMark/>
          </w:tcPr>
          <w:p w14:paraId="26D57869" w14:textId="77777777" w:rsidR="007E658B" w:rsidRPr="00F43E04" w:rsidRDefault="007E658B" w:rsidP="00F43E04">
            <w:pPr>
              <w:jc w:val="both"/>
              <w:rPr>
                <w:rFonts w:ascii="Arial" w:hAnsi="Arial" w:cs="Arial"/>
                <w:iCs/>
                <w:sz w:val="20"/>
                <w:szCs w:val="20"/>
              </w:rPr>
            </w:pPr>
            <w:r w:rsidRPr="00F43E04">
              <w:rPr>
                <w:rFonts w:ascii="Arial" w:hAnsi="Arial" w:cs="Arial"/>
                <w:iCs/>
                <w:sz w:val="20"/>
                <w:szCs w:val="20"/>
              </w:rPr>
              <w:t>3</w:t>
            </w:r>
          </w:p>
        </w:tc>
        <w:tc>
          <w:tcPr>
            <w:tcW w:w="4568" w:type="dxa"/>
            <w:shd w:val="clear" w:color="auto" w:fill="auto"/>
            <w:noWrap/>
            <w:vAlign w:val="bottom"/>
            <w:hideMark/>
          </w:tcPr>
          <w:p w14:paraId="26D5786A" w14:textId="04A4DFF0" w:rsidR="007E658B" w:rsidRPr="00F43E04" w:rsidRDefault="00FE6305" w:rsidP="00FE6305">
            <w:pPr>
              <w:jc w:val="both"/>
              <w:rPr>
                <w:rFonts w:ascii="Arial" w:hAnsi="Arial" w:cs="Arial"/>
                <w:iCs/>
                <w:sz w:val="20"/>
                <w:szCs w:val="20"/>
              </w:rPr>
            </w:pPr>
            <w:r w:rsidRPr="00FE6305">
              <w:rPr>
                <w:rFonts w:ascii="Arial" w:hAnsi="Arial" w:cs="Arial"/>
                <w:iCs/>
                <w:sz w:val="20"/>
                <w:szCs w:val="20"/>
              </w:rPr>
              <w:t>OTS_SPOST_</w:t>
            </w:r>
            <w:r>
              <w:rPr>
                <w:rFonts w:ascii="Arial" w:hAnsi="Arial" w:cs="Arial"/>
                <w:iCs/>
                <w:sz w:val="20"/>
                <w:szCs w:val="20"/>
              </w:rPr>
              <w:t>FCT</w:t>
            </w:r>
            <w:r w:rsidRPr="00FE6305">
              <w:rPr>
                <w:rFonts w:ascii="Arial" w:hAnsi="Arial" w:cs="Arial"/>
                <w:iCs/>
                <w:sz w:val="20"/>
                <w:szCs w:val="20"/>
              </w:rPr>
              <w:t>_load.ksh</w:t>
            </w:r>
          </w:p>
        </w:tc>
        <w:tc>
          <w:tcPr>
            <w:tcW w:w="3150" w:type="dxa"/>
            <w:shd w:val="clear" w:color="auto" w:fill="auto"/>
            <w:noWrap/>
            <w:vAlign w:val="bottom"/>
            <w:hideMark/>
          </w:tcPr>
          <w:p w14:paraId="26D5786B" w14:textId="2F8C2A74" w:rsidR="007E658B" w:rsidRPr="00F43E04" w:rsidRDefault="00F15641" w:rsidP="00F43E04">
            <w:pPr>
              <w:jc w:val="both"/>
              <w:rPr>
                <w:rFonts w:ascii="Arial" w:hAnsi="Arial" w:cs="Arial"/>
                <w:iCs/>
                <w:sz w:val="20"/>
                <w:szCs w:val="20"/>
              </w:rPr>
            </w:pPr>
            <w:r>
              <w:rPr>
                <w:rFonts w:ascii="Arial" w:hAnsi="Arial" w:cs="Arial"/>
                <w:iCs/>
                <w:sz w:val="20"/>
                <w:szCs w:val="20"/>
              </w:rPr>
              <w:t>Dependent on STAGE and DIM load</w:t>
            </w:r>
          </w:p>
        </w:tc>
        <w:tc>
          <w:tcPr>
            <w:tcW w:w="1038" w:type="dxa"/>
            <w:shd w:val="clear" w:color="auto" w:fill="auto"/>
            <w:noWrap/>
            <w:vAlign w:val="bottom"/>
            <w:hideMark/>
          </w:tcPr>
          <w:p w14:paraId="26D5786C" w14:textId="77777777" w:rsidR="007E658B" w:rsidRPr="00F43E04" w:rsidRDefault="00C87BA1" w:rsidP="00F43E04">
            <w:pPr>
              <w:jc w:val="both"/>
              <w:rPr>
                <w:rFonts w:ascii="Arial" w:hAnsi="Arial" w:cs="Arial"/>
                <w:iCs/>
                <w:sz w:val="20"/>
                <w:szCs w:val="20"/>
              </w:rPr>
            </w:pPr>
            <w:r w:rsidRPr="00F43E04">
              <w:rPr>
                <w:rFonts w:ascii="Arial" w:hAnsi="Arial" w:cs="Arial"/>
                <w:iCs/>
                <w:sz w:val="20"/>
                <w:szCs w:val="20"/>
              </w:rPr>
              <w:t>3</w:t>
            </w:r>
          </w:p>
        </w:tc>
      </w:tr>
      <w:tr w:rsidR="00B5758F" w:rsidRPr="00F43E04" w14:paraId="257AE5D1" w14:textId="77777777" w:rsidTr="00B5758F">
        <w:trPr>
          <w:trHeight w:val="300"/>
        </w:trPr>
        <w:tc>
          <w:tcPr>
            <w:tcW w:w="832" w:type="dxa"/>
            <w:shd w:val="clear" w:color="auto" w:fill="auto"/>
            <w:noWrap/>
            <w:vAlign w:val="bottom"/>
          </w:tcPr>
          <w:p w14:paraId="7687F139" w14:textId="7DF2B1A8" w:rsidR="00B5758F" w:rsidRPr="00F43E04" w:rsidRDefault="00B5758F" w:rsidP="00B5758F">
            <w:pPr>
              <w:jc w:val="both"/>
              <w:rPr>
                <w:rFonts w:ascii="Arial" w:hAnsi="Arial" w:cs="Arial"/>
                <w:iCs/>
                <w:sz w:val="20"/>
                <w:szCs w:val="20"/>
              </w:rPr>
            </w:pPr>
            <w:r>
              <w:rPr>
                <w:rFonts w:ascii="Arial" w:hAnsi="Arial" w:cs="Arial"/>
                <w:iCs/>
                <w:sz w:val="20"/>
                <w:szCs w:val="20"/>
              </w:rPr>
              <w:t>1</w:t>
            </w:r>
          </w:p>
        </w:tc>
        <w:tc>
          <w:tcPr>
            <w:tcW w:w="4568" w:type="dxa"/>
            <w:shd w:val="clear" w:color="auto" w:fill="auto"/>
            <w:noWrap/>
            <w:vAlign w:val="bottom"/>
          </w:tcPr>
          <w:p w14:paraId="583E0C5F" w14:textId="566FBCC5" w:rsidR="00B5758F" w:rsidRPr="00FE6305" w:rsidRDefault="00B5758F" w:rsidP="00B5758F">
            <w:pPr>
              <w:jc w:val="both"/>
              <w:rPr>
                <w:rFonts w:ascii="Arial" w:hAnsi="Arial" w:cs="Arial"/>
                <w:iCs/>
                <w:sz w:val="20"/>
                <w:szCs w:val="20"/>
              </w:rPr>
            </w:pPr>
            <w:r w:rsidRPr="00B5758F">
              <w:rPr>
                <w:rFonts w:ascii="Arial" w:hAnsi="Arial" w:cs="Arial"/>
                <w:iCs/>
                <w:sz w:val="20"/>
                <w:szCs w:val="20"/>
              </w:rPr>
              <w:t>OTS_SPOST_FACT_UPDATE.ksh</w:t>
            </w:r>
          </w:p>
        </w:tc>
        <w:tc>
          <w:tcPr>
            <w:tcW w:w="3150" w:type="dxa"/>
            <w:shd w:val="clear" w:color="auto" w:fill="auto"/>
            <w:noWrap/>
            <w:vAlign w:val="bottom"/>
          </w:tcPr>
          <w:p w14:paraId="5F6D6B4E" w14:textId="676B950C" w:rsidR="00B5758F" w:rsidRDefault="00B5758F" w:rsidP="00B5758F">
            <w:pPr>
              <w:jc w:val="both"/>
              <w:rPr>
                <w:rFonts w:ascii="Arial" w:hAnsi="Arial" w:cs="Arial"/>
                <w:iCs/>
                <w:sz w:val="20"/>
                <w:szCs w:val="20"/>
              </w:rPr>
            </w:pPr>
            <w:r>
              <w:rPr>
                <w:rFonts w:ascii="Arial" w:hAnsi="Arial" w:cs="Arial"/>
                <w:iCs/>
                <w:sz w:val="20"/>
                <w:szCs w:val="20"/>
              </w:rPr>
              <w:t>NA</w:t>
            </w:r>
          </w:p>
        </w:tc>
        <w:tc>
          <w:tcPr>
            <w:tcW w:w="1038" w:type="dxa"/>
            <w:shd w:val="clear" w:color="auto" w:fill="auto"/>
            <w:noWrap/>
            <w:vAlign w:val="bottom"/>
          </w:tcPr>
          <w:p w14:paraId="03BA8487" w14:textId="6CFE8216" w:rsidR="00B5758F" w:rsidRPr="00F43E04" w:rsidRDefault="00B5758F" w:rsidP="00B5758F">
            <w:pPr>
              <w:jc w:val="both"/>
              <w:rPr>
                <w:rFonts w:ascii="Arial" w:hAnsi="Arial" w:cs="Arial"/>
                <w:iCs/>
                <w:sz w:val="20"/>
                <w:szCs w:val="20"/>
              </w:rPr>
            </w:pPr>
            <w:r>
              <w:rPr>
                <w:rFonts w:ascii="Arial" w:hAnsi="Arial" w:cs="Arial"/>
                <w:iCs/>
                <w:sz w:val="20"/>
                <w:szCs w:val="20"/>
              </w:rPr>
              <w:t>1</w:t>
            </w:r>
          </w:p>
        </w:tc>
      </w:tr>
    </w:tbl>
    <w:p w14:paraId="26D57896" w14:textId="77777777" w:rsidR="007E658B" w:rsidRDefault="007E658B" w:rsidP="00F43E04">
      <w:pPr>
        <w:jc w:val="both"/>
        <w:rPr>
          <w:rFonts w:ascii="Arial" w:hAnsi="Arial" w:cs="Arial"/>
          <w:iCs/>
          <w:sz w:val="20"/>
          <w:szCs w:val="20"/>
        </w:rPr>
      </w:pPr>
    </w:p>
    <w:p w14:paraId="26D57897" w14:textId="7B18E52A" w:rsidR="00C566BB" w:rsidRDefault="00BD2161" w:rsidP="00BD2161">
      <w:pPr>
        <w:jc w:val="both"/>
        <w:rPr>
          <w:rFonts w:ascii="Arial" w:hAnsi="Arial" w:cs="Arial"/>
          <w:iCs/>
          <w:sz w:val="20"/>
          <w:szCs w:val="20"/>
        </w:rPr>
      </w:pPr>
      <w:r w:rsidRPr="00F43E04">
        <w:rPr>
          <w:rFonts w:ascii="Arial" w:hAnsi="Arial" w:cs="Arial"/>
          <w:iCs/>
          <w:sz w:val="20"/>
          <w:szCs w:val="20"/>
        </w:rPr>
        <w:t xml:space="preserve">2.8.4 </w:t>
      </w:r>
      <w:r w:rsidR="000C1C37" w:rsidRPr="00F43E04">
        <w:rPr>
          <w:rFonts w:ascii="Arial" w:hAnsi="Arial" w:cs="Arial"/>
          <w:iCs/>
          <w:sz w:val="20"/>
          <w:szCs w:val="20"/>
        </w:rPr>
        <w:t>Control</w:t>
      </w:r>
      <w:r w:rsidR="00F85086" w:rsidRPr="00F43E04">
        <w:rPr>
          <w:rFonts w:ascii="Arial" w:hAnsi="Arial" w:cs="Arial"/>
          <w:iCs/>
          <w:sz w:val="20"/>
          <w:szCs w:val="20"/>
        </w:rPr>
        <w:t xml:space="preserve">-M </w:t>
      </w:r>
      <w:r w:rsidR="00C566BB" w:rsidRPr="00F43E04">
        <w:rPr>
          <w:rFonts w:ascii="Arial" w:hAnsi="Arial" w:cs="Arial"/>
          <w:iCs/>
          <w:sz w:val="20"/>
          <w:szCs w:val="20"/>
        </w:rPr>
        <w:t>Scheduling</w:t>
      </w:r>
    </w:p>
    <w:p w14:paraId="57303D50" w14:textId="77777777" w:rsidR="00F43E04" w:rsidRPr="00F43E04" w:rsidRDefault="00F43E04" w:rsidP="00BD2161">
      <w:pPr>
        <w:jc w:val="both"/>
        <w:rPr>
          <w:rFonts w:ascii="Arial" w:hAnsi="Arial" w:cs="Arial"/>
          <w:iCs/>
          <w:sz w:val="20"/>
          <w:szCs w:val="20"/>
        </w:rPr>
      </w:pPr>
    </w:p>
    <w:p w14:paraId="70AD0272" w14:textId="5D53739E" w:rsidR="00F43E04" w:rsidRDefault="00665C25" w:rsidP="0002074C">
      <w:pPr>
        <w:rPr>
          <w:rFonts w:ascii="Calibri" w:hAnsi="Calibri"/>
          <w:b/>
        </w:rPr>
      </w:pPr>
      <w:r>
        <w:rPr>
          <w:rFonts w:ascii="Arial" w:hAnsi="Arial" w:cs="Arial"/>
          <w:sz w:val="20"/>
          <w:szCs w:val="20"/>
        </w:rPr>
        <w:t>The job schedule order for</w:t>
      </w:r>
      <w:r w:rsidR="00F43E04">
        <w:rPr>
          <w:rFonts w:ascii="Arial" w:hAnsi="Arial" w:cs="Arial"/>
          <w:sz w:val="20"/>
          <w:szCs w:val="20"/>
        </w:rPr>
        <w:t xml:space="preserve"> </w:t>
      </w:r>
      <w:r w:rsidR="00774005" w:rsidRPr="00C6130C">
        <w:rPr>
          <w:rFonts w:ascii="Arial" w:hAnsi="Arial" w:cs="Arial"/>
          <w:iCs/>
          <w:sz w:val="20"/>
          <w:szCs w:val="20"/>
        </w:rPr>
        <w:t>ScheduAllPost</w:t>
      </w:r>
      <w:r w:rsidR="00F43E04">
        <w:rPr>
          <w:rFonts w:ascii="Arial" w:hAnsi="Arial" w:cs="Arial"/>
          <w:sz w:val="20"/>
          <w:szCs w:val="20"/>
        </w:rPr>
        <w:t xml:space="preserve"> daily is mentioned below</w:t>
      </w:r>
    </w:p>
    <w:tbl>
      <w:tblPr>
        <w:tblW w:w="1017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1426"/>
        <w:gridCol w:w="3388"/>
        <w:gridCol w:w="1560"/>
        <w:gridCol w:w="1750"/>
        <w:gridCol w:w="1483"/>
      </w:tblGrid>
      <w:tr w:rsidR="00EB7800" w14:paraId="26D5789F" w14:textId="77777777" w:rsidTr="0002074C">
        <w:trPr>
          <w:trHeight w:val="300"/>
        </w:trPr>
        <w:tc>
          <w:tcPr>
            <w:tcW w:w="572" w:type="dxa"/>
            <w:shd w:val="clear" w:color="000000" w:fill="DCE6F1"/>
            <w:vAlign w:val="center"/>
            <w:hideMark/>
          </w:tcPr>
          <w:p w14:paraId="26D57899" w14:textId="77777777" w:rsidR="00EB7800" w:rsidRPr="00F43E04" w:rsidRDefault="00EB7800" w:rsidP="00F43E04">
            <w:pPr>
              <w:jc w:val="both"/>
              <w:rPr>
                <w:rFonts w:ascii="Arial" w:hAnsi="Arial" w:cs="Arial"/>
                <w:sz w:val="20"/>
                <w:szCs w:val="20"/>
              </w:rPr>
            </w:pPr>
            <w:r w:rsidRPr="00F43E04">
              <w:rPr>
                <w:rFonts w:ascii="Arial" w:hAnsi="Arial" w:cs="Arial"/>
                <w:sz w:val="20"/>
                <w:szCs w:val="20"/>
              </w:rPr>
              <w:t>SL. NO.</w:t>
            </w:r>
          </w:p>
        </w:tc>
        <w:tc>
          <w:tcPr>
            <w:tcW w:w="1426" w:type="dxa"/>
            <w:shd w:val="clear" w:color="000000" w:fill="DCE6F1"/>
            <w:noWrap/>
            <w:vAlign w:val="center"/>
            <w:hideMark/>
          </w:tcPr>
          <w:p w14:paraId="26D5789A" w14:textId="77777777" w:rsidR="00EB7800" w:rsidRPr="00F43E04" w:rsidRDefault="006916E1" w:rsidP="00F43E04">
            <w:pPr>
              <w:jc w:val="both"/>
              <w:rPr>
                <w:rFonts w:ascii="Arial" w:hAnsi="Arial" w:cs="Arial"/>
                <w:sz w:val="20"/>
                <w:szCs w:val="20"/>
              </w:rPr>
            </w:pPr>
            <w:r w:rsidRPr="00F43E04">
              <w:rPr>
                <w:rFonts w:ascii="Arial" w:hAnsi="Arial" w:cs="Arial"/>
                <w:sz w:val="20"/>
                <w:szCs w:val="20"/>
              </w:rPr>
              <w:t>JOB NAME</w:t>
            </w:r>
          </w:p>
        </w:tc>
        <w:tc>
          <w:tcPr>
            <w:tcW w:w="3388" w:type="dxa"/>
            <w:shd w:val="clear" w:color="000000" w:fill="DCE6F1"/>
            <w:vAlign w:val="center"/>
            <w:hideMark/>
          </w:tcPr>
          <w:p w14:paraId="26D5789B" w14:textId="77777777" w:rsidR="00EB7800" w:rsidRPr="00F43E04" w:rsidRDefault="00A631D3" w:rsidP="00F43E04">
            <w:pPr>
              <w:jc w:val="both"/>
              <w:rPr>
                <w:rFonts w:ascii="Arial" w:hAnsi="Arial" w:cs="Arial"/>
                <w:sz w:val="20"/>
                <w:szCs w:val="20"/>
              </w:rPr>
            </w:pPr>
            <w:r w:rsidRPr="00F43E04">
              <w:rPr>
                <w:rFonts w:ascii="Arial" w:hAnsi="Arial" w:cs="Arial"/>
                <w:sz w:val="20"/>
                <w:szCs w:val="20"/>
              </w:rPr>
              <w:t xml:space="preserve">UNIX </w:t>
            </w:r>
            <w:r w:rsidR="006916E1" w:rsidRPr="00F43E04">
              <w:rPr>
                <w:rFonts w:ascii="Arial" w:hAnsi="Arial" w:cs="Arial"/>
                <w:sz w:val="20"/>
                <w:szCs w:val="20"/>
              </w:rPr>
              <w:t>SCRIPT</w:t>
            </w:r>
          </w:p>
        </w:tc>
        <w:tc>
          <w:tcPr>
            <w:tcW w:w="1560" w:type="dxa"/>
            <w:shd w:val="clear" w:color="000000" w:fill="DCE6F1"/>
            <w:noWrap/>
            <w:vAlign w:val="center"/>
            <w:hideMark/>
          </w:tcPr>
          <w:p w14:paraId="26D5789C" w14:textId="77777777" w:rsidR="00EB7800" w:rsidRPr="00F43E04" w:rsidRDefault="00EB7800" w:rsidP="00F43E04">
            <w:pPr>
              <w:jc w:val="both"/>
              <w:rPr>
                <w:rFonts w:ascii="Arial" w:hAnsi="Arial" w:cs="Arial"/>
                <w:sz w:val="20"/>
                <w:szCs w:val="20"/>
              </w:rPr>
            </w:pPr>
            <w:r w:rsidRPr="00F43E04">
              <w:rPr>
                <w:rFonts w:ascii="Arial" w:hAnsi="Arial" w:cs="Arial"/>
                <w:sz w:val="20"/>
                <w:szCs w:val="20"/>
              </w:rPr>
              <w:t>START TIME</w:t>
            </w:r>
          </w:p>
        </w:tc>
        <w:tc>
          <w:tcPr>
            <w:tcW w:w="1750" w:type="dxa"/>
            <w:shd w:val="clear" w:color="000000" w:fill="DCE6F1"/>
            <w:vAlign w:val="center"/>
            <w:hideMark/>
          </w:tcPr>
          <w:p w14:paraId="26D5789D" w14:textId="77777777" w:rsidR="00EB7800" w:rsidRPr="00F43E04" w:rsidRDefault="00EB7800" w:rsidP="00F43E04">
            <w:pPr>
              <w:jc w:val="both"/>
              <w:rPr>
                <w:rFonts w:ascii="Arial" w:hAnsi="Arial" w:cs="Arial"/>
                <w:sz w:val="20"/>
                <w:szCs w:val="20"/>
              </w:rPr>
            </w:pPr>
            <w:r w:rsidRPr="00F43E04">
              <w:rPr>
                <w:rFonts w:ascii="Arial" w:hAnsi="Arial" w:cs="Arial"/>
                <w:sz w:val="20"/>
                <w:szCs w:val="20"/>
              </w:rPr>
              <w:t>PREDECESSOR</w:t>
            </w:r>
          </w:p>
        </w:tc>
        <w:tc>
          <w:tcPr>
            <w:tcW w:w="1483" w:type="dxa"/>
            <w:shd w:val="clear" w:color="000000" w:fill="DCE6F1"/>
          </w:tcPr>
          <w:p w14:paraId="26D5789E" w14:textId="77777777" w:rsidR="00EB7800" w:rsidRPr="00F43E04" w:rsidRDefault="00EB7800" w:rsidP="00F43E04">
            <w:pPr>
              <w:jc w:val="both"/>
              <w:rPr>
                <w:rFonts w:ascii="Arial" w:hAnsi="Arial" w:cs="Arial"/>
                <w:sz w:val="20"/>
                <w:szCs w:val="20"/>
              </w:rPr>
            </w:pPr>
            <w:r w:rsidRPr="00F43E04">
              <w:rPr>
                <w:rFonts w:ascii="Arial" w:hAnsi="Arial" w:cs="Arial"/>
                <w:sz w:val="20"/>
                <w:szCs w:val="20"/>
              </w:rPr>
              <w:t>SUCCESSOR</w:t>
            </w:r>
          </w:p>
        </w:tc>
      </w:tr>
      <w:tr w:rsidR="00EB7800" w14:paraId="26D578A6" w14:textId="77777777" w:rsidTr="0002074C">
        <w:trPr>
          <w:trHeight w:val="300"/>
        </w:trPr>
        <w:tc>
          <w:tcPr>
            <w:tcW w:w="572" w:type="dxa"/>
            <w:shd w:val="clear" w:color="auto" w:fill="auto"/>
            <w:vAlign w:val="center"/>
            <w:hideMark/>
          </w:tcPr>
          <w:p w14:paraId="26D578A0" w14:textId="77777777" w:rsidR="00EB7800" w:rsidRPr="00F43E04" w:rsidRDefault="00EB7800" w:rsidP="00F43E04">
            <w:pPr>
              <w:jc w:val="both"/>
              <w:rPr>
                <w:rFonts w:ascii="Arial" w:hAnsi="Arial" w:cs="Arial"/>
                <w:sz w:val="20"/>
                <w:szCs w:val="20"/>
              </w:rPr>
            </w:pPr>
            <w:r w:rsidRPr="00F43E04">
              <w:rPr>
                <w:rFonts w:ascii="Arial" w:hAnsi="Arial" w:cs="Arial"/>
                <w:sz w:val="20"/>
                <w:szCs w:val="20"/>
              </w:rPr>
              <w:t>1</w:t>
            </w:r>
          </w:p>
        </w:tc>
        <w:tc>
          <w:tcPr>
            <w:tcW w:w="1426" w:type="dxa"/>
            <w:shd w:val="clear" w:color="auto" w:fill="auto"/>
            <w:noWrap/>
            <w:vAlign w:val="center"/>
            <w:hideMark/>
          </w:tcPr>
          <w:p w14:paraId="26D578A1" w14:textId="77777777" w:rsidR="00EB7800" w:rsidRPr="00F43E04" w:rsidRDefault="00EB7800" w:rsidP="00F43E04">
            <w:pPr>
              <w:jc w:val="both"/>
              <w:rPr>
                <w:rFonts w:ascii="Arial" w:hAnsi="Arial" w:cs="Arial"/>
                <w:sz w:val="20"/>
                <w:szCs w:val="20"/>
              </w:rPr>
            </w:pPr>
            <w:r w:rsidRPr="00F43E04">
              <w:rPr>
                <w:rFonts w:ascii="Arial" w:hAnsi="Arial" w:cs="Arial"/>
                <w:sz w:val="20"/>
                <w:szCs w:val="20"/>
              </w:rPr>
              <w:t xml:space="preserve"> </w:t>
            </w:r>
            <w:r w:rsidR="006916E1" w:rsidRPr="00F43E04">
              <w:rPr>
                <w:rFonts w:ascii="Arial" w:hAnsi="Arial" w:cs="Arial"/>
                <w:sz w:val="20"/>
                <w:szCs w:val="20"/>
              </w:rPr>
              <w:t>STMDPSTG</w:t>
            </w:r>
          </w:p>
        </w:tc>
        <w:tc>
          <w:tcPr>
            <w:tcW w:w="3388" w:type="dxa"/>
            <w:shd w:val="clear" w:color="auto" w:fill="auto"/>
            <w:vAlign w:val="center"/>
            <w:hideMark/>
          </w:tcPr>
          <w:p w14:paraId="26D578A2" w14:textId="71FC31F6" w:rsidR="00EB7800" w:rsidRPr="00F43E04" w:rsidRDefault="00EB7800" w:rsidP="00F43E04">
            <w:pPr>
              <w:jc w:val="both"/>
              <w:rPr>
                <w:rFonts w:ascii="Arial" w:hAnsi="Arial" w:cs="Arial"/>
                <w:sz w:val="20"/>
                <w:szCs w:val="20"/>
              </w:rPr>
            </w:pPr>
            <w:r w:rsidRPr="00F43E04">
              <w:rPr>
                <w:rFonts w:ascii="Arial" w:hAnsi="Arial" w:cs="Arial"/>
                <w:sz w:val="20"/>
                <w:szCs w:val="20"/>
              </w:rPr>
              <w:t xml:space="preserve"> </w:t>
            </w:r>
            <w:r w:rsidR="00774005" w:rsidRPr="00FE6305">
              <w:rPr>
                <w:rFonts w:ascii="Arial" w:hAnsi="Arial" w:cs="Arial"/>
                <w:iCs/>
                <w:sz w:val="20"/>
                <w:szCs w:val="20"/>
              </w:rPr>
              <w:t>OTS_SPOST_STG_load.ksh</w:t>
            </w:r>
          </w:p>
        </w:tc>
        <w:tc>
          <w:tcPr>
            <w:tcW w:w="1560" w:type="dxa"/>
            <w:shd w:val="clear" w:color="auto" w:fill="auto"/>
            <w:noWrap/>
            <w:vAlign w:val="center"/>
            <w:hideMark/>
          </w:tcPr>
          <w:p w14:paraId="65876071" w14:textId="77777777" w:rsidR="0002074C" w:rsidRDefault="000A761A" w:rsidP="0002074C">
            <w:pPr>
              <w:rPr>
                <w:rFonts w:ascii="Arial" w:hAnsi="Arial" w:cs="Arial"/>
                <w:sz w:val="20"/>
                <w:szCs w:val="20"/>
              </w:rPr>
            </w:pPr>
            <w:r>
              <w:rPr>
                <w:rFonts w:ascii="Arial" w:hAnsi="Arial" w:cs="Arial"/>
                <w:sz w:val="20"/>
                <w:szCs w:val="20"/>
              </w:rPr>
              <w:t>2 AM EST,</w:t>
            </w:r>
            <w:r w:rsidR="0002074C">
              <w:rPr>
                <w:rFonts w:ascii="Arial" w:hAnsi="Arial" w:cs="Arial"/>
                <w:sz w:val="20"/>
                <w:szCs w:val="20"/>
              </w:rPr>
              <w:t xml:space="preserve"> </w:t>
            </w:r>
          </w:p>
          <w:p w14:paraId="2F2D8733" w14:textId="77777777" w:rsidR="0002074C" w:rsidRDefault="000A761A" w:rsidP="0002074C">
            <w:pPr>
              <w:rPr>
                <w:rFonts w:ascii="Arial" w:hAnsi="Arial" w:cs="Arial"/>
                <w:sz w:val="20"/>
                <w:szCs w:val="20"/>
              </w:rPr>
            </w:pPr>
            <w:r>
              <w:rPr>
                <w:rFonts w:ascii="Arial" w:hAnsi="Arial" w:cs="Arial"/>
                <w:sz w:val="20"/>
                <w:szCs w:val="20"/>
              </w:rPr>
              <w:t>6 AM EST,</w:t>
            </w:r>
            <w:r w:rsidR="0002074C">
              <w:rPr>
                <w:rFonts w:ascii="Arial" w:hAnsi="Arial" w:cs="Arial"/>
                <w:sz w:val="20"/>
                <w:szCs w:val="20"/>
              </w:rPr>
              <w:t xml:space="preserve"> </w:t>
            </w:r>
          </w:p>
          <w:p w14:paraId="5D12282A" w14:textId="77777777" w:rsidR="0002074C" w:rsidRDefault="000A761A" w:rsidP="0002074C">
            <w:pPr>
              <w:rPr>
                <w:rFonts w:ascii="Arial" w:hAnsi="Arial" w:cs="Arial"/>
                <w:sz w:val="20"/>
                <w:szCs w:val="20"/>
              </w:rPr>
            </w:pPr>
            <w:r>
              <w:rPr>
                <w:rFonts w:ascii="Arial" w:hAnsi="Arial" w:cs="Arial"/>
                <w:sz w:val="20"/>
                <w:szCs w:val="20"/>
              </w:rPr>
              <w:t>2 PM EST,</w:t>
            </w:r>
            <w:r w:rsidR="0002074C">
              <w:rPr>
                <w:rFonts w:ascii="Arial" w:hAnsi="Arial" w:cs="Arial"/>
                <w:sz w:val="20"/>
                <w:szCs w:val="20"/>
              </w:rPr>
              <w:t xml:space="preserve"> </w:t>
            </w:r>
          </w:p>
          <w:p w14:paraId="26D578A3" w14:textId="1C9BB1BF" w:rsidR="000A761A" w:rsidRPr="00F43E04" w:rsidRDefault="000A761A" w:rsidP="0002074C">
            <w:pPr>
              <w:rPr>
                <w:rFonts w:ascii="Arial" w:hAnsi="Arial" w:cs="Arial"/>
                <w:sz w:val="20"/>
                <w:szCs w:val="20"/>
              </w:rPr>
            </w:pPr>
            <w:r>
              <w:rPr>
                <w:rFonts w:ascii="Arial" w:hAnsi="Arial" w:cs="Arial"/>
                <w:sz w:val="20"/>
                <w:szCs w:val="20"/>
              </w:rPr>
              <w:t>6 PM EST</w:t>
            </w:r>
          </w:p>
        </w:tc>
        <w:tc>
          <w:tcPr>
            <w:tcW w:w="1750" w:type="dxa"/>
            <w:shd w:val="clear" w:color="auto" w:fill="auto"/>
            <w:vAlign w:val="center"/>
            <w:hideMark/>
          </w:tcPr>
          <w:p w14:paraId="26D578A4" w14:textId="77777777" w:rsidR="00EB7800" w:rsidRPr="00F43E04" w:rsidRDefault="00C24AEE" w:rsidP="00F43E04">
            <w:pPr>
              <w:jc w:val="both"/>
              <w:rPr>
                <w:rFonts w:ascii="Arial" w:hAnsi="Arial" w:cs="Arial"/>
                <w:sz w:val="20"/>
                <w:szCs w:val="20"/>
              </w:rPr>
            </w:pPr>
            <w:r w:rsidRPr="00F43E04">
              <w:rPr>
                <w:rFonts w:ascii="Arial" w:hAnsi="Arial" w:cs="Arial"/>
                <w:sz w:val="20"/>
                <w:szCs w:val="20"/>
              </w:rPr>
              <w:t>-</w:t>
            </w:r>
            <w:r w:rsidR="00EB7800" w:rsidRPr="00F43E04">
              <w:rPr>
                <w:rFonts w:ascii="Arial" w:hAnsi="Arial" w:cs="Arial"/>
                <w:sz w:val="20"/>
                <w:szCs w:val="20"/>
              </w:rPr>
              <w:t> </w:t>
            </w:r>
          </w:p>
        </w:tc>
        <w:tc>
          <w:tcPr>
            <w:tcW w:w="1483" w:type="dxa"/>
          </w:tcPr>
          <w:p w14:paraId="26D578A5" w14:textId="77777777" w:rsidR="00EB7800" w:rsidRPr="00F43E04" w:rsidRDefault="00C24AEE" w:rsidP="00F43E04">
            <w:pPr>
              <w:jc w:val="both"/>
              <w:rPr>
                <w:rFonts w:ascii="Arial" w:hAnsi="Arial" w:cs="Arial"/>
                <w:sz w:val="20"/>
                <w:szCs w:val="20"/>
              </w:rPr>
            </w:pPr>
            <w:r w:rsidRPr="00F43E04">
              <w:rPr>
                <w:rFonts w:ascii="Arial" w:hAnsi="Arial" w:cs="Arial"/>
                <w:sz w:val="20"/>
                <w:szCs w:val="20"/>
              </w:rPr>
              <w:t>-</w:t>
            </w:r>
          </w:p>
        </w:tc>
      </w:tr>
      <w:tr w:rsidR="00EB7800" w14:paraId="26D578AD" w14:textId="77777777" w:rsidTr="0002074C">
        <w:trPr>
          <w:trHeight w:val="300"/>
        </w:trPr>
        <w:tc>
          <w:tcPr>
            <w:tcW w:w="572" w:type="dxa"/>
            <w:shd w:val="clear" w:color="auto" w:fill="auto"/>
            <w:vAlign w:val="center"/>
            <w:hideMark/>
          </w:tcPr>
          <w:p w14:paraId="26D578A7" w14:textId="654092D2" w:rsidR="00EB7800" w:rsidRPr="00F43E04" w:rsidRDefault="00EB7800" w:rsidP="00F43E04">
            <w:pPr>
              <w:jc w:val="both"/>
              <w:rPr>
                <w:rFonts w:ascii="Arial" w:hAnsi="Arial" w:cs="Arial"/>
                <w:sz w:val="20"/>
                <w:szCs w:val="20"/>
              </w:rPr>
            </w:pPr>
            <w:r w:rsidRPr="00F43E04">
              <w:rPr>
                <w:rFonts w:ascii="Arial" w:hAnsi="Arial" w:cs="Arial"/>
                <w:sz w:val="20"/>
                <w:szCs w:val="20"/>
              </w:rPr>
              <w:t>2</w:t>
            </w:r>
          </w:p>
        </w:tc>
        <w:tc>
          <w:tcPr>
            <w:tcW w:w="1426" w:type="dxa"/>
            <w:shd w:val="clear" w:color="auto" w:fill="auto"/>
            <w:noWrap/>
            <w:vAlign w:val="center"/>
            <w:hideMark/>
          </w:tcPr>
          <w:p w14:paraId="26D578A8" w14:textId="77777777" w:rsidR="00EB7800" w:rsidRPr="00F43E04" w:rsidRDefault="00EB7800" w:rsidP="00F43E04">
            <w:pPr>
              <w:jc w:val="both"/>
              <w:rPr>
                <w:rFonts w:ascii="Arial" w:hAnsi="Arial" w:cs="Arial"/>
                <w:sz w:val="20"/>
                <w:szCs w:val="20"/>
              </w:rPr>
            </w:pPr>
            <w:r w:rsidRPr="00F43E04">
              <w:rPr>
                <w:rFonts w:ascii="Arial" w:hAnsi="Arial" w:cs="Arial"/>
                <w:sz w:val="20"/>
                <w:szCs w:val="20"/>
              </w:rPr>
              <w:t xml:space="preserve"> </w:t>
            </w:r>
            <w:r w:rsidR="006916E1" w:rsidRPr="00F43E04">
              <w:rPr>
                <w:rFonts w:ascii="Arial" w:hAnsi="Arial" w:cs="Arial"/>
                <w:sz w:val="20"/>
                <w:szCs w:val="20"/>
              </w:rPr>
              <w:t>STMDPDIM</w:t>
            </w:r>
          </w:p>
        </w:tc>
        <w:tc>
          <w:tcPr>
            <w:tcW w:w="3388" w:type="dxa"/>
            <w:shd w:val="clear" w:color="auto" w:fill="auto"/>
            <w:vAlign w:val="center"/>
            <w:hideMark/>
          </w:tcPr>
          <w:p w14:paraId="26D578A9" w14:textId="0710452E" w:rsidR="00EB7800" w:rsidRPr="00F43E04" w:rsidRDefault="00EB7800" w:rsidP="00F43E04">
            <w:pPr>
              <w:jc w:val="both"/>
              <w:rPr>
                <w:rFonts w:ascii="Arial" w:hAnsi="Arial" w:cs="Arial"/>
                <w:sz w:val="20"/>
                <w:szCs w:val="20"/>
              </w:rPr>
            </w:pPr>
            <w:r w:rsidRPr="00F43E04">
              <w:rPr>
                <w:rFonts w:ascii="Arial" w:hAnsi="Arial" w:cs="Arial"/>
                <w:sz w:val="20"/>
                <w:szCs w:val="20"/>
              </w:rPr>
              <w:t xml:space="preserve"> </w:t>
            </w:r>
            <w:r w:rsidR="00774005" w:rsidRPr="00FE6305">
              <w:rPr>
                <w:rFonts w:ascii="Arial" w:hAnsi="Arial" w:cs="Arial"/>
                <w:iCs/>
                <w:sz w:val="20"/>
                <w:szCs w:val="20"/>
              </w:rPr>
              <w:t>OTS_SPOST_</w:t>
            </w:r>
            <w:r w:rsidR="00774005">
              <w:rPr>
                <w:rFonts w:ascii="Arial" w:hAnsi="Arial" w:cs="Arial"/>
                <w:iCs/>
                <w:sz w:val="20"/>
                <w:szCs w:val="20"/>
              </w:rPr>
              <w:t>DIM</w:t>
            </w:r>
            <w:r w:rsidR="00774005" w:rsidRPr="00FE6305">
              <w:rPr>
                <w:rFonts w:ascii="Arial" w:hAnsi="Arial" w:cs="Arial"/>
                <w:iCs/>
                <w:sz w:val="20"/>
                <w:szCs w:val="20"/>
              </w:rPr>
              <w:t>_load.ksh</w:t>
            </w:r>
          </w:p>
        </w:tc>
        <w:tc>
          <w:tcPr>
            <w:tcW w:w="1560" w:type="dxa"/>
            <w:shd w:val="clear" w:color="auto" w:fill="auto"/>
            <w:noWrap/>
            <w:vAlign w:val="center"/>
            <w:hideMark/>
          </w:tcPr>
          <w:p w14:paraId="26D578AA" w14:textId="77777777" w:rsidR="00EB7800" w:rsidRPr="00F43E04" w:rsidRDefault="00EB7800" w:rsidP="00F43E04">
            <w:pPr>
              <w:jc w:val="both"/>
              <w:rPr>
                <w:rFonts w:ascii="Arial" w:hAnsi="Arial" w:cs="Arial"/>
                <w:sz w:val="20"/>
                <w:szCs w:val="20"/>
              </w:rPr>
            </w:pPr>
            <w:r w:rsidRPr="00F43E04">
              <w:rPr>
                <w:rFonts w:ascii="Arial" w:hAnsi="Arial" w:cs="Arial"/>
                <w:sz w:val="20"/>
                <w:szCs w:val="20"/>
              </w:rPr>
              <w:t> </w:t>
            </w:r>
            <w:r w:rsidR="00B34850" w:rsidRPr="00F43E04">
              <w:rPr>
                <w:rFonts w:ascii="Arial" w:hAnsi="Arial" w:cs="Arial"/>
                <w:sz w:val="20"/>
                <w:szCs w:val="20"/>
              </w:rPr>
              <w:t>-</w:t>
            </w:r>
          </w:p>
        </w:tc>
        <w:tc>
          <w:tcPr>
            <w:tcW w:w="1750" w:type="dxa"/>
            <w:shd w:val="clear" w:color="auto" w:fill="auto"/>
            <w:vAlign w:val="center"/>
            <w:hideMark/>
          </w:tcPr>
          <w:p w14:paraId="26D578AB" w14:textId="77777777" w:rsidR="00EB7800" w:rsidRPr="00F43E04" w:rsidRDefault="00EB7800" w:rsidP="00F43E04">
            <w:pPr>
              <w:jc w:val="both"/>
              <w:rPr>
                <w:rFonts w:ascii="Arial" w:hAnsi="Arial" w:cs="Arial"/>
                <w:sz w:val="20"/>
                <w:szCs w:val="20"/>
              </w:rPr>
            </w:pPr>
            <w:r w:rsidRPr="00F43E04">
              <w:rPr>
                <w:rFonts w:ascii="Arial" w:hAnsi="Arial" w:cs="Arial"/>
                <w:sz w:val="20"/>
                <w:szCs w:val="20"/>
              </w:rPr>
              <w:t> </w:t>
            </w:r>
            <w:r w:rsidR="00165462" w:rsidRPr="00F43E04">
              <w:rPr>
                <w:rFonts w:ascii="Arial" w:hAnsi="Arial" w:cs="Arial"/>
                <w:sz w:val="20"/>
                <w:szCs w:val="20"/>
              </w:rPr>
              <w:t>STMDPSTG</w:t>
            </w:r>
          </w:p>
        </w:tc>
        <w:tc>
          <w:tcPr>
            <w:tcW w:w="1483" w:type="dxa"/>
          </w:tcPr>
          <w:p w14:paraId="26D578AC" w14:textId="77777777" w:rsidR="00EB7800" w:rsidRPr="00F43E04" w:rsidRDefault="00165462" w:rsidP="00F43E04">
            <w:pPr>
              <w:jc w:val="both"/>
              <w:rPr>
                <w:rFonts w:ascii="Arial" w:hAnsi="Arial" w:cs="Arial"/>
                <w:sz w:val="20"/>
                <w:szCs w:val="20"/>
              </w:rPr>
            </w:pPr>
            <w:r w:rsidRPr="00F43E04">
              <w:rPr>
                <w:rFonts w:ascii="Arial" w:hAnsi="Arial" w:cs="Arial"/>
                <w:sz w:val="20"/>
                <w:szCs w:val="20"/>
              </w:rPr>
              <w:t>-</w:t>
            </w:r>
          </w:p>
        </w:tc>
      </w:tr>
      <w:tr w:rsidR="009E4252" w14:paraId="6DE07E98" w14:textId="77777777" w:rsidTr="0002074C">
        <w:trPr>
          <w:trHeight w:val="300"/>
        </w:trPr>
        <w:tc>
          <w:tcPr>
            <w:tcW w:w="572" w:type="dxa"/>
            <w:shd w:val="clear" w:color="auto" w:fill="auto"/>
            <w:vAlign w:val="center"/>
          </w:tcPr>
          <w:p w14:paraId="77D6EA20" w14:textId="00B8F7D8" w:rsidR="009E4252" w:rsidRPr="00F43E04" w:rsidRDefault="009E4252" w:rsidP="00F43E04">
            <w:pPr>
              <w:jc w:val="both"/>
              <w:rPr>
                <w:rFonts w:ascii="Arial" w:hAnsi="Arial" w:cs="Arial"/>
                <w:sz w:val="20"/>
                <w:szCs w:val="20"/>
              </w:rPr>
            </w:pPr>
            <w:r w:rsidRPr="00F43E04">
              <w:rPr>
                <w:rFonts w:ascii="Arial" w:hAnsi="Arial" w:cs="Arial"/>
                <w:sz w:val="20"/>
                <w:szCs w:val="20"/>
              </w:rPr>
              <w:t>3</w:t>
            </w:r>
          </w:p>
        </w:tc>
        <w:tc>
          <w:tcPr>
            <w:tcW w:w="1426" w:type="dxa"/>
            <w:shd w:val="clear" w:color="auto" w:fill="auto"/>
            <w:noWrap/>
            <w:vAlign w:val="center"/>
          </w:tcPr>
          <w:p w14:paraId="0AE0BD0C" w14:textId="6026C8CE" w:rsidR="009E4252" w:rsidRPr="00F43E04" w:rsidRDefault="009E4252" w:rsidP="00F43E04">
            <w:pPr>
              <w:jc w:val="both"/>
              <w:rPr>
                <w:rFonts w:ascii="Arial" w:hAnsi="Arial" w:cs="Arial"/>
                <w:sz w:val="20"/>
                <w:szCs w:val="20"/>
              </w:rPr>
            </w:pPr>
            <w:r w:rsidRPr="00F43E04">
              <w:rPr>
                <w:rFonts w:ascii="Arial" w:hAnsi="Arial" w:cs="Arial"/>
                <w:sz w:val="20"/>
                <w:szCs w:val="20"/>
              </w:rPr>
              <w:t xml:space="preserve"> STMDPFCT</w:t>
            </w:r>
          </w:p>
        </w:tc>
        <w:tc>
          <w:tcPr>
            <w:tcW w:w="3388" w:type="dxa"/>
            <w:shd w:val="clear" w:color="auto" w:fill="auto"/>
            <w:vAlign w:val="center"/>
          </w:tcPr>
          <w:p w14:paraId="6AC12CBB" w14:textId="14082AAA" w:rsidR="009E4252" w:rsidRPr="00F43E04" w:rsidRDefault="009E4252" w:rsidP="00F43E04">
            <w:pPr>
              <w:jc w:val="both"/>
              <w:rPr>
                <w:rFonts w:ascii="Arial" w:hAnsi="Arial" w:cs="Arial"/>
                <w:sz w:val="20"/>
                <w:szCs w:val="20"/>
              </w:rPr>
            </w:pPr>
            <w:r w:rsidRPr="00F43E04">
              <w:rPr>
                <w:rFonts w:ascii="Arial" w:hAnsi="Arial" w:cs="Arial"/>
                <w:sz w:val="20"/>
                <w:szCs w:val="20"/>
              </w:rPr>
              <w:t xml:space="preserve"> </w:t>
            </w:r>
            <w:r w:rsidR="00774005" w:rsidRPr="00FE6305">
              <w:rPr>
                <w:rFonts w:ascii="Arial" w:hAnsi="Arial" w:cs="Arial"/>
                <w:iCs/>
                <w:sz w:val="20"/>
                <w:szCs w:val="20"/>
              </w:rPr>
              <w:t>OTS_SPOST_</w:t>
            </w:r>
            <w:r w:rsidR="00774005">
              <w:rPr>
                <w:rFonts w:ascii="Arial" w:hAnsi="Arial" w:cs="Arial"/>
                <w:iCs/>
                <w:sz w:val="20"/>
                <w:szCs w:val="20"/>
              </w:rPr>
              <w:t>FCT</w:t>
            </w:r>
            <w:r w:rsidR="00774005" w:rsidRPr="00FE6305">
              <w:rPr>
                <w:rFonts w:ascii="Arial" w:hAnsi="Arial" w:cs="Arial"/>
                <w:iCs/>
                <w:sz w:val="20"/>
                <w:szCs w:val="20"/>
              </w:rPr>
              <w:t>_load.ksh</w:t>
            </w:r>
          </w:p>
        </w:tc>
        <w:tc>
          <w:tcPr>
            <w:tcW w:w="1560" w:type="dxa"/>
            <w:shd w:val="clear" w:color="auto" w:fill="auto"/>
            <w:noWrap/>
            <w:vAlign w:val="center"/>
          </w:tcPr>
          <w:p w14:paraId="0FDDE4B1" w14:textId="516AA7E3" w:rsidR="009E4252" w:rsidRPr="00F43E04" w:rsidRDefault="009E4252" w:rsidP="00F43E04">
            <w:pPr>
              <w:jc w:val="both"/>
              <w:rPr>
                <w:rFonts w:ascii="Arial" w:hAnsi="Arial" w:cs="Arial"/>
                <w:sz w:val="20"/>
                <w:szCs w:val="20"/>
              </w:rPr>
            </w:pPr>
            <w:r w:rsidRPr="00F43E04">
              <w:rPr>
                <w:rFonts w:ascii="Arial" w:hAnsi="Arial" w:cs="Arial"/>
                <w:sz w:val="20"/>
                <w:szCs w:val="20"/>
              </w:rPr>
              <w:t> -</w:t>
            </w:r>
          </w:p>
        </w:tc>
        <w:tc>
          <w:tcPr>
            <w:tcW w:w="1750" w:type="dxa"/>
            <w:shd w:val="clear" w:color="auto" w:fill="auto"/>
            <w:vAlign w:val="center"/>
          </w:tcPr>
          <w:p w14:paraId="4E9B1D36" w14:textId="03B79093" w:rsidR="009E4252" w:rsidRPr="00F43E04" w:rsidRDefault="009E4252" w:rsidP="00F43E04">
            <w:pPr>
              <w:jc w:val="both"/>
              <w:rPr>
                <w:rFonts w:ascii="Arial" w:hAnsi="Arial" w:cs="Arial"/>
                <w:sz w:val="20"/>
                <w:szCs w:val="20"/>
              </w:rPr>
            </w:pPr>
            <w:r w:rsidRPr="00F43E04">
              <w:rPr>
                <w:rFonts w:ascii="Arial" w:hAnsi="Arial" w:cs="Arial"/>
                <w:sz w:val="20"/>
                <w:szCs w:val="20"/>
              </w:rPr>
              <w:t>- </w:t>
            </w:r>
          </w:p>
        </w:tc>
        <w:tc>
          <w:tcPr>
            <w:tcW w:w="1483" w:type="dxa"/>
          </w:tcPr>
          <w:p w14:paraId="2FBC8253" w14:textId="1B78B4B3" w:rsidR="009E4252" w:rsidRPr="00F43E04" w:rsidRDefault="009E4252" w:rsidP="00F43E04">
            <w:pPr>
              <w:jc w:val="both"/>
              <w:rPr>
                <w:rFonts w:ascii="Arial" w:hAnsi="Arial" w:cs="Arial"/>
                <w:sz w:val="20"/>
                <w:szCs w:val="20"/>
              </w:rPr>
            </w:pPr>
            <w:r w:rsidRPr="00F43E04">
              <w:rPr>
                <w:rFonts w:ascii="Arial" w:hAnsi="Arial" w:cs="Arial"/>
                <w:sz w:val="20"/>
                <w:szCs w:val="20"/>
              </w:rPr>
              <w:t>STMDPFCT</w:t>
            </w:r>
          </w:p>
        </w:tc>
      </w:tr>
      <w:tr w:rsidR="009328D8" w14:paraId="7E7599EA" w14:textId="77777777" w:rsidTr="0002074C">
        <w:trPr>
          <w:trHeight w:val="300"/>
        </w:trPr>
        <w:tc>
          <w:tcPr>
            <w:tcW w:w="572" w:type="dxa"/>
            <w:shd w:val="clear" w:color="auto" w:fill="auto"/>
            <w:vAlign w:val="center"/>
          </w:tcPr>
          <w:p w14:paraId="6155D99B" w14:textId="0CC25237" w:rsidR="009328D8" w:rsidRPr="00F43E04" w:rsidRDefault="009328D8" w:rsidP="00F43E04">
            <w:pPr>
              <w:jc w:val="both"/>
              <w:rPr>
                <w:rFonts w:ascii="Arial" w:hAnsi="Arial" w:cs="Arial"/>
                <w:sz w:val="20"/>
                <w:szCs w:val="20"/>
              </w:rPr>
            </w:pPr>
            <w:r>
              <w:rPr>
                <w:rFonts w:ascii="Arial" w:hAnsi="Arial" w:cs="Arial"/>
                <w:sz w:val="20"/>
                <w:szCs w:val="20"/>
              </w:rPr>
              <w:t>4</w:t>
            </w:r>
          </w:p>
        </w:tc>
        <w:tc>
          <w:tcPr>
            <w:tcW w:w="1426" w:type="dxa"/>
            <w:shd w:val="clear" w:color="auto" w:fill="auto"/>
            <w:noWrap/>
            <w:vAlign w:val="center"/>
          </w:tcPr>
          <w:p w14:paraId="358A07CB" w14:textId="348B60F9" w:rsidR="009328D8" w:rsidRPr="00F43E04" w:rsidRDefault="009328D8" w:rsidP="00F43E04">
            <w:pPr>
              <w:jc w:val="both"/>
              <w:rPr>
                <w:rFonts w:ascii="Arial" w:hAnsi="Arial" w:cs="Arial"/>
                <w:sz w:val="20"/>
                <w:szCs w:val="20"/>
              </w:rPr>
            </w:pPr>
            <w:r>
              <w:rPr>
                <w:rFonts w:ascii="Consolas" w:hAnsi="Consolas" w:cs="Consolas"/>
                <w:sz w:val="22"/>
                <w:szCs w:val="22"/>
              </w:rPr>
              <w:t>OTSDPSPFTU</w:t>
            </w:r>
          </w:p>
        </w:tc>
        <w:tc>
          <w:tcPr>
            <w:tcW w:w="3388" w:type="dxa"/>
            <w:shd w:val="clear" w:color="auto" w:fill="auto"/>
            <w:vAlign w:val="center"/>
          </w:tcPr>
          <w:p w14:paraId="0B59D396" w14:textId="0736A053" w:rsidR="009328D8" w:rsidRPr="00F43E04" w:rsidRDefault="009328D8" w:rsidP="00F43E04">
            <w:pPr>
              <w:jc w:val="both"/>
              <w:rPr>
                <w:rFonts w:ascii="Arial" w:hAnsi="Arial" w:cs="Arial"/>
                <w:sz w:val="20"/>
                <w:szCs w:val="20"/>
              </w:rPr>
            </w:pPr>
            <w:r w:rsidRPr="009328D8">
              <w:rPr>
                <w:rFonts w:ascii="Arial" w:hAnsi="Arial" w:cs="Arial"/>
                <w:sz w:val="20"/>
                <w:szCs w:val="20"/>
              </w:rPr>
              <w:t>OTS_SPOST_FACT_UPDATE.ksh</w:t>
            </w:r>
          </w:p>
        </w:tc>
        <w:tc>
          <w:tcPr>
            <w:tcW w:w="1560" w:type="dxa"/>
            <w:shd w:val="clear" w:color="auto" w:fill="auto"/>
            <w:noWrap/>
            <w:vAlign w:val="center"/>
          </w:tcPr>
          <w:p w14:paraId="1016D6FF" w14:textId="738F6D4A" w:rsidR="009328D8" w:rsidRPr="00F43E04" w:rsidRDefault="009328D8" w:rsidP="009328D8">
            <w:pPr>
              <w:jc w:val="both"/>
              <w:rPr>
                <w:rFonts w:ascii="Arial" w:hAnsi="Arial" w:cs="Arial"/>
                <w:sz w:val="20"/>
                <w:szCs w:val="20"/>
              </w:rPr>
            </w:pPr>
            <w:r>
              <w:rPr>
                <w:rFonts w:ascii="Arial" w:hAnsi="Arial" w:cs="Arial"/>
                <w:sz w:val="20"/>
                <w:szCs w:val="20"/>
              </w:rPr>
              <w:t>3 AM EST</w:t>
            </w:r>
          </w:p>
        </w:tc>
        <w:tc>
          <w:tcPr>
            <w:tcW w:w="1750" w:type="dxa"/>
            <w:shd w:val="clear" w:color="auto" w:fill="auto"/>
            <w:vAlign w:val="center"/>
          </w:tcPr>
          <w:p w14:paraId="57429C46" w14:textId="29C830A8" w:rsidR="009328D8" w:rsidRPr="00F43E04" w:rsidRDefault="00F46B11" w:rsidP="00F43E04">
            <w:pPr>
              <w:jc w:val="both"/>
              <w:rPr>
                <w:rFonts w:ascii="Arial" w:hAnsi="Arial" w:cs="Arial"/>
                <w:sz w:val="20"/>
                <w:szCs w:val="20"/>
              </w:rPr>
            </w:pPr>
            <w:r>
              <w:rPr>
                <w:rFonts w:ascii="Arial" w:hAnsi="Arial" w:cs="Arial"/>
                <w:sz w:val="20"/>
                <w:szCs w:val="20"/>
              </w:rPr>
              <w:t>-</w:t>
            </w:r>
          </w:p>
        </w:tc>
        <w:tc>
          <w:tcPr>
            <w:tcW w:w="1483" w:type="dxa"/>
          </w:tcPr>
          <w:p w14:paraId="317206A4" w14:textId="7FFF66AF" w:rsidR="009328D8" w:rsidRPr="00F43E04" w:rsidRDefault="00F46B11" w:rsidP="00F43E04">
            <w:pPr>
              <w:jc w:val="both"/>
              <w:rPr>
                <w:rFonts w:ascii="Arial" w:hAnsi="Arial" w:cs="Arial"/>
                <w:sz w:val="20"/>
                <w:szCs w:val="20"/>
              </w:rPr>
            </w:pPr>
            <w:r>
              <w:rPr>
                <w:rFonts w:ascii="Arial" w:hAnsi="Arial" w:cs="Arial"/>
                <w:sz w:val="20"/>
                <w:szCs w:val="20"/>
              </w:rPr>
              <w:t>-</w:t>
            </w:r>
          </w:p>
        </w:tc>
      </w:tr>
    </w:tbl>
    <w:p w14:paraId="26D578B6" w14:textId="618D5386" w:rsidR="000C11E5" w:rsidRPr="00C32D42" w:rsidRDefault="00BD2161" w:rsidP="00C32D42">
      <w:pPr>
        <w:pStyle w:val="Heading2"/>
        <w:tabs>
          <w:tab w:val="clear" w:pos="630"/>
          <w:tab w:val="clear" w:pos="990"/>
          <w:tab w:val="clear" w:pos="1440"/>
          <w:tab w:val="left" w:pos="-90"/>
        </w:tabs>
        <w:rPr>
          <w:rFonts w:ascii="Arial" w:hAnsi="Arial"/>
          <w:b w:val="0"/>
        </w:rPr>
      </w:pPr>
      <w:bookmarkStart w:id="50" w:name="_Toc264462035"/>
      <w:bookmarkStart w:id="51" w:name="_Toc378326735"/>
      <w:r w:rsidRPr="00C32D42">
        <w:rPr>
          <w:rFonts w:ascii="Arial" w:hAnsi="Arial"/>
          <w:b w:val="0"/>
        </w:rPr>
        <w:t xml:space="preserve">2.9 </w:t>
      </w:r>
      <w:r w:rsidR="000C11E5" w:rsidRPr="00C32D42">
        <w:rPr>
          <w:rFonts w:ascii="Arial" w:hAnsi="Arial"/>
          <w:b w:val="0"/>
        </w:rPr>
        <w:t>Meta Data Management</w:t>
      </w:r>
      <w:bookmarkEnd w:id="50"/>
      <w:bookmarkEnd w:id="51"/>
    </w:p>
    <w:p w14:paraId="76620480" w14:textId="4773309F" w:rsidR="009E673B" w:rsidRDefault="009E673B" w:rsidP="00F43E04">
      <w:pPr>
        <w:jc w:val="both"/>
        <w:rPr>
          <w:rFonts w:ascii="Arial" w:hAnsi="Arial" w:cs="Arial"/>
          <w:sz w:val="20"/>
          <w:szCs w:val="20"/>
        </w:rPr>
      </w:pPr>
      <w:r>
        <w:rPr>
          <w:rFonts w:ascii="Arial" w:hAnsi="Arial" w:cs="Arial"/>
          <w:sz w:val="20"/>
          <w:szCs w:val="20"/>
        </w:rPr>
        <w:t>The Metadata Management procedures are as follows:</w:t>
      </w:r>
    </w:p>
    <w:p w14:paraId="4E66590D" w14:textId="77777777" w:rsidR="009E673B" w:rsidRDefault="009E673B" w:rsidP="00F43E04">
      <w:pPr>
        <w:jc w:val="both"/>
        <w:rPr>
          <w:rFonts w:ascii="Arial" w:hAnsi="Arial" w:cs="Arial"/>
          <w:sz w:val="20"/>
          <w:szCs w:val="20"/>
        </w:rPr>
      </w:pPr>
    </w:p>
    <w:p w14:paraId="291D28FE" w14:textId="34727A7F" w:rsidR="009E673B" w:rsidRDefault="009E673B" w:rsidP="009E673B">
      <w:pPr>
        <w:pStyle w:val="ListParagraph"/>
        <w:numPr>
          <w:ilvl w:val="0"/>
          <w:numId w:val="37"/>
        </w:numPr>
        <w:jc w:val="both"/>
        <w:rPr>
          <w:rFonts w:ascii="Arial" w:hAnsi="Arial" w:cs="Arial"/>
          <w:sz w:val="20"/>
          <w:szCs w:val="20"/>
        </w:rPr>
      </w:pPr>
      <w:r>
        <w:rPr>
          <w:rFonts w:ascii="Arial" w:hAnsi="Arial" w:cs="Arial"/>
          <w:sz w:val="20"/>
          <w:szCs w:val="20"/>
        </w:rPr>
        <w:t xml:space="preserve">The management of the O&amp;T metadata, audit fields and ETL process statistics in </w:t>
      </w:r>
      <w:r w:rsidRPr="009E673B">
        <w:rPr>
          <w:rFonts w:ascii="Arial" w:hAnsi="Arial" w:cs="Arial"/>
          <w:b/>
          <w:sz w:val="20"/>
          <w:szCs w:val="20"/>
        </w:rPr>
        <w:t>EACS</w:t>
      </w:r>
      <w:r>
        <w:rPr>
          <w:rFonts w:ascii="Arial" w:hAnsi="Arial" w:cs="Arial"/>
          <w:sz w:val="20"/>
          <w:szCs w:val="20"/>
        </w:rPr>
        <w:t xml:space="preserve"> tables.</w:t>
      </w:r>
    </w:p>
    <w:p w14:paraId="26D23314" w14:textId="385DCD0D" w:rsidR="009E673B" w:rsidRDefault="009E673B" w:rsidP="009E673B">
      <w:pPr>
        <w:pStyle w:val="ListParagraph"/>
        <w:numPr>
          <w:ilvl w:val="0"/>
          <w:numId w:val="37"/>
        </w:numPr>
        <w:jc w:val="both"/>
        <w:rPr>
          <w:rFonts w:ascii="Arial" w:hAnsi="Arial" w:cs="Arial"/>
          <w:sz w:val="20"/>
          <w:szCs w:val="20"/>
        </w:rPr>
      </w:pPr>
      <w:r w:rsidRPr="00665C25">
        <w:rPr>
          <w:rFonts w:ascii="Arial" w:hAnsi="Arial" w:cs="Arial"/>
          <w:b/>
          <w:sz w:val="20"/>
          <w:szCs w:val="20"/>
        </w:rPr>
        <w:t>EACSNDW_VM.FACT_JOB_RUN</w:t>
      </w:r>
      <w:r>
        <w:rPr>
          <w:rFonts w:ascii="Arial" w:hAnsi="Arial" w:cs="Arial"/>
          <w:sz w:val="20"/>
          <w:szCs w:val="20"/>
        </w:rPr>
        <w:t xml:space="preserve"> Table which is used for job load statistics.</w:t>
      </w:r>
    </w:p>
    <w:p w14:paraId="7F77F779" w14:textId="49AC8453" w:rsidR="009E673B" w:rsidRPr="009E673B" w:rsidRDefault="00665C25" w:rsidP="009E673B">
      <w:pPr>
        <w:pStyle w:val="ListParagraph"/>
        <w:numPr>
          <w:ilvl w:val="0"/>
          <w:numId w:val="37"/>
        </w:numPr>
        <w:jc w:val="both"/>
        <w:rPr>
          <w:rFonts w:ascii="Arial" w:hAnsi="Arial" w:cs="Arial"/>
          <w:sz w:val="20"/>
          <w:szCs w:val="20"/>
        </w:rPr>
      </w:pPr>
      <w:r w:rsidRPr="00665C25">
        <w:rPr>
          <w:rFonts w:ascii="Arial" w:hAnsi="Arial" w:cs="Arial"/>
          <w:b/>
          <w:sz w:val="20"/>
          <w:szCs w:val="20"/>
        </w:rPr>
        <w:t>FACT_DATA_QUALITY_SUMMARY</w:t>
      </w:r>
      <w:r>
        <w:rPr>
          <w:rFonts w:ascii="Arial" w:hAnsi="Arial" w:cs="Arial"/>
          <w:sz w:val="20"/>
          <w:szCs w:val="20"/>
        </w:rPr>
        <w:t xml:space="preserve"> Table which is used for data validation.</w:t>
      </w:r>
    </w:p>
    <w:p w14:paraId="2953991D" w14:textId="77777777" w:rsidR="009E673B" w:rsidRDefault="009E673B" w:rsidP="00F43E04">
      <w:pPr>
        <w:jc w:val="both"/>
        <w:rPr>
          <w:rFonts w:ascii="Arial" w:hAnsi="Arial" w:cs="Arial"/>
          <w:sz w:val="20"/>
          <w:szCs w:val="20"/>
        </w:rPr>
      </w:pPr>
    </w:p>
    <w:p w14:paraId="43DAF496" w14:textId="77777777" w:rsidR="000F25EF" w:rsidRPr="00F43E04" w:rsidRDefault="000F25EF" w:rsidP="00DC5EE6">
      <w:pPr>
        <w:jc w:val="both"/>
        <w:rPr>
          <w:rFonts w:ascii="Arial" w:hAnsi="Arial" w:cs="Arial"/>
          <w:sz w:val="20"/>
          <w:szCs w:val="20"/>
        </w:rPr>
      </w:pPr>
    </w:p>
    <w:p w14:paraId="26D57919" w14:textId="2D4E56F0" w:rsidR="00913409" w:rsidRDefault="00BD2161" w:rsidP="00D95670">
      <w:pPr>
        <w:pStyle w:val="Heading2"/>
        <w:numPr>
          <w:ilvl w:val="1"/>
          <w:numId w:val="44"/>
        </w:numPr>
        <w:tabs>
          <w:tab w:val="clear" w:pos="630"/>
          <w:tab w:val="clear" w:pos="990"/>
          <w:tab w:val="clear" w:pos="1440"/>
          <w:tab w:val="left" w:pos="-90"/>
        </w:tabs>
        <w:rPr>
          <w:rFonts w:ascii="Arial" w:hAnsi="Arial"/>
          <w:b w:val="0"/>
        </w:rPr>
      </w:pPr>
      <w:r w:rsidRPr="00C32D42">
        <w:rPr>
          <w:rFonts w:ascii="Arial" w:hAnsi="Arial"/>
          <w:b w:val="0"/>
        </w:rPr>
        <w:t>RECONCILIATION</w:t>
      </w:r>
      <w:r w:rsidR="00913409" w:rsidRPr="00C32D42">
        <w:rPr>
          <w:rFonts w:ascii="Arial" w:hAnsi="Arial"/>
          <w:b w:val="0"/>
        </w:rPr>
        <w:t xml:space="preserve"> </w:t>
      </w:r>
    </w:p>
    <w:p w14:paraId="7A5D48C7" w14:textId="77777777" w:rsidR="00665C25" w:rsidRPr="00665C25" w:rsidRDefault="00665C25" w:rsidP="00665C25"/>
    <w:p w14:paraId="72D7FEFD" w14:textId="77777777" w:rsidR="00665C25" w:rsidRDefault="00665C25" w:rsidP="00F43E04">
      <w:pPr>
        <w:jc w:val="both"/>
        <w:rPr>
          <w:rFonts w:ascii="Arial" w:hAnsi="Arial" w:cs="Arial"/>
          <w:sz w:val="20"/>
          <w:szCs w:val="20"/>
        </w:rPr>
      </w:pPr>
      <w:r>
        <w:rPr>
          <w:rFonts w:ascii="Arial" w:hAnsi="Arial" w:cs="Arial"/>
          <w:sz w:val="20"/>
          <w:szCs w:val="20"/>
        </w:rPr>
        <w:t xml:space="preserve">The data reconciliation procedures are as follows: </w:t>
      </w:r>
    </w:p>
    <w:p w14:paraId="2DF2EB19" w14:textId="77777777" w:rsidR="00665C25" w:rsidRDefault="00665C25" w:rsidP="00F43E04">
      <w:pPr>
        <w:jc w:val="both"/>
        <w:rPr>
          <w:rFonts w:ascii="Arial" w:hAnsi="Arial" w:cs="Arial"/>
          <w:sz w:val="20"/>
          <w:szCs w:val="20"/>
        </w:rPr>
      </w:pPr>
    </w:p>
    <w:p w14:paraId="5B31D6BA" w14:textId="7A48F50F" w:rsidR="00665C25" w:rsidRDefault="00665C25" w:rsidP="00665C25">
      <w:pPr>
        <w:pStyle w:val="ListParagraph"/>
        <w:numPr>
          <w:ilvl w:val="0"/>
          <w:numId w:val="38"/>
        </w:numPr>
        <w:jc w:val="both"/>
        <w:rPr>
          <w:rFonts w:ascii="Arial" w:hAnsi="Arial" w:cs="Arial"/>
          <w:sz w:val="20"/>
          <w:szCs w:val="20"/>
        </w:rPr>
      </w:pPr>
      <w:r>
        <w:rPr>
          <w:rFonts w:ascii="Arial" w:hAnsi="Arial" w:cs="Arial"/>
          <w:sz w:val="20"/>
          <w:szCs w:val="20"/>
        </w:rPr>
        <w:t>Validating Source File vs Stage table record counts.</w:t>
      </w:r>
    </w:p>
    <w:p w14:paraId="44BBF8EA" w14:textId="36A17D85" w:rsidR="00665C25" w:rsidRPr="00665C25" w:rsidRDefault="00665C25" w:rsidP="00665C25">
      <w:pPr>
        <w:pStyle w:val="ListParagraph"/>
        <w:numPr>
          <w:ilvl w:val="0"/>
          <w:numId w:val="38"/>
        </w:numPr>
        <w:jc w:val="both"/>
        <w:rPr>
          <w:rFonts w:ascii="Arial" w:hAnsi="Arial" w:cs="Arial"/>
          <w:sz w:val="20"/>
          <w:szCs w:val="20"/>
        </w:rPr>
      </w:pPr>
      <w:r>
        <w:rPr>
          <w:rFonts w:ascii="Arial" w:hAnsi="Arial" w:cs="Arial"/>
          <w:sz w:val="20"/>
          <w:szCs w:val="20"/>
        </w:rPr>
        <w:t>Validating Stage Table vs Fact Table record counts as and when required.</w:t>
      </w:r>
    </w:p>
    <w:p w14:paraId="29122024" w14:textId="77777777" w:rsidR="00712254" w:rsidRPr="00F43E04" w:rsidRDefault="00712254" w:rsidP="00405AF2">
      <w:pPr>
        <w:jc w:val="both"/>
        <w:rPr>
          <w:rFonts w:ascii="Arial" w:hAnsi="Arial" w:cs="Arial"/>
          <w:sz w:val="20"/>
          <w:szCs w:val="20"/>
        </w:rPr>
      </w:pPr>
    </w:p>
    <w:p w14:paraId="26D5791E" w14:textId="1559EFE8" w:rsidR="00565028" w:rsidRPr="00C32D42" w:rsidRDefault="00BD2161" w:rsidP="00C32D42">
      <w:pPr>
        <w:pStyle w:val="Heading2"/>
        <w:tabs>
          <w:tab w:val="clear" w:pos="630"/>
          <w:tab w:val="clear" w:pos="990"/>
          <w:tab w:val="clear" w:pos="1440"/>
          <w:tab w:val="left" w:pos="-90"/>
        </w:tabs>
        <w:rPr>
          <w:rFonts w:ascii="Arial" w:hAnsi="Arial"/>
          <w:b w:val="0"/>
        </w:rPr>
      </w:pPr>
      <w:bookmarkStart w:id="52" w:name="_Toc264462037"/>
      <w:bookmarkStart w:id="53" w:name="_Toc378326737"/>
      <w:r w:rsidRPr="00C32D42">
        <w:rPr>
          <w:rFonts w:ascii="Arial" w:hAnsi="Arial"/>
          <w:b w:val="0"/>
        </w:rPr>
        <w:t xml:space="preserve">2.11 </w:t>
      </w:r>
      <w:r w:rsidR="00914A3A" w:rsidRPr="00C32D42">
        <w:rPr>
          <w:rFonts w:ascii="Arial" w:hAnsi="Arial"/>
          <w:b w:val="0"/>
        </w:rPr>
        <w:t xml:space="preserve">Exceptions and </w:t>
      </w:r>
      <w:r w:rsidR="004501F7" w:rsidRPr="00C32D42">
        <w:rPr>
          <w:rFonts w:ascii="Arial" w:hAnsi="Arial"/>
          <w:b w:val="0"/>
        </w:rPr>
        <w:t>Error Handling</w:t>
      </w:r>
      <w:bookmarkEnd w:id="52"/>
      <w:bookmarkEnd w:id="53"/>
    </w:p>
    <w:p w14:paraId="240725EE" w14:textId="1315D0D4" w:rsidR="00BD2161" w:rsidRDefault="00BD2161" w:rsidP="00F43E04">
      <w:pPr>
        <w:jc w:val="both"/>
        <w:rPr>
          <w:rFonts w:ascii="Arial" w:hAnsi="Arial" w:cs="Arial"/>
          <w:sz w:val="20"/>
          <w:szCs w:val="20"/>
        </w:rPr>
      </w:pPr>
      <w:r w:rsidRPr="00F43E04">
        <w:rPr>
          <w:rFonts w:ascii="Arial" w:hAnsi="Arial" w:cs="Arial"/>
          <w:sz w:val="20"/>
          <w:szCs w:val="20"/>
        </w:rPr>
        <w:t>After all the jobs get completed successfully, a success mail will be sent to the respective groups stating that the load completed successfully. In case of any failure in the jobs, failure notification mail will be sending to respective groups and the issue should be fixed and restart the jobs.</w:t>
      </w:r>
    </w:p>
    <w:p w14:paraId="6CDED6DB" w14:textId="77777777" w:rsidR="004D3AE5" w:rsidRPr="00F43E04" w:rsidRDefault="004D3AE5" w:rsidP="00F43E04">
      <w:pPr>
        <w:jc w:val="both"/>
        <w:rPr>
          <w:rFonts w:ascii="Arial" w:hAnsi="Arial" w:cs="Arial"/>
          <w:sz w:val="20"/>
          <w:szCs w:val="20"/>
        </w:rPr>
      </w:pPr>
    </w:p>
    <w:p w14:paraId="3B5C4212" w14:textId="601ADEF2" w:rsidR="00BD2161" w:rsidRPr="004D3AE5" w:rsidRDefault="00BD2161" w:rsidP="004D3AE5">
      <w:pPr>
        <w:pStyle w:val="Heading2"/>
        <w:tabs>
          <w:tab w:val="clear" w:pos="630"/>
          <w:tab w:val="clear" w:pos="990"/>
          <w:tab w:val="clear" w:pos="1440"/>
          <w:tab w:val="left" w:pos="-90"/>
        </w:tabs>
        <w:rPr>
          <w:rFonts w:ascii="Arial" w:hAnsi="Arial"/>
          <w:b w:val="0"/>
        </w:rPr>
      </w:pPr>
      <w:bookmarkStart w:id="54" w:name="_Toc264462038"/>
      <w:bookmarkStart w:id="55" w:name="_Toc378326738"/>
      <w:r w:rsidRPr="00C32D42">
        <w:rPr>
          <w:rFonts w:ascii="Arial" w:hAnsi="Arial"/>
          <w:b w:val="0"/>
        </w:rPr>
        <w:t xml:space="preserve">2.12 </w:t>
      </w:r>
      <w:r w:rsidR="00914A3A" w:rsidRPr="00C32D42">
        <w:rPr>
          <w:rFonts w:ascii="Arial" w:hAnsi="Arial"/>
          <w:b w:val="0"/>
        </w:rPr>
        <w:t xml:space="preserve">Restartability </w:t>
      </w:r>
      <w:r w:rsidR="00A30739" w:rsidRPr="00C32D42">
        <w:rPr>
          <w:rFonts w:ascii="Arial" w:hAnsi="Arial"/>
          <w:b w:val="0"/>
        </w:rPr>
        <w:t>Strateg</w:t>
      </w:r>
      <w:bookmarkEnd w:id="54"/>
      <w:bookmarkEnd w:id="55"/>
      <w:r w:rsidR="004D3AE5">
        <w:rPr>
          <w:rFonts w:ascii="Arial" w:hAnsi="Arial"/>
          <w:b w:val="0"/>
        </w:rPr>
        <w:t>y</w:t>
      </w:r>
    </w:p>
    <w:p w14:paraId="3B634D96" w14:textId="08290522" w:rsidR="001578E2" w:rsidRPr="00F43E04" w:rsidRDefault="00665C25" w:rsidP="00F43E04">
      <w:pPr>
        <w:jc w:val="both"/>
        <w:rPr>
          <w:rFonts w:ascii="Arial" w:hAnsi="Arial" w:cs="Arial"/>
          <w:sz w:val="20"/>
          <w:szCs w:val="20"/>
        </w:rPr>
      </w:pPr>
      <w:r>
        <w:rPr>
          <w:rFonts w:ascii="Arial" w:hAnsi="Arial" w:cs="Arial"/>
          <w:sz w:val="20"/>
          <w:szCs w:val="20"/>
        </w:rPr>
        <w:t>The</w:t>
      </w:r>
      <w:r w:rsidR="00BD2161" w:rsidRPr="00F43E04">
        <w:rPr>
          <w:rFonts w:ascii="Arial" w:hAnsi="Arial" w:cs="Arial"/>
          <w:sz w:val="20"/>
          <w:szCs w:val="20"/>
        </w:rPr>
        <w:t xml:space="preserve"> table </w:t>
      </w:r>
      <w:r>
        <w:rPr>
          <w:rFonts w:ascii="Arial" w:hAnsi="Arial" w:cs="Arial"/>
          <w:sz w:val="20"/>
          <w:szCs w:val="20"/>
        </w:rPr>
        <w:t xml:space="preserve">below </w:t>
      </w:r>
      <w:r w:rsidR="00BD2161" w:rsidRPr="00F43E04">
        <w:rPr>
          <w:rFonts w:ascii="Arial" w:hAnsi="Arial" w:cs="Arial"/>
          <w:sz w:val="20"/>
          <w:szCs w:val="20"/>
        </w:rPr>
        <w:t>gives the Restartability strategy to be used during the failures.</w:t>
      </w:r>
    </w:p>
    <w:p w14:paraId="26D57927" w14:textId="77777777" w:rsidR="0054673A" w:rsidRDefault="0054673A" w:rsidP="0054673A"/>
    <w:tbl>
      <w:tblPr>
        <w:tblW w:w="8120" w:type="dxa"/>
        <w:tblLook w:val="04A0" w:firstRow="1" w:lastRow="0" w:firstColumn="1" w:lastColumn="0" w:noHBand="0" w:noVBand="1"/>
      </w:tblPr>
      <w:tblGrid>
        <w:gridCol w:w="3040"/>
        <w:gridCol w:w="5080"/>
      </w:tblGrid>
      <w:tr w:rsidR="0054673A" w14:paraId="26D5792A" w14:textId="77777777" w:rsidTr="004D3AE5">
        <w:trPr>
          <w:trHeight w:val="315"/>
        </w:trPr>
        <w:tc>
          <w:tcPr>
            <w:tcW w:w="3040"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26D57928" w14:textId="77777777" w:rsidR="0054673A" w:rsidRPr="00F43E04" w:rsidRDefault="0054673A" w:rsidP="00F43E04">
            <w:pPr>
              <w:jc w:val="both"/>
              <w:rPr>
                <w:rFonts w:ascii="Arial" w:hAnsi="Arial" w:cs="Arial"/>
                <w:sz w:val="20"/>
                <w:szCs w:val="20"/>
              </w:rPr>
            </w:pPr>
            <w:r w:rsidRPr="00F43E04">
              <w:rPr>
                <w:rFonts w:ascii="Arial" w:hAnsi="Arial" w:cs="Arial"/>
                <w:sz w:val="20"/>
                <w:szCs w:val="20"/>
              </w:rPr>
              <w:t>Process</w:t>
            </w:r>
          </w:p>
        </w:tc>
        <w:tc>
          <w:tcPr>
            <w:tcW w:w="5080" w:type="dxa"/>
            <w:tcBorders>
              <w:top w:val="single" w:sz="4" w:space="0" w:color="auto"/>
              <w:left w:val="nil"/>
              <w:bottom w:val="single" w:sz="4" w:space="0" w:color="auto"/>
              <w:right w:val="single" w:sz="4" w:space="0" w:color="auto"/>
            </w:tcBorders>
            <w:shd w:val="clear" w:color="000000" w:fill="DCE6F1"/>
            <w:noWrap/>
            <w:vAlign w:val="center"/>
            <w:hideMark/>
          </w:tcPr>
          <w:p w14:paraId="26D57929" w14:textId="77777777" w:rsidR="0054673A" w:rsidRPr="00F43E04" w:rsidRDefault="0054673A" w:rsidP="00F43E04">
            <w:pPr>
              <w:jc w:val="both"/>
              <w:rPr>
                <w:rFonts w:ascii="Arial" w:hAnsi="Arial" w:cs="Arial"/>
                <w:sz w:val="20"/>
                <w:szCs w:val="20"/>
              </w:rPr>
            </w:pPr>
            <w:r w:rsidRPr="00F43E04">
              <w:rPr>
                <w:rFonts w:ascii="Arial" w:hAnsi="Arial" w:cs="Arial"/>
                <w:sz w:val="20"/>
                <w:szCs w:val="20"/>
              </w:rPr>
              <w:t>Action</w:t>
            </w:r>
          </w:p>
        </w:tc>
      </w:tr>
      <w:tr w:rsidR="0054673A" w14:paraId="26D5792D" w14:textId="77777777" w:rsidTr="004D3AE5">
        <w:trPr>
          <w:trHeight w:val="315"/>
        </w:trPr>
        <w:tc>
          <w:tcPr>
            <w:tcW w:w="3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D5792B" w14:textId="77777777" w:rsidR="0054673A" w:rsidRPr="00F43E04" w:rsidRDefault="0054673A">
            <w:pPr>
              <w:jc w:val="both"/>
              <w:rPr>
                <w:rFonts w:ascii="Arial" w:hAnsi="Arial" w:cs="Arial"/>
                <w:sz w:val="20"/>
                <w:szCs w:val="20"/>
              </w:rPr>
            </w:pPr>
            <w:r w:rsidRPr="00F43E04">
              <w:rPr>
                <w:rFonts w:ascii="Arial" w:hAnsi="Arial" w:cs="Arial"/>
                <w:sz w:val="20"/>
                <w:szCs w:val="20"/>
              </w:rPr>
              <w:t>Scheduler fails</w:t>
            </w:r>
          </w:p>
        </w:tc>
        <w:tc>
          <w:tcPr>
            <w:tcW w:w="5080" w:type="dxa"/>
            <w:tcBorders>
              <w:top w:val="nil"/>
              <w:left w:val="nil"/>
              <w:bottom w:val="single" w:sz="4" w:space="0" w:color="auto"/>
              <w:right w:val="single" w:sz="4" w:space="0" w:color="auto"/>
            </w:tcBorders>
            <w:shd w:val="clear" w:color="auto" w:fill="auto"/>
            <w:noWrap/>
            <w:vAlign w:val="center"/>
            <w:hideMark/>
          </w:tcPr>
          <w:p w14:paraId="26D5792C" w14:textId="5FA0B617" w:rsidR="0054673A" w:rsidRPr="00F43E04" w:rsidRDefault="0054673A" w:rsidP="002E570E">
            <w:pPr>
              <w:jc w:val="both"/>
              <w:rPr>
                <w:rFonts w:ascii="Arial" w:hAnsi="Arial" w:cs="Arial"/>
                <w:sz w:val="20"/>
                <w:szCs w:val="20"/>
              </w:rPr>
            </w:pPr>
            <w:r w:rsidRPr="00F43E04">
              <w:rPr>
                <w:rFonts w:ascii="Arial" w:hAnsi="Arial" w:cs="Arial"/>
                <w:sz w:val="20"/>
                <w:szCs w:val="20"/>
              </w:rPr>
              <w:t xml:space="preserve">  </w:t>
            </w:r>
            <w:r w:rsidR="00EB5670" w:rsidRPr="00F43E04">
              <w:rPr>
                <w:rFonts w:ascii="Arial" w:hAnsi="Arial" w:cs="Arial"/>
                <w:sz w:val="20"/>
                <w:szCs w:val="20"/>
              </w:rPr>
              <w:t xml:space="preserve"> </w:t>
            </w:r>
            <w:r w:rsidRPr="00F43E04">
              <w:rPr>
                <w:rFonts w:ascii="Arial" w:hAnsi="Arial" w:cs="Arial"/>
                <w:sz w:val="20"/>
                <w:szCs w:val="20"/>
              </w:rPr>
              <w:t>Contact</w:t>
            </w:r>
            <w:r w:rsidR="00F06D90" w:rsidRPr="00F43E04">
              <w:rPr>
                <w:rFonts w:ascii="Arial" w:hAnsi="Arial" w:cs="Arial"/>
                <w:sz w:val="20"/>
                <w:szCs w:val="20"/>
              </w:rPr>
              <w:t xml:space="preserve"> </w:t>
            </w:r>
            <w:r w:rsidR="002E570E" w:rsidRPr="00F43E04">
              <w:rPr>
                <w:rFonts w:ascii="Arial" w:hAnsi="Arial" w:cs="Arial"/>
                <w:sz w:val="20"/>
                <w:szCs w:val="20"/>
              </w:rPr>
              <w:t>Support Team</w:t>
            </w:r>
            <w:r w:rsidR="00961C77" w:rsidRPr="00F43E04">
              <w:rPr>
                <w:rFonts w:ascii="Arial" w:hAnsi="Arial" w:cs="Arial"/>
                <w:sz w:val="20"/>
                <w:szCs w:val="20"/>
              </w:rPr>
              <w:t>.</w:t>
            </w:r>
          </w:p>
        </w:tc>
      </w:tr>
      <w:tr w:rsidR="0054673A" w14:paraId="26D57930" w14:textId="77777777" w:rsidTr="004D3AE5">
        <w:trPr>
          <w:trHeight w:val="315"/>
        </w:trPr>
        <w:tc>
          <w:tcPr>
            <w:tcW w:w="3040" w:type="dxa"/>
            <w:vMerge/>
            <w:tcBorders>
              <w:top w:val="nil"/>
              <w:left w:val="single" w:sz="4" w:space="0" w:color="auto"/>
              <w:bottom w:val="single" w:sz="4" w:space="0" w:color="auto"/>
              <w:right w:val="single" w:sz="4" w:space="0" w:color="auto"/>
            </w:tcBorders>
            <w:vAlign w:val="center"/>
            <w:hideMark/>
          </w:tcPr>
          <w:p w14:paraId="26D5792E" w14:textId="77777777" w:rsidR="0054673A" w:rsidRPr="00F43E04" w:rsidRDefault="0054673A" w:rsidP="00F43E04">
            <w:pPr>
              <w:jc w:val="both"/>
              <w:rPr>
                <w:rFonts w:ascii="Arial" w:hAnsi="Arial" w:cs="Arial"/>
                <w:sz w:val="20"/>
                <w:szCs w:val="20"/>
              </w:rPr>
            </w:pPr>
          </w:p>
        </w:tc>
        <w:tc>
          <w:tcPr>
            <w:tcW w:w="5080" w:type="dxa"/>
            <w:tcBorders>
              <w:top w:val="nil"/>
              <w:left w:val="nil"/>
              <w:bottom w:val="single" w:sz="4" w:space="0" w:color="auto"/>
              <w:right w:val="single" w:sz="4" w:space="0" w:color="auto"/>
            </w:tcBorders>
            <w:shd w:val="clear" w:color="auto" w:fill="auto"/>
            <w:noWrap/>
            <w:vAlign w:val="center"/>
            <w:hideMark/>
          </w:tcPr>
          <w:p w14:paraId="26D5792F" w14:textId="33768120" w:rsidR="0054673A" w:rsidRPr="00F43E04" w:rsidRDefault="0054673A" w:rsidP="00F43E04">
            <w:pPr>
              <w:jc w:val="both"/>
              <w:rPr>
                <w:rFonts w:ascii="Arial" w:hAnsi="Arial" w:cs="Arial"/>
                <w:sz w:val="20"/>
                <w:szCs w:val="20"/>
              </w:rPr>
            </w:pPr>
            <w:r w:rsidRPr="00F43E04">
              <w:rPr>
                <w:rFonts w:ascii="Arial" w:hAnsi="Arial" w:cs="Arial"/>
                <w:sz w:val="20"/>
                <w:szCs w:val="20"/>
              </w:rPr>
              <w:t xml:space="preserve">  </w:t>
            </w:r>
            <w:r w:rsidR="00EB5670" w:rsidRPr="00F43E04">
              <w:rPr>
                <w:rFonts w:ascii="Arial" w:hAnsi="Arial" w:cs="Arial"/>
                <w:sz w:val="20"/>
                <w:szCs w:val="20"/>
              </w:rPr>
              <w:t xml:space="preserve"> </w:t>
            </w:r>
            <w:r w:rsidRPr="00F43E04">
              <w:rPr>
                <w:rFonts w:ascii="Arial" w:hAnsi="Arial" w:cs="Arial"/>
                <w:sz w:val="20"/>
                <w:szCs w:val="20"/>
              </w:rPr>
              <w:t>Try to run batch job manually.</w:t>
            </w:r>
          </w:p>
        </w:tc>
      </w:tr>
      <w:tr w:rsidR="0054673A" w14:paraId="26D57933" w14:textId="77777777" w:rsidTr="004D3AE5">
        <w:trPr>
          <w:trHeight w:val="315"/>
        </w:trPr>
        <w:tc>
          <w:tcPr>
            <w:tcW w:w="3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D57931" w14:textId="77777777" w:rsidR="0054673A" w:rsidRPr="00F43E04" w:rsidRDefault="0054673A">
            <w:pPr>
              <w:jc w:val="both"/>
              <w:rPr>
                <w:rFonts w:ascii="Arial" w:hAnsi="Arial" w:cs="Arial"/>
                <w:sz w:val="20"/>
                <w:szCs w:val="20"/>
              </w:rPr>
            </w:pPr>
            <w:r w:rsidRPr="00F43E04">
              <w:rPr>
                <w:rFonts w:ascii="Arial" w:hAnsi="Arial" w:cs="Arial"/>
                <w:sz w:val="20"/>
                <w:szCs w:val="20"/>
              </w:rPr>
              <w:t>Network failure</w:t>
            </w:r>
          </w:p>
        </w:tc>
        <w:tc>
          <w:tcPr>
            <w:tcW w:w="5080" w:type="dxa"/>
            <w:tcBorders>
              <w:top w:val="nil"/>
              <w:left w:val="nil"/>
              <w:bottom w:val="single" w:sz="4" w:space="0" w:color="auto"/>
              <w:right w:val="single" w:sz="4" w:space="0" w:color="auto"/>
            </w:tcBorders>
            <w:shd w:val="clear" w:color="auto" w:fill="auto"/>
            <w:noWrap/>
            <w:vAlign w:val="center"/>
            <w:hideMark/>
          </w:tcPr>
          <w:p w14:paraId="26D57932" w14:textId="64446A43" w:rsidR="0054673A" w:rsidRPr="00F43E04" w:rsidRDefault="0054673A">
            <w:pPr>
              <w:jc w:val="both"/>
              <w:rPr>
                <w:rFonts w:ascii="Arial" w:hAnsi="Arial" w:cs="Arial"/>
                <w:sz w:val="20"/>
                <w:szCs w:val="20"/>
              </w:rPr>
            </w:pPr>
            <w:r w:rsidRPr="00F43E04">
              <w:rPr>
                <w:rFonts w:ascii="Arial" w:hAnsi="Arial" w:cs="Arial"/>
                <w:sz w:val="20"/>
                <w:szCs w:val="20"/>
              </w:rPr>
              <w:t xml:space="preserve">  Cancel current running and all dependent jobs </w:t>
            </w:r>
          </w:p>
        </w:tc>
      </w:tr>
      <w:tr w:rsidR="0054673A" w14:paraId="26D57936" w14:textId="77777777" w:rsidTr="004D3AE5">
        <w:trPr>
          <w:trHeight w:val="315"/>
        </w:trPr>
        <w:tc>
          <w:tcPr>
            <w:tcW w:w="3040" w:type="dxa"/>
            <w:vMerge/>
            <w:tcBorders>
              <w:top w:val="nil"/>
              <w:left w:val="single" w:sz="4" w:space="0" w:color="auto"/>
              <w:bottom w:val="single" w:sz="4" w:space="0" w:color="auto"/>
              <w:right w:val="single" w:sz="4" w:space="0" w:color="auto"/>
            </w:tcBorders>
            <w:vAlign w:val="center"/>
            <w:hideMark/>
          </w:tcPr>
          <w:p w14:paraId="26D57934" w14:textId="77777777" w:rsidR="0054673A" w:rsidRPr="00F43E04" w:rsidRDefault="0054673A" w:rsidP="00F43E04">
            <w:pPr>
              <w:jc w:val="both"/>
              <w:rPr>
                <w:rFonts w:ascii="Arial" w:hAnsi="Arial" w:cs="Arial"/>
                <w:sz w:val="20"/>
                <w:szCs w:val="20"/>
              </w:rPr>
            </w:pPr>
          </w:p>
        </w:tc>
        <w:tc>
          <w:tcPr>
            <w:tcW w:w="5080" w:type="dxa"/>
            <w:tcBorders>
              <w:top w:val="nil"/>
              <w:left w:val="nil"/>
              <w:bottom w:val="single" w:sz="4" w:space="0" w:color="auto"/>
              <w:right w:val="single" w:sz="4" w:space="0" w:color="auto"/>
            </w:tcBorders>
            <w:shd w:val="clear" w:color="auto" w:fill="auto"/>
            <w:noWrap/>
            <w:vAlign w:val="center"/>
            <w:hideMark/>
          </w:tcPr>
          <w:p w14:paraId="26D57935" w14:textId="2FAD6AAD" w:rsidR="0054673A" w:rsidRPr="00F43E04" w:rsidRDefault="0054673A" w:rsidP="00F43E04">
            <w:pPr>
              <w:jc w:val="both"/>
              <w:rPr>
                <w:rFonts w:ascii="Arial" w:hAnsi="Arial" w:cs="Arial"/>
                <w:sz w:val="20"/>
                <w:szCs w:val="20"/>
              </w:rPr>
            </w:pPr>
            <w:r w:rsidRPr="00F43E04">
              <w:rPr>
                <w:rFonts w:ascii="Arial" w:hAnsi="Arial" w:cs="Arial"/>
                <w:sz w:val="20"/>
                <w:szCs w:val="20"/>
              </w:rPr>
              <w:t xml:space="preserve">  Contact Network Admin group    </w:t>
            </w:r>
          </w:p>
        </w:tc>
      </w:tr>
      <w:tr w:rsidR="0054673A" w14:paraId="26D57939" w14:textId="77777777" w:rsidTr="004D3AE5">
        <w:trPr>
          <w:trHeight w:val="315"/>
        </w:trPr>
        <w:tc>
          <w:tcPr>
            <w:tcW w:w="3040" w:type="dxa"/>
            <w:vMerge/>
            <w:tcBorders>
              <w:top w:val="nil"/>
              <w:left w:val="single" w:sz="4" w:space="0" w:color="auto"/>
              <w:bottom w:val="single" w:sz="4" w:space="0" w:color="auto"/>
              <w:right w:val="single" w:sz="4" w:space="0" w:color="auto"/>
            </w:tcBorders>
            <w:vAlign w:val="center"/>
            <w:hideMark/>
          </w:tcPr>
          <w:p w14:paraId="26D57937" w14:textId="77777777" w:rsidR="0054673A" w:rsidRPr="00F43E04" w:rsidRDefault="0054673A" w:rsidP="00F43E04">
            <w:pPr>
              <w:jc w:val="both"/>
              <w:rPr>
                <w:rFonts w:ascii="Arial" w:hAnsi="Arial" w:cs="Arial"/>
                <w:sz w:val="20"/>
                <w:szCs w:val="20"/>
              </w:rPr>
            </w:pPr>
          </w:p>
        </w:tc>
        <w:tc>
          <w:tcPr>
            <w:tcW w:w="5080" w:type="dxa"/>
            <w:tcBorders>
              <w:top w:val="nil"/>
              <w:left w:val="nil"/>
              <w:bottom w:val="single" w:sz="4" w:space="0" w:color="auto"/>
              <w:right w:val="single" w:sz="4" w:space="0" w:color="auto"/>
            </w:tcBorders>
            <w:shd w:val="clear" w:color="auto" w:fill="auto"/>
            <w:noWrap/>
            <w:vAlign w:val="center"/>
            <w:hideMark/>
          </w:tcPr>
          <w:p w14:paraId="26D57938" w14:textId="2AE23CA0" w:rsidR="0054673A" w:rsidRPr="00F43E04" w:rsidRDefault="0054673A" w:rsidP="00F43E04">
            <w:pPr>
              <w:jc w:val="both"/>
              <w:rPr>
                <w:rFonts w:ascii="Arial" w:hAnsi="Arial" w:cs="Arial"/>
                <w:sz w:val="20"/>
                <w:szCs w:val="20"/>
              </w:rPr>
            </w:pPr>
            <w:r w:rsidRPr="00F43E04">
              <w:rPr>
                <w:rFonts w:ascii="Arial" w:hAnsi="Arial" w:cs="Arial"/>
                <w:sz w:val="20"/>
                <w:szCs w:val="20"/>
              </w:rPr>
              <w:t>  Restart the scheduler and verify</w:t>
            </w:r>
          </w:p>
        </w:tc>
      </w:tr>
      <w:tr w:rsidR="0054673A" w14:paraId="26D5793C" w14:textId="77777777" w:rsidTr="004D3AE5">
        <w:trPr>
          <w:trHeight w:val="315"/>
        </w:trPr>
        <w:tc>
          <w:tcPr>
            <w:tcW w:w="3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D5793A" w14:textId="77777777" w:rsidR="0054673A" w:rsidRPr="00F43E04" w:rsidRDefault="0054673A">
            <w:pPr>
              <w:jc w:val="both"/>
              <w:rPr>
                <w:rFonts w:ascii="Arial" w:hAnsi="Arial" w:cs="Arial"/>
                <w:sz w:val="20"/>
                <w:szCs w:val="20"/>
              </w:rPr>
            </w:pPr>
            <w:r w:rsidRPr="00F43E04">
              <w:rPr>
                <w:rFonts w:ascii="Arial" w:hAnsi="Arial" w:cs="Arial"/>
                <w:sz w:val="20"/>
                <w:szCs w:val="20"/>
              </w:rPr>
              <w:t>Server Failure</w:t>
            </w:r>
          </w:p>
        </w:tc>
        <w:tc>
          <w:tcPr>
            <w:tcW w:w="5080" w:type="dxa"/>
            <w:tcBorders>
              <w:top w:val="nil"/>
              <w:left w:val="nil"/>
              <w:bottom w:val="single" w:sz="4" w:space="0" w:color="auto"/>
              <w:right w:val="single" w:sz="4" w:space="0" w:color="auto"/>
            </w:tcBorders>
            <w:shd w:val="clear" w:color="auto" w:fill="auto"/>
            <w:noWrap/>
            <w:vAlign w:val="center"/>
            <w:hideMark/>
          </w:tcPr>
          <w:p w14:paraId="26D5793B" w14:textId="443C8E6E" w:rsidR="0054673A" w:rsidRPr="00F43E04" w:rsidRDefault="0054673A">
            <w:pPr>
              <w:jc w:val="both"/>
              <w:rPr>
                <w:rFonts w:ascii="Arial" w:hAnsi="Arial" w:cs="Arial"/>
                <w:sz w:val="20"/>
                <w:szCs w:val="20"/>
              </w:rPr>
            </w:pPr>
            <w:r w:rsidRPr="00F43E04">
              <w:rPr>
                <w:rFonts w:ascii="Arial" w:hAnsi="Arial" w:cs="Arial"/>
                <w:sz w:val="20"/>
                <w:szCs w:val="20"/>
              </w:rPr>
              <w:t xml:space="preserve">  Cancel current running and all dependent jobs </w:t>
            </w:r>
          </w:p>
        </w:tc>
      </w:tr>
      <w:tr w:rsidR="0054673A" w14:paraId="26D5793F" w14:textId="77777777" w:rsidTr="004D3AE5">
        <w:trPr>
          <w:trHeight w:val="315"/>
        </w:trPr>
        <w:tc>
          <w:tcPr>
            <w:tcW w:w="3040" w:type="dxa"/>
            <w:vMerge/>
            <w:tcBorders>
              <w:top w:val="nil"/>
              <w:left w:val="single" w:sz="4" w:space="0" w:color="auto"/>
              <w:bottom w:val="single" w:sz="4" w:space="0" w:color="auto"/>
              <w:right w:val="single" w:sz="4" w:space="0" w:color="auto"/>
            </w:tcBorders>
            <w:vAlign w:val="center"/>
            <w:hideMark/>
          </w:tcPr>
          <w:p w14:paraId="26D5793D" w14:textId="77777777" w:rsidR="0054673A" w:rsidRPr="00F43E04" w:rsidRDefault="0054673A" w:rsidP="00F43E04">
            <w:pPr>
              <w:jc w:val="both"/>
              <w:rPr>
                <w:rFonts w:ascii="Arial" w:hAnsi="Arial" w:cs="Arial"/>
                <w:sz w:val="20"/>
                <w:szCs w:val="20"/>
              </w:rPr>
            </w:pPr>
          </w:p>
        </w:tc>
        <w:tc>
          <w:tcPr>
            <w:tcW w:w="5080" w:type="dxa"/>
            <w:tcBorders>
              <w:top w:val="nil"/>
              <w:left w:val="nil"/>
              <w:bottom w:val="single" w:sz="4" w:space="0" w:color="auto"/>
              <w:right w:val="single" w:sz="4" w:space="0" w:color="auto"/>
            </w:tcBorders>
            <w:shd w:val="clear" w:color="auto" w:fill="auto"/>
            <w:noWrap/>
            <w:vAlign w:val="center"/>
            <w:hideMark/>
          </w:tcPr>
          <w:p w14:paraId="26D5793E" w14:textId="6230F6AA" w:rsidR="0054673A" w:rsidRPr="00F43E04" w:rsidRDefault="0054673A" w:rsidP="00F43E04">
            <w:pPr>
              <w:jc w:val="both"/>
              <w:rPr>
                <w:rFonts w:ascii="Arial" w:hAnsi="Arial" w:cs="Arial"/>
                <w:sz w:val="20"/>
                <w:szCs w:val="20"/>
              </w:rPr>
            </w:pPr>
            <w:r w:rsidRPr="00F43E04">
              <w:rPr>
                <w:rFonts w:ascii="Arial" w:hAnsi="Arial" w:cs="Arial"/>
                <w:sz w:val="20"/>
                <w:szCs w:val="20"/>
              </w:rPr>
              <w:t>  Contact Infrastructure Admin group</w:t>
            </w:r>
          </w:p>
        </w:tc>
      </w:tr>
      <w:tr w:rsidR="0054673A" w14:paraId="26D57942" w14:textId="77777777" w:rsidTr="004D3AE5">
        <w:trPr>
          <w:trHeight w:val="315"/>
        </w:trPr>
        <w:tc>
          <w:tcPr>
            <w:tcW w:w="3040" w:type="dxa"/>
            <w:vMerge/>
            <w:tcBorders>
              <w:top w:val="nil"/>
              <w:left w:val="single" w:sz="4" w:space="0" w:color="auto"/>
              <w:bottom w:val="single" w:sz="4" w:space="0" w:color="auto"/>
              <w:right w:val="single" w:sz="4" w:space="0" w:color="auto"/>
            </w:tcBorders>
            <w:vAlign w:val="center"/>
            <w:hideMark/>
          </w:tcPr>
          <w:p w14:paraId="26D57940" w14:textId="77777777" w:rsidR="0054673A" w:rsidRPr="00F43E04" w:rsidRDefault="0054673A" w:rsidP="00F43E04">
            <w:pPr>
              <w:jc w:val="both"/>
              <w:rPr>
                <w:rFonts w:ascii="Arial" w:hAnsi="Arial" w:cs="Arial"/>
                <w:sz w:val="20"/>
                <w:szCs w:val="20"/>
              </w:rPr>
            </w:pPr>
          </w:p>
        </w:tc>
        <w:tc>
          <w:tcPr>
            <w:tcW w:w="5080" w:type="dxa"/>
            <w:tcBorders>
              <w:top w:val="nil"/>
              <w:left w:val="nil"/>
              <w:bottom w:val="single" w:sz="4" w:space="0" w:color="auto"/>
              <w:right w:val="single" w:sz="4" w:space="0" w:color="auto"/>
            </w:tcBorders>
            <w:shd w:val="clear" w:color="auto" w:fill="auto"/>
            <w:noWrap/>
            <w:vAlign w:val="center"/>
            <w:hideMark/>
          </w:tcPr>
          <w:p w14:paraId="26D57941" w14:textId="0B73B665" w:rsidR="0054673A" w:rsidRPr="00F43E04" w:rsidRDefault="0054673A" w:rsidP="00F43E04">
            <w:pPr>
              <w:jc w:val="both"/>
              <w:rPr>
                <w:rFonts w:ascii="Arial" w:hAnsi="Arial" w:cs="Arial"/>
                <w:sz w:val="20"/>
                <w:szCs w:val="20"/>
              </w:rPr>
            </w:pPr>
            <w:r w:rsidRPr="00F43E04">
              <w:rPr>
                <w:rFonts w:ascii="Arial" w:hAnsi="Arial" w:cs="Arial"/>
                <w:sz w:val="20"/>
                <w:szCs w:val="20"/>
              </w:rPr>
              <w:t>  Restart the scheduler and verify</w:t>
            </w:r>
          </w:p>
        </w:tc>
      </w:tr>
      <w:tr w:rsidR="0054673A" w14:paraId="26D57945" w14:textId="77777777" w:rsidTr="004D3AE5">
        <w:trPr>
          <w:trHeight w:val="315"/>
        </w:trPr>
        <w:tc>
          <w:tcPr>
            <w:tcW w:w="3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D57943" w14:textId="77777777" w:rsidR="0054673A" w:rsidRPr="00F43E04" w:rsidRDefault="0054673A">
            <w:pPr>
              <w:jc w:val="both"/>
              <w:rPr>
                <w:rFonts w:ascii="Arial" w:hAnsi="Arial" w:cs="Arial"/>
                <w:sz w:val="20"/>
                <w:szCs w:val="20"/>
              </w:rPr>
            </w:pPr>
            <w:r w:rsidRPr="00F43E04">
              <w:rPr>
                <w:rFonts w:ascii="Arial" w:hAnsi="Arial" w:cs="Arial"/>
                <w:sz w:val="20"/>
                <w:szCs w:val="20"/>
              </w:rPr>
              <w:t>Database failure</w:t>
            </w:r>
          </w:p>
        </w:tc>
        <w:tc>
          <w:tcPr>
            <w:tcW w:w="5080" w:type="dxa"/>
            <w:tcBorders>
              <w:top w:val="nil"/>
              <w:left w:val="nil"/>
              <w:bottom w:val="single" w:sz="4" w:space="0" w:color="auto"/>
              <w:right w:val="single" w:sz="4" w:space="0" w:color="auto"/>
            </w:tcBorders>
            <w:shd w:val="clear" w:color="auto" w:fill="auto"/>
            <w:noWrap/>
            <w:vAlign w:val="center"/>
            <w:hideMark/>
          </w:tcPr>
          <w:p w14:paraId="26D57944" w14:textId="712903F9" w:rsidR="0054673A" w:rsidRPr="00F43E04" w:rsidRDefault="0054673A">
            <w:pPr>
              <w:jc w:val="both"/>
              <w:rPr>
                <w:rFonts w:ascii="Arial" w:hAnsi="Arial" w:cs="Arial"/>
                <w:sz w:val="20"/>
                <w:szCs w:val="20"/>
              </w:rPr>
            </w:pPr>
            <w:r w:rsidRPr="00F43E04">
              <w:rPr>
                <w:rFonts w:ascii="Arial" w:hAnsi="Arial" w:cs="Arial"/>
                <w:sz w:val="20"/>
                <w:szCs w:val="20"/>
              </w:rPr>
              <w:t xml:space="preserve">  Cancel current running and all dependent jobs </w:t>
            </w:r>
          </w:p>
        </w:tc>
      </w:tr>
      <w:tr w:rsidR="0054673A" w14:paraId="26D57948" w14:textId="77777777" w:rsidTr="004D3AE5">
        <w:trPr>
          <w:trHeight w:val="315"/>
        </w:trPr>
        <w:tc>
          <w:tcPr>
            <w:tcW w:w="3040" w:type="dxa"/>
            <w:vMerge/>
            <w:tcBorders>
              <w:top w:val="nil"/>
              <w:left w:val="single" w:sz="4" w:space="0" w:color="auto"/>
              <w:bottom w:val="single" w:sz="4" w:space="0" w:color="auto"/>
              <w:right w:val="single" w:sz="4" w:space="0" w:color="auto"/>
            </w:tcBorders>
            <w:vAlign w:val="center"/>
            <w:hideMark/>
          </w:tcPr>
          <w:p w14:paraId="26D57946" w14:textId="77777777" w:rsidR="0054673A" w:rsidRPr="00F43E04" w:rsidRDefault="0054673A" w:rsidP="00F43E04">
            <w:pPr>
              <w:jc w:val="both"/>
              <w:rPr>
                <w:rFonts w:ascii="Arial" w:hAnsi="Arial" w:cs="Arial"/>
                <w:sz w:val="20"/>
                <w:szCs w:val="20"/>
              </w:rPr>
            </w:pPr>
          </w:p>
        </w:tc>
        <w:tc>
          <w:tcPr>
            <w:tcW w:w="5080" w:type="dxa"/>
            <w:tcBorders>
              <w:top w:val="nil"/>
              <w:left w:val="nil"/>
              <w:bottom w:val="single" w:sz="4" w:space="0" w:color="auto"/>
              <w:right w:val="single" w:sz="4" w:space="0" w:color="auto"/>
            </w:tcBorders>
            <w:shd w:val="clear" w:color="auto" w:fill="auto"/>
            <w:noWrap/>
            <w:vAlign w:val="center"/>
            <w:hideMark/>
          </w:tcPr>
          <w:p w14:paraId="26D57947" w14:textId="4D8A6C01" w:rsidR="0054673A" w:rsidRPr="00F43E04" w:rsidRDefault="0054673A" w:rsidP="00F43E04">
            <w:pPr>
              <w:jc w:val="both"/>
              <w:rPr>
                <w:rFonts w:ascii="Arial" w:hAnsi="Arial" w:cs="Arial"/>
                <w:sz w:val="20"/>
                <w:szCs w:val="20"/>
              </w:rPr>
            </w:pPr>
            <w:r w:rsidRPr="00F43E04">
              <w:rPr>
                <w:rFonts w:ascii="Arial" w:hAnsi="Arial" w:cs="Arial"/>
                <w:sz w:val="20"/>
                <w:szCs w:val="20"/>
              </w:rPr>
              <w:t xml:space="preserve">  Contact DBA group    </w:t>
            </w:r>
          </w:p>
        </w:tc>
      </w:tr>
      <w:tr w:rsidR="0054673A" w14:paraId="26D5794B" w14:textId="77777777" w:rsidTr="004D3AE5">
        <w:trPr>
          <w:trHeight w:val="315"/>
        </w:trPr>
        <w:tc>
          <w:tcPr>
            <w:tcW w:w="3040" w:type="dxa"/>
            <w:vMerge/>
            <w:tcBorders>
              <w:top w:val="nil"/>
              <w:left w:val="single" w:sz="4" w:space="0" w:color="auto"/>
              <w:bottom w:val="single" w:sz="4" w:space="0" w:color="auto"/>
              <w:right w:val="single" w:sz="4" w:space="0" w:color="auto"/>
            </w:tcBorders>
            <w:vAlign w:val="center"/>
            <w:hideMark/>
          </w:tcPr>
          <w:p w14:paraId="26D57949" w14:textId="77777777" w:rsidR="0054673A" w:rsidRPr="00F43E04" w:rsidRDefault="0054673A" w:rsidP="00F43E04">
            <w:pPr>
              <w:jc w:val="both"/>
              <w:rPr>
                <w:rFonts w:ascii="Arial" w:hAnsi="Arial" w:cs="Arial"/>
                <w:sz w:val="20"/>
                <w:szCs w:val="20"/>
              </w:rPr>
            </w:pPr>
          </w:p>
        </w:tc>
        <w:tc>
          <w:tcPr>
            <w:tcW w:w="5080" w:type="dxa"/>
            <w:tcBorders>
              <w:top w:val="nil"/>
              <w:left w:val="nil"/>
              <w:bottom w:val="single" w:sz="4" w:space="0" w:color="auto"/>
              <w:right w:val="single" w:sz="4" w:space="0" w:color="auto"/>
            </w:tcBorders>
            <w:shd w:val="clear" w:color="auto" w:fill="auto"/>
            <w:noWrap/>
            <w:vAlign w:val="center"/>
            <w:hideMark/>
          </w:tcPr>
          <w:p w14:paraId="26D5794A" w14:textId="525E48A4" w:rsidR="0054673A" w:rsidRPr="00F43E04" w:rsidRDefault="0054673A" w:rsidP="00F43E04">
            <w:pPr>
              <w:jc w:val="both"/>
              <w:rPr>
                <w:rFonts w:ascii="Arial" w:hAnsi="Arial" w:cs="Arial"/>
                <w:sz w:val="20"/>
                <w:szCs w:val="20"/>
              </w:rPr>
            </w:pPr>
            <w:r w:rsidRPr="00F43E04">
              <w:rPr>
                <w:rFonts w:ascii="Arial" w:hAnsi="Arial" w:cs="Arial"/>
                <w:sz w:val="20"/>
                <w:szCs w:val="20"/>
              </w:rPr>
              <w:t>  Restart the scheduler and verify</w:t>
            </w:r>
          </w:p>
        </w:tc>
      </w:tr>
    </w:tbl>
    <w:p w14:paraId="03EEFABB" w14:textId="77777777" w:rsidR="00543286" w:rsidRDefault="00543286" w:rsidP="00C32D42">
      <w:pPr>
        <w:pStyle w:val="Heading2"/>
        <w:tabs>
          <w:tab w:val="clear" w:pos="630"/>
          <w:tab w:val="clear" w:pos="990"/>
          <w:tab w:val="clear" w:pos="1440"/>
          <w:tab w:val="left" w:pos="-90"/>
        </w:tabs>
        <w:rPr>
          <w:rFonts w:ascii="Arial" w:hAnsi="Arial"/>
          <w:b w:val="0"/>
        </w:rPr>
      </w:pPr>
      <w:bookmarkStart w:id="56" w:name="_Toc264462039"/>
    </w:p>
    <w:p w14:paraId="26D5794F" w14:textId="06159319" w:rsidR="00913409" w:rsidRPr="00C32D42" w:rsidRDefault="00BD2161" w:rsidP="00C32D42">
      <w:pPr>
        <w:pStyle w:val="Heading2"/>
        <w:tabs>
          <w:tab w:val="clear" w:pos="630"/>
          <w:tab w:val="clear" w:pos="990"/>
          <w:tab w:val="clear" w:pos="1440"/>
          <w:tab w:val="left" w:pos="-90"/>
        </w:tabs>
        <w:rPr>
          <w:rFonts w:ascii="Arial" w:hAnsi="Arial"/>
          <w:b w:val="0"/>
        </w:rPr>
      </w:pPr>
      <w:r w:rsidRPr="00C32D42">
        <w:rPr>
          <w:rFonts w:ascii="Arial" w:hAnsi="Arial"/>
          <w:b w:val="0"/>
        </w:rPr>
        <w:t>2.13</w:t>
      </w:r>
      <w:r w:rsidR="00C264BF" w:rsidRPr="00C32D42">
        <w:rPr>
          <w:rFonts w:ascii="Arial" w:hAnsi="Arial"/>
          <w:b w:val="0"/>
        </w:rPr>
        <w:t xml:space="preserve"> </w:t>
      </w:r>
      <w:bookmarkStart w:id="57" w:name="_Toc378326739"/>
      <w:r w:rsidR="00913409" w:rsidRPr="00C32D42">
        <w:rPr>
          <w:rFonts w:ascii="Arial" w:hAnsi="Arial"/>
          <w:b w:val="0"/>
        </w:rPr>
        <w:t>Alerts and Notification</w:t>
      </w:r>
      <w:r w:rsidR="00914A3A" w:rsidRPr="00C32D42">
        <w:rPr>
          <w:rFonts w:ascii="Arial" w:hAnsi="Arial"/>
          <w:b w:val="0"/>
        </w:rPr>
        <w:t xml:space="preserve"> Strategy</w:t>
      </w:r>
      <w:bookmarkEnd w:id="56"/>
      <w:bookmarkEnd w:id="57"/>
    </w:p>
    <w:p w14:paraId="28B691E1" w14:textId="77777777" w:rsidR="00665C25" w:rsidRDefault="00665C25" w:rsidP="00F43E04">
      <w:pPr>
        <w:jc w:val="both"/>
        <w:rPr>
          <w:rFonts w:ascii="Arial" w:hAnsi="Arial" w:cs="Arial"/>
          <w:sz w:val="20"/>
          <w:szCs w:val="20"/>
        </w:rPr>
      </w:pPr>
    </w:p>
    <w:p w14:paraId="54947E1D" w14:textId="77777777" w:rsidR="00117076" w:rsidRDefault="00117076" w:rsidP="00117076">
      <w:pPr>
        <w:rPr>
          <w:rFonts w:ascii="Arial" w:hAnsi="Arial" w:cs="Arial"/>
          <w:iCs/>
          <w:sz w:val="20"/>
          <w:szCs w:val="20"/>
        </w:rPr>
      </w:pPr>
      <w:r>
        <w:rPr>
          <w:rFonts w:ascii="Arial" w:hAnsi="Arial" w:cs="Arial"/>
          <w:iCs/>
          <w:sz w:val="20"/>
          <w:szCs w:val="20"/>
        </w:rPr>
        <w:t xml:space="preserve">The notification e-mail will be sent to application support on success or failure of each run. These e-mails will contain the following information: </w:t>
      </w:r>
    </w:p>
    <w:p w14:paraId="5FB70E07" w14:textId="77777777" w:rsidR="00117076" w:rsidRDefault="00117076" w:rsidP="00117076">
      <w:pPr>
        <w:rPr>
          <w:rFonts w:ascii="Arial" w:hAnsi="Arial" w:cs="Arial"/>
          <w:iCs/>
          <w:sz w:val="20"/>
          <w:szCs w:val="20"/>
        </w:rPr>
      </w:pPr>
    </w:p>
    <w:p w14:paraId="0CA2072D" w14:textId="77777777" w:rsidR="00117076" w:rsidRDefault="00117076" w:rsidP="00117076">
      <w:pPr>
        <w:pStyle w:val="ListParagraph"/>
        <w:numPr>
          <w:ilvl w:val="0"/>
          <w:numId w:val="42"/>
        </w:numPr>
        <w:contextualSpacing/>
        <w:rPr>
          <w:rFonts w:ascii="Arial" w:hAnsi="Arial" w:cs="Arial"/>
          <w:iCs/>
          <w:sz w:val="20"/>
          <w:szCs w:val="20"/>
        </w:rPr>
      </w:pPr>
      <w:r>
        <w:rPr>
          <w:rFonts w:ascii="Arial" w:hAnsi="Arial" w:cs="Arial"/>
          <w:iCs/>
          <w:sz w:val="20"/>
          <w:szCs w:val="20"/>
        </w:rPr>
        <w:t xml:space="preserve">Details for the build run: for example; (number of records loaded in the target - number of records rejected - and time taken to run the build). </w:t>
      </w:r>
    </w:p>
    <w:p w14:paraId="3EF9FAA7" w14:textId="77777777" w:rsidR="00117076" w:rsidRDefault="00117076" w:rsidP="00117076">
      <w:pPr>
        <w:rPr>
          <w:rFonts w:ascii="Arial" w:hAnsi="Arial" w:cs="Arial"/>
          <w:iCs/>
          <w:sz w:val="20"/>
          <w:szCs w:val="20"/>
        </w:rPr>
      </w:pPr>
    </w:p>
    <w:p w14:paraId="1711A014" w14:textId="77777777" w:rsidR="00117076" w:rsidRDefault="00117076" w:rsidP="00117076">
      <w:pPr>
        <w:pStyle w:val="ListParagraph"/>
        <w:numPr>
          <w:ilvl w:val="0"/>
          <w:numId w:val="42"/>
        </w:numPr>
        <w:contextualSpacing/>
        <w:rPr>
          <w:rFonts w:ascii="Arial" w:hAnsi="Arial" w:cs="Arial"/>
          <w:iCs/>
        </w:rPr>
      </w:pPr>
      <w:r>
        <w:rPr>
          <w:rFonts w:ascii="Arial" w:hAnsi="Arial" w:cs="Arial"/>
          <w:iCs/>
          <w:sz w:val="20"/>
          <w:szCs w:val="20"/>
        </w:rPr>
        <w:t>On every successful completion of ETL process, an ETL statistics audit report will be attached with the notification email.</w:t>
      </w:r>
    </w:p>
    <w:p w14:paraId="26D5796D" w14:textId="21FAC79F" w:rsidR="00E47E97" w:rsidRDefault="00BD2161" w:rsidP="00904D32">
      <w:pPr>
        <w:tabs>
          <w:tab w:val="left" w:pos="900"/>
        </w:tabs>
        <w:spacing w:line="360" w:lineRule="auto"/>
        <w:jc w:val="both"/>
        <w:rPr>
          <w:rFonts w:ascii="Calibri" w:hAnsi="Calibri"/>
          <w:sz w:val="22"/>
          <w:szCs w:val="22"/>
        </w:rPr>
      </w:pPr>
      <w:r>
        <w:rPr>
          <w:rFonts w:ascii="Calibri" w:hAnsi="Calibri"/>
          <w:sz w:val="22"/>
          <w:szCs w:val="22"/>
        </w:rPr>
        <w:t xml:space="preserve">                                            </w:t>
      </w:r>
    </w:p>
    <w:tbl>
      <w:tblPr>
        <w:tblW w:w="8423" w:type="dxa"/>
        <w:tblLook w:val="04A0" w:firstRow="1" w:lastRow="0" w:firstColumn="1" w:lastColumn="0" w:noHBand="0" w:noVBand="1"/>
      </w:tblPr>
      <w:tblGrid>
        <w:gridCol w:w="2710"/>
        <w:gridCol w:w="1790"/>
        <w:gridCol w:w="1373"/>
        <w:gridCol w:w="2550"/>
      </w:tblGrid>
      <w:tr w:rsidR="00BD2161" w:rsidRPr="00F47F3A" w14:paraId="4B3819EC" w14:textId="77777777" w:rsidTr="00BD2161">
        <w:trPr>
          <w:trHeight w:val="315"/>
        </w:trPr>
        <w:tc>
          <w:tcPr>
            <w:tcW w:w="2710"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1593F58C" w14:textId="77777777" w:rsidR="00BD2161" w:rsidRPr="00F43E04" w:rsidRDefault="00BD2161" w:rsidP="00F43E04">
            <w:pPr>
              <w:jc w:val="both"/>
              <w:rPr>
                <w:rFonts w:ascii="Arial" w:hAnsi="Arial" w:cs="Arial"/>
                <w:sz w:val="20"/>
                <w:szCs w:val="20"/>
              </w:rPr>
            </w:pPr>
            <w:r w:rsidRPr="00F43E04">
              <w:rPr>
                <w:rFonts w:ascii="Arial" w:hAnsi="Arial" w:cs="Arial"/>
                <w:sz w:val="20"/>
                <w:szCs w:val="20"/>
              </w:rPr>
              <w:t>Stage to Notify</w:t>
            </w:r>
          </w:p>
        </w:tc>
        <w:tc>
          <w:tcPr>
            <w:tcW w:w="1790" w:type="dxa"/>
            <w:tcBorders>
              <w:top w:val="single" w:sz="4" w:space="0" w:color="auto"/>
              <w:left w:val="nil"/>
              <w:bottom w:val="single" w:sz="4" w:space="0" w:color="auto"/>
              <w:right w:val="single" w:sz="4" w:space="0" w:color="auto"/>
            </w:tcBorders>
            <w:shd w:val="clear" w:color="000000" w:fill="DCE6F1"/>
            <w:noWrap/>
            <w:vAlign w:val="center"/>
            <w:hideMark/>
          </w:tcPr>
          <w:p w14:paraId="683FB5DA" w14:textId="77777777" w:rsidR="00BD2161" w:rsidRPr="00F43E04" w:rsidRDefault="00BD2161" w:rsidP="00F43E04">
            <w:pPr>
              <w:jc w:val="both"/>
              <w:rPr>
                <w:rFonts w:ascii="Arial" w:hAnsi="Arial" w:cs="Arial"/>
                <w:sz w:val="20"/>
                <w:szCs w:val="20"/>
              </w:rPr>
            </w:pPr>
            <w:r w:rsidRPr="00F43E04">
              <w:rPr>
                <w:rFonts w:ascii="Arial" w:hAnsi="Arial" w:cs="Arial"/>
                <w:sz w:val="20"/>
                <w:szCs w:val="20"/>
              </w:rPr>
              <w:t>What to Notify</w:t>
            </w:r>
          </w:p>
        </w:tc>
        <w:tc>
          <w:tcPr>
            <w:tcW w:w="1373" w:type="dxa"/>
            <w:tcBorders>
              <w:top w:val="single" w:sz="4" w:space="0" w:color="auto"/>
              <w:left w:val="nil"/>
              <w:bottom w:val="single" w:sz="4" w:space="0" w:color="auto"/>
              <w:right w:val="single" w:sz="4" w:space="0" w:color="auto"/>
            </w:tcBorders>
            <w:shd w:val="clear" w:color="000000" w:fill="DCE6F1"/>
            <w:noWrap/>
            <w:vAlign w:val="center"/>
            <w:hideMark/>
          </w:tcPr>
          <w:p w14:paraId="6F305CA9" w14:textId="77777777" w:rsidR="00BD2161" w:rsidRPr="00F43E04" w:rsidRDefault="00BD2161" w:rsidP="00F43E04">
            <w:pPr>
              <w:jc w:val="both"/>
              <w:rPr>
                <w:rFonts w:ascii="Arial" w:hAnsi="Arial" w:cs="Arial"/>
                <w:sz w:val="20"/>
                <w:szCs w:val="20"/>
              </w:rPr>
            </w:pPr>
            <w:r w:rsidRPr="00F43E04">
              <w:rPr>
                <w:rFonts w:ascii="Arial" w:hAnsi="Arial" w:cs="Arial"/>
                <w:sz w:val="20"/>
                <w:szCs w:val="20"/>
              </w:rPr>
              <w:t xml:space="preserve">Mechanism </w:t>
            </w:r>
          </w:p>
        </w:tc>
        <w:tc>
          <w:tcPr>
            <w:tcW w:w="2550" w:type="dxa"/>
            <w:tcBorders>
              <w:top w:val="single" w:sz="4" w:space="0" w:color="auto"/>
              <w:left w:val="nil"/>
              <w:bottom w:val="single" w:sz="4" w:space="0" w:color="auto"/>
              <w:right w:val="single" w:sz="4" w:space="0" w:color="auto"/>
            </w:tcBorders>
            <w:shd w:val="clear" w:color="000000" w:fill="DCE6F1"/>
            <w:noWrap/>
            <w:vAlign w:val="center"/>
            <w:hideMark/>
          </w:tcPr>
          <w:p w14:paraId="2D5FB1E3" w14:textId="77777777" w:rsidR="00BD2161" w:rsidRPr="00F43E04" w:rsidRDefault="00BD2161" w:rsidP="00F43E04">
            <w:pPr>
              <w:jc w:val="both"/>
              <w:rPr>
                <w:rFonts w:ascii="Arial" w:hAnsi="Arial" w:cs="Arial"/>
                <w:sz w:val="20"/>
                <w:szCs w:val="20"/>
              </w:rPr>
            </w:pPr>
            <w:r w:rsidRPr="00F43E04">
              <w:rPr>
                <w:rFonts w:ascii="Arial" w:hAnsi="Arial" w:cs="Arial"/>
                <w:sz w:val="20"/>
                <w:szCs w:val="20"/>
              </w:rPr>
              <w:t>User Group to Notify</w:t>
            </w:r>
          </w:p>
        </w:tc>
      </w:tr>
      <w:tr w:rsidR="00BD2161" w:rsidRPr="00F47F3A" w14:paraId="6080B1EB" w14:textId="77777777" w:rsidTr="00BD2161">
        <w:trPr>
          <w:trHeight w:val="315"/>
        </w:trPr>
        <w:tc>
          <w:tcPr>
            <w:tcW w:w="2710" w:type="dxa"/>
            <w:tcBorders>
              <w:top w:val="nil"/>
              <w:left w:val="single" w:sz="4" w:space="0" w:color="auto"/>
              <w:bottom w:val="single" w:sz="4" w:space="0" w:color="auto"/>
              <w:right w:val="single" w:sz="4" w:space="0" w:color="auto"/>
            </w:tcBorders>
            <w:shd w:val="clear" w:color="auto" w:fill="auto"/>
            <w:noWrap/>
            <w:vAlign w:val="center"/>
            <w:hideMark/>
          </w:tcPr>
          <w:p w14:paraId="42473F03"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Start of Extraction</w:t>
            </w:r>
          </w:p>
        </w:tc>
        <w:tc>
          <w:tcPr>
            <w:tcW w:w="1790" w:type="dxa"/>
            <w:tcBorders>
              <w:top w:val="nil"/>
              <w:left w:val="nil"/>
              <w:bottom w:val="single" w:sz="4" w:space="0" w:color="auto"/>
              <w:right w:val="single" w:sz="4" w:space="0" w:color="auto"/>
            </w:tcBorders>
            <w:shd w:val="clear" w:color="auto" w:fill="auto"/>
            <w:noWrap/>
            <w:vAlign w:val="center"/>
            <w:hideMark/>
          </w:tcPr>
          <w:p w14:paraId="42492C7B"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ETL Started</w:t>
            </w:r>
          </w:p>
        </w:tc>
        <w:tc>
          <w:tcPr>
            <w:tcW w:w="1373" w:type="dxa"/>
            <w:tcBorders>
              <w:top w:val="nil"/>
              <w:left w:val="nil"/>
              <w:bottom w:val="single" w:sz="4" w:space="0" w:color="auto"/>
              <w:right w:val="single" w:sz="4" w:space="0" w:color="auto"/>
            </w:tcBorders>
            <w:shd w:val="clear" w:color="auto" w:fill="auto"/>
            <w:noWrap/>
            <w:vAlign w:val="center"/>
            <w:hideMark/>
          </w:tcPr>
          <w:p w14:paraId="0C3C5516"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E-Mail</w:t>
            </w:r>
          </w:p>
        </w:tc>
        <w:tc>
          <w:tcPr>
            <w:tcW w:w="2550" w:type="dxa"/>
            <w:tcBorders>
              <w:top w:val="nil"/>
              <w:left w:val="nil"/>
              <w:bottom w:val="single" w:sz="4" w:space="0" w:color="auto"/>
              <w:right w:val="single" w:sz="4" w:space="0" w:color="auto"/>
            </w:tcBorders>
            <w:shd w:val="clear" w:color="auto" w:fill="auto"/>
            <w:noWrap/>
            <w:vAlign w:val="center"/>
            <w:hideMark/>
          </w:tcPr>
          <w:p w14:paraId="0198DDC6"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ontssupport@nbcuni.com</w:t>
            </w:r>
          </w:p>
        </w:tc>
      </w:tr>
      <w:tr w:rsidR="00BD2161" w:rsidRPr="00F47F3A" w14:paraId="722B5D6D" w14:textId="77777777" w:rsidTr="00BD2161">
        <w:trPr>
          <w:trHeight w:val="315"/>
        </w:trPr>
        <w:tc>
          <w:tcPr>
            <w:tcW w:w="2710" w:type="dxa"/>
            <w:tcBorders>
              <w:top w:val="nil"/>
              <w:left w:val="single" w:sz="4" w:space="0" w:color="auto"/>
              <w:bottom w:val="single" w:sz="4" w:space="0" w:color="auto"/>
              <w:right w:val="single" w:sz="4" w:space="0" w:color="auto"/>
            </w:tcBorders>
            <w:shd w:val="clear" w:color="auto" w:fill="auto"/>
            <w:noWrap/>
            <w:vAlign w:val="center"/>
            <w:hideMark/>
          </w:tcPr>
          <w:p w14:paraId="44367F08"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Failure of Task</w:t>
            </w:r>
          </w:p>
        </w:tc>
        <w:tc>
          <w:tcPr>
            <w:tcW w:w="1790" w:type="dxa"/>
            <w:tcBorders>
              <w:top w:val="nil"/>
              <w:left w:val="nil"/>
              <w:bottom w:val="single" w:sz="4" w:space="0" w:color="auto"/>
              <w:right w:val="single" w:sz="4" w:space="0" w:color="auto"/>
            </w:tcBorders>
            <w:shd w:val="clear" w:color="auto" w:fill="auto"/>
            <w:noWrap/>
            <w:vAlign w:val="center"/>
            <w:hideMark/>
          </w:tcPr>
          <w:p w14:paraId="79B4221B"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Task Failed</w:t>
            </w:r>
          </w:p>
        </w:tc>
        <w:tc>
          <w:tcPr>
            <w:tcW w:w="1373" w:type="dxa"/>
            <w:tcBorders>
              <w:top w:val="nil"/>
              <w:left w:val="nil"/>
              <w:bottom w:val="single" w:sz="4" w:space="0" w:color="auto"/>
              <w:right w:val="single" w:sz="4" w:space="0" w:color="auto"/>
            </w:tcBorders>
            <w:shd w:val="clear" w:color="auto" w:fill="auto"/>
            <w:noWrap/>
            <w:vAlign w:val="center"/>
            <w:hideMark/>
          </w:tcPr>
          <w:p w14:paraId="0E8D5B99"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E-Mail</w:t>
            </w:r>
          </w:p>
        </w:tc>
        <w:tc>
          <w:tcPr>
            <w:tcW w:w="2550" w:type="dxa"/>
            <w:tcBorders>
              <w:top w:val="nil"/>
              <w:left w:val="nil"/>
              <w:bottom w:val="single" w:sz="4" w:space="0" w:color="auto"/>
              <w:right w:val="single" w:sz="4" w:space="0" w:color="auto"/>
            </w:tcBorders>
            <w:shd w:val="clear" w:color="auto" w:fill="auto"/>
            <w:noWrap/>
            <w:vAlign w:val="center"/>
            <w:hideMark/>
          </w:tcPr>
          <w:p w14:paraId="5FFFC4BD"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ontssupport@nbcuni.com</w:t>
            </w:r>
          </w:p>
        </w:tc>
      </w:tr>
      <w:tr w:rsidR="00BD2161" w:rsidRPr="00F47F3A" w14:paraId="6C4DE49E" w14:textId="77777777" w:rsidTr="00BD2161">
        <w:trPr>
          <w:trHeight w:val="315"/>
        </w:trPr>
        <w:tc>
          <w:tcPr>
            <w:tcW w:w="2710" w:type="dxa"/>
            <w:tcBorders>
              <w:top w:val="nil"/>
              <w:left w:val="single" w:sz="4" w:space="0" w:color="auto"/>
              <w:bottom w:val="single" w:sz="4" w:space="0" w:color="auto"/>
              <w:right w:val="single" w:sz="4" w:space="0" w:color="auto"/>
            </w:tcBorders>
            <w:shd w:val="clear" w:color="auto" w:fill="auto"/>
            <w:noWrap/>
            <w:vAlign w:val="center"/>
            <w:hideMark/>
          </w:tcPr>
          <w:p w14:paraId="04AC057A"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Completion of ETL</w:t>
            </w:r>
          </w:p>
        </w:tc>
        <w:tc>
          <w:tcPr>
            <w:tcW w:w="1790" w:type="dxa"/>
            <w:tcBorders>
              <w:top w:val="nil"/>
              <w:left w:val="nil"/>
              <w:bottom w:val="single" w:sz="4" w:space="0" w:color="auto"/>
              <w:right w:val="single" w:sz="4" w:space="0" w:color="auto"/>
            </w:tcBorders>
            <w:shd w:val="clear" w:color="auto" w:fill="auto"/>
            <w:noWrap/>
            <w:vAlign w:val="center"/>
            <w:hideMark/>
          </w:tcPr>
          <w:p w14:paraId="565ADBEE"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ETL Completed</w:t>
            </w:r>
          </w:p>
        </w:tc>
        <w:tc>
          <w:tcPr>
            <w:tcW w:w="1373" w:type="dxa"/>
            <w:tcBorders>
              <w:top w:val="nil"/>
              <w:left w:val="nil"/>
              <w:bottom w:val="single" w:sz="4" w:space="0" w:color="auto"/>
              <w:right w:val="single" w:sz="4" w:space="0" w:color="auto"/>
            </w:tcBorders>
            <w:shd w:val="clear" w:color="auto" w:fill="auto"/>
            <w:noWrap/>
            <w:vAlign w:val="center"/>
            <w:hideMark/>
          </w:tcPr>
          <w:p w14:paraId="76B425A8"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E-Mail</w:t>
            </w:r>
          </w:p>
        </w:tc>
        <w:tc>
          <w:tcPr>
            <w:tcW w:w="2550" w:type="dxa"/>
            <w:tcBorders>
              <w:top w:val="nil"/>
              <w:left w:val="nil"/>
              <w:bottom w:val="single" w:sz="4" w:space="0" w:color="auto"/>
              <w:right w:val="single" w:sz="4" w:space="0" w:color="auto"/>
            </w:tcBorders>
            <w:shd w:val="clear" w:color="auto" w:fill="auto"/>
            <w:noWrap/>
            <w:vAlign w:val="center"/>
            <w:hideMark/>
          </w:tcPr>
          <w:p w14:paraId="781582F5"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ontssupport@nbcuni.com</w:t>
            </w:r>
          </w:p>
        </w:tc>
      </w:tr>
      <w:tr w:rsidR="00BD2161" w:rsidRPr="00F47F3A" w14:paraId="4FF08AA5" w14:textId="77777777" w:rsidTr="00BD2161">
        <w:trPr>
          <w:trHeight w:val="315"/>
        </w:trPr>
        <w:tc>
          <w:tcPr>
            <w:tcW w:w="2710" w:type="dxa"/>
            <w:tcBorders>
              <w:top w:val="nil"/>
              <w:left w:val="single" w:sz="4" w:space="0" w:color="auto"/>
              <w:bottom w:val="single" w:sz="4" w:space="0" w:color="auto"/>
              <w:right w:val="single" w:sz="4" w:space="0" w:color="auto"/>
            </w:tcBorders>
            <w:shd w:val="clear" w:color="auto" w:fill="auto"/>
            <w:noWrap/>
            <w:vAlign w:val="center"/>
            <w:hideMark/>
          </w:tcPr>
          <w:p w14:paraId="034865BB"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 xml:space="preserve">Reconciliation </w:t>
            </w:r>
          </w:p>
        </w:tc>
        <w:tc>
          <w:tcPr>
            <w:tcW w:w="1790" w:type="dxa"/>
            <w:tcBorders>
              <w:top w:val="nil"/>
              <w:left w:val="nil"/>
              <w:bottom w:val="single" w:sz="4" w:space="0" w:color="auto"/>
              <w:right w:val="single" w:sz="4" w:space="0" w:color="auto"/>
            </w:tcBorders>
            <w:shd w:val="clear" w:color="auto" w:fill="auto"/>
            <w:noWrap/>
            <w:vAlign w:val="center"/>
            <w:hideMark/>
          </w:tcPr>
          <w:p w14:paraId="0B7372CE"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Reconciled</w:t>
            </w:r>
          </w:p>
        </w:tc>
        <w:tc>
          <w:tcPr>
            <w:tcW w:w="1373" w:type="dxa"/>
            <w:tcBorders>
              <w:top w:val="nil"/>
              <w:left w:val="nil"/>
              <w:bottom w:val="single" w:sz="4" w:space="0" w:color="auto"/>
              <w:right w:val="single" w:sz="4" w:space="0" w:color="auto"/>
            </w:tcBorders>
            <w:shd w:val="clear" w:color="auto" w:fill="auto"/>
            <w:noWrap/>
            <w:vAlign w:val="center"/>
            <w:hideMark/>
          </w:tcPr>
          <w:p w14:paraId="67080155"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E-Mail</w:t>
            </w:r>
          </w:p>
        </w:tc>
        <w:tc>
          <w:tcPr>
            <w:tcW w:w="2550" w:type="dxa"/>
            <w:tcBorders>
              <w:top w:val="nil"/>
              <w:left w:val="nil"/>
              <w:bottom w:val="single" w:sz="4" w:space="0" w:color="auto"/>
              <w:right w:val="single" w:sz="4" w:space="0" w:color="auto"/>
            </w:tcBorders>
            <w:shd w:val="clear" w:color="auto" w:fill="auto"/>
            <w:noWrap/>
            <w:vAlign w:val="center"/>
            <w:hideMark/>
          </w:tcPr>
          <w:p w14:paraId="39280910"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ontssupport@nbcuni.com</w:t>
            </w:r>
          </w:p>
        </w:tc>
      </w:tr>
    </w:tbl>
    <w:p w14:paraId="38E9DDF5" w14:textId="77777777" w:rsidR="00BD2161" w:rsidRDefault="00BD2161" w:rsidP="00845579">
      <w:pPr>
        <w:tabs>
          <w:tab w:val="left" w:pos="900"/>
        </w:tabs>
        <w:spacing w:line="360" w:lineRule="auto"/>
        <w:ind w:left="720"/>
        <w:jc w:val="both"/>
        <w:rPr>
          <w:rFonts w:ascii="Calibri" w:hAnsi="Calibri"/>
          <w:sz w:val="22"/>
          <w:szCs w:val="22"/>
        </w:rPr>
      </w:pPr>
    </w:p>
    <w:p w14:paraId="5A03C1FE" w14:textId="4BB3198F" w:rsidR="00BD2161" w:rsidRPr="00C32D42" w:rsidRDefault="00BD2161" w:rsidP="00C32D42">
      <w:pPr>
        <w:pStyle w:val="Heading2"/>
        <w:tabs>
          <w:tab w:val="clear" w:pos="630"/>
          <w:tab w:val="clear" w:pos="990"/>
          <w:tab w:val="clear" w:pos="1440"/>
          <w:tab w:val="left" w:pos="-90"/>
        </w:tabs>
        <w:rPr>
          <w:rFonts w:ascii="Arial" w:hAnsi="Arial"/>
          <w:b w:val="0"/>
        </w:rPr>
      </w:pPr>
      <w:r w:rsidRPr="00C32D42">
        <w:rPr>
          <w:rFonts w:ascii="Arial" w:hAnsi="Arial"/>
          <w:b w:val="0"/>
        </w:rPr>
        <w:t>2.14 REPROCESSING OF BAD DATA</w:t>
      </w:r>
    </w:p>
    <w:p w14:paraId="562A2CDF" w14:textId="77777777" w:rsidR="007E3CAD" w:rsidRDefault="007E3CAD" w:rsidP="00F43E04">
      <w:pPr>
        <w:jc w:val="both"/>
        <w:rPr>
          <w:rFonts w:ascii="Arial" w:hAnsi="Arial" w:cs="Arial"/>
          <w:sz w:val="20"/>
          <w:szCs w:val="20"/>
        </w:rPr>
      </w:pPr>
    </w:p>
    <w:p w14:paraId="7A950FDC" w14:textId="5116037D" w:rsidR="007E3CAD" w:rsidRDefault="007E3CAD" w:rsidP="00F43E04">
      <w:pPr>
        <w:jc w:val="both"/>
        <w:rPr>
          <w:rFonts w:ascii="Arial" w:hAnsi="Arial" w:cs="Arial"/>
          <w:sz w:val="20"/>
          <w:szCs w:val="20"/>
        </w:rPr>
      </w:pPr>
      <w:r>
        <w:rPr>
          <w:rFonts w:ascii="Arial" w:hAnsi="Arial" w:cs="Arial"/>
          <w:sz w:val="20"/>
          <w:szCs w:val="20"/>
        </w:rPr>
        <w:t>Procedures to reprocess Bad Data are as follows:</w:t>
      </w:r>
    </w:p>
    <w:p w14:paraId="0B157429" w14:textId="77777777" w:rsidR="007E3CAD" w:rsidRDefault="007E3CAD" w:rsidP="00F43E04">
      <w:pPr>
        <w:jc w:val="both"/>
        <w:rPr>
          <w:rFonts w:ascii="Arial" w:hAnsi="Arial" w:cs="Arial"/>
          <w:sz w:val="20"/>
          <w:szCs w:val="20"/>
        </w:rPr>
      </w:pPr>
    </w:p>
    <w:p w14:paraId="5490ADE6" w14:textId="423D4A7E" w:rsidR="007E3CAD" w:rsidRDefault="007E3CAD" w:rsidP="007E3CAD">
      <w:pPr>
        <w:pStyle w:val="ListParagraph"/>
        <w:numPr>
          <w:ilvl w:val="0"/>
          <w:numId w:val="40"/>
        </w:numPr>
        <w:jc w:val="both"/>
        <w:rPr>
          <w:rFonts w:ascii="Arial" w:hAnsi="Arial" w:cs="Arial"/>
          <w:sz w:val="20"/>
          <w:szCs w:val="20"/>
        </w:rPr>
      </w:pPr>
      <w:r>
        <w:rPr>
          <w:rFonts w:ascii="Arial" w:hAnsi="Arial" w:cs="Arial"/>
          <w:sz w:val="20"/>
          <w:szCs w:val="20"/>
        </w:rPr>
        <w:t>An automated internal email within our team.</w:t>
      </w:r>
    </w:p>
    <w:p w14:paraId="312A63A4" w14:textId="00595C7C" w:rsidR="007E3CAD" w:rsidRDefault="00814210" w:rsidP="007E3CAD">
      <w:pPr>
        <w:pStyle w:val="ListParagraph"/>
        <w:numPr>
          <w:ilvl w:val="0"/>
          <w:numId w:val="40"/>
        </w:numPr>
        <w:jc w:val="both"/>
        <w:rPr>
          <w:rFonts w:ascii="Arial" w:hAnsi="Arial" w:cs="Arial"/>
          <w:sz w:val="20"/>
          <w:szCs w:val="20"/>
        </w:rPr>
      </w:pPr>
      <w:r>
        <w:rPr>
          <w:rFonts w:ascii="Arial" w:hAnsi="Arial" w:cs="Arial"/>
          <w:sz w:val="20"/>
          <w:szCs w:val="20"/>
        </w:rPr>
        <w:t>Team will review the data.</w:t>
      </w:r>
    </w:p>
    <w:p w14:paraId="162E1146" w14:textId="7F31B41B" w:rsidR="00814210" w:rsidRDefault="00814210" w:rsidP="007E3CAD">
      <w:pPr>
        <w:pStyle w:val="ListParagraph"/>
        <w:numPr>
          <w:ilvl w:val="0"/>
          <w:numId w:val="40"/>
        </w:numPr>
        <w:jc w:val="both"/>
        <w:rPr>
          <w:rFonts w:ascii="Arial" w:hAnsi="Arial" w:cs="Arial"/>
          <w:sz w:val="20"/>
          <w:szCs w:val="20"/>
        </w:rPr>
      </w:pPr>
      <w:r>
        <w:rPr>
          <w:rFonts w:ascii="Arial" w:hAnsi="Arial" w:cs="Arial"/>
          <w:sz w:val="20"/>
          <w:szCs w:val="20"/>
        </w:rPr>
        <w:t>Team will correct any issues in the code.</w:t>
      </w:r>
    </w:p>
    <w:p w14:paraId="7F3DC168" w14:textId="61F99871" w:rsidR="00814210" w:rsidRPr="007E3CAD" w:rsidRDefault="00814210" w:rsidP="007E3CAD">
      <w:pPr>
        <w:pStyle w:val="ListParagraph"/>
        <w:numPr>
          <w:ilvl w:val="0"/>
          <w:numId w:val="40"/>
        </w:numPr>
        <w:jc w:val="both"/>
        <w:rPr>
          <w:rFonts w:ascii="Arial" w:hAnsi="Arial" w:cs="Arial"/>
          <w:sz w:val="20"/>
          <w:szCs w:val="20"/>
        </w:rPr>
      </w:pPr>
      <w:r>
        <w:rPr>
          <w:rFonts w:ascii="Arial" w:hAnsi="Arial" w:cs="Arial"/>
          <w:sz w:val="20"/>
          <w:szCs w:val="20"/>
        </w:rPr>
        <w:t>Team will reprocess the data.</w:t>
      </w:r>
    </w:p>
    <w:p w14:paraId="2B085AED" w14:textId="77777777" w:rsidR="007E3CAD" w:rsidRDefault="007E3CAD" w:rsidP="00F43E04">
      <w:pPr>
        <w:jc w:val="both"/>
        <w:rPr>
          <w:rFonts w:ascii="Arial" w:hAnsi="Arial" w:cs="Arial"/>
          <w:sz w:val="20"/>
          <w:szCs w:val="20"/>
        </w:rPr>
      </w:pPr>
    </w:p>
    <w:p w14:paraId="26D5796E" w14:textId="74E2835F" w:rsidR="004501F7" w:rsidRDefault="00BD2161" w:rsidP="00C32D42">
      <w:pPr>
        <w:pStyle w:val="Heading2"/>
        <w:tabs>
          <w:tab w:val="clear" w:pos="630"/>
          <w:tab w:val="clear" w:pos="990"/>
          <w:tab w:val="clear" w:pos="1440"/>
          <w:tab w:val="left" w:pos="-90"/>
        </w:tabs>
        <w:rPr>
          <w:rFonts w:ascii="Arial" w:hAnsi="Arial"/>
          <w:b w:val="0"/>
        </w:rPr>
      </w:pPr>
      <w:bookmarkStart w:id="58" w:name="_Toc264462041"/>
      <w:bookmarkStart w:id="59" w:name="_Toc378326740"/>
      <w:r w:rsidRPr="00C32D42">
        <w:rPr>
          <w:rFonts w:ascii="Arial" w:hAnsi="Arial"/>
          <w:b w:val="0"/>
        </w:rPr>
        <w:t>2.15 ARCHIVING</w:t>
      </w:r>
      <w:r w:rsidR="004501F7" w:rsidRPr="00C32D42">
        <w:rPr>
          <w:rFonts w:ascii="Arial" w:hAnsi="Arial"/>
          <w:b w:val="0"/>
        </w:rPr>
        <w:t xml:space="preserve"> &amp; P</w:t>
      </w:r>
      <w:bookmarkEnd w:id="58"/>
      <w:bookmarkEnd w:id="59"/>
      <w:r w:rsidRPr="00C32D42">
        <w:rPr>
          <w:rFonts w:ascii="Arial" w:hAnsi="Arial"/>
          <w:b w:val="0"/>
        </w:rPr>
        <w:t>URGING STRATEGY</w:t>
      </w:r>
    </w:p>
    <w:p w14:paraId="7721228F" w14:textId="77777777" w:rsidR="00814210" w:rsidRDefault="00814210" w:rsidP="00814210"/>
    <w:p w14:paraId="0E707C1D" w14:textId="2F5554DA" w:rsidR="00814210" w:rsidRDefault="00814210" w:rsidP="00F43E04">
      <w:pPr>
        <w:jc w:val="both"/>
        <w:rPr>
          <w:rFonts w:ascii="Arial" w:hAnsi="Arial" w:cs="Arial"/>
          <w:sz w:val="20"/>
          <w:szCs w:val="20"/>
        </w:rPr>
      </w:pPr>
      <w:r>
        <w:rPr>
          <w:rFonts w:ascii="Arial" w:hAnsi="Arial" w:cs="Arial"/>
          <w:sz w:val="20"/>
          <w:szCs w:val="20"/>
        </w:rPr>
        <w:t>The Archive and Purging procedures occur after each successful ETL process completion and are as follows:</w:t>
      </w:r>
    </w:p>
    <w:p w14:paraId="611CF7A5" w14:textId="77777777" w:rsidR="00814210" w:rsidRDefault="00814210" w:rsidP="00F43E04">
      <w:pPr>
        <w:jc w:val="both"/>
        <w:rPr>
          <w:rFonts w:ascii="Arial" w:hAnsi="Arial" w:cs="Arial"/>
          <w:sz w:val="20"/>
          <w:szCs w:val="20"/>
        </w:rPr>
      </w:pPr>
    </w:p>
    <w:p w14:paraId="7792B7B6" w14:textId="77777777" w:rsidR="00814210" w:rsidRDefault="00BD2161" w:rsidP="00814210">
      <w:pPr>
        <w:pStyle w:val="ListParagraph"/>
        <w:numPr>
          <w:ilvl w:val="0"/>
          <w:numId w:val="41"/>
        </w:numPr>
        <w:jc w:val="both"/>
        <w:rPr>
          <w:rFonts w:ascii="Arial" w:hAnsi="Arial" w:cs="Arial"/>
          <w:sz w:val="20"/>
          <w:szCs w:val="20"/>
        </w:rPr>
      </w:pPr>
      <w:r w:rsidRPr="00814210">
        <w:rPr>
          <w:rFonts w:ascii="Arial" w:hAnsi="Arial" w:cs="Arial"/>
          <w:sz w:val="20"/>
          <w:szCs w:val="20"/>
        </w:rPr>
        <w:t xml:space="preserve">Source file </w:t>
      </w:r>
      <w:r w:rsidR="00814210">
        <w:rPr>
          <w:rFonts w:ascii="Arial" w:hAnsi="Arial" w:cs="Arial"/>
          <w:sz w:val="20"/>
          <w:szCs w:val="20"/>
        </w:rPr>
        <w:t xml:space="preserve">is archived </w:t>
      </w:r>
      <w:r w:rsidRPr="00814210">
        <w:rPr>
          <w:rFonts w:ascii="Arial" w:hAnsi="Arial" w:cs="Arial"/>
          <w:sz w:val="20"/>
          <w:szCs w:val="20"/>
        </w:rPr>
        <w:t xml:space="preserve">to </w:t>
      </w:r>
      <w:r w:rsidR="00814210">
        <w:rPr>
          <w:rFonts w:ascii="Arial" w:hAnsi="Arial" w:cs="Arial"/>
          <w:sz w:val="20"/>
          <w:szCs w:val="20"/>
        </w:rPr>
        <w:t>[</w:t>
      </w:r>
      <w:r w:rsidRPr="00814210">
        <w:rPr>
          <w:rFonts w:ascii="Arial" w:hAnsi="Arial" w:cs="Arial"/>
          <w:sz w:val="20"/>
          <w:szCs w:val="20"/>
        </w:rPr>
        <w:t>Informatica batch server archive file directory</w:t>
      </w:r>
      <w:r w:rsidR="00814210">
        <w:rPr>
          <w:rFonts w:ascii="Arial" w:hAnsi="Arial" w:cs="Arial"/>
          <w:sz w:val="20"/>
          <w:szCs w:val="20"/>
        </w:rPr>
        <w:t>].</w:t>
      </w:r>
    </w:p>
    <w:p w14:paraId="06121DE5" w14:textId="77777777" w:rsidR="00814210" w:rsidRDefault="00814210" w:rsidP="00814210">
      <w:pPr>
        <w:pStyle w:val="ListParagraph"/>
        <w:numPr>
          <w:ilvl w:val="0"/>
          <w:numId w:val="41"/>
        </w:numPr>
        <w:jc w:val="both"/>
        <w:rPr>
          <w:rFonts w:ascii="Arial" w:hAnsi="Arial" w:cs="Arial"/>
          <w:sz w:val="20"/>
          <w:szCs w:val="20"/>
        </w:rPr>
      </w:pPr>
      <w:r>
        <w:rPr>
          <w:rFonts w:ascii="Arial" w:hAnsi="Arial" w:cs="Arial"/>
          <w:sz w:val="20"/>
          <w:szCs w:val="20"/>
        </w:rPr>
        <w:t>Data feeds for the past 30 days are archived.</w:t>
      </w:r>
    </w:p>
    <w:p w14:paraId="3B8DB05A" w14:textId="542F84AC" w:rsidR="00BD2161" w:rsidRDefault="00814210" w:rsidP="00814210">
      <w:pPr>
        <w:pStyle w:val="ListParagraph"/>
        <w:numPr>
          <w:ilvl w:val="0"/>
          <w:numId w:val="41"/>
        </w:numPr>
        <w:jc w:val="both"/>
        <w:rPr>
          <w:rFonts w:ascii="Arial" w:hAnsi="Arial" w:cs="Arial"/>
          <w:sz w:val="20"/>
          <w:szCs w:val="20"/>
        </w:rPr>
      </w:pPr>
      <w:r>
        <w:rPr>
          <w:rFonts w:ascii="Arial" w:hAnsi="Arial" w:cs="Arial"/>
          <w:sz w:val="20"/>
          <w:szCs w:val="20"/>
        </w:rPr>
        <w:t xml:space="preserve">The archived files can be traced back to 12 months. </w:t>
      </w:r>
    </w:p>
    <w:p w14:paraId="274D04D4" w14:textId="77777777" w:rsidR="00AF7D7D" w:rsidRDefault="00AF7D7D" w:rsidP="00AF7D7D">
      <w:pPr>
        <w:jc w:val="both"/>
        <w:rPr>
          <w:rFonts w:ascii="Arial" w:hAnsi="Arial" w:cs="Arial"/>
          <w:sz w:val="20"/>
          <w:szCs w:val="20"/>
        </w:rPr>
      </w:pPr>
    </w:p>
    <w:p w14:paraId="317CEE6D" w14:textId="7E205137" w:rsidR="00AF7D7D" w:rsidRPr="009C2FF2" w:rsidRDefault="00AF7D7D" w:rsidP="00AF7D7D">
      <w:pPr>
        <w:pStyle w:val="Heading2"/>
        <w:tabs>
          <w:tab w:val="clear" w:pos="630"/>
          <w:tab w:val="clear" w:pos="990"/>
          <w:tab w:val="clear" w:pos="1440"/>
          <w:tab w:val="left" w:pos="-90"/>
        </w:tabs>
        <w:rPr>
          <w:rFonts w:ascii="Arial" w:hAnsi="Arial"/>
          <w:b w:val="0"/>
        </w:rPr>
      </w:pPr>
      <w:r>
        <w:rPr>
          <w:rFonts w:ascii="Arial" w:hAnsi="Arial"/>
          <w:b w:val="0"/>
        </w:rPr>
        <w:t>2.16 Timestamp columns changes – timezone conversion</w:t>
      </w:r>
    </w:p>
    <w:p w14:paraId="20D38F2F" w14:textId="77777777" w:rsidR="00AF7D7D" w:rsidRDefault="00AF7D7D" w:rsidP="00AF7D7D"/>
    <w:p w14:paraId="6F28D1C4" w14:textId="77777777" w:rsidR="00AF7D7D" w:rsidRPr="0012605B" w:rsidRDefault="00AF7D7D" w:rsidP="00AF7D7D">
      <w:pPr>
        <w:rPr>
          <w:rFonts w:ascii="Arial" w:hAnsi="Arial" w:cs="Arial"/>
          <w:sz w:val="20"/>
          <w:szCs w:val="20"/>
        </w:rPr>
      </w:pPr>
      <w:r w:rsidRPr="0012605B">
        <w:rPr>
          <w:rFonts w:ascii="Arial" w:hAnsi="Arial" w:cs="Arial"/>
          <w:sz w:val="20"/>
          <w:szCs w:val="20"/>
        </w:rPr>
        <w:t>Columns from the source that contain data as EPOC values were earlier loaded in GMT zone. Conversion has been made to reflect the timestamp in PST Zone.</w:t>
      </w:r>
      <w:r>
        <w:rPr>
          <w:rFonts w:ascii="Arial" w:hAnsi="Arial" w:cs="Arial"/>
          <w:sz w:val="20"/>
          <w:szCs w:val="20"/>
        </w:rPr>
        <w:t xml:space="preserve"> Refer </w:t>
      </w:r>
      <w:r w:rsidRPr="0032239E">
        <w:rPr>
          <w:rFonts w:ascii="Arial" w:hAnsi="Arial" w:cs="Arial"/>
          <w:sz w:val="20"/>
          <w:szCs w:val="20"/>
        </w:rPr>
        <w:t>LLD_OT_StudioPost_v1.1</w:t>
      </w:r>
      <w:r>
        <w:rPr>
          <w:rFonts w:ascii="Arial" w:hAnsi="Arial" w:cs="Arial"/>
          <w:sz w:val="20"/>
          <w:szCs w:val="20"/>
        </w:rPr>
        <w:t xml:space="preserve"> for the updated changes.</w:t>
      </w:r>
    </w:p>
    <w:p w14:paraId="0C04484A" w14:textId="77777777" w:rsidR="00AF7D7D" w:rsidRDefault="00AF7D7D" w:rsidP="00AF7D7D">
      <w:pPr>
        <w:jc w:val="both"/>
        <w:rPr>
          <w:rFonts w:ascii="Arial" w:hAnsi="Arial" w:cs="Arial"/>
          <w:sz w:val="20"/>
          <w:szCs w:val="20"/>
        </w:rPr>
      </w:pPr>
    </w:p>
    <w:p w14:paraId="1B55EA92" w14:textId="77777777" w:rsidR="00AF7D7D" w:rsidRDefault="00AF7D7D" w:rsidP="00AF7D7D">
      <w:pPr>
        <w:jc w:val="both"/>
        <w:rPr>
          <w:rFonts w:ascii="Arial" w:hAnsi="Arial" w:cs="Arial"/>
          <w:sz w:val="20"/>
          <w:szCs w:val="20"/>
        </w:rPr>
      </w:pPr>
    </w:p>
    <w:p w14:paraId="4A14928B" w14:textId="25821053" w:rsidR="00AF7D7D" w:rsidRDefault="00AF7D7D" w:rsidP="00AF7D7D">
      <w:pPr>
        <w:jc w:val="both"/>
        <w:rPr>
          <w:rFonts w:ascii="Arial" w:hAnsi="Arial" w:cs="Arial"/>
          <w:smallCaps/>
          <w:sz w:val="28"/>
          <w:szCs w:val="28"/>
        </w:rPr>
      </w:pPr>
      <w:r>
        <w:rPr>
          <w:rFonts w:ascii="Arial" w:hAnsi="Arial" w:cs="Arial"/>
          <w:smallCaps/>
          <w:sz w:val="28"/>
          <w:szCs w:val="28"/>
        </w:rPr>
        <w:t>2</w:t>
      </w:r>
      <w:r w:rsidRPr="009C2FF2">
        <w:rPr>
          <w:rFonts w:ascii="Arial" w:hAnsi="Arial" w:cs="Arial"/>
          <w:smallCaps/>
          <w:sz w:val="28"/>
          <w:szCs w:val="28"/>
        </w:rPr>
        <w:t>.</w:t>
      </w:r>
      <w:r>
        <w:rPr>
          <w:rFonts w:ascii="Arial" w:hAnsi="Arial" w:cs="Arial"/>
          <w:smallCaps/>
          <w:sz w:val="28"/>
          <w:szCs w:val="28"/>
        </w:rPr>
        <w:t>17</w:t>
      </w:r>
      <w:r>
        <w:rPr>
          <w:rFonts w:ascii="Arial" w:hAnsi="Arial" w:cs="Arial"/>
          <w:sz w:val="20"/>
          <w:szCs w:val="20"/>
        </w:rPr>
        <w:t xml:space="preserve"> </w:t>
      </w:r>
      <w:r w:rsidRPr="009C2FF2">
        <w:rPr>
          <w:rFonts w:ascii="Arial" w:hAnsi="Arial" w:cs="Arial"/>
          <w:smallCaps/>
          <w:sz w:val="28"/>
          <w:szCs w:val="28"/>
        </w:rPr>
        <w:t>Updating data retention policy for ScheduALL Studio Post incremental tables</w:t>
      </w:r>
    </w:p>
    <w:p w14:paraId="1246BE7B" w14:textId="77777777" w:rsidR="00AF7D7D" w:rsidRDefault="00AF7D7D" w:rsidP="00AF7D7D">
      <w:pPr>
        <w:jc w:val="both"/>
        <w:rPr>
          <w:rFonts w:ascii="Arial" w:hAnsi="Arial" w:cs="Arial"/>
          <w:smallCaps/>
          <w:sz w:val="28"/>
          <w:szCs w:val="28"/>
        </w:rPr>
      </w:pPr>
    </w:p>
    <w:p w14:paraId="3F06424F" w14:textId="77777777" w:rsidR="00AF7D7D" w:rsidRDefault="00AF7D7D" w:rsidP="00AF7D7D">
      <w:pPr>
        <w:jc w:val="both"/>
        <w:rPr>
          <w:rFonts w:ascii="Tahoma" w:hAnsi="Tahoma" w:cs="Tahoma"/>
          <w:sz w:val="20"/>
          <w:szCs w:val="20"/>
        </w:rPr>
      </w:pPr>
      <w:r>
        <w:rPr>
          <w:rFonts w:ascii="Tahoma" w:hAnsi="Tahoma" w:cs="Tahoma"/>
          <w:sz w:val="20"/>
          <w:szCs w:val="20"/>
        </w:rPr>
        <w:t>The previous delete query is used to retain the last 15 days of data and delete all other data. In some rare scenarios, when we don’t receive data from source the stage tables will be empty as we maintain only latest 15 days data. To avoid such cases we have changed  the delete logic for SPOST_STG_QUOTES, SPOST_STG_QUSAGE,</w:t>
      </w:r>
      <w:r w:rsidRPr="00D92809">
        <w:rPr>
          <w:rFonts w:ascii="Tahoma" w:hAnsi="Tahoma" w:cs="Tahoma"/>
          <w:sz w:val="20"/>
          <w:szCs w:val="20"/>
        </w:rPr>
        <w:t xml:space="preserve"> </w:t>
      </w:r>
      <w:r>
        <w:rPr>
          <w:rFonts w:ascii="Tahoma" w:hAnsi="Tahoma" w:cs="Tahoma"/>
          <w:sz w:val="20"/>
          <w:szCs w:val="20"/>
        </w:rPr>
        <w:t>SPOST_STG_WO,</w:t>
      </w:r>
      <w:r w:rsidRPr="00D92809">
        <w:rPr>
          <w:rFonts w:ascii="Tahoma" w:hAnsi="Tahoma" w:cs="Tahoma"/>
          <w:sz w:val="20"/>
          <w:szCs w:val="20"/>
        </w:rPr>
        <w:t xml:space="preserve"> </w:t>
      </w:r>
      <w:r>
        <w:rPr>
          <w:rFonts w:ascii="Tahoma" w:hAnsi="Tahoma" w:cs="Tahoma"/>
          <w:sz w:val="20"/>
          <w:szCs w:val="20"/>
        </w:rPr>
        <w:t>SPOST_STG_SEVT in such a way that all data will be deleted except last 15 days data &amp; also retaining max day data which is latest snapshot irrespective of how old the change data was captured in the table.</w:t>
      </w:r>
    </w:p>
    <w:p w14:paraId="205B1790" w14:textId="77777777" w:rsidR="00F65AF3" w:rsidRDefault="00F65AF3" w:rsidP="00F65AF3">
      <w:pPr>
        <w:jc w:val="both"/>
        <w:rPr>
          <w:rFonts w:ascii="Arial" w:hAnsi="Arial" w:cs="Arial"/>
          <w:smallCaps/>
          <w:sz w:val="28"/>
          <w:szCs w:val="28"/>
        </w:rPr>
      </w:pPr>
    </w:p>
    <w:p w14:paraId="77B41393" w14:textId="1213C419" w:rsidR="00F65AF3" w:rsidRDefault="00F65AF3" w:rsidP="00F65AF3">
      <w:pPr>
        <w:jc w:val="both"/>
        <w:rPr>
          <w:rFonts w:ascii="Arial" w:hAnsi="Arial" w:cs="Arial"/>
          <w:smallCaps/>
          <w:sz w:val="28"/>
          <w:szCs w:val="28"/>
        </w:rPr>
      </w:pPr>
      <w:r>
        <w:rPr>
          <w:rFonts w:ascii="Arial" w:hAnsi="Arial" w:cs="Arial"/>
          <w:smallCaps/>
          <w:sz w:val="28"/>
          <w:szCs w:val="28"/>
        </w:rPr>
        <w:t>2</w:t>
      </w:r>
      <w:r w:rsidRPr="009C2FF2">
        <w:rPr>
          <w:rFonts w:ascii="Arial" w:hAnsi="Arial" w:cs="Arial"/>
          <w:smallCaps/>
          <w:sz w:val="28"/>
          <w:szCs w:val="28"/>
        </w:rPr>
        <w:t>.</w:t>
      </w:r>
      <w:r>
        <w:rPr>
          <w:rFonts w:ascii="Arial" w:hAnsi="Arial" w:cs="Arial"/>
          <w:smallCaps/>
          <w:sz w:val="28"/>
          <w:szCs w:val="28"/>
        </w:rPr>
        <w:t>18</w:t>
      </w:r>
      <w:r>
        <w:rPr>
          <w:rFonts w:ascii="Arial" w:hAnsi="Arial" w:cs="Arial"/>
          <w:sz w:val="20"/>
          <w:szCs w:val="20"/>
        </w:rPr>
        <w:t xml:space="preserve"> </w:t>
      </w:r>
      <w:r w:rsidR="00DA7BE6">
        <w:rPr>
          <w:rFonts w:ascii="Arial" w:hAnsi="Arial" w:cs="Arial"/>
          <w:smallCaps/>
          <w:sz w:val="28"/>
          <w:szCs w:val="28"/>
        </w:rPr>
        <w:t>Soft d</w:t>
      </w:r>
      <w:r>
        <w:rPr>
          <w:rFonts w:ascii="Arial" w:hAnsi="Arial" w:cs="Arial"/>
          <w:smallCaps/>
          <w:sz w:val="28"/>
          <w:szCs w:val="28"/>
        </w:rPr>
        <w:t xml:space="preserve">elete on </w:t>
      </w:r>
      <w:r w:rsidR="000554B6">
        <w:rPr>
          <w:rFonts w:ascii="Arial" w:hAnsi="Arial" w:cs="Arial"/>
          <w:smallCaps/>
          <w:sz w:val="28"/>
          <w:szCs w:val="28"/>
        </w:rPr>
        <w:t xml:space="preserve">dim &amp; </w:t>
      </w:r>
      <w:r>
        <w:rPr>
          <w:rFonts w:ascii="Arial" w:hAnsi="Arial" w:cs="Arial"/>
          <w:smallCaps/>
          <w:sz w:val="28"/>
          <w:szCs w:val="28"/>
        </w:rPr>
        <w:t xml:space="preserve">fact tables for </w:t>
      </w:r>
      <w:r w:rsidR="00DA7BE6">
        <w:rPr>
          <w:rFonts w:ascii="Arial" w:hAnsi="Arial" w:cs="Arial"/>
          <w:smallCaps/>
          <w:sz w:val="28"/>
          <w:szCs w:val="28"/>
        </w:rPr>
        <w:t>records</w:t>
      </w:r>
      <w:r>
        <w:rPr>
          <w:rFonts w:ascii="Arial" w:hAnsi="Arial" w:cs="Arial"/>
          <w:smallCaps/>
          <w:sz w:val="28"/>
          <w:szCs w:val="28"/>
        </w:rPr>
        <w:t xml:space="preserve"> deleted in source</w:t>
      </w:r>
      <w:r w:rsidR="000526C9">
        <w:rPr>
          <w:rFonts w:ascii="Arial" w:hAnsi="Arial" w:cs="Arial"/>
          <w:smallCaps/>
          <w:sz w:val="28"/>
          <w:szCs w:val="28"/>
        </w:rPr>
        <w:t xml:space="preserve"> system</w:t>
      </w:r>
    </w:p>
    <w:p w14:paraId="525FE0D1" w14:textId="77777777" w:rsidR="00F65AF3" w:rsidRDefault="00F65AF3" w:rsidP="00F65AF3">
      <w:pPr>
        <w:jc w:val="both"/>
        <w:rPr>
          <w:rFonts w:ascii="Arial" w:hAnsi="Arial" w:cs="Arial"/>
          <w:smallCaps/>
          <w:sz w:val="28"/>
          <w:szCs w:val="28"/>
        </w:rPr>
      </w:pPr>
    </w:p>
    <w:p w14:paraId="434099DA" w14:textId="15045769" w:rsidR="00F65AF3" w:rsidRDefault="00F65AF3" w:rsidP="00F65AF3">
      <w:pPr>
        <w:jc w:val="both"/>
        <w:rPr>
          <w:rFonts w:ascii="Tahoma" w:hAnsi="Tahoma" w:cs="Tahoma"/>
          <w:sz w:val="20"/>
          <w:szCs w:val="20"/>
        </w:rPr>
      </w:pPr>
      <w:r>
        <w:rPr>
          <w:rFonts w:ascii="Tahoma" w:hAnsi="Tahoma" w:cs="Tahoma"/>
          <w:sz w:val="20"/>
          <w:szCs w:val="20"/>
        </w:rPr>
        <w:t xml:space="preserve">When </w:t>
      </w:r>
      <w:r w:rsidR="006A6A40">
        <w:rPr>
          <w:rFonts w:ascii="Tahoma" w:hAnsi="Tahoma" w:cs="Tahoma"/>
          <w:sz w:val="20"/>
          <w:szCs w:val="20"/>
        </w:rPr>
        <w:t>unique ID’s</w:t>
      </w:r>
      <w:r>
        <w:rPr>
          <w:rFonts w:ascii="Tahoma" w:hAnsi="Tahoma" w:cs="Tahoma"/>
          <w:sz w:val="20"/>
          <w:szCs w:val="20"/>
        </w:rPr>
        <w:t xml:space="preserve"> are deleted at source system, the same is not reflected in the studio post </w:t>
      </w:r>
      <w:r w:rsidR="003059A2">
        <w:rPr>
          <w:rFonts w:ascii="Tahoma" w:hAnsi="Tahoma" w:cs="Tahoma"/>
          <w:sz w:val="20"/>
          <w:szCs w:val="20"/>
        </w:rPr>
        <w:t xml:space="preserve">dim &amp; </w:t>
      </w:r>
      <w:r>
        <w:rPr>
          <w:rFonts w:ascii="Tahoma" w:hAnsi="Tahoma" w:cs="Tahoma"/>
          <w:sz w:val="20"/>
          <w:szCs w:val="20"/>
        </w:rPr>
        <w:t xml:space="preserve">fact tables. Mapping has been developed to handle this scenario where ID’s available in </w:t>
      </w:r>
      <w:r w:rsidR="003059A2">
        <w:rPr>
          <w:rFonts w:ascii="Tahoma" w:hAnsi="Tahoma" w:cs="Tahoma"/>
          <w:sz w:val="20"/>
          <w:szCs w:val="20"/>
        </w:rPr>
        <w:t>dim/</w:t>
      </w:r>
      <w:r>
        <w:rPr>
          <w:rFonts w:ascii="Tahoma" w:hAnsi="Tahoma" w:cs="Tahoma"/>
          <w:sz w:val="20"/>
          <w:szCs w:val="20"/>
        </w:rPr>
        <w:t>fact table is looked up in the source system &amp; based on the ID available and deleted, the ACTIVE_IND is updated as ‘N’</w:t>
      </w:r>
      <w:r w:rsidR="006A6A40">
        <w:rPr>
          <w:rFonts w:ascii="Tahoma" w:hAnsi="Tahoma" w:cs="Tahoma"/>
          <w:sz w:val="20"/>
          <w:szCs w:val="20"/>
        </w:rPr>
        <w:t xml:space="preserve"> in </w:t>
      </w:r>
      <w:r w:rsidR="00536366">
        <w:rPr>
          <w:rFonts w:ascii="Tahoma" w:hAnsi="Tahoma" w:cs="Tahoma"/>
          <w:sz w:val="20"/>
          <w:szCs w:val="20"/>
        </w:rPr>
        <w:t>dim/</w:t>
      </w:r>
      <w:r w:rsidR="006A6A40">
        <w:rPr>
          <w:rFonts w:ascii="Tahoma" w:hAnsi="Tahoma" w:cs="Tahoma"/>
          <w:sz w:val="20"/>
          <w:szCs w:val="20"/>
        </w:rPr>
        <w:t>fact tables</w:t>
      </w:r>
      <w:r>
        <w:rPr>
          <w:rFonts w:ascii="Tahoma" w:hAnsi="Tahoma" w:cs="Tahoma"/>
          <w:sz w:val="20"/>
          <w:szCs w:val="20"/>
        </w:rPr>
        <w:t>.</w:t>
      </w:r>
    </w:p>
    <w:p w14:paraId="613B95B6" w14:textId="77777777" w:rsidR="006A6A40" w:rsidRDefault="006A6A40" w:rsidP="00F65AF3">
      <w:pPr>
        <w:jc w:val="both"/>
        <w:rPr>
          <w:rFonts w:ascii="Tahoma" w:hAnsi="Tahoma" w:cs="Tahoma"/>
          <w:sz w:val="20"/>
          <w:szCs w:val="20"/>
        </w:rPr>
      </w:pPr>
    </w:p>
    <w:p w14:paraId="1D8C540E" w14:textId="77777777" w:rsidR="007C1C23" w:rsidRDefault="006A6A40" w:rsidP="00F65AF3">
      <w:pPr>
        <w:jc w:val="both"/>
        <w:rPr>
          <w:rFonts w:ascii="Tahoma" w:hAnsi="Tahoma" w:cs="Tahoma"/>
          <w:sz w:val="20"/>
          <w:szCs w:val="20"/>
        </w:rPr>
      </w:pPr>
      <w:r>
        <w:rPr>
          <w:rFonts w:ascii="Tahoma" w:hAnsi="Tahoma" w:cs="Tahoma"/>
          <w:sz w:val="20"/>
          <w:szCs w:val="20"/>
        </w:rPr>
        <w:t xml:space="preserve">For example: </w:t>
      </w:r>
    </w:p>
    <w:p w14:paraId="45EB60CD" w14:textId="7F08D853" w:rsidR="006A6A40" w:rsidRPr="007C1C23" w:rsidRDefault="00AE73D1" w:rsidP="007C1C23">
      <w:pPr>
        <w:pStyle w:val="ListParagraph"/>
        <w:numPr>
          <w:ilvl w:val="0"/>
          <w:numId w:val="47"/>
        </w:numPr>
        <w:jc w:val="both"/>
        <w:rPr>
          <w:rFonts w:ascii="Tahoma" w:hAnsi="Tahoma" w:cs="Tahoma"/>
          <w:sz w:val="20"/>
          <w:szCs w:val="20"/>
        </w:rPr>
      </w:pPr>
      <w:r>
        <w:rPr>
          <w:rFonts w:ascii="Tahoma" w:hAnsi="Tahoma" w:cs="Tahoma"/>
          <w:sz w:val="20"/>
          <w:szCs w:val="20"/>
        </w:rPr>
        <w:t>SESSION_</w:t>
      </w:r>
      <w:r w:rsidR="006A6A40" w:rsidRPr="007C1C23">
        <w:rPr>
          <w:rFonts w:ascii="Tahoma" w:hAnsi="Tahoma" w:cs="Tahoma"/>
          <w:sz w:val="20"/>
          <w:szCs w:val="20"/>
        </w:rPr>
        <w:t>ID=’   17601’ is deleted in source system. The record related to the ID is flagged as ‘N’ in SPOST_FCT_RESOURCE_BOOKING_EVENT</w:t>
      </w:r>
    </w:p>
    <w:p w14:paraId="14C347C8" w14:textId="4257CFA9" w:rsidR="00BC63C4" w:rsidRDefault="00AE73D1" w:rsidP="00BC63C4">
      <w:pPr>
        <w:pStyle w:val="ListParagraph"/>
        <w:numPr>
          <w:ilvl w:val="0"/>
          <w:numId w:val="47"/>
        </w:numPr>
        <w:jc w:val="both"/>
        <w:rPr>
          <w:rFonts w:ascii="Tahoma" w:hAnsi="Tahoma" w:cs="Tahoma"/>
          <w:sz w:val="20"/>
          <w:szCs w:val="20"/>
        </w:rPr>
      </w:pPr>
      <w:r>
        <w:rPr>
          <w:rFonts w:ascii="Tahoma" w:hAnsi="Tahoma" w:cs="Tahoma"/>
          <w:sz w:val="20"/>
          <w:szCs w:val="20"/>
        </w:rPr>
        <w:t>QUOTE_USAGE_</w:t>
      </w:r>
      <w:r w:rsidR="006A6A40" w:rsidRPr="007C1C23">
        <w:rPr>
          <w:rFonts w:ascii="Tahoma" w:hAnsi="Tahoma" w:cs="Tahoma"/>
          <w:sz w:val="20"/>
          <w:szCs w:val="20"/>
        </w:rPr>
        <w:t>ID=</w:t>
      </w:r>
      <w:r w:rsidR="00F05E88">
        <w:rPr>
          <w:rFonts w:ascii="Tahoma" w:hAnsi="Tahoma" w:cs="Tahoma"/>
          <w:sz w:val="20"/>
          <w:szCs w:val="20"/>
        </w:rPr>
        <w:t>’</w:t>
      </w:r>
      <w:r w:rsidR="00F05E88" w:rsidRPr="00F05E88">
        <w:rPr>
          <w:rFonts w:ascii="Tahoma" w:hAnsi="Tahoma" w:cs="Tahoma"/>
          <w:sz w:val="20"/>
          <w:szCs w:val="20"/>
        </w:rPr>
        <w:t xml:space="preserve">    1329</w:t>
      </w:r>
      <w:r w:rsidR="00F05E88">
        <w:rPr>
          <w:rFonts w:ascii="Tahoma" w:hAnsi="Tahoma" w:cs="Tahoma"/>
          <w:sz w:val="20"/>
          <w:szCs w:val="20"/>
        </w:rPr>
        <w:t xml:space="preserve">’ </w:t>
      </w:r>
      <w:r w:rsidR="006A6A40" w:rsidRPr="007C1C23">
        <w:rPr>
          <w:rFonts w:ascii="Tahoma" w:hAnsi="Tahoma" w:cs="Tahoma"/>
          <w:sz w:val="20"/>
          <w:szCs w:val="20"/>
        </w:rPr>
        <w:t>is deleted in source system. The record related to the ID is flagged as ‘N’ in SPOST_FCT_QUOTE_USAGE</w:t>
      </w:r>
    </w:p>
    <w:p w14:paraId="1F1ACA7C" w14:textId="4CBE3452" w:rsidR="009E0226" w:rsidRDefault="009E0226" w:rsidP="009E0226">
      <w:pPr>
        <w:pStyle w:val="ListParagraph"/>
        <w:numPr>
          <w:ilvl w:val="0"/>
          <w:numId w:val="47"/>
        </w:numPr>
        <w:jc w:val="both"/>
        <w:rPr>
          <w:rFonts w:ascii="Tahoma" w:hAnsi="Tahoma" w:cs="Tahoma"/>
          <w:sz w:val="20"/>
          <w:szCs w:val="20"/>
        </w:rPr>
      </w:pPr>
      <w:r>
        <w:rPr>
          <w:rFonts w:ascii="Tahoma" w:hAnsi="Tahoma" w:cs="Tahoma"/>
          <w:sz w:val="20"/>
          <w:szCs w:val="20"/>
        </w:rPr>
        <w:t>SEQUENCE_NUM=’</w:t>
      </w:r>
      <w:r w:rsidRPr="009E0226">
        <w:rPr>
          <w:rFonts w:ascii="Tahoma" w:hAnsi="Tahoma" w:cs="Tahoma"/>
          <w:sz w:val="20"/>
          <w:szCs w:val="20"/>
        </w:rPr>
        <w:t xml:space="preserve">   15003</w:t>
      </w:r>
      <w:r>
        <w:rPr>
          <w:rFonts w:ascii="Tahoma" w:hAnsi="Tahoma" w:cs="Tahoma"/>
          <w:sz w:val="20"/>
          <w:szCs w:val="20"/>
        </w:rPr>
        <w:t xml:space="preserve">’ </w:t>
      </w:r>
      <w:r w:rsidRPr="007C1C23">
        <w:rPr>
          <w:rFonts w:ascii="Tahoma" w:hAnsi="Tahoma" w:cs="Tahoma"/>
          <w:sz w:val="20"/>
          <w:szCs w:val="20"/>
        </w:rPr>
        <w:t xml:space="preserve">is deleted in source system. The record related to the ID is flagged as ‘N’ in </w:t>
      </w:r>
      <w:r>
        <w:rPr>
          <w:rFonts w:ascii="Tahoma" w:hAnsi="Tahoma" w:cs="Tahoma"/>
          <w:sz w:val="20"/>
          <w:szCs w:val="20"/>
        </w:rPr>
        <w:t>DIM_WORK_ORDER</w:t>
      </w:r>
    </w:p>
    <w:p w14:paraId="3DC66BC6" w14:textId="77777777" w:rsidR="00BC63C4" w:rsidRDefault="00BC63C4" w:rsidP="00BC63C4">
      <w:pPr>
        <w:jc w:val="both"/>
        <w:rPr>
          <w:rFonts w:ascii="Tahoma" w:hAnsi="Tahoma" w:cs="Tahoma"/>
          <w:sz w:val="20"/>
          <w:szCs w:val="20"/>
        </w:rPr>
      </w:pPr>
    </w:p>
    <w:p w14:paraId="02628DD2" w14:textId="58B0FA88" w:rsidR="00BC63C4" w:rsidRDefault="00BC63C4" w:rsidP="00BC63C4">
      <w:pPr>
        <w:jc w:val="both"/>
        <w:rPr>
          <w:rFonts w:ascii="Arial" w:hAnsi="Arial" w:cs="Arial"/>
          <w:smallCaps/>
          <w:sz w:val="28"/>
          <w:szCs w:val="28"/>
        </w:rPr>
      </w:pPr>
      <w:r>
        <w:rPr>
          <w:rFonts w:ascii="Arial" w:hAnsi="Arial" w:cs="Arial"/>
          <w:smallCaps/>
          <w:sz w:val="28"/>
          <w:szCs w:val="28"/>
        </w:rPr>
        <w:t>2</w:t>
      </w:r>
      <w:r w:rsidRPr="009C2FF2">
        <w:rPr>
          <w:rFonts w:ascii="Arial" w:hAnsi="Arial" w:cs="Arial"/>
          <w:smallCaps/>
          <w:sz w:val="28"/>
          <w:szCs w:val="28"/>
        </w:rPr>
        <w:t>.</w:t>
      </w:r>
      <w:r>
        <w:rPr>
          <w:rFonts w:ascii="Arial" w:hAnsi="Arial" w:cs="Arial"/>
          <w:smallCaps/>
          <w:sz w:val="28"/>
          <w:szCs w:val="28"/>
        </w:rPr>
        <w:t>19</w:t>
      </w:r>
      <w:r>
        <w:rPr>
          <w:rFonts w:ascii="Arial" w:hAnsi="Arial" w:cs="Arial"/>
          <w:sz w:val="20"/>
          <w:szCs w:val="20"/>
        </w:rPr>
        <w:t xml:space="preserve"> </w:t>
      </w:r>
      <w:r>
        <w:rPr>
          <w:rFonts w:ascii="Arial" w:hAnsi="Arial" w:cs="Arial"/>
          <w:smallCaps/>
          <w:sz w:val="28"/>
          <w:szCs w:val="28"/>
        </w:rPr>
        <w:t>Automation of Daylight Saving Datetime</w:t>
      </w:r>
    </w:p>
    <w:p w14:paraId="18880E72" w14:textId="77777777" w:rsidR="00BC63C4" w:rsidRDefault="00BC63C4" w:rsidP="00BC63C4">
      <w:pPr>
        <w:jc w:val="both"/>
        <w:rPr>
          <w:rFonts w:ascii="Arial" w:hAnsi="Arial" w:cs="Arial"/>
          <w:smallCaps/>
          <w:sz w:val="28"/>
          <w:szCs w:val="28"/>
        </w:rPr>
      </w:pPr>
    </w:p>
    <w:p w14:paraId="70DA30E5" w14:textId="5AE45CD9" w:rsidR="00BC63C4" w:rsidRDefault="00BC63C4" w:rsidP="00BC63C4">
      <w:pPr>
        <w:jc w:val="both"/>
        <w:rPr>
          <w:rFonts w:ascii="Tahoma" w:hAnsi="Tahoma" w:cs="Tahoma"/>
          <w:sz w:val="20"/>
          <w:szCs w:val="20"/>
        </w:rPr>
      </w:pPr>
      <w:r>
        <w:rPr>
          <w:rFonts w:ascii="Tahoma" w:hAnsi="Tahoma" w:cs="Tahoma"/>
          <w:sz w:val="20"/>
          <w:szCs w:val="20"/>
        </w:rPr>
        <w:t>For dimension and fact loads, the epoch Datetime format is converted to standard Datetime format in PST timezone based on daylight saving. The old process in PARAM file included manually changing the source query calculation of INTERVAL ‘–7’ for daylight savings Datetime &amp; INTERVAL ‘-8’ otherwise.</w:t>
      </w:r>
    </w:p>
    <w:p w14:paraId="05CAE221" w14:textId="77777777" w:rsidR="00BC63C4" w:rsidRDefault="00BC63C4" w:rsidP="00BC63C4">
      <w:pPr>
        <w:jc w:val="both"/>
        <w:rPr>
          <w:rFonts w:ascii="Tahoma" w:hAnsi="Tahoma" w:cs="Tahoma"/>
          <w:sz w:val="20"/>
          <w:szCs w:val="20"/>
        </w:rPr>
      </w:pPr>
    </w:p>
    <w:p w14:paraId="5351B1AD" w14:textId="0BEE9DCD" w:rsidR="00BC63C4" w:rsidRDefault="00BC63C4" w:rsidP="00BC63C4">
      <w:pPr>
        <w:jc w:val="both"/>
        <w:rPr>
          <w:rFonts w:ascii="Tahoma" w:hAnsi="Tahoma" w:cs="Tahoma"/>
          <w:sz w:val="20"/>
          <w:szCs w:val="20"/>
        </w:rPr>
      </w:pPr>
      <w:r>
        <w:rPr>
          <w:rFonts w:ascii="Tahoma" w:hAnsi="Tahoma" w:cs="Tahoma"/>
          <w:sz w:val="20"/>
          <w:szCs w:val="20"/>
        </w:rPr>
        <w:t>Automation of this process included creating a work table – OTSDW_WRK.</w:t>
      </w:r>
      <w:r w:rsidRPr="00BC63C4">
        <w:t xml:space="preserve"> </w:t>
      </w:r>
      <w:r w:rsidRPr="00BC63C4">
        <w:rPr>
          <w:rFonts w:ascii="Tahoma" w:hAnsi="Tahoma" w:cs="Tahoma"/>
          <w:sz w:val="20"/>
          <w:szCs w:val="20"/>
        </w:rPr>
        <w:t>STUDIO_POST_DAYLIGHT_SAVINGS_DO_NOT_DELETE</w:t>
      </w:r>
      <w:r>
        <w:rPr>
          <w:rFonts w:ascii="Tahoma" w:hAnsi="Tahoma" w:cs="Tahoma"/>
          <w:sz w:val="20"/>
          <w:szCs w:val="20"/>
        </w:rPr>
        <w:t xml:space="preserve"> which stores daylight saving datetime in epoch format</w:t>
      </w:r>
      <w:r w:rsidR="007F1BCF">
        <w:rPr>
          <w:rFonts w:ascii="Tahoma" w:hAnsi="Tahoma" w:cs="Tahoma"/>
          <w:sz w:val="20"/>
          <w:szCs w:val="20"/>
        </w:rPr>
        <w:t xml:space="preserve"> for the years 2021-2040</w:t>
      </w:r>
      <w:r>
        <w:rPr>
          <w:rFonts w:ascii="Tahoma" w:hAnsi="Tahoma" w:cs="Tahoma"/>
          <w:sz w:val="20"/>
          <w:szCs w:val="20"/>
        </w:rPr>
        <w:t>. In source query, the main table is joined with the work table &amp; whenever the particular field datetime falls in the range of daylight saving then ‘INTERVAL -7’ is applied else ‘INTERVAL -8’ is applied.</w:t>
      </w:r>
    </w:p>
    <w:p w14:paraId="5A8AB10D" w14:textId="77777777" w:rsidR="00BC63C4" w:rsidRDefault="00BC63C4" w:rsidP="00BC63C4">
      <w:pPr>
        <w:jc w:val="both"/>
        <w:rPr>
          <w:rFonts w:ascii="Tahoma" w:hAnsi="Tahoma" w:cs="Tahoma"/>
          <w:sz w:val="20"/>
          <w:szCs w:val="20"/>
        </w:rPr>
      </w:pPr>
    </w:p>
    <w:p w14:paraId="2DE36966" w14:textId="084F3012" w:rsidR="00BC63C4" w:rsidRDefault="00BC63C4" w:rsidP="00BC63C4">
      <w:pPr>
        <w:jc w:val="both"/>
        <w:rPr>
          <w:rFonts w:ascii="Tahoma" w:hAnsi="Tahoma" w:cs="Tahoma"/>
          <w:sz w:val="20"/>
          <w:szCs w:val="20"/>
        </w:rPr>
      </w:pPr>
      <w:r>
        <w:rPr>
          <w:rFonts w:ascii="Tahoma" w:hAnsi="Tahoma" w:cs="Tahoma"/>
          <w:sz w:val="20"/>
          <w:szCs w:val="20"/>
        </w:rPr>
        <w:t>Sample query calculation:</w:t>
      </w:r>
    </w:p>
    <w:p w14:paraId="60F3D6FD" w14:textId="5B2C93C2" w:rsidR="00BC63C4" w:rsidRDefault="00BC63C4" w:rsidP="00BC63C4">
      <w:pPr>
        <w:jc w:val="both"/>
        <w:rPr>
          <w:rFonts w:ascii="Tahoma" w:hAnsi="Tahoma" w:cs="Tahoma"/>
          <w:sz w:val="20"/>
          <w:szCs w:val="20"/>
        </w:rPr>
      </w:pPr>
      <w:r w:rsidRPr="00BC63C4">
        <w:rPr>
          <w:rFonts w:ascii="Tahoma" w:hAnsi="Tahoma" w:cs="Tahoma"/>
          <w:sz w:val="20"/>
          <w:szCs w:val="20"/>
        </w:rPr>
        <w:t xml:space="preserve">CAST((date '1970-01-01' + CAST(OTSDW_VM.SPOST_STG_SEVT.BILL_START as INTEGER)/86400) AS TIMESTAMP(0)) + (CAST(OTSDW_VM.SPOST_STG_SEVT.BILL_START as INTEGER) MOD 86400) * INTERVAL '00:00:01' HOUR TO SECOND - </w:t>
      </w:r>
      <w:r w:rsidRPr="00BC63C4">
        <w:rPr>
          <w:rFonts w:ascii="Tahoma" w:hAnsi="Tahoma" w:cs="Tahoma"/>
          <w:color w:val="0070C0"/>
          <w:sz w:val="20"/>
          <w:szCs w:val="20"/>
        </w:rPr>
        <w:t xml:space="preserve">CASE WHEN OTSDW_VM.SPOST_STG_SEVT.BILL_START BETWEEN DL.EPOCH_START AND DL.EPOCH_END THEN INTERVAL '7' HOUR ELSE INTERVAL '8' HOUR </w:t>
      </w:r>
      <w:r w:rsidRPr="00BC63C4">
        <w:rPr>
          <w:rFonts w:ascii="Tahoma" w:hAnsi="Tahoma" w:cs="Tahoma"/>
          <w:sz w:val="20"/>
          <w:szCs w:val="20"/>
        </w:rPr>
        <w:t>END  BILL_START</w:t>
      </w:r>
    </w:p>
    <w:p w14:paraId="7FB5A759" w14:textId="77777777" w:rsidR="00BC63C4" w:rsidRDefault="00BC63C4" w:rsidP="00BC63C4">
      <w:pPr>
        <w:jc w:val="both"/>
        <w:rPr>
          <w:rFonts w:ascii="Tahoma" w:hAnsi="Tahoma" w:cs="Tahoma"/>
          <w:sz w:val="20"/>
          <w:szCs w:val="20"/>
        </w:rPr>
      </w:pPr>
    </w:p>
    <w:p w14:paraId="79195F63" w14:textId="77777777" w:rsidR="00F74D78" w:rsidRDefault="00BC63C4" w:rsidP="00F74D78">
      <w:pPr>
        <w:jc w:val="both"/>
        <w:rPr>
          <w:rFonts w:ascii="Tahoma" w:hAnsi="Tahoma" w:cs="Tahoma"/>
          <w:sz w:val="20"/>
          <w:szCs w:val="20"/>
        </w:rPr>
      </w:pPr>
      <w:r w:rsidRPr="00BC63C4">
        <w:rPr>
          <w:rFonts w:ascii="Tahoma" w:hAnsi="Tahoma" w:cs="Tahoma"/>
          <w:sz w:val="20"/>
          <w:szCs w:val="20"/>
        </w:rPr>
        <w:t>LEFT JOIN OTSDW_WRK.STUDIO_POST_DAYLIGHT_DO_NOT_DELETE DL on EXTRACT(YEAR FROM DATE)=DL.DAYLIGHT_YEAR</w:t>
      </w:r>
    </w:p>
    <w:p w14:paraId="46A0DCC4" w14:textId="77777777" w:rsidR="00F74D78" w:rsidRDefault="00F74D78" w:rsidP="00F74D78">
      <w:pPr>
        <w:jc w:val="both"/>
        <w:rPr>
          <w:rFonts w:ascii="Tahoma" w:hAnsi="Tahoma" w:cs="Tahoma"/>
          <w:sz w:val="20"/>
          <w:szCs w:val="20"/>
        </w:rPr>
      </w:pPr>
    </w:p>
    <w:p w14:paraId="1035CEF3" w14:textId="5D6D569E" w:rsidR="00F86911" w:rsidRPr="00F74D78" w:rsidRDefault="00F86911" w:rsidP="00F74D78">
      <w:pPr>
        <w:jc w:val="both"/>
        <w:rPr>
          <w:rFonts w:ascii="Tahoma" w:hAnsi="Tahoma" w:cs="Tahoma"/>
          <w:b/>
          <w:sz w:val="20"/>
          <w:szCs w:val="20"/>
        </w:rPr>
      </w:pPr>
      <w:r w:rsidRPr="00F74D78">
        <w:rPr>
          <w:rFonts w:ascii="Tahoma" w:hAnsi="Tahoma" w:cs="Tahoma"/>
          <w:b/>
          <w:sz w:val="20"/>
          <w:szCs w:val="20"/>
        </w:rPr>
        <w:t>INSERT PROCESS FOR THE WORK TABLE:</w:t>
      </w:r>
    </w:p>
    <w:p w14:paraId="6C4ABD48" w14:textId="520C7F41" w:rsidR="00F86911" w:rsidRPr="00F86911" w:rsidRDefault="00F86911" w:rsidP="00F86911">
      <w:pPr>
        <w:pStyle w:val="ListParagraph"/>
        <w:numPr>
          <w:ilvl w:val="0"/>
          <w:numId w:val="48"/>
        </w:numPr>
        <w:jc w:val="both"/>
        <w:rPr>
          <w:rFonts w:ascii="Tahoma" w:hAnsi="Tahoma" w:cs="Tahoma"/>
          <w:sz w:val="20"/>
          <w:szCs w:val="20"/>
        </w:rPr>
      </w:pPr>
      <w:r w:rsidRPr="00F86911">
        <w:rPr>
          <w:rFonts w:ascii="Tahoma" w:hAnsi="Tahoma" w:cs="Tahoma"/>
          <w:sz w:val="20"/>
          <w:szCs w:val="20"/>
        </w:rPr>
        <w:t>Connect to TD &amp; create work table based on the definition attached.</w:t>
      </w:r>
    </w:p>
    <w:p w14:paraId="447AC026" w14:textId="3199D3F9" w:rsidR="00F86911" w:rsidRPr="00F86911" w:rsidRDefault="00F86911" w:rsidP="00F86911">
      <w:pPr>
        <w:pStyle w:val="ListParagraph"/>
        <w:numPr>
          <w:ilvl w:val="0"/>
          <w:numId w:val="48"/>
        </w:numPr>
        <w:jc w:val="both"/>
        <w:rPr>
          <w:rFonts w:ascii="Tahoma" w:hAnsi="Tahoma" w:cs="Tahoma"/>
          <w:sz w:val="20"/>
          <w:szCs w:val="20"/>
        </w:rPr>
      </w:pPr>
      <w:r w:rsidRPr="00F86911">
        <w:rPr>
          <w:rFonts w:ascii="Tahoma" w:hAnsi="Tahoma" w:cs="Tahoma"/>
          <w:sz w:val="20"/>
          <w:szCs w:val="20"/>
        </w:rPr>
        <w:t>Go to Tool -&gt; Option -&gt; Export/Import. Select delimiter as ‘comma’ and enclose data as ‘Nothing’</w:t>
      </w:r>
    </w:p>
    <w:p w14:paraId="59308029" w14:textId="7E62DF63" w:rsidR="00F86911" w:rsidRPr="00F86911" w:rsidRDefault="00F86911" w:rsidP="00F86911">
      <w:pPr>
        <w:pStyle w:val="ListParagraph"/>
        <w:numPr>
          <w:ilvl w:val="0"/>
          <w:numId w:val="48"/>
        </w:numPr>
        <w:jc w:val="both"/>
        <w:rPr>
          <w:rFonts w:ascii="Tahoma" w:hAnsi="Tahoma" w:cs="Tahoma"/>
          <w:sz w:val="20"/>
          <w:szCs w:val="20"/>
        </w:rPr>
      </w:pPr>
      <w:r w:rsidRPr="00F86911">
        <w:rPr>
          <w:rFonts w:ascii="Tahoma" w:hAnsi="Tahoma" w:cs="Tahoma"/>
          <w:sz w:val="20"/>
          <w:szCs w:val="20"/>
        </w:rPr>
        <w:t>Go to Tool -&gt; Option -&gt; Import. Unselect check box for ignore first record</w:t>
      </w:r>
    </w:p>
    <w:p w14:paraId="51939E1B" w14:textId="29CC3C0D" w:rsidR="00F86911" w:rsidRPr="00F86911" w:rsidRDefault="00F86911" w:rsidP="00F86911">
      <w:pPr>
        <w:pStyle w:val="ListParagraph"/>
        <w:numPr>
          <w:ilvl w:val="0"/>
          <w:numId w:val="48"/>
        </w:numPr>
        <w:jc w:val="both"/>
        <w:rPr>
          <w:rFonts w:ascii="Tahoma" w:hAnsi="Tahoma" w:cs="Tahoma"/>
          <w:sz w:val="20"/>
          <w:szCs w:val="20"/>
        </w:rPr>
      </w:pPr>
      <w:r w:rsidRPr="00F86911">
        <w:rPr>
          <w:rFonts w:ascii="Tahoma" w:hAnsi="Tahoma" w:cs="Tahoma"/>
          <w:sz w:val="20"/>
          <w:szCs w:val="20"/>
        </w:rPr>
        <w:t>Select File -&gt; Import Data. Execute the following query</w:t>
      </w:r>
    </w:p>
    <w:p w14:paraId="0EDBBB91" w14:textId="77777777" w:rsidR="00F86911" w:rsidRPr="00F86911" w:rsidRDefault="00F86911" w:rsidP="00F86911">
      <w:pPr>
        <w:pStyle w:val="ListParagraph"/>
        <w:autoSpaceDE w:val="0"/>
        <w:autoSpaceDN w:val="0"/>
        <w:adjustRightInd w:val="0"/>
        <w:rPr>
          <w:rFonts w:ascii="Courier New" w:hAnsi="Courier New" w:cs="Courier New"/>
          <w:color w:val="000000"/>
          <w:sz w:val="16"/>
          <w:szCs w:val="16"/>
        </w:rPr>
      </w:pPr>
      <w:r w:rsidRPr="00F86911">
        <w:rPr>
          <w:rFonts w:ascii="Courier New" w:hAnsi="Courier New" w:cs="Courier New"/>
          <w:b/>
          <w:bCs/>
          <w:color w:val="0000FF"/>
          <w:sz w:val="16"/>
          <w:szCs w:val="16"/>
        </w:rPr>
        <w:t>INSERT</w:t>
      </w:r>
      <w:r w:rsidRPr="00F86911">
        <w:rPr>
          <w:rFonts w:ascii="Courier New" w:hAnsi="Courier New" w:cs="Courier New"/>
          <w:color w:val="000000"/>
          <w:sz w:val="16"/>
          <w:szCs w:val="16"/>
        </w:rPr>
        <w:t xml:space="preserve"> </w:t>
      </w:r>
      <w:r w:rsidRPr="00F86911">
        <w:rPr>
          <w:rFonts w:ascii="Courier New" w:hAnsi="Courier New" w:cs="Courier New"/>
          <w:b/>
          <w:bCs/>
          <w:color w:val="0000FF"/>
          <w:sz w:val="16"/>
          <w:szCs w:val="16"/>
        </w:rPr>
        <w:t>INTO</w:t>
      </w:r>
      <w:r w:rsidRPr="00F86911">
        <w:rPr>
          <w:rFonts w:ascii="Courier New" w:hAnsi="Courier New" w:cs="Courier New"/>
          <w:color w:val="000000"/>
          <w:sz w:val="16"/>
          <w:szCs w:val="16"/>
        </w:rPr>
        <w:t xml:space="preserve"> </w:t>
      </w:r>
      <w:r w:rsidRPr="00F86911">
        <w:rPr>
          <w:rFonts w:ascii="Courier New" w:hAnsi="Courier New" w:cs="Courier New"/>
          <w:color w:val="800000"/>
          <w:sz w:val="16"/>
          <w:szCs w:val="16"/>
        </w:rPr>
        <w:t>OTSDW_WRK</w:t>
      </w:r>
      <w:r w:rsidRPr="00F86911">
        <w:rPr>
          <w:rFonts w:ascii="Courier New" w:hAnsi="Courier New" w:cs="Courier New"/>
          <w:color w:val="000000"/>
          <w:sz w:val="16"/>
          <w:szCs w:val="16"/>
        </w:rPr>
        <w:t>.</w:t>
      </w:r>
      <w:r w:rsidRPr="00F86911">
        <w:rPr>
          <w:rFonts w:ascii="Courier New" w:hAnsi="Courier New" w:cs="Courier New"/>
          <w:color w:val="800000"/>
          <w:sz w:val="16"/>
          <w:szCs w:val="16"/>
        </w:rPr>
        <w:t>STUDIO_POST_DAYLIGHT_SAVINGS_DO_NOT_DELETE</w:t>
      </w:r>
    </w:p>
    <w:p w14:paraId="1B289019" w14:textId="1EB769E4" w:rsidR="00F86911" w:rsidRPr="00F86911" w:rsidRDefault="00F86911" w:rsidP="00F86911">
      <w:pPr>
        <w:pStyle w:val="ListParagraph"/>
        <w:jc w:val="both"/>
        <w:rPr>
          <w:rFonts w:ascii="Courier New" w:hAnsi="Courier New" w:cs="Courier New"/>
          <w:color w:val="000000"/>
          <w:sz w:val="16"/>
          <w:szCs w:val="16"/>
        </w:rPr>
      </w:pPr>
      <w:r w:rsidRPr="00F86911">
        <w:rPr>
          <w:rFonts w:ascii="Courier New" w:hAnsi="Courier New" w:cs="Courier New"/>
          <w:b/>
          <w:bCs/>
          <w:color w:val="0000FF"/>
          <w:sz w:val="16"/>
          <w:szCs w:val="16"/>
        </w:rPr>
        <w:t>VALUES</w:t>
      </w:r>
      <w:r w:rsidRPr="00F86911">
        <w:rPr>
          <w:rFonts w:ascii="Courier New" w:hAnsi="Courier New" w:cs="Courier New"/>
          <w:color w:val="000000"/>
          <w:sz w:val="16"/>
          <w:szCs w:val="16"/>
        </w:rPr>
        <w:t>(</w:t>
      </w:r>
      <w:r w:rsidRPr="00F86911">
        <w:rPr>
          <w:rFonts w:ascii="Courier New" w:hAnsi="Courier New" w:cs="Courier New"/>
          <w:b/>
          <w:bCs/>
          <w:color w:val="FF0000"/>
          <w:sz w:val="16"/>
          <w:szCs w:val="16"/>
        </w:rPr>
        <w:t>?</w:t>
      </w:r>
      <w:r w:rsidRPr="00F86911">
        <w:rPr>
          <w:rFonts w:ascii="Courier New" w:hAnsi="Courier New" w:cs="Courier New"/>
          <w:color w:val="000000"/>
          <w:sz w:val="16"/>
          <w:szCs w:val="16"/>
        </w:rPr>
        <w:t>,</w:t>
      </w:r>
      <w:r w:rsidRPr="00F86911">
        <w:rPr>
          <w:rFonts w:ascii="Courier New" w:hAnsi="Courier New" w:cs="Courier New"/>
          <w:b/>
          <w:bCs/>
          <w:color w:val="FF0000"/>
          <w:sz w:val="16"/>
          <w:szCs w:val="16"/>
        </w:rPr>
        <w:t>?</w:t>
      </w:r>
      <w:r w:rsidRPr="00F86911">
        <w:rPr>
          <w:rFonts w:ascii="Courier New" w:hAnsi="Courier New" w:cs="Courier New"/>
          <w:color w:val="000000"/>
          <w:sz w:val="16"/>
          <w:szCs w:val="16"/>
        </w:rPr>
        <w:t>,</w:t>
      </w:r>
      <w:r w:rsidRPr="00F86911">
        <w:rPr>
          <w:rFonts w:ascii="Courier New" w:hAnsi="Courier New" w:cs="Courier New"/>
          <w:b/>
          <w:bCs/>
          <w:color w:val="FF0000"/>
          <w:sz w:val="16"/>
          <w:szCs w:val="16"/>
        </w:rPr>
        <w:t>?</w:t>
      </w:r>
      <w:r w:rsidRPr="00F86911">
        <w:rPr>
          <w:rFonts w:ascii="Courier New" w:hAnsi="Courier New" w:cs="Courier New"/>
          <w:color w:val="000000"/>
          <w:sz w:val="16"/>
          <w:szCs w:val="16"/>
        </w:rPr>
        <w:t>,</w:t>
      </w:r>
      <w:r w:rsidRPr="00F86911">
        <w:rPr>
          <w:rFonts w:ascii="Courier New" w:hAnsi="Courier New" w:cs="Courier New"/>
          <w:b/>
          <w:bCs/>
          <w:color w:val="FF0000"/>
          <w:sz w:val="16"/>
          <w:szCs w:val="16"/>
        </w:rPr>
        <w:t>?</w:t>
      </w:r>
      <w:r w:rsidRPr="00F86911">
        <w:rPr>
          <w:rFonts w:ascii="Courier New" w:hAnsi="Courier New" w:cs="Courier New"/>
          <w:color w:val="000000"/>
          <w:sz w:val="16"/>
          <w:szCs w:val="16"/>
        </w:rPr>
        <w:t>,</w:t>
      </w:r>
      <w:r w:rsidRPr="00F86911">
        <w:rPr>
          <w:rFonts w:ascii="Courier New" w:hAnsi="Courier New" w:cs="Courier New"/>
          <w:b/>
          <w:bCs/>
          <w:color w:val="FF0000"/>
          <w:sz w:val="16"/>
          <w:szCs w:val="16"/>
        </w:rPr>
        <w:t>?</w:t>
      </w:r>
      <w:r w:rsidRPr="00F86911">
        <w:rPr>
          <w:rFonts w:ascii="Courier New" w:hAnsi="Courier New" w:cs="Courier New"/>
          <w:color w:val="000000"/>
          <w:sz w:val="16"/>
          <w:szCs w:val="16"/>
        </w:rPr>
        <w:t>,</w:t>
      </w:r>
      <w:r w:rsidRPr="00F86911">
        <w:rPr>
          <w:rFonts w:ascii="Courier New" w:hAnsi="Courier New" w:cs="Courier New"/>
          <w:b/>
          <w:bCs/>
          <w:color w:val="FF0000"/>
          <w:sz w:val="16"/>
          <w:szCs w:val="16"/>
        </w:rPr>
        <w:t>?</w:t>
      </w:r>
      <w:r w:rsidRPr="00F86911">
        <w:rPr>
          <w:rFonts w:ascii="Courier New" w:hAnsi="Courier New" w:cs="Courier New"/>
          <w:color w:val="000000"/>
          <w:sz w:val="16"/>
          <w:szCs w:val="16"/>
        </w:rPr>
        <w:t>,</w:t>
      </w:r>
      <w:r w:rsidRPr="00F86911">
        <w:rPr>
          <w:rFonts w:ascii="Courier New" w:hAnsi="Courier New" w:cs="Courier New"/>
          <w:b/>
          <w:bCs/>
          <w:color w:val="FF0000"/>
          <w:sz w:val="16"/>
          <w:szCs w:val="16"/>
        </w:rPr>
        <w:t>?</w:t>
      </w:r>
      <w:r w:rsidRPr="00F86911">
        <w:rPr>
          <w:rFonts w:ascii="Courier New" w:hAnsi="Courier New" w:cs="Courier New"/>
          <w:color w:val="000000"/>
          <w:sz w:val="16"/>
          <w:szCs w:val="16"/>
        </w:rPr>
        <w:t>)</w:t>
      </w:r>
    </w:p>
    <w:p w14:paraId="7D661CDA" w14:textId="516DCCE8" w:rsidR="00F86911" w:rsidRDefault="00F86911" w:rsidP="00F86911">
      <w:pPr>
        <w:pStyle w:val="ListParagraph"/>
        <w:numPr>
          <w:ilvl w:val="0"/>
          <w:numId w:val="48"/>
        </w:numPr>
        <w:jc w:val="both"/>
        <w:rPr>
          <w:rFonts w:ascii="Tahoma" w:hAnsi="Tahoma" w:cs="Tahoma"/>
          <w:sz w:val="20"/>
          <w:szCs w:val="20"/>
        </w:rPr>
      </w:pPr>
      <w:r w:rsidRPr="00F86911">
        <w:rPr>
          <w:rFonts w:ascii="Tahoma" w:hAnsi="Tahoma" w:cs="Tahoma"/>
          <w:sz w:val="20"/>
          <w:szCs w:val="20"/>
        </w:rPr>
        <w:t>Select the data file &amp; data is now loaded to the work table.</w:t>
      </w:r>
    </w:p>
    <w:p w14:paraId="756DA45F" w14:textId="77777777" w:rsidR="00F86911" w:rsidRDefault="00F86911" w:rsidP="00F86911">
      <w:pPr>
        <w:jc w:val="both"/>
        <w:rPr>
          <w:rFonts w:ascii="Tahoma" w:hAnsi="Tahoma" w:cs="Tahoma"/>
          <w:sz w:val="20"/>
          <w:szCs w:val="20"/>
        </w:rPr>
      </w:pPr>
    </w:p>
    <w:p w14:paraId="3C88D9A2" w14:textId="7153A4A6" w:rsidR="00F86911" w:rsidRPr="007C1C23" w:rsidRDefault="00F86911" w:rsidP="00F86911">
      <w:pPr>
        <w:jc w:val="both"/>
        <w:rPr>
          <w:rFonts w:ascii="Tahoma" w:hAnsi="Tahoma" w:cs="Tahoma"/>
          <w:sz w:val="20"/>
          <w:szCs w:val="20"/>
        </w:rPr>
      </w:pPr>
      <w:r>
        <w:rPr>
          <w:rFonts w:ascii="Tahoma" w:hAnsi="Tahoma" w:cs="Tahoma"/>
          <w:sz w:val="20"/>
          <w:szCs w:val="20"/>
        </w:rPr>
        <w:object w:dxaOrig="1541" w:dyaOrig="1000" w14:anchorId="77FFCA93">
          <v:shape id="_x0000_i1028" type="#_x0000_t75" style="width:77.5pt;height:50.5pt" o:ole="">
            <v:imagedata r:id="rId31" o:title=""/>
          </v:shape>
          <o:OLEObject Type="Embed" ProgID="Excel.SheetMacroEnabled.12" ShapeID="_x0000_i1028" DrawAspect="Icon" ObjectID="_1747850735" r:id="rId32"/>
        </w:object>
      </w:r>
      <w:r>
        <w:rPr>
          <w:rFonts w:ascii="Tahoma" w:hAnsi="Tahoma" w:cs="Tahoma"/>
          <w:sz w:val="20"/>
          <w:szCs w:val="20"/>
        </w:rPr>
        <w:object w:dxaOrig="1541" w:dyaOrig="1000" w14:anchorId="2B0B5B26">
          <v:shape id="_x0000_i1029" type="#_x0000_t75" style="width:77.5pt;height:50.5pt" o:ole="">
            <v:imagedata r:id="rId33" o:title=""/>
          </v:shape>
          <o:OLEObject Type="Embed" ProgID="Package" ShapeID="_x0000_i1029" DrawAspect="Icon" ObjectID="_1747850736" r:id="rId34"/>
        </w:object>
      </w:r>
    </w:p>
    <w:p w14:paraId="1CE7E51C" w14:textId="77777777" w:rsidR="00BD2161" w:rsidRDefault="00BD2161" w:rsidP="00C32D42">
      <w:pPr>
        <w:pStyle w:val="Heading2"/>
        <w:tabs>
          <w:tab w:val="clear" w:pos="630"/>
          <w:tab w:val="clear" w:pos="990"/>
          <w:tab w:val="clear" w:pos="1440"/>
          <w:tab w:val="left" w:pos="-90"/>
        </w:tabs>
        <w:rPr>
          <w:rFonts w:ascii="Arial" w:hAnsi="Arial"/>
          <w:b w:val="0"/>
        </w:rPr>
      </w:pPr>
      <w:bookmarkStart w:id="60" w:name="_Toc490831663"/>
      <w:bookmarkStart w:id="61" w:name="_Toc494197885"/>
      <w:bookmarkStart w:id="62" w:name="_Toc516581556"/>
      <w:bookmarkStart w:id="63" w:name="_Toc72029466"/>
      <w:bookmarkStart w:id="64" w:name="_Toc131223243"/>
      <w:bookmarkStart w:id="65" w:name="_Toc264462044"/>
      <w:r w:rsidRPr="00C32D42">
        <w:rPr>
          <w:rFonts w:ascii="Arial" w:hAnsi="Arial"/>
          <w:b w:val="0"/>
        </w:rPr>
        <w:t>3. Production Support Process</w:t>
      </w:r>
      <w:bookmarkEnd w:id="60"/>
      <w:bookmarkEnd w:id="61"/>
      <w:bookmarkEnd w:id="62"/>
    </w:p>
    <w:p w14:paraId="55F474CE" w14:textId="77777777" w:rsidR="002509FE" w:rsidRDefault="002509FE" w:rsidP="002509FE">
      <w:pPr>
        <w:jc w:val="both"/>
        <w:rPr>
          <w:rFonts w:ascii="Arial" w:hAnsi="Arial" w:cs="Arial"/>
          <w:sz w:val="20"/>
          <w:szCs w:val="20"/>
        </w:rPr>
      </w:pPr>
    </w:p>
    <w:p w14:paraId="2C3A5C52" w14:textId="58D4CCBC" w:rsidR="002509FE" w:rsidRDefault="002509FE" w:rsidP="002509FE">
      <w:pPr>
        <w:jc w:val="both"/>
        <w:rPr>
          <w:rFonts w:ascii="Arial" w:hAnsi="Arial" w:cs="Arial"/>
          <w:sz w:val="20"/>
          <w:szCs w:val="20"/>
        </w:rPr>
      </w:pPr>
      <w:r>
        <w:rPr>
          <w:rFonts w:ascii="Arial" w:hAnsi="Arial" w:cs="Arial"/>
          <w:sz w:val="20"/>
          <w:szCs w:val="20"/>
        </w:rPr>
        <w:t xml:space="preserve">The job schedule order for OT </w:t>
      </w:r>
      <w:r w:rsidR="00501108">
        <w:rPr>
          <w:rFonts w:ascii="Arial" w:hAnsi="Arial" w:cs="Arial"/>
          <w:sz w:val="20"/>
          <w:szCs w:val="20"/>
        </w:rPr>
        <w:t>ScheduAllPost</w:t>
      </w:r>
      <w:r w:rsidR="00125507">
        <w:rPr>
          <w:rFonts w:ascii="Arial" w:hAnsi="Arial" w:cs="Arial"/>
          <w:sz w:val="20"/>
          <w:szCs w:val="20"/>
        </w:rPr>
        <w:t xml:space="preserve"> </w:t>
      </w:r>
      <w:r>
        <w:rPr>
          <w:rFonts w:ascii="Arial" w:hAnsi="Arial" w:cs="Arial"/>
          <w:sz w:val="20"/>
          <w:szCs w:val="20"/>
        </w:rPr>
        <w:t>daily is mentioned below</w:t>
      </w:r>
    </w:p>
    <w:p w14:paraId="1581B646" w14:textId="77777777" w:rsidR="002509FE" w:rsidRPr="002509FE" w:rsidRDefault="002509FE" w:rsidP="002509FE"/>
    <w:tbl>
      <w:tblPr>
        <w:tblW w:w="8775" w:type="dxa"/>
        <w:tblLook w:val="04A0" w:firstRow="1" w:lastRow="0" w:firstColumn="1" w:lastColumn="0" w:noHBand="0" w:noVBand="1"/>
      </w:tblPr>
      <w:tblGrid>
        <w:gridCol w:w="2262"/>
        <w:gridCol w:w="6513"/>
      </w:tblGrid>
      <w:tr w:rsidR="00BD2161" w:rsidRPr="00F47F3A" w14:paraId="7ECC0AB0" w14:textId="77777777" w:rsidTr="002509FE">
        <w:trPr>
          <w:trHeight w:val="312"/>
        </w:trPr>
        <w:tc>
          <w:tcPr>
            <w:tcW w:w="2262"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074D2FAD" w14:textId="77777777" w:rsidR="00BD2161" w:rsidRPr="00F43E04" w:rsidRDefault="00BD2161" w:rsidP="00F43E04">
            <w:pPr>
              <w:jc w:val="both"/>
              <w:rPr>
                <w:rFonts w:ascii="Arial" w:hAnsi="Arial" w:cs="Arial"/>
                <w:sz w:val="20"/>
                <w:szCs w:val="20"/>
              </w:rPr>
            </w:pPr>
            <w:r w:rsidRPr="00F43E04">
              <w:rPr>
                <w:rFonts w:ascii="Arial" w:hAnsi="Arial" w:cs="Arial"/>
                <w:sz w:val="20"/>
                <w:szCs w:val="20"/>
              </w:rPr>
              <w:t>Category</w:t>
            </w:r>
          </w:p>
        </w:tc>
        <w:tc>
          <w:tcPr>
            <w:tcW w:w="6513" w:type="dxa"/>
            <w:tcBorders>
              <w:top w:val="single" w:sz="4" w:space="0" w:color="auto"/>
              <w:left w:val="nil"/>
              <w:bottom w:val="single" w:sz="4" w:space="0" w:color="auto"/>
              <w:right w:val="single" w:sz="4" w:space="0" w:color="auto"/>
            </w:tcBorders>
            <w:shd w:val="clear" w:color="000000" w:fill="DCE6F1"/>
            <w:noWrap/>
            <w:vAlign w:val="center"/>
          </w:tcPr>
          <w:p w14:paraId="372AC4C8" w14:textId="77777777" w:rsidR="00BD2161" w:rsidRPr="00F43E04" w:rsidRDefault="00BD2161" w:rsidP="00F43E04">
            <w:pPr>
              <w:jc w:val="both"/>
              <w:rPr>
                <w:rFonts w:ascii="Arial" w:hAnsi="Arial" w:cs="Arial"/>
                <w:sz w:val="20"/>
                <w:szCs w:val="20"/>
              </w:rPr>
            </w:pPr>
            <w:r w:rsidRPr="00F43E04">
              <w:rPr>
                <w:rFonts w:ascii="Arial" w:hAnsi="Arial" w:cs="Arial"/>
                <w:sz w:val="20"/>
                <w:szCs w:val="20"/>
              </w:rPr>
              <w:t>Comments</w:t>
            </w:r>
          </w:p>
        </w:tc>
      </w:tr>
      <w:tr w:rsidR="00BD2161" w:rsidRPr="00F47F3A" w14:paraId="3C9B1F83" w14:textId="77777777" w:rsidTr="002509FE">
        <w:trPr>
          <w:trHeight w:val="312"/>
        </w:trPr>
        <w:tc>
          <w:tcPr>
            <w:tcW w:w="2262" w:type="dxa"/>
            <w:tcBorders>
              <w:top w:val="nil"/>
              <w:left w:val="single" w:sz="4" w:space="0" w:color="auto"/>
              <w:bottom w:val="single" w:sz="4" w:space="0" w:color="auto"/>
              <w:right w:val="single" w:sz="4" w:space="0" w:color="auto"/>
            </w:tcBorders>
            <w:shd w:val="clear" w:color="auto" w:fill="auto"/>
            <w:noWrap/>
            <w:vAlign w:val="center"/>
          </w:tcPr>
          <w:p w14:paraId="74C30090"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Source file issues</w:t>
            </w:r>
          </w:p>
        </w:tc>
        <w:tc>
          <w:tcPr>
            <w:tcW w:w="6513" w:type="dxa"/>
            <w:tcBorders>
              <w:top w:val="nil"/>
              <w:left w:val="nil"/>
              <w:bottom w:val="single" w:sz="4" w:space="0" w:color="auto"/>
              <w:right w:val="single" w:sz="4" w:space="0" w:color="auto"/>
            </w:tcBorders>
            <w:shd w:val="clear" w:color="auto" w:fill="auto"/>
            <w:noWrap/>
            <w:vAlign w:val="center"/>
          </w:tcPr>
          <w:p w14:paraId="77F99376"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Support Team to connect business and resolve issue.</w:t>
            </w:r>
          </w:p>
        </w:tc>
      </w:tr>
      <w:tr w:rsidR="00BD2161" w:rsidRPr="00F47F3A" w14:paraId="451E9D64" w14:textId="77777777" w:rsidTr="002509FE">
        <w:trPr>
          <w:trHeight w:val="312"/>
        </w:trPr>
        <w:tc>
          <w:tcPr>
            <w:tcW w:w="2262" w:type="dxa"/>
            <w:tcBorders>
              <w:top w:val="nil"/>
              <w:left w:val="single" w:sz="4" w:space="0" w:color="auto"/>
              <w:bottom w:val="single" w:sz="4" w:space="0" w:color="auto"/>
              <w:right w:val="single" w:sz="4" w:space="0" w:color="auto"/>
            </w:tcBorders>
            <w:shd w:val="clear" w:color="auto" w:fill="auto"/>
            <w:noWrap/>
            <w:vAlign w:val="center"/>
          </w:tcPr>
          <w:p w14:paraId="2614B1FE"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Informatica job failure</w:t>
            </w:r>
          </w:p>
        </w:tc>
        <w:tc>
          <w:tcPr>
            <w:tcW w:w="6513" w:type="dxa"/>
            <w:tcBorders>
              <w:top w:val="nil"/>
              <w:left w:val="nil"/>
              <w:bottom w:val="single" w:sz="4" w:space="0" w:color="auto"/>
              <w:right w:val="single" w:sz="4" w:space="0" w:color="auto"/>
            </w:tcBorders>
            <w:shd w:val="clear" w:color="auto" w:fill="auto"/>
            <w:noWrap/>
            <w:vAlign w:val="center"/>
          </w:tcPr>
          <w:p w14:paraId="02FD291B"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As soon as support team get email notification. We will start working on that issue.</w:t>
            </w:r>
          </w:p>
        </w:tc>
      </w:tr>
      <w:tr w:rsidR="00BD2161" w:rsidRPr="00F47F3A" w14:paraId="48501EAB" w14:textId="77777777" w:rsidTr="00543286">
        <w:trPr>
          <w:trHeight w:val="312"/>
        </w:trPr>
        <w:tc>
          <w:tcPr>
            <w:tcW w:w="2262" w:type="dxa"/>
            <w:tcBorders>
              <w:top w:val="nil"/>
              <w:left w:val="single" w:sz="4" w:space="0" w:color="auto"/>
              <w:bottom w:val="nil"/>
              <w:right w:val="single" w:sz="4" w:space="0" w:color="auto"/>
            </w:tcBorders>
            <w:shd w:val="clear" w:color="auto" w:fill="auto"/>
            <w:noWrap/>
            <w:vAlign w:val="center"/>
          </w:tcPr>
          <w:p w14:paraId="4288E218"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Teradata issue</w:t>
            </w:r>
          </w:p>
        </w:tc>
        <w:tc>
          <w:tcPr>
            <w:tcW w:w="6513" w:type="dxa"/>
            <w:tcBorders>
              <w:top w:val="nil"/>
              <w:left w:val="nil"/>
              <w:bottom w:val="nil"/>
              <w:right w:val="single" w:sz="4" w:space="0" w:color="auto"/>
            </w:tcBorders>
            <w:shd w:val="clear" w:color="auto" w:fill="auto"/>
            <w:noWrap/>
            <w:vAlign w:val="center"/>
          </w:tcPr>
          <w:p w14:paraId="18567841" w14:textId="77777777" w:rsidR="00BD2161" w:rsidRPr="00F43E04" w:rsidRDefault="00BD2161" w:rsidP="00C32D42">
            <w:pPr>
              <w:jc w:val="both"/>
              <w:rPr>
                <w:rFonts w:ascii="Arial" w:hAnsi="Arial" w:cs="Arial"/>
                <w:sz w:val="20"/>
                <w:szCs w:val="20"/>
              </w:rPr>
            </w:pPr>
            <w:r w:rsidRPr="00F43E04">
              <w:rPr>
                <w:rFonts w:ascii="Arial" w:hAnsi="Arial" w:cs="Arial"/>
                <w:sz w:val="20"/>
                <w:szCs w:val="20"/>
              </w:rPr>
              <w:t>OT Support team work with Teradata team and resolve the issue.</w:t>
            </w:r>
          </w:p>
        </w:tc>
      </w:tr>
      <w:tr w:rsidR="00543286" w:rsidRPr="00F47F3A" w14:paraId="4DF4DC29" w14:textId="77777777" w:rsidTr="002509FE">
        <w:trPr>
          <w:trHeight w:val="312"/>
        </w:trPr>
        <w:tc>
          <w:tcPr>
            <w:tcW w:w="2262" w:type="dxa"/>
            <w:tcBorders>
              <w:top w:val="nil"/>
              <w:left w:val="single" w:sz="4" w:space="0" w:color="auto"/>
              <w:bottom w:val="single" w:sz="4" w:space="0" w:color="auto"/>
              <w:right w:val="single" w:sz="4" w:space="0" w:color="auto"/>
            </w:tcBorders>
            <w:shd w:val="clear" w:color="auto" w:fill="auto"/>
            <w:noWrap/>
            <w:vAlign w:val="center"/>
          </w:tcPr>
          <w:p w14:paraId="7D63AB0F" w14:textId="77777777" w:rsidR="00543286" w:rsidRPr="00F43E04" w:rsidRDefault="00543286" w:rsidP="00C32D42">
            <w:pPr>
              <w:jc w:val="both"/>
              <w:rPr>
                <w:rFonts w:ascii="Arial" w:hAnsi="Arial" w:cs="Arial"/>
                <w:sz w:val="20"/>
                <w:szCs w:val="20"/>
              </w:rPr>
            </w:pPr>
          </w:p>
        </w:tc>
        <w:tc>
          <w:tcPr>
            <w:tcW w:w="6513" w:type="dxa"/>
            <w:tcBorders>
              <w:top w:val="nil"/>
              <w:left w:val="nil"/>
              <w:bottom w:val="single" w:sz="4" w:space="0" w:color="auto"/>
              <w:right w:val="single" w:sz="4" w:space="0" w:color="auto"/>
            </w:tcBorders>
            <w:shd w:val="clear" w:color="auto" w:fill="auto"/>
            <w:noWrap/>
            <w:vAlign w:val="center"/>
          </w:tcPr>
          <w:p w14:paraId="73A64D6A" w14:textId="77777777" w:rsidR="00543286" w:rsidRPr="00F43E04" w:rsidRDefault="00543286" w:rsidP="00C32D42">
            <w:pPr>
              <w:jc w:val="both"/>
              <w:rPr>
                <w:rFonts w:ascii="Arial" w:hAnsi="Arial" w:cs="Arial"/>
                <w:sz w:val="20"/>
                <w:szCs w:val="20"/>
              </w:rPr>
            </w:pPr>
          </w:p>
        </w:tc>
      </w:tr>
    </w:tbl>
    <w:p w14:paraId="7DC1CB71" w14:textId="77777777" w:rsidR="00BD2161" w:rsidRPr="00C32D42" w:rsidRDefault="00BD2161" w:rsidP="00C32D42">
      <w:pPr>
        <w:pStyle w:val="Heading2"/>
        <w:tabs>
          <w:tab w:val="clear" w:pos="630"/>
          <w:tab w:val="clear" w:pos="990"/>
          <w:tab w:val="clear" w:pos="1440"/>
          <w:tab w:val="left" w:pos="-90"/>
        </w:tabs>
        <w:rPr>
          <w:rFonts w:ascii="Arial" w:hAnsi="Arial"/>
          <w:b w:val="0"/>
        </w:rPr>
      </w:pPr>
      <w:bookmarkStart w:id="66" w:name="_Toc516581557"/>
      <w:r w:rsidRPr="00C32D42">
        <w:rPr>
          <w:rFonts w:ascii="Arial" w:hAnsi="Arial"/>
          <w:b w:val="0"/>
        </w:rPr>
        <w:t>4. APPENDIX</w:t>
      </w:r>
      <w:bookmarkEnd w:id="66"/>
      <w:r w:rsidRPr="00C32D42">
        <w:rPr>
          <w:rFonts w:ascii="Arial" w:hAnsi="Arial"/>
          <w:b w:val="0"/>
        </w:rPr>
        <w:t xml:space="preserve"> </w:t>
      </w:r>
      <w:bookmarkEnd w:id="63"/>
      <w:bookmarkEnd w:id="64"/>
      <w:bookmarkEnd w:id="65"/>
    </w:p>
    <w:p w14:paraId="0EA69B73" w14:textId="77777777" w:rsidR="00BD2161" w:rsidRDefault="00BD2161" w:rsidP="00C32D42">
      <w:pPr>
        <w:pStyle w:val="Heading2"/>
        <w:tabs>
          <w:tab w:val="clear" w:pos="630"/>
          <w:tab w:val="clear" w:pos="990"/>
          <w:tab w:val="clear" w:pos="1440"/>
          <w:tab w:val="left" w:pos="-90"/>
        </w:tabs>
        <w:rPr>
          <w:rFonts w:ascii="Arial" w:hAnsi="Arial"/>
          <w:b w:val="0"/>
        </w:rPr>
      </w:pPr>
      <w:bookmarkStart w:id="67" w:name="_ETL_LOAD_STATS"/>
      <w:bookmarkStart w:id="68" w:name="_Toc516581558"/>
      <w:bookmarkEnd w:id="67"/>
      <w:r w:rsidRPr="00C32D42">
        <w:rPr>
          <w:rFonts w:ascii="Arial" w:hAnsi="Arial"/>
          <w:b w:val="0"/>
        </w:rPr>
        <w:t>4.1 ETL Data LLD</w:t>
      </w:r>
      <w:bookmarkEnd w:id="68"/>
    </w:p>
    <w:p w14:paraId="272E418C" w14:textId="77777777" w:rsidR="002509FE" w:rsidRPr="002509FE" w:rsidRDefault="002509FE" w:rsidP="002509FE"/>
    <w:p w14:paraId="782F473D" w14:textId="77777777" w:rsidR="00965423" w:rsidRDefault="00BD2161" w:rsidP="00DC5EE6">
      <w:pPr>
        <w:jc w:val="both"/>
        <w:rPr>
          <w:rFonts w:ascii="Arial" w:hAnsi="Arial" w:cs="Arial"/>
          <w:sz w:val="20"/>
          <w:szCs w:val="20"/>
        </w:rPr>
      </w:pPr>
      <w:r w:rsidRPr="00F43E04">
        <w:rPr>
          <w:rFonts w:ascii="Arial" w:hAnsi="Arial" w:cs="Arial"/>
          <w:sz w:val="20"/>
          <w:szCs w:val="20"/>
        </w:rPr>
        <w:t xml:space="preserve">Detailed data cleansing and transformation logic has been given in </w:t>
      </w:r>
      <w:r w:rsidR="00814210">
        <w:rPr>
          <w:rFonts w:ascii="Arial" w:hAnsi="Arial" w:cs="Arial"/>
          <w:sz w:val="20"/>
          <w:szCs w:val="20"/>
        </w:rPr>
        <w:t xml:space="preserve">the following </w:t>
      </w:r>
      <w:r w:rsidRPr="00F43E04">
        <w:rPr>
          <w:rFonts w:ascii="Arial" w:hAnsi="Arial" w:cs="Arial"/>
          <w:sz w:val="20"/>
          <w:szCs w:val="20"/>
        </w:rPr>
        <w:t>LLD document.</w:t>
      </w:r>
    </w:p>
    <w:p w14:paraId="2BB369A0" w14:textId="312B49DA" w:rsidR="00BD2161" w:rsidRDefault="00BD2161" w:rsidP="00DC5EE6">
      <w:pPr>
        <w:jc w:val="both"/>
        <w:rPr>
          <w:rFonts w:ascii="Arial" w:hAnsi="Arial" w:cs="Arial"/>
          <w:sz w:val="20"/>
          <w:szCs w:val="20"/>
        </w:rPr>
      </w:pPr>
      <w:r w:rsidRPr="00F43E04">
        <w:rPr>
          <w:rFonts w:ascii="Arial" w:hAnsi="Arial" w:cs="Arial"/>
          <w:sz w:val="20"/>
          <w:szCs w:val="20"/>
        </w:rPr>
        <w:t xml:space="preserve">                                                    </w:t>
      </w:r>
      <w:r w:rsidR="008A06EE">
        <w:rPr>
          <w:rFonts w:ascii="Arial" w:hAnsi="Arial" w:cs="Arial"/>
          <w:sz w:val="20"/>
          <w:szCs w:val="20"/>
        </w:rPr>
        <w:object w:dxaOrig="1541" w:dyaOrig="1000" w14:anchorId="033F5EFA">
          <v:shape id="_x0000_i1030" type="#_x0000_t75" style="width:77.5pt;height:50.5pt" o:ole="">
            <v:imagedata r:id="rId35" o:title=""/>
          </v:shape>
          <o:OLEObject Type="Embed" ProgID="Excel.Sheet.8" ShapeID="_x0000_i1030" DrawAspect="Icon" ObjectID="_1747850737" r:id="rId36"/>
        </w:object>
      </w:r>
    </w:p>
    <w:p w14:paraId="1834D66D" w14:textId="77777777" w:rsidR="00380675" w:rsidRDefault="00380675" w:rsidP="00DC5EE6">
      <w:pPr>
        <w:jc w:val="both"/>
        <w:rPr>
          <w:rFonts w:ascii="Arial" w:hAnsi="Arial" w:cs="Arial"/>
          <w:sz w:val="20"/>
          <w:szCs w:val="20"/>
        </w:rPr>
      </w:pPr>
    </w:p>
    <w:p w14:paraId="3E12D17D" w14:textId="326090CC" w:rsidR="00380675" w:rsidRDefault="00380675" w:rsidP="00DC5EE6">
      <w:pPr>
        <w:jc w:val="both"/>
        <w:rPr>
          <w:rFonts w:ascii="Courier New" w:hAnsi="Courier New" w:cs="Courier New"/>
          <w:color w:val="800000"/>
          <w:sz w:val="16"/>
          <w:szCs w:val="16"/>
        </w:rPr>
      </w:pPr>
      <w:r>
        <w:rPr>
          <w:rFonts w:ascii="Arial" w:hAnsi="Arial" w:cs="Arial"/>
          <w:sz w:val="20"/>
          <w:szCs w:val="20"/>
        </w:rPr>
        <w:t xml:space="preserve">Two new custom views created in VMBI layer - </w:t>
      </w:r>
      <w:r>
        <w:rPr>
          <w:rFonts w:ascii="Courier New" w:hAnsi="Courier New" w:cs="Courier New"/>
          <w:color w:val="800000"/>
          <w:sz w:val="16"/>
          <w:szCs w:val="16"/>
        </w:rPr>
        <w:t xml:space="preserve">SPOST_BUDGET_QUOTE_CM &amp; </w:t>
      </w:r>
      <w:r w:rsidRPr="00380675">
        <w:rPr>
          <w:rFonts w:ascii="Courier New" w:hAnsi="Courier New" w:cs="Courier New"/>
          <w:color w:val="800000"/>
          <w:sz w:val="16"/>
          <w:szCs w:val="16"/>
        </w:rPr>
        <w:t>SPOST_ACTUALS_WO_DETAIL_CM</w:t>
      </w:r>
    </w:p>
    <w:p w14:paraId="30CBEBEF" w14:textId="77777777" w:rsidR="002F07FD" w:rsidRPr="004D3AE5" w:rsidRDefault="002F07FD" w:rsidP="00DC5EE6">
      <w:pPr>
        <w:jc w:val="both"/>
        <w:rPr>
          <w:rFonts w:ascii="Arial" w:hAnsi="Arial" w:cs="Arial"/>
          <w:sz w:val="20"/>
          <w:szCs w:val="20"/>
        </w:rPr>
      </w:pPr>
    </w:p>
    <w:p w14:paraId="21CD264C" w14:textId="5642F126" w:rsidR="002509FE" w:rsidRDefault="00BD2161" w:rsidP="002509FE">
      <w:pPr>
        <w:pStyle w:val="Heading2"/>
        <w:tabs>
          <w:tab w:val="clear" w:pos="630"/>
          <w:tab w:val="clear" w:pos="990"/>
          <w:tab w:val="clear" w:pos="1440"/>
          <w:tab w:val="left" w:pos="-90"/>
        </w:tabs>
        <w:rPr>
          <w:rFonts w:ascii="Arial" w:hAnsi="Arial"/>
          <w:b w:val="0"/>
        </w:rPr>
      </w:pPr>
      <w:bookmarkStart w:id="69" w:name="_Toc378326741"/>
      <w:r w:rsidRPr="00F43E04">
        <w:rPr>
          <w:rFonts w:ascii="Arial" w:hAnsi="Arial"/>
          <w:b w:val="0"/>
        </w:rPr>
        <w:t xml:space="preserve">4.2 </w:t>
      </w:r>
      <w:r w:rsidR="006B3FB4" w:rsidRPr="00F43E04">
        <w:rPr>
          <w:rFonts w:ascii="Arial" w:hAnsi="Arial"/>
          <w:b w:val="0"/>
        </w:rPr>
        <w:t>Other Settings &amp; Parameters</w:t>
      </w:r>
      <w:bookmarkEnd w:id="69"/>
    </w:p>
    <w:p w14:paraId="612A19D7" w14:textId="77777777" w:rsidR="002509FE" w:rsidRPr="002509FE" w:rsidRDefault="002509FE" w:rsidP="002509FE"/>
    <w:p w14:paraId="26D57972" w14:textId="6248DC56" w:rsidR="005C3457" w:rsidRPr="00D7384A" w:rsidRDefault="00FD1E03" w:rsidP="00D7384A">
      <w:pPr>
        <w:rPr>
          <w:sz w:val="20"/>
          <w:szCs w:val="20"/>
        </w:rPr>
      </w:pPr>
      <w:r w:rsidRPr="00F43E04">
        <w:rPr>
          <w:rFonts w:ascii="Arial" w:hAnsi="Arial" w:cs="Arial"/>
          <w:sz w:val="20"/>
          <w:szCs w:val="20"/>
        </w:rPr>
        <w:t xml:space="preserve">List of </w:t>
      </w:r>
      <w:r w:rsidR="00D7384A" w:rsidRPr="00C6130C">
        <w:rPr>
          <w:rFonts w:ascii="Arial" w:hAnsi="Arial" w:cs="Arial"/>
          <w:iCs/>
          <w:sz w:val="20"/>
          <w:szCs w:val="20"/>
        </w:rPr>
        <w:t>ScheduAllPost</w:t>
      </w:r>
      <w:r w:rsidRPr="00F43E04">
        <w:rPr>
          <w:rFonts w:ascii="Arial" w:hAnsi="Arial" w:cs="Arial"/>
          <w:sz w:val="20"/>
          <w:szCs w:val="20"/>
        </w:rPr>
        <w:t xml:space="preserve"> </w:t>
      </w:r>
      <w:r w:rsidR="005B7E5F" w:rsidRPr="00F43E04">
        <w:rPr>
          <w:rFonts w:ascii="Arial" w:hAnsi="Arial" w:cs="Arial"/>
          <w:sz w:val="20"/>
          <w:szCs w:val="20"/>
        </w:rPr>
        <w:t>UNIX job scripts are listed in the attached document.</w:t>
      </w:r>
    </w:p>
    <w:p w14:paraId="26D57973" w14:textId="0D749622" w:rsidR="005C3457" w:rsidRPr="00F43E04" w:rsidRDefault="00BD2161" w:rsidP="00F43E04">
      <w:pPr>
        <w:jc w:val="both"/>
        <w:rPr>
          <w:rFonts w:ascii="Arial" w:hAnsi="Arial" w:cs="Arial"/>
          <w:sz w:val="20"/>
          <w:szCs w:val="20"/>
        </w:rPr>
      </w:pPr>
      <w:r w:rsidRPr="00F43E04">
        <w:rPr>
          <w:rFonts w:ascii="Arial" w:hAnsi="Arial" w:cs="Arial"/>
          <w:sz w:val="20"/>
          <w:szCs w:val="20"/>
        </w:rPr>
        <w:t xml:space="preserve">                                                       </w:t>
      </w:r>
      <w:bookmarkStart w:id="70" w:name="_MON_1624795257"/>
      <w:bookmarkEnd w:id="70"/>
      <w:r w:rsidR="00A268F8">
        <w:rPr>
          <w:rFonts w:ascii="Arial" w:hAnsi="Arial" w:cs="Arial"/>
          <w:sz w:val="20"/>
          <w:szCs w:val="20"/>
        </w:rPr>
        <w:object w:dxaOrig="1289" w:dyaOrig="1001" w14:anchorId="4CB058F6">
          <v:shape id="_x0000_i1031" type="#_x0000_t75" style="width:64.5pt;height:50.5pt" o:ole="">
            <v:imagedata r:id="rId37" o:title=""/>
          </v:shape>
          <o:OLEObject Type="Embed" ProgID="Excel.Sheet.12" ShapeID="_x0000_i1031" DrawAspect="Icon" ObjectID="_1747850738" r:id="rId38"/>
        </w:object>
      </w:r>
    </w:p>
    <w:p w14:paraId="26D57977" w14:textId="19DADF8C" w:rsidR="005C3457" w:rsidRDefault="005C3457" w:rsidP="00F43E04">
      <w:pPr>
        <w:jc w:val="both"/>
        <w:rPr>
          <w:rFonts w:ascii="Arial" w:hAnsi="Arial" w:cs="Arial"/>
          <w:sz w:val="20"/>
          <w:szCs w:val="20"/>
        </w:rPr>
      </w:pPr>
      <w:r w:rsidRPr="00F43E04">
        <w:rPr>
          <w:rFonts w:ascii="Arial" w:hAnsi="Arial" w:cs="Arial"/>
          <w:sz w:val="20"/>
          <w:szCs w:val="20"/>
        </w:rPr>
        <w:t xml:space="preserve">Details of </w:t>
      </w:r>
      <w:r w:rsidR="00FE372C">
        <w:rPr>
          <w:rFonts w:ascii="Arial" w:hAnsi="Arial" w:cs="Arial"/>
          <w:sz w:val="20"/>
          <w:szCs w:val="20"/>
        </w:rPr>
        <w:t>ScheduAllPost</w:t>
      </w:r>
      <w:r w:rsidR="00FE372C" w:rsidRPr="00F43E04">
        <w:rPr>
          <w:rFonts w:ascii="Arial" w:hAnsi="Arial" w:cs="Arial"/>
          <w:sz w:val="20"/>
          <w:szCs w:val="20"/>
        </w:rPr>
        <w:t xml:space="preserve"> </w:t>
      </w:r>
      <w:r w:rsidR="00FE372C">
        <w:rPr>
          <w:rFonts w:ascii="Arial" w:hAnsi="Arial" w:cs="Arial"/>
          <w:sz w:val="20"/>
          <w:szCs w:val="20"/>
        </w:rPr>
        <w:t>Unix</w:t>
      </w:r>
      <w:r w:rsidRPr="00F43E04">
        <w:rPr>
          <w:rFonts w:ascii="Arial" w:hAnsi="Arial" w:cs="Arial"/>
          <w:sz w:val="20"/>
          <w:szCs w:val="20"/>
        </w:rPr>
        <w:t xml:space="preserve"> batch server directory structure is attached in the </w:t>
      </w:r>
      <w:r w:rsidR="00814210">
        <w:rPr>
          <w:rFonts w:ascii="Arial" w:hAnsi="Arial" w:cs="Arial"/>
          <w:sz w:val="20"/>
          <w:szCs w:val="20"/>
        </w:rPr>
        <w:t xml:space="preserve">following </w:t>
      </w:r>
      <w:r w:rsidRPr="00F43E04">
        <w:rPr>
          <w:rFonts w:ascii="Arial" w:hAnsi="Arial" w:cs="Arial"/>
          <w:sz w:val="20"/>
          <w:szCs w:val="20"/>
        </w:rPr>
        <w:t>document.</w:t>
      </w:r>
    </w:p>
    <w:p w14:paraId="7F1A3CE7" w14:textId="77777777" w:rsidR="0032239E" w:rsidRDefault="0032239E" w:rsidP="00F43E04">
      <w:pPr>
        <w:jc w:val="both"/>
        <w:rPr>
          <w:rFonts w:ascii="Arial" w:hAnsi="Arial" w:cs="Arial"/>
          <w:sz w:val="20"/>
          <w:szCs w:val="20"/>
        </w:rPr>
      </w:pPr>
    </w:p>
    <w:p w14:paraId="12EB55A6" w14:textId="77777777" w:rsidR="009C2FF2" w:rsidRDefault="009C2FF2" w:rsidP="009C2FF2">
      <w:pPr>
        <w:jc w:val="both"/>
        <w:rPr>
          <w:rFonts w:ascii="Arial" w:hAnsi="Arial" w:cs="Arial"/>
          <w:sz w:val="20"/>
          <w:szCs w:val="20"/>
        </w:rPr>
      </w:pPr>
    </w:p>
    <w:p w14:paraId="47CFAD1C" w14:textId="77777777" w:rsidR="009C2FF2" w:rsidRDefault="009C2FF2" w:rsidP="009C2FF2">
      <w:pPr>
        <w:jc w:val="both"/>
        <w:rPr>
          <w:rFonts w:ascii="Arial" w:hAnsi="Arial" w:cs="Arial"/>
          <w:sz w:val="20"/>
          <w:szCs w:val="20"/>
        </w:rPr>
      </w:pPr>
    </w:p>
    <w:p w14:paraId="0530DA00" w14:textId="3E27E8C6" w:rsidR="009C2FF2" w:rsidRPr="009C2FF2" w:rsidRDefault="009C2FF2" w:rsidP="009C2FF2">
      <w:pPr>
        <w:jc w:val="both"/>
        <w:rPr>
          <w:rFonts w:ascii="Arial" w:hAnsi="Arial" w:cs="Arial"/>
          <w:sz w:val="20"/>
          <w:szCs w:val="20"/>
        </w:rPr>
      </w:pPr>
      <w:r>
        <w:rPr>
          <w:rFonts w:ascii="Arial" w:hAnsi="Arial" w:cs="Arial"/>
          <w:sz w:val="20"/>
          <w:szCs w:val="20"/>
        </w:rPr>
        <w:tab/>
      </w:r>
    </w:p>
    <w:p w14:paraId="43E64B18" w14:textId="36134C6C" w:rsidR="009C2FF2" w:rsidRPr="009C2FF2" w:rsidRDefault="009C2FF2" w:rsidP="009C2FF2">
      <w:pPr>
        <w:jc w:val="both"/>
        <w:rPr>
          <w:rFonts w:ascii="Arial" w:hAnsi="Arial" w:cs="Arial"/>
          <w:sz w:val="20"/>
          <w:szCs w:val="20"/>
        </w:rPr>
      </w:pPr>
    </w:p>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14:paraId="26D57978" w14:textId="485B8FE1" w:rsidR="004501F7" w:rsidRPr="00F43E04" w:rsidRDefault="00BD2161" w:rsidP="00F43E04">
      <w:pPr>
        <w:jc w:val="both"/>
        <w:rPr>
          <w:rFonts w:ascii="Arial" w:hAnsi="Arial" w:cs="Arial"/>
          <w:sz w:val="20"/>
          <w:szCs w:val="20"/>
        </w:rPr>
      </w:pPr>
      <w:r w:rsidRPr="00F43E04">
        <w:rPr>
          <w:rFonts w:ascii="Arial" w:hAnsi="Arial" w:cs="Arial"/>
          <w:sz w:val="20"/>
          <w:szCs w:val="20"/>
        </w:rPr>
        <w:t xml:space="preserve">                                                          </w:t>
      </w:r>
    </w:p>
    <w:sectPr w:rsidR="004501F7" w:rsidRPr="00F43E04" w:rsidSect="00DB38C2">
      <w:pgSz w:w="12240" w:h="15840" w:code="1"/>
      <w:pgMar w:top="1440" w:right="960" w:bottom="1440" w:left="180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74F83" w14:textId="77777777" w:rsidR="009F1D03" w:rsidRDefault="009F1D03">
      <w:r>
        <w:separator/>
      </w:r>
    </w:p>
  </w:endnote>
  <w:endnote w:type="continuationSeparator" w:id="0">
    <w:p w14:paraId="2FB22AF3" w14:textId="77777777" w:rsidR="009F1D03" w:rsidRDefault="009F1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utiger 55 Roman">
    <w:altName w:val="Arial Narrow"/>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597FF" w14:textId="77777777" w:rsidR="00BC63C4" w:rsidRDefault="00BC63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FA8E1" w14:textId="1F92D516" w:rsidR="00BC63C4" w:rsidRPr="0009368F" w:rsidRDefault="00BC63C4" w:rsidP="00A36E87">
    <w:pPr>
      <w:pStyle w:val="Footer"/>
      <w:jc w:val="center"/>
      <w:rPr>
        <w:rFonts w:ascii="Candara" w:hAnsi="Candara"/>
        <w:b/>
        <w:sz w:val="22"/>
      </w:rPr>
    </w:pPr>
    <w:r>
      <w:rPr>
        <w:rFonts w:ascii="Arial" w:hAnsi="Arial" w:cs="Arial"/>
        <w:b/>
      </w:rPr>
      <w:t>NBCU Internal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37EFE" w14:textId="77777777" w:rsidR="00BC63C4" w:rsidRDefault="00BC6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8B271" w14:textId="77777777" w:rsidR="009F1D03" w:rsidRDefault="009F1D03">
      <w:r>
        <w:separator/>
      </w:r>
    </w:p>
  </w:footnote>
  <w:footnote w:type="continuationSeparator" w:id="0">
    <w:p w14:paraId="3DE8ED3A" w14:textId="77777777" w:rsidR="009F1D03" w:rsidRDefault="009F1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6F1ED" w14:textId="77777777" w:rsidR="00BC63C4" w:rsidRDefault="00BC63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3F40E" w14:textId="57C813AE" w:rsidR="00BC63C4" w:rsidRDefault="00BC63C4">
    <w:pPr>
      <w:pStyle w:val="Header"/>
    </w:pPr>
  </w:p>
  <w:p w14:paraId="26D579BD" w14:textId="77F1D060" w:rsidR="00BC63C4" w:rsidRPr="003540AF" w:rsidRDefault="00BC63C4" w:rsidP="003540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AFB85" w14:textId="77777777" w:rsidR="00BC63C4" w:rsidRDefault="00BC63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394503E"/>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040448"/>
    <w:multiLevelType w:val="hybridMultilevel"/>
    <w:tmpl w:val="2C64571E"/>
    <w:lvl w:ilvl="0" w:tplc="FAF06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4A66B4"/>
    <w:multiLevelType w:val="multilevel"/>
    <w:tmpl w:val="86642818"/>
    <w:lvl w:ilvl="0">
      <w:start w:val="1"/>
      <w:numFmt w:val="decimal"/>
      <w:lvlText w:val="%1."/>
      <w:lvlJc w:val="left"/>
      <w:pPr>
        <w:ind w:left="81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3" w15:restartNumberingAfterBreak="0">
    <w:nsid w:val="0AF0424E"/>
    <w:multiLevelType w:val="multilevel"/>
    <w:tmpl w:val="FBD6DB72"/>
    <w:lvl w:ilvl="0">
      <w:start w:val="1"/>
      <w:numFmt w:val="decimal"/>
      <w:lvlText w:val="%1."/>
      <w:lvlJc w:val="left"/>
      <w:pPr>
        <w:ind w:left="720" w:hanging="360"/>
      </w:pPr>
    </w:lvl>
    <w:lvl w:ilvl="1">
      <w:start w:val="10"/>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DD71E6A"/>
    <w:multiLevelType w:val="multilevel"/>
    <w:tmpl w:val="FBD6DB72"/>
    <w:lvl w:ilvl="0">
      <w:start w:val="1"/>
      <w:numFmt w:val="decimal"/>
      <w:lvlText w:val="%1."/>
      <w:lvlJc w:val="left"/>
      <w:pPr>
        <w:ind w:left="720" w:hanging="360"/>
      </w:pPr>
    </w:lvl>
    <w:lvl w:ilvl="1">
      <w:start w:val="10"/>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C870C3"/>
    <w:multiLevelType w:val="multilevel"/>
    <w:tmpl w:val="2706830E"/>
    <w:lvl w:ilvl="0">
      <w:start w:val="1"/>
      <w:numFmt w:val="decimal"/>
      <w:lvlText w:val="%1."/>
      <w:lvlJc w:val="left"/>
      <w:pPr>
        <w:tabs>
          <w:tab w:val="num" w:pos="1080"/>
        </w:tabs>
        <w:ind w:left="1080" w:hanging="360"/>
      </w:pPr>
      <w:rPr>
        <w:sz w:val="36"/>
        <w:szCs w:val="36"/>
      </w:rPr>
    </w:lvl>
    <w:lvl w:ilvl="1">
      <w:start w:val="1"/>
      <w:numFmt w:val="decimal"/>
      <w:isLgl/>
      <w:lvlText w:val="%1.%2"/>
      <w:lvlJc w:val="left"/>
      <w:pPr>
        <w:tabs>
          <w:tab w:val="num" w:pos="1530"/>
        </w:tabs>
        <w:ind w:left="1530" w:hanging="720"/>
      </w:pPr>
      <w:rPr>
        <w:rFonts w:ascii="Trebuchet MS" w:hAnsi="Trebuchet MS" w:hint="default"/>
        <w:i w:val="0"/>
        <w:color w:val="auto"/>
        <w:sz w:val="28"/>
        <w:szCs w:val="28"/>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520"/>
        </w:tabs>
        <w:ind w:left="2520" w:hanging="180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6" w15:restartNumberingAfterBreak="0">
    <w:nsid w:val="1FAA02F9"/>
    <w:multiLevelType w:val="hybridMultilevel"/>
    <w:tmpl w:val="7944A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AD1B0E"/>
    <w:multiLevelType w:val="hybridMultilevel"/>
    <w:tmpl w:val="36B8A258"/>
    <w:lvl w:ilvl="0" w:tplc="259ADBA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316949F4"/>
    <w:multiLevelType w:val="multilevel"/>
    <w:tmpl w:val="BD1A3414"/>
    <w:lvl w:ilvl="0">
      <w:start w:val="2"/>
      <w:numFmt w:val="decimal"/>
      <w:lvlText w:val="%1"/>
      <w:lvlJc w:val="left"/>
      <w:pPr>
        <w:ind w:left="570" w:hanging="57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5D312C8"/>
    <w:multiLevelType w:val="hybridMultilevel"/>
    <w:tmpl w:val="8F16A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FF7D0C"/>
    <w:multiLevelType w:val="hybridMultilevel"/>
    <w:tmpl w:val="F6606280"/>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11" w15:restartNumberingAfterBreak="0">
    <w:nsid w:val="3D163DF3"/>
    <w:multiLevelType w:val="hybridMultilevel"/>
    <w:tmpl w:val="58682AE6"/>
    <w:lvl w:ilvl="0" w:tplc="17989F94">
      <w:start w:val="1"/>
      <w:numFmt w:val="decimal"/>
      <w:lvlText w:val="%1."/>
      <w:lvlJc w:val="left"/>
      <w:pPr>
        <w:ind w:left="1080" w:hanging="360"/>
      </w:pPr>
      <w:rPr>
        <w:rFonts w:hint="default"/>
        <w:i w:val="0"/>
        <w:color w:val="auto"/>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9804D1"/>
    <w:multiLevelType w:val="multilevel"/>
    <w:tmpl w:val="FBD6DB72"/>
    <w:lvl w:ilvl="0">
      <w:start w:val="1"/>
      <w:numFmt w:val="decimal"/>
      <w:lvlText w:val="%1."/>
      <w:lvlJc w:val="left"/>
      <w:pPr>
        <w:ind w:left="720" w:hanging="360"/>
      </w:pPr>
    </w:lvl>
    <w:lvl w:ilvl="1">
      <w:start w:val="10"/>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25D1DFA"/>
    <w:multiLevelType w:val="multilevel"/>
    <w:tmpl w:val="9E06C9CA"/>
    <w:lvl w:ilvl="0">
      <w:start w:val="1"/>
      <w:numFmt w:val="decimal"/>
      <w:lvlText w:val="%1."/>
      <w:lvlJc w:val="left"/>
      <w:pPr>
        <w:ind w:left="720" w:hanging="360"/>
      </w:pPr>
    </w:lvl>
    <w:lvl w:ilvl="1">
      <w:start w:val="6"/>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4" w15:restartNumberingAfterBreak="0">
    <w:nsid w:val="45604A06"/>
    <w:multiLevelType w:val="hybridMultilevel"/>
    <w:tmpl w:val="3C78240E"/>
    <w:lvl w:ilvl="0" w:tplc="456A6A52">
      <w:start w:val="1"/>
      <w:numFmt w:val="bullet"/>
      <w:lvlText w:val=""/>
      <w:lvlJc w:val="left"/>
      <w:pPr>
        <w:tabs>
          <w:tab w:val="num" w:pos="936"/>
        </w:tabs>
        <w:ind w:left="936"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F523F56"/>
    <w:multiLevelType w:val="hybridMultilevel"/>
    <w:tmpl w:val="22EAB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D809C2"/>
    <w:multiLevelType w:val="hybridMultilevel"/>
    <w:tmpl w:val="8618B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1E7DC0"/>
    <w:multiLevelType w:val="hybridMultilevel"/>
    <w:tmpl w:val="F5E29CFE"/>
    <w:lvl w:ilvl="0" w:tplc="60D08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527C92"/>
    <w:multiLevelType w:val="hybridMultilevel"/>
    <w:tmpl w:val="865C1A52"/>
    <w:lvl w:ilvl="0" w:tplc="17989F94">
      <w:start w:val="1"/>
      <w:numFmt w:val="decimal"/>
      <w:lvlText w:val="%1."/>
      <w:lvlJc w:val="left"/>
      <w:pPr>
        <w:ind w:left="1080" w:hanging="360"/>
      </w:pPr>
      <w:rPr>
        <w:rFonts w:hint="default"/>
        <w:i w:val="0"/>
        <w:color w:val="auto"/>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5A2F8A"/>
    <w:multiLevelType w:val="multilevel"/>
    <w:tmpl w:val="FFC24BEE"/>
    <w:lvl w:ilvl="0">
      <w:start w:val="2"/>
      <w:numFmt w:val="decimal"/>
      <w:lvlText w:val="%1"/>
      <w:lvlJc w:val="left"/>
      <w:pPr>
        <w:ind w:left="570" w:hanging="570"/>
      </w:pPr>
      <w:rPr>
        <w:rFonts w:hint="default"/>
      </w:rPr>
    </w:lvl>
    <w:lvl w:ilvl="1">
      <w:start w:val="10"/>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5A2809D8"/>
    <w:multiLevelType w:val="hybridMultilevel"/>
    <w:tmpl w:val="AFEA1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3C220B"/>
    <w:multiLevelType w:val="hybridMultilevel"/>
    <w:tmpl w:val="BCBAB7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D6422D"/>
    <w:multiLevelType w:val="hybridMultilevel"/>
    <w:tmpl w:val="EC368E9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D3762CC"/>
    <w:multiLevelType w:val="hybridMultilevel"/>
    <w:tmpl w:val="CDA85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60144E"/>
    <w:multiLevelType w:val="hybridMultilevel"/>
    <w:tmpl w:val="6554B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DF48B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8D615CF"/>
    <w:multiLevelType w:val="singleLevel"/>
    <w:tmpl w:val="C41A995E"/>
    <w:lvl w:ilvl="0">
      <w:start w:val="1"/>
      <w:numFmt w:val="bullet"/>
      <w:pStyle w:val="listbullet1"/>
      <w:lvlText w:val=""/>
      <w:lvlJc w:val="left"/>
      <w:pPr>
        <w:tabs>
          <w:tab w:val="num" w:pos="1440"/>
        </w:tabs>
        <w:ind w:left="1440" w:hanging="360"/>
      </w:pPr>
      <w:rPr>
        <w:rFonts w:ascii="Symbol" w:hAnsi="Symbol" w:hint="default"/>
      </w:rPr>
    </w:lvl>
  </w:abstractNum>
  <w:abstractNum w:abstractNumId="27" w15:restartNumberingAfterBreak="0">
    <w:nsid w:val="692D2ABA"/>
    <w:multiLevelType w:val="hybridMultilevel"/>
    <w:tmpl w:val="F5764334"/>
    <w:lvl w:ilvl="0" w:tplc="4E62630A">
      <w:start w:val="1"/>
      <w:numFmt w:val="lowerLetter"/>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28" w15:restartNumberingAfterBreak="0">
    <w:nsid w:val="6A5D3F5C"/>
    <w:multiLevelType w:val="hybridMultilevel"/>
    <w:tmpl w:val="D4A40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4E1161"/>
    <w:multiLevelType w:val="hybridMultilevel"/>
    <w:tmpl w:val="DB1C70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21D0A5B"/>
    <w:multiLevelType w:val="hybridMultilevel"/>
    <w:tmpl w:val="CA7E001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22E1761"/>
    <w:multiLevelType w:val="hybridMultilevel"/>
    <w:tmpl w:val="4496B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87700F"/>
    <w:multiLevelType w:val="hybridMultilevel"/>
    <w:tmpl w:val="19F412D2"/>
    <w:lvl w:ilvl="0" w:tplc="A2E24AFE">
      <w:start w:val="1"/>
      <w:numFmt w:val="lowerLetter"/>
      <w:lvlText w:val="%1."/>
      <w:lvlJc w:val="left"/>
      <w:pPr>
        <w:ind w:left="810" w:hanging="360"/>
      </w:pPr>
      <w:rPr>
        <w:rFonts w:hint="default"/>
      </w:rPr>
    </w:lvl>
    <w:lvl w:ilvl="1" w:tplc="7DD61A30">
      <w:start w:val="9"/>
      <w:numFmt w:val="lowerLetter"/>
      <w:lvlText w:val="%2."/>
      <w:lvlJc w:val="left"/>
      <w:pPr>
        <w:ind w:left="1530" w:hanging="360"/>
      </w:pPr>
      <w:rPr>
        <w:rFonts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798B2EA3"/>
    <w:multiLevelType w:val="hybridMultilevel"/>
    <w:tmpl w:val="B858A2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7A7A8C"/>
    <w:multiLevelType w:val="multilevel"/>
    <w:tmpl w:val="FBD6DB72"/>
    <w:lvl w:ilvl="0">
      <w:start w:val="1"/>
      <w:numFmt w:val="decimal"/>
      <w:lvlText w:val="%1."/>
      <w:lvlJc w:val="left"/>
      <w:pPr>
        <w:ind w:left="720" w:hanging="360"/>
      </w:pPr>
    </w:lvl>
    <w:lvl w:ilvl="1">
      <w:start w:val="10"/>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60873950">
    <w:abstractNumId w:val="26"/>
  </w:num>
  <w:num w:numId="2" w16cid:durableId="1862158742">
    <w:abstractNumId w:val="5"/>
  </w:num>
  <w:num w:numId="3" w16cid:durableId="1579096425">
    <w:abstractNumId w:val="14"/>
  </w:num>
  <w:num w:numId="4" w16cid:durableId="49038984">
    <w:abstractNumId w:val="0"/>
  </w:num>
  <w:num w:numId="5" w16cid:durableId="1093627468">
    <w:abstractNumId w:val="16"/>
  </w:num>
  <w:num w:numId="6" w16cid:durableId="196700384">
    <w:abstractNumId w:val="5"/>
  </w:num>
  <w:num w:numId="7" w16cid:durableId="402264109">
    <w:abstractNumId w:val="2"/>
  </w:num>
  <w:num w:numId="8" w16cid:durableId="1088577264">
    <w:abstractNumId w:val="32"/>
  </w:num>
  <w:num w:numId="9" w16cid:durableId="1542940110">
    <w:abstractNumId w:val="7"/>
  </w:num>
  <w:num w:numId="10" w16cid:durableId="2120709814">
    <w:abstractNumId w:val="1"/>
  </w:num>
  <w:num w:numId="11" w16cid:durableId="1997491087">
    <w:abstractNumId w:val="17"/>
  </w:num>
  <w:num w:numId="12" w16cid:durableId="15422858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80610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4550790">
    <w:abstractNumId w:val="5"/>
  </w:num>
  <w:num w:numId="15" w16cid:durableId="1767845348">
    <w:abstractNumId w:val="5"/>
  </w:num>
  <w:num w:numId="16" w16cid:durableId="11384514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95924857">
    <w:abstractNumId w:val="5"/>
  </w:num>
  <w:num w:numId="18" w16cid:durableId="547032975">
    <w:abstractNumId w:val="11"/>
  </w:num>
  <w:num w:numId="19" w16cid:durableId="2020890764">
    <w:abstractNumId w:val="5"/>
  </w:num>
  <w:num w:numId="20" w16cid:durableId="1311788615">
    <w:abstractNumId w:val="5"/>
  </w:num>
  <w:num w:numId="21" w16cid:durableId="1345086715">
    <w:abstractNumId w:val="5"/>
  </w:num>
  <w:num w:numId="22" w16cid:durableId="549999548">
    <w:abstractNumId w:val="5"/>
  </w:num>
  <w:num w:numId="23" w16cid:durableId="214464494">
    <w:abstractNumId w:val="30"/>
  </w:num>
  <w:num w:numId="24" w16cid:durableId="1256474573">
    <w:abstractNumId w:val="29"/>
  </w:num>
  <w:num w:numId="25" w16cid:durableId="471101405">
    <w:abstractNumId w:val="20"/>
  </w:num>
  <w:num w:numId="26" w16cid:durableId="176970779">
    <w:abstractNumId w:val="23"/>
  </w:num>
  <w:num w:numId="27" w16cid:durableId="2109697203">
    <w:abstractNumId w:val="15"/>
  </w:num>
  <w:num w:numId="28" w16cid:durableId="1168323418">
    <w:abstractNumId w:val="18"/>
  </w:num>
  <w:num w:numId="29" w16cid:durableId="1594700690">
    <w:abstractNumId w:val="5"/>
  </w:num>
  <w:num w:numId="30" w16cid:durableId="5253370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75187021">
    <w:abstractNumId w:val="10"/>
  </w:num>
  <w:num w:numId="32" w16cid:durableId="1122186262">
    <w:abstractNumId w:val="9"/>
  </w:num>
  <w:num w:numId="33" w16cid:durableId="680788310">
    <w:abstractNumId w:val="21"/>
  </w:num>
  <w:num w:numId="34" w16cid:durableId="290288074">
    <w:abstractNumId w:val="22"/>
  </w:num>
  <w:num w:numId="35" w16cid:durableId="529807416">
    <w:abstractNumId w:val="27"/>
  </w:num>
  <w:num w:numId="36" w16cid:durableId="1100367531">
    <w:abstractNumId w:val="12"/>
  </w:num>
  <w:num w:numId="37" w16cid:durableId="1681853467">
    <w:abstractNumId w:val="33"/>
  </w:num>
  <w:num w:numId="38" w16cid:durableId="441917569">
    <w:abstractNumId w:val="4"/>
  </w:num>
  <w:num w:numId="39" w16cid:durableId="1935698182">
    <w:abstractNumId w:val="34"/>
  </w:num>
  <w:num w:numId="40" w16cid:durableId="1148404218">
    <w:abstractNumId w:val="3"/>
  </w:num>
  <w:num w:numId="41" w16cid:durableId="954750914">
    <w:abstractNumId w:val="28"/>
  </w:num>
  <w:num w:numId="42" w16cid:durableId="1897157227">
    <w:abstractNumId w:val="13"/>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34779017">
    <w:abstractNumId w:val="19"/>
  </w:num>
  <w:num w:numId="44" w16cid:durableId="625090915">
    <w:abstractNumId w:val="8"/>
  </w:num>
  <w:num w:numId="45" w16cid:durableId="1092124210">
    <w:abstractNumId w:val="24"/>
  </w:num>
  <w:num w:numId="46" w16cid:durableId="676466069">
    <w:abstractNumId w:val="25"/>
  </w:num>
  <w:num w:numId="47" w16cid:durableId="186798517">
    <w:abstractNumId w:val="6"/>
  </w:num>
  <w:num w:numId="48" w16cid:durableId="935216065">
    <w:abstractNumId w:val="3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02B"/>
    <w:rsid w:val="0000099F"/>
    <w:rsid w:val="000010BC"/>
    <w:rsid w:val="00002E4B"/>
    <w:rsid w:val="00004C0E"/>
    <w:rsid w:val="000058E3"/>
    <w:rsid w:val="000065B9"/>
    <w:rsid w:val="00010626"/>
    <w:rsid w:val="000118D0"/>
    <w:rsid w:val="000129D9"/>
    <w:rsid w:val="00013BC8"/>
    <w:rsid w:val="00014C66"/>
    <w:rsid w:val="00016162"/>
    <w:rsid w:val="00017759"/>
    <w:rsid w:val="0002074C"/>
    <w:rsid w:val="00020A07"/>
    <w:rsid w:val="00022378"/>
    <w:rsid w:val="000228E1"/>
    <w:rsid w:val="000231C0"/>
    <w:rsid w:val="00023EE3"/>
    <w:rsid w:val="00024916"/>
    <w:rsid w:val="00025144"/>
    <w:rsid w:val="00026406"/>
    <w:rsid w:val="00026428"/>
    <w:rsid w:val="00026D41"/>
    <w:rsid w:val="000270BA"/>
    <w:rsid w:val="000271F2"/>
    <w:rsid w:val="00027F59"/>
    <w:rsid w:val="00030C2C"/>
    <w:rsid w:val="0003223F"/>
    <w:rsid w:val="00033117"/>
    <w:rsid w:val="000333CA"/>
    <w:rsid w:val="00033D6F"/>
    <w:rsid w:val="000343F1"/>
    <w:rsid w:val="000345C3"/>
    <w:rsid w:val="00034A88"/>
    <w:rsid w:val="00035026"/>
    <w:rsid w:val="000358FC"/>
    <w:rsid w:val="0003600E"/>
    <w:rsid w:val="0003757C"/>
    <w:rsid w:val="00037B63"/>
    <w:rsid w:val="00040897"/>
    <w:rsid w:val="00040F31"/>
    <w:rsid w:val="00041212"/>
    <w:rsid w:val="00041289"/>
    <w:rsid w:val="00041D95"/>
    <w:rsid w:val="000420A7"/>
    <w:rsid w:val="0004379B"/>
    <w:rsid w:val="00043873"/>
    <w:rsid w:val="00044747"/>
    <w:rsid w:val="000448EC"/>
    <w:rsid w:val="00044E60"/>
    <w:rsid w:val="00044FF4"/>
    <w:rsid w:val="00045077"/>
    <w:rsid w:val="000462EF"/>
    <w:rsid w:val="00046581"/>
    <w:rsid w:val="00046F07"/>
    <w:rsid w:val="00046F18"/>
    <w:rsid w:val="00050A8A"/>
    <w:rsid w:val="00050F5F"/>
    <w:rsid w:val="000511C7"/>
    <w:rsid w:val="00051951"/>
    <w:rsid w:val="00051ED9"/>
    <w:rsid w:val="000526C9"/>
    <w:rsid w:val="00054B7D"/>
    <w:rsid w:val="000554B6"/>
    <w:rsid w:val="00055FC2"/>
    <w:rsid w:val="00056FD7"/>
    <w:rsid w:val="00060B24"/>
    <w:rsid w:val="00061D1C"/>
    <w:rsid w:val="00062279"/>
    <w:rsid w:val="000627B4"/>
    <w:rsid w:val="00062B93"/>
    <w:rsid w:val="00065267"/>
    <w:rsid w:val="00066E95"/>
    <w:rsid w:val="00066ECF"/>
    <w:rsid w:val="00067B61"/>
    <w:rsid w:val="00073C46"/>
    <w:rsid w:val="0007432B"/>
    <w:rsid w:val="000745D2"/>
    <w:rsid w:val="00075E7C"/>
    <w:rsid w:val="00076228"/>
    <w:rsid w:val="000779D6"/>
    <w:rsid w:val="00077ED3"/>
    <w:rsid w:val="00081A0F"/>
    <w:rsid w:val="000824F7"/>
    <w:rsid w:val="00083408"/>
    <w:rsid w:val="00085780"/>
    <w:rsid w:val="0009054C"/>
    <w:rsid w:val="00090631"/>
    <w:rsid w:val="000913CB"/>
    <w:rsid w:val="00091507"/>
    <w:rsid w:val="00092ECC"/>
    <w:rsid w:val="0009368F"/>
    <w:rsid w:val="00094502"/>
    <w:rsid w:val="00094EAB"/>
    <w:rsid w:val="000953E7"/>
    <w:rsid w:val="00095EB9"/>
    <w:rsid w:val="00096C46"/>
    <w:rsid w:val="00097CD3"/>
    <w:rsid w:val="00097E67"/>
    <w:rsid w:val="000A0138"/>
    <w:rsid w:val="000A01DF"/>
    <w:rsid w:val="000A033E"/>
    <w:rsid w:val="000A13AE"/>
    <w:rsid w:val="000A2815"/>
    <w:rsid w:val="000A4AE4"/>
    <w:rsid w:val="000A5332"/>
    <w:rsid w:val="000A761A"/>
    <w:rsid w:val="000A7F5B"/>
    <w:rsid w:val="000A7FB5"/>
    <w:rsid w:val="000B000B"/>
    <w:rsid w:val="000B0448"/>
    <w:rsid w:val="000B53E2"/>
    <w:rsid w:val="000B56CF"/>
    <w:rsid w:val="000B5F96"/>
    <w:rsid w:val="000B68B0"/>
    <w:rsid w:val="000C0553"/>
    <w:rsid w:val="000C097F"/>
    <w:rsid w:val="000C11E5"/>
    <w:rsid w:val="000C199F"/>
    <w:rsid w:val="000C1ACB"/>
    <w:rsid w:val="000C1C37"/>
    <w:rsid w:val="000C33BB"/>
    <w:rsid w:val="000C3E92"/>
    <w:rsid w:val="000C4F11"/>
    <w:rsid w:val="000C5311"/>
    <w:rsid w:val="000C5C51"/>
    <w:rsid w:val="000C6424"/>
    <w:rsid w:val="000C6F7B"/>
    <w:rsid w:val="000D0048"/>
    <w:rsid w:val="000D4376"/>
    <w:rsid w:val="000D43F0"/>
    <w:rsid w:val="000D4782"/>
    <w:rsid w:val="000D5C44"/>
    <w:rsid w:val="000D609A"/>
    <w:rsid w:val="000E1317"/>
    <w:rsid w:val="000E1450"/>
    <w:rsid w:val="000E16A7"/>
    <w:rsid w:val="000E1B0C"/>
    <w:rsid w:val="000E236E"/>
    <w:rsid w:val="000E3238"/>
    <w:rsid w:val="000E39AA"/>
    <w:rsid w:val="000E50F6"/>
    <w:rsid w:val="000E6A7C"/>
    <w:rsid w:val="000E7656"/>
    <w:rsid w:val="000E7A2C"/>
    <w:rsid w:val="000F03FF"/>
    <w:rsid w:val="000F075B"/>
    <w:rsid w:val="000F118A"/>
    <w:rsid w:val="000F17B2"/>
    <w:rsid w:val="000F1916"/>
    <w:rsid w:val="000F25EF"/>
    <w:rsid w:val="000F2B14"/>
    <w:rsid w:val="000F37E3"/>
    <w:rsid w:val="000F4BE8"/>
    <w:rsid w:val="000F5B2C"/>
    <w:rsid w:val="000F7D6C"/>
    <w:rsid w:val="001008A1"/>
    <w:rsid w:val="00100F79"/>
    <w:rsid w:val="00101851"/>
    <w:rsid w:val="00101EBF"/>
    <w:rsid w:val="00102D36"/>
    <w:rsid w:val="001030E9"/>
    <w:rsid w:val="0010322D"/>
    <w:rsid w:val="0010591F"/>
    <w:rsid w:val="00106E03"/>
    <w:rsid w:val="00106EC5"/>
    <w:rsid w:val="001075D8"/>
    <w:rsid w:val="00107FD3"/>
    <w:rsid w:val="00110389"/>
    <w:rsid w:val="001106CA"/>
    <w:rsid w:val="00110AF4"/>
    <w:rsid w:val="00111BBF"/>
    <w:rsid w:val="00112803"/>
    <w:rsid w:val="00112888"/>
    <w:rsid w:val="001129B5"/>
    <w:rsid w:val="00112A26"/>
    <w:rsid w:val="001138D8"/>
    <w:rsid w:val="00113D16"/>
    <w:rsid w:val="00114B41"/>
    <w:rsid w:val="00114D7C"/>
    <w:rsid w:val="00115DBF"/>
    <w:rsid w:val="00116153"/>
    <w:rsid w:val="00116A74"/>
    <w:rsid w:val="00117076"/>
    <w:rsid w:val="00120912"/>
    <w:rsid w:val="001209D0"/>
    <w:rsid w:val="00120E48"/>
    <w:rsid w:val="001218A8"/>
    <w:rsid w:val="00122978"/>
    <w:rsid w:val="0012445D"/>
    <w:rsid w:val="00125507"/>
    <w:rsid w:val="00126571"/>
    <w:rsid w:val="00127BE6"/>
    <w:rsid w:val="00127C07"/>
    <w:rsid w:val="00130BB9"/>
    <w:rsid w:val="00130C4A"/>
    <w:rsid w:val="00132449"/>
    <w:rsid w:val="00133208"/>
    <w:rsid w:val="00133EEB"/>
    <w:rsid w:val="0013485C"/>
    <w:rsid w:val="00134A4C"/>
    <w:rsid w:val="00134DDE"/>
    <w:rsid w:val="001356D5"/>
    <w:rsid w:val="00137ADA"/>
    <w:rsid w:val="0014078B"/>
    <w:rsid w:val="0014155A"/>
    <w:rsid w:val="00141DCC"/>
    <w:rsid w:val="00144FFC"/>
    <w:rsid w:val="001454E3"/>
    <w:rsid w:val="00145527"/>
    <w:rsid w:val="00146A67"/>
    <w:rsid w:val="00147CA0"/>
    <w:rsid w:val="001501FB"/>
    <w:rsid w:val="00150B68"/>
    <w:rsid w:val="00153302"/>
    <w:rsid w:val="00153416"/>
    <w:rsid w:val="00153919"/>
    <w:rsid w:val="00153F1C"/>
    <w:rsid w:val="0015405C"/>
    <w:rsid w:val="00154BBE"/>
    <w:rsid w:val="00155325"/>
    <w:rsid w:val="001558E7"/>
    <w:rsid w:val="00156F97"/>
    <w:rsid w:val="0015723C"/>
    <w:rsid w:val="001578E2"/>
    <w:rsid w:val="00157D44"/>
    <w:rsid w:val="001604B5"/>
    <w:rsid w:val="001620BA"/>
    <w:rsid w:val="00162318"/>
    <w:rsid w:val="001625C8"/>
    <w:rsid w:val="00163A7F"/>
    <w:rsid w:val="001648EE"/>
    <w:rsid w:val="00165462"/>
    <w:rsid w:val="00166909"/>
    <w:rsid w:val="001669F3"/>
    <w:rsid w:val="001717CD"/>
    <w:rsid w:val="00172943"/>
    <w:rsid w:val="0017311A"/>
    <w:rsid w:val="00173167"/>
    <w:rsid w:val="00173699"/>
    <w:rsid w:val="00173962"/>
    <w:rsid w:val="00176121"/>
    <w:rsid w:val="00177003"/>
    <w:rsid w:val="00180C5A"/>
    <w:rsid w:val="00181129"/>
    <w:rsid w:val="00181673"/>
    <w:rsid w:val="00184A1D"/>
    <w:rsid w:val="0018599C"/>
    <w:rsid w:val="001872FA"/>
    <w:rsid w:val="00187E57"/>
    <w:rsid w:val="00190102"/>
    <w:rsid w:val="00191050"/>
    <w:rsid w:val="00191787"/>
    <w:rsid w:val="00191C10"/>
    <w:rsid w:val="00195FAC"/>
    <w:rsid w:val="001967D1"/>
    <w:rsid w:val="00196E34"/>
    <w:rsid w:val="0019747F"/>
    <w:rsid w:val="00197937"/>
    <w:rsid w:val="001A1556"/>
    <w:rsid w:val="001A2DFA"/>
    <w:rsid w:val="001A30A2"/>
    <w:rsid w:val="001A3946"/>
    <w:rsid w:val="001A3EF9"/>
    <w:rsid w:val="001A4402"/>
    <w:rsid w:val="001A6299"/>
    <w:rsid w:val="001A6502"/>
    <w:rsid w:val="001A65BD"/>
    <w:rsid w:val="001A7820"/>
    <w:rsid w:val="001B151C"/>
    <w:rsid w:val="001B1873"/>
    <w:rsid w:val="001B1AF0"/>
    <w:rsid w:val="001B1CAB"/>
    <w:rsid w:val="001B2877"/>
    <w:rsid w:val="001B288C"/>
    <w:rsid w:val="001B2D03"/>
    <w:rsid w:val="001C0FF6"/>
    <w:rsid w:val="001C12C9"/>
    <w:rsid w:val="001C144D"/>
    <w:rsid w:val="001C17DD"/>
    <w:rsid w:val="001C305E"/>
    <w:rsid w:val="001C3088"/>
    <w:rsid w:val="001C3B1E"/>
    <w:rsid w:val="001C586F"/>
    <w:rsid w:val="001D0429"/>
    <w:rsid w:val="001D0ED2"/>
    <w:rsid w:val="001D21D1"/>
    <w:rsid w:val="001D2608"/>
    <w:rsid w:val="001D2AEF"/>
    <w:rsid w:val="001D350D"/>
    <w:rsid w:val="001D3C76"/>
    <w:rsid w:val="001D47B8"/>
    <w:rsid w:val="001D52D1"/>
    <w:rsid w:val="001D6F55"/>
    <w:rsid w:val="001E0232"/>
    <w:rsid w:val="001E0E0F"/>
    <w:rsid w:val="001E10AF"/>
    <w:rsid w:val="001E2A5B"/>
    <w:rsid w:val="001E3002"/>
    <w:rsid w:val="001E456A"/>
    <w:rsid w:val="001E48E3"/>
    <w:rsid w:val="001E5FB6"/>
    <w:rsid w:val="001E713D"/>
    <w:rsid w:val="001E7174"/>
    <w:rsid w:val="001E7BF9"/>
    <w:rsid w:val="001E7FC6"/>
    <w:rsid w:val="001F032F"/>
    <w:rsid w:val="001F0421"/>
    <w:rsid w:val="001F0F30"/>
    <w:rsid w:val="001F3AE3"/>
    <w:rsid w:val="001F3EA9"/>
    <w:rsid w:val="001F472C"/>
    <w:rsid w:val="001F5271"/>
    <w:rsid w:val="001F5BDF"/>
    <w:rsid w:val="001F61A7"/>
    <w:rsid w:val="001F69DC"/>
    <w:rsid w:val="0020072D"/>
    <w:rsid w:val="002018C2"/>
    <w:rsid w:val="00201942"/>
    <w:rsid w:val="00203C99"/>
    <w:rsid w:val="00205E05"/>
    <w:rsid w:val="00205F94"/>
    <w:rsid w:val="002060B6"/>
    <w:rsid w:val="002067D8"/>
    <w:rsid w:val="002074ED"/>
    <w:rsid w:val="00207AB1"/>
    <w:rsid w:val="00211ED2"/>
    <w:rsid w:val="002120C7"/>
    <w:rsid w:val="002122B1"/>
    <w:rsid w:val="00212AEC"/>
    <w:rsid w:val="00213155"/>
    <w:rsid w:val="00216892"/>
    <w:rsid w:val="00220628"/>
    <w:rsid w:val="00221085"/>
    <w:rsid w:val="00221757"/>
    <w:rsid w:val="00221E49"/>
    <w:rsid w:val="0022233A"/>
    <w:rsid w:val="00223DDE"/>
    <w:rsid w:val="002244E4"/>
    <w:rsid w:val="00224C81"/>
    <w:rsid w:val="00224FBD"/>
    <w:rsid w:val="00230154"/>
    <w:rsid w:val="002319D0"/>
    <w:rsid w:val="00232EF6"/>
    <w:rsid w:val="00233D11"/>
    <w:rsid w:val="00234578"/>
    <w:rsid w:val="0023589A"/>
    <w:rsid w:val="00236463"/>
    <w:rsid w:val="0023699A"/>
    <w:rsid w:val="002376E9"/>
    <w:rsid w:val="00241B81"/>
    <w:rsid w:val="00243894"/>
    <w:rsid w:val="00243D1E"/>
    <w:rsid w:val="00244728"/>
    <w:rsid w:val="00245694"/>
    <w:rsid w:val="00245A7B"/>
    <w:rsid w:val="00245AA5"/>
    <w:rsid w:val="0024684E"/>
    <w:rsid w:val="00246F61"/>
    <w:rsid w:val="00247741"/>
    <w:rsid w:val="0025055E"/>
    <w:rsid w:val="0025083B"/>
    <w:rsid w:val="002509FE"/>
    <w:rsid w:val="002531EB"/>
    <w:rsid w:val="0025336C"/>
    <w:rsid w:val="002539ED"/>
    <w:rsid w:val="00253E76"/>
    <w:rsid w:val="002544E4"/>
    <w:rsid w:val="00254AA1"/>
    <w:rsid w:val="00254ACF"/>
    <w:rsid w:val="00254FA0"/>
    <w:rsid w:val="00256887"/>
    <w:rsid w:val="00260B1E"/>
    <w:rsid w:val="00261467"/>
    <w:rsid w:val="0026301A"/>
    <w:rsid w:val="00266C17"/>
    <w:rsid w:val="00271021"/>
    <w:rsid w:val="00271A8E"/>
    <w:rsid w:val="002720C9"/>
    <w:rsid w:val="00272AC5"/>
    <w:rsid w:val="00272CB2"/>
    <w:rsid w:val="00272E9E"/>
    <w:rsid w:val="00274172"/>
    <w:rsid w:val="00274251"/>
    <w:rsid w:val="002750CD"/>
    <w:rsid w:val="002750DC"/>
    <w:rsid w:val="0027514D"/>
    <w:rsid w:val="0027520D"/>
    <w:rsid w:val="00275D91"/>
    <w:rsid w:val="002762FD"/>
    <w:rsid w:val="00276814"/>
    <w:rsid w:val="00276B77"/>
    <w:rsid w:val="0028181D"/>
    <w:rsid w:val="0028252C"/>
    <w:rsid w:val="00282AFB"/>
    <w:rsid w:val="00284B4E"/>
    <w:rsid w:val="00284CF8"/>
    <w:rsid w:val="00285470"/>
    <w:rsid w:val="00290E67"/>
    <w:rsid w:val="002912B1"/>
    <w:rsid w:val="002913C5"/>
    <w:rsid w:val="00291FF7"/>
    <w:rsid w:val="002922BE"/>
    <w:rsid w:val="002927F3"/>
    <w:rsid w:val="00293AAE"/>
    <w:rsid w:val="00294898"/>
    <w:rsid w:val="00296086"/>
    <w:rsid w:val="002961AB"/>
    <w:rsid w:val="00296ACB"/>
    <w:rsid w:val="002A0528"/>
    <w:rsid w:val="002A06B6"/>
    <w:rsid w:val="002A07C5"/>
    <w:rsid w:val="002A0924"/>
    <w:rsid w:val="002A0FDC"/>
    <w:rsid w:val="002A1711"/>
    <w:rsid w:val="002A1E4E"/>
    <w:rsid w:val="002A2277"/>
    <w:rsid w:val="002A2F10"/>
    <w:rsid w:val="002A5E8B"/>
    <w:rsid w:val="002A6F69"/>
    <w:rsid w:val="002A781A"/>
    <w:rsid w:val="002A7C6D"/>
    <w:rsid w:val="002B420E"/>
    <w:rsid w:val="002B4DAD"/>
    <w:rsid w:val="002B710A"/>
    <w:rsid w:val="002B7AC7"/>
    <w:rsid w:val="002B7F83"/>
    <w:rsid w:val="002C0267"/>
    <w:rsid w:val="002C091A"/>
    <w:rsid w:val="002C094A"/>
    <w:rsid w:val="002C20D2"/>
    <w:rsid w:val="002C3912"/>
    <w:rsid w:val="002C43BA"/>
    <w:rsid w:val="002C4777"/>
    <w:rsid w:val="002C67D4"/>
    <w:rsid w:val="002C6AD6"/>
    <w:rsid w:val="002C6ECF"/>
    <w:rsid w:val="002D021F"/>
    <w:rsid w:val="002D0235"/>
    <w:rsid w:val="002D1F78"/>
    <w:rsid w:val="002D2073"/>
    <w:rsid w:val="002D2E57"/>
    <w:rsid w:val="002D30BE"/>
    <w:rsid w:val="002D43DF"/>
    <w:rsid w:val="002D4E6F"/>
    <w:rsid w:val="002D65D7"/>
    <w:rsid w:val="002D727B"/>
    <w:rsid w:val="002D7861"/>
    <w:rsid w:val="002E0A09"/>
    <w:rsid w:val="002E0F0D"/>
    <w:rsid w:val="002E1AFC"/>
    <w:rsid w:val="002E202F"/>
    <w:rsid w:val="002E2482"/>
    <w:rsid w:val="002E4B0F"/>
    <w:rsid w:val="002E4D4F"/>
    <w:rsid w:val="002E570E"/>
    <w:rsid w:val="002E5803"/>
    <w:rsid w:val="002E64C2"/>
    <w:rsid w:val="002F07FD"/>
    <w:rsid w:val="002F0FEC"/>
    <w:rsid w:val="002F10FE"/>
    <w:rsid w:val="002F12FB"/>
    <w:rsid w:val="002F1F8F"/>
    <w:rsid w:val="002F23AB"/>
    <w:rsid w:val="002F2EED"/>
    <w:rsid w:val="002F3059"/>
    <w:rsid w:val="002F3489"/>
    <w:rsid w:val="002F3DF8"/>
    <w:rsid w:val="002F40C8"/>
    <w:rsid w:val="002F40E3"/>
    <w:rsid w:val="002F4671"/>
    <w:rsid w:val="002F4B32"/>
    <w:rsid w:val="002F5518"/>
    <w:rsid w:val="002F5760"/>
    <w:rsid w:val="002F588F"/>
    <w:rsid w:val="002F5F02"/>
    <w:rsid w:val="002F6AE5"/>
    <w:rsid w:val="002F72A0"/>
    <w:rsid w:val="002F768B"/>
    <w:rsid w:val="003015EB"/>
    <w:rsid w:val="0030162C"/>
    <w:rsid w:val="00302F10"/>
    <w:rsid w:val="003037D7"/>
    <w:rsid w:val="00303FB5"/>
    <w:rsid w:val="0030482B"/>
    <w:rsid w:val="003059A2"/>
    <w:rsid w:val="00306496"/>
    <w:rsid w:val="00307251"/>
    <w:rsid w:val="00307C79"/>
    <w:rsid w:val="0031016F"/>
    <w:rsid w:val="0031113F"/>
    <w:rsid w:val="00312011"/>
    <w:rsid w:val="0031517C"/>
    <w:rsid w:val="003163D3"/>
    <w:rsid w:val="0032063A"/>
    <w:rsid w:val="00321DCF"/>
    <w:rsid w:val="0032239E"/>
    <w:rsid w:val="0032245C"/>
    <w:rsid w:val="00322F54"/>
    <w:rsid w:val="0032379D"/>
    <w:rsid w:val="003249FF"/>
    <w:rsid w:val="003253CA"/>
    <w:rsid w:val="0032576E"/>
    <w:rsid w:val="00325D8F"/>
    <w:rsid w:val="00326527"/>
    <w:rsid w:val="00327B32"/>
    <w:rsid w:val="00327DF8"/>
    <w:rsid w:val="00330608"/>
    <w:rsid w:val="00330B1A"/>
    <w:rsid w:val="00330D29"/>
    <w:rsid w:val="00330EED"/>
    <w:rsid w:val="00332D27"/>
    <w:rsid w:val="00332D29"/>
    <w:rsid w:val="00333A60"/>
    <w:rsid w:val="00333EB2"/>
    <w:rsid w:val="0033433E"/>
    <w:rsid w:val="003360DE"/>
    <w:rsid w:val="003361D4"/>
    <w:rsid w:val="00336835"/>
    <w:rsid w:val="0034161C"/>
    <w:rsid w:val="00342B00"/>
    <w:rsid w:val="003431C7"/>
    <w:rsid w:val="00343674"/>
    <w:rsid w:val="0034503C"/>
    <w:rsid w:val="003452EC"/>
    <w:rsid w:val="00351B1A"/>
    <w:rsid w:val="003522FB"/>
    <w:rsid w:val="00353A9B"/>
    <w:rsid w:val="003540AF"/>
    <w:rsid w:val="003552E1"/>
    <w:rsid w:val="00355C4F"/>
    <w:rsid w:val="00355CBF"/>
    <w:rsid w:val="0036062E"/>
    <w:rsid w:val="00362427"/>
    <w:rsid w:val="00363DA0"/>
    <w:rsid w:val="00365190"/>
    <w:rsid w:val="003666FD"/>
    <w:rsid w:val="00366B69"/>
    <w:rsid w:val="003673CE"/>
    <w:rsid w:val="00367727"/>
    <w:rsid w:val="0036788E"/>
    <w:rsid w:val="00371CDD"/>
    <w:rsid w:val="00372E57"/>
    <w:rsid w:val="00373B2A"/>
    <w:rsid w:val="00375B85"/>
    <w:rsid w:val="00375F26"/>
    <w:rsid w:val="003763A0"/>
    <w:rsid w:val="00376410"/>
    <w:rsid w:val="0037644C"/>
    <w:rsid w:val="00376B83"/>
    <w:rsid w:val="00377DA3"/>
    <w:rsid w:val="00380675"/>
    <w:rsid w:val="00381860"/>
    <w:rsid w:val="00382256"/>
    <w:rsid w:val="00382436"/>
    <w:rsid w:val="00382976"/>
    <w:rsid w:val="00383EA6"/>
    <w:rsid w:val="00386A9C"/>
    <w:rsid w:val="00386E65"/>
    <w:rsid w:val="00390182"/>
    <w:rsid w:val="00390387"/>
    <w:rsid w:val="003909AA"/>
    <w:rsid w:val="00391009"/>
    <w:rsid w:val="00391BE7"/>
    <w:rsid w:val="003936A3"/>
    <w:rsid w:val="00393762"/>
    <w:rsid w:val="00393C4F"/>
    <w:rsid w:val="0039430E"/>
    <w:rsid w:val="00394B1D"/>
    <w:rsid w:val="00397218"/>
    <w:rsid w:val="003A0BBD"/>
    <w:rsid w:val="003A2967"/>
    <w:rsid w:val="003A2F1A"/>
    <w:rsid w:val="003A2F2C"/>
    <w:rsid w:val="003A39DF"/>
    <w:rsid w:val="003A4924"/>
    <w:rsid w:val="003A5D5C"/>
    <w:rsid w:val="003A77A3"/>
    <w:rsid w:val="003A7AC1"/>
    <w:rsid w:val="003B0255"/>
    <w:rsid w:val="003B170E"/>
    <w:rsid w:val="003B32D3"/>
    <w:rsid w:val="003B3C3B"/>
    <w:rsid w:val="003B6164"/>
    <w:rsid w:val="003B7024"/>
    <w:rsid w:val="003B70C0"/>
    <w:rsid w:val="003C1E3C"/>
    <w:rsid w:val="003C2A33"/>
    <w:rsid w:val="003C36B9"/>
    <w:rsid w:val="003C4D08"/>
    <w:rsid w:val="003C610D"/>
    <w:rsid w:val="003C7AAC"/>
    <w:rsid w:val="003C7C4A"/>
    <w:rsid w:val="003D0FE6"/>
    <w:rsid w:val="003D2D8D"/>
    <w:rsid w:val="003D4F75"/>
    <w:rsid w:val="003D52C4"/>
    <w:rsid w:val="003D6516"/>
    <w:rsid w:val="003D67C6"/>
    <w:rsid w:val="003D73B5"/>
    <w:rsid w:val="003E047F"/>
    <w:rsid w:val="003E0FE9"/>
    <w:rsid w:val="003E1607"/>
    <w:rsid w:val="003E1B17"/>
    <w:rsid w:val="003E25BF"/>
    <w:rsid w:val="003E2C8A"/>
    <w:rsid w:val="003E3C67"/>
    <w:rsid w:val="003E55A4"/>
    <w:rsid w:val="003F2EEB"/>
    <w:rsid w:val="003F3791"/>
    <w:rsid w:val="003F3D87"/>
    <w:rsid w:val="003F3E22"/>
    <w:rsid w:val="003F5855"/>
    <w:rsid w:val="003F793E"/>
    <w:rsid w:val="004010AF"/>
    <w:rsid w:val="00401159"/>
    <w:rsid w:val="00402046"/>
    <w:rsid w:val="0040242F"/>
    <w:rsid w:val="00402642"/>
    <w:rsid w:val="0040288F"/>
    <w:rsid w:val="00402A83"/>
    <w:rsid w:val="00402D89"/>
    <w:rsid w:val="00402F94"/>
    <w:rsid w:val="00403F38"/>
    <w:rsid w:val="00405AF2"/>
    <w:rsid w:val="00405BD8"/>
    <w:rsid w:val="004069C8"/>
    <w:rsid w:val="00406EDC"/>
    <w:rsid w:val="0040763C"/>
    <w:rsid w:val="0040771E"/>
    <w:rsid w:val="004118BF"/>
    <w:rsid w:val="004122A5"/>
    <w:rsid w:val="00412438"/>
    <w:rsid w:val="00412ACF"/>
    <w:rsid w:val="00413950"/>
    <w:rsid w:val="00414FD3"/>
    <w:rsid w:val="0041696C"/>
    <w:rsid w:val="00420250"/>
    <w:rsid w:val="004217BE"/>
    <w:rsid w:val="00421902"/>
    <w:rsid w:val="00421AA3"/>
    <w:rsid w:val="00422CB0"/>
    <w:rsid w:val="00425658"/>
    <w:rsid w:val="00425DAB"/>
    <w:rsid w:val="00425ECE"/>
    <w:rsid w:val="0042674C"/>
    <w:rsid w:val="00426A6F"/>
    <w:rsid w:val="00426E1F"/>
    <w:rsid w:val="0043164B"/>
    <w:rsid w:val="00433177"/>
    <w:rsid w:val="004373C7"/>
    <w:rsid w:val="00440781"/>
    <w:rsid w:val="004413C0"/>
    <w:rsid w:val="00441881"/>
    <w:rsid w:val="004428BB"/>
    <w:rsid w:val="00442D96"/>
    <w:rsid w:val="00443B76"/>
    <w:rsid w:val="00444999"/>
    <w:rsid w:val="00444D11"/>
    <w:rsid w:val="0044506E"/>
    <w:rsid w:val="00446587"/>
    <w:rsid w:val="004473A3"/>
    <w:rsid w:val="004501F7"/>
    <w:rsid w:val="00450C0C"/>
    <w:rsid w:val="00450CCB"/>
    <w:rsid w:val="00451C0A"/>
    <w:rsid w:val="0045252F"/>
    <w:rsid w:val="00453283"/>
    <w:rsid w:val="00453B7E"/>
    <w:rsid w:val="004564E4"/>
    <w:rsid w:val="00457449"/>
    <w:rsid w:val="00457949"/>
    <w:rsid w:val="00462056"/>
    <w:rsid w:val="004620E9"/>
    <w:rsid w:val="00463E23"/>
    <w:rsid w:val="00464ACD"/>
    <w:rsid w:val="00464E33"/>
    <w:rsid w:val="004654F8"/>
    <w:rsid w:val="00465875"/>
    <w:rsid w:val="0046595F"/>
    <w:rsid w:val="004659B6"/>
    <w:rsid w:val="0046676A"/>
    <w:rsid w:val="00467E8A"/>
    <w:rsid w:val="00471C4F"/>
    <w:rsid w:val="00472116"/>
    <w:rsid w:val="00472139"/>
    <w:rsid w:val="0047243A"/>
    <w:rsid w:val="00472C08"/>
    <w:rsid w:val="0047316D"/>
    <w:rsid w:val="004735C7"/>
    <w:rsid w:val="00474B78"/>
    <w:rsid w:val="0047533C"/>
    <w:rsid w:val="0047603D"/>
    <w:rsid w:val="00476B10"/>
    <w:rsid w:val="00477A6D"/>
    <w:rsid w:val="00481D31"/>
    <w:rsid w:val="00482C50"/>
    <w:rsid w:val="0048397E"/>
    <w:rsid w:val="00484283"/>
    <w:rsid w:val="0048590B"/>
    <w:rsid w:val="00487A8A"/>
    <w:rsid w:val="00490E81"/>
    <w:rsid w:val="00493404"/>
    <w:rsid w:val="00493C99"/>
    <w:rsid w:val="0049413D"/>
    <w:rsid w:val="00495346"/>
    <w:rsid w:val="00496CCA"/>
    <w:rsid w:val="00496E65"/>
    <w:rsid w:val="00497289"/>
    <w:rsid w:val="004972FF"/>
    <w:rsid w:val="0049764D"/>
    <w:rsid w:val="004A064E"/>
    <w:rsid w:val="004A06B7"/>
    <w:rsid w:val="004A10F5"/>
    <w:rsid w:val="004A12D8"/>
    <w:rsid w:val="004A1346"/>
    <w:rsid w:val="004A15CE"/>
    <w:rsid w:val="004A1C68"/>
    <w:rsid w:val="004A1C85"/>
    <w:rsid w:val="004A2114"/>
    <w:rsid w:val="004A264A"/>
    <w:rsid w:val="004A3760"/>
    <w:rsid w:val="004A463A"/>
    <w:rsid w:val="004A5107"/>
    <w:rsid w:val="004A5C5B"/>
    <w:rsid w:val="004A66DB"/>
    <w:rsid w:val="004A6E57"/>
    <w:rsid w:val="004B0522"/>
    <w:rsid w:val="004B0F17"/>
    <w:rsid w:val="004B15D6"/>
    <w:rsid w:val="004B1F27"/>
    <w:rsid w:val="004B32D2"/>
    <w:rsid w:val="004B3699"/>
    <w:rsid w:val="004B3C52"/>
    <w:rsid w:val="004B3D51"/>
    <w:rsid w:val="004B47BF"/>
    <w:rsid w:val="004B4EAB"/>
    <w:rsid w:val="004B573E"/>
    <w:rsid w:val="004B57A9"/>
    <w:rsid w:val="004B77F8"/>
    <w:rsid w:val="004B7C27"/>
    <w:rsid w:val="004C0D63"/>
    <w:rsid w:val="004C0D6A"/>
    <w:rsid w:val="004C13CA"/>
    <w:rsid w:val="004C20BC"/>
    <w:rsid w:val="004C2BA7"/>
    <w:rsid w:val="004C2EA4"/>
    <w:rsid w:val="004C302B"/>
    <w:rsid w:val="004C3DCB"/>
    <w:rsid w:val="004C3DEE"/>
    <w:rsid w:val="004C59BE"/>
    <w:rsid w:val="004C69D0"/>
    <w:rsid w:val="004C6C2E"/>
    <w:rsid w:val="004C6E06"/>
    <w:rsid w:val="004C7261"/>
    <w:rsid w:val="004C7709"/>
    <w:rsid w:val="004D04D9"/>
    <w:rsid w:val="004D3AE5"/>
    <w:rsid w:val="004D3B44"/>
    <w:rsid w:val="004D5257"/>
    <w:rsid w:val="004D5904"/>
    <w:rsid w:val="004D5A8F"/>
    <w:rsid w:val="004D6096"/>
    <w:rsid w:val="004D60C5"/>
    <w:rsid w:val="004D64E6"/>
    <w:rsid w:val="004D6E65"/>
    <w:rsid w:val="004D79E9"/>
    <w:rsid w:val="004E18CF"/>
    <w:rsid w:val="004E2A86"/>
    <w:rsid w:val="004E3411"/>
    <w:rsid w:val="004E473B"/>
    <w:rsid w:val="004E5190"/>
    <w:rsid w:val="004E51FD"/>
    <w:rsid w:val="004E65E2"/>
    <w:rsid w:val="004E67E7"/>
    <w:rsid w:val="004E6ACA"/>
    <w:rsid w:val="004E6C30"/>
    <w:rsid w:val="004E7171"/>
    <w:rsid w:val="004E766B"/>
    <w:rsid w:val="004F0436"/>
    <w:rsid w:val="004F0C08"/>
    <w:rsid w:val="004F1A58"/>
    <w:rsid w:val="004F36A2"/>
    <w:rsid w:val="004F3BAD"/>
    <w:rsid w:val="004F4AC0"/>
    <w:rsid w:val="004F51E4"/>
    <w:rsid w:val="004F7682"/>
    <w:rsid w:val="004F7C68"/>
    <w:rsid w:val="00501108"/>
    <w:rsid w:val="00501B40"/>
    <w:rsid w:val="005025B7"/>
    <w:rsid w:val="00502EE7"/>
    <w:rsid w:val="00504BA9"/>
    <w:rsid w:val="00504EE1"/>
    <w:rsid w:val="00506324"/>
    <w:rsid w:val="00506B79"/>
    <w:rsid w:val="00506EF8"/>
    <w:rsid w:val="00507CEC"/>
    <w:rsid w:val="00510189"/>
    <w:rsid w:val="00510B0D"/>
    <w:rsid w:val="00510D16"/>
    <w:rsid w:val="005120C8"/>
    <w:rsid w:val="005122AA"/>
    <w:rsid w:val="005124BB"/>
    <w:rsid w:val="00512D6B"/>
    <w:rsid w:val="00513458"/>
    <w:rsid w:val="0051372C"/>
    <w:rsid w:val="00513F42"/>
    <w:rsid w:val="00513F68"/>
    <w:rsid w:val="00515C1C"/>
    <w:rsid w:val="00516036"/>
    <w:rsid w:val="00517E05"/>
    <w:rsid w:val="005209EA"/>
    <w:rsid w:val="00523F5F"/>
    <w:rsid w:val="005250B5"/>
    <w:rsid w:val="005251F2"/>
    <w:rsid w:val="005268CD"/>
    <w:rsid w:val="005269ED"/>
    <w:rsid w:val="00526D93"/>
    <w:rsid w:val="00527389"/>
    <w:rsid w:val="00527B44"/>
    <w:rsid w:val="00530096"/>
    <w:rsid w:val="00533E0C"/>
    <w:rsid w:val="00533E78"/>
    <w:rsid w:val="00534464"/>
    <w:rsid w:val="005346AC"/>
    <w:rsid w:val="00535EB0"/>
    <w:rsid w:val="00536366"/>
    <w:rsid w:val="00536EED"/>
    <w:rsid w:val="005370BB"/>
    <w:rsid w:val="0053772C"/>
    <w:rsid w:val="00540629"/>
    <w:rsid w:val="00540F4E"/>
    <w:rsid w:val="00542152"/>
    <w:rsid w:val="00543286"/>
    <w:rsid w:val="00543BCE"/>
    <w:rsid w:val="00544027"/>
    <w:rsid w:val="00544904"/>
    <w:rsid w:val="005449F7"/>
    <w:rsid w:val="005453CB"/>
    <w:rsid w:val="00546166"/>
    <w:rsid w:val="0054673A"/>
    <w:rsid w:val="005515E5"/>
    <w:rsid w:val="00554945"/>
    <w:rsid w:val="00554B46"/>
    <w:rsid w:val="005573BF"/>
    <w:rsid w:val="00557C5D"/>
    <w:rsid w:val="0056001D"/>
    <w:rsid w:val="005606A8"/>
    <w:rsid w:val="00560F2C"/>
    <w:rsid w:val="0056169D"/>
    <w:rsid w:val="00561B02"/>
    <w:rsid w:val="00561FD7"/>
    <w:rsid w:val="00562D59"/>
    <w:rsid w:val="0056390D"/>
    <w:rsid w:val="00564B65"/>
    <w:rsid w:val="00565028"/>
    <w:rsid w:val="00565798"/>
    <w:rsid w:val="00567224"/>
    <w:rsid w:val="005679EA"/>
    <w:rsid w:val="005702BD"/>
    <w:rsid w:val="005718D8"/>
    <w:rsid w:val="00574287"/>
    <w:rsid w:val="0057432F"/>
    <w:rsid w:val="005753A1"/>
    <w:rsid w:val="005757B1"/>
    <w:rsid w:val="00575FDD"/>
    <w:rsid w:val="0057623B"/>
    <w:rsid w:val="00577527"/>
    <w:rsid w:val="00577603"/>
    <w:rsid w:val="00580F14"/>
    <w:rsid w:val="0058145C"/>
    <w:rsid w:val="00581469"/>
    <w:rsid w:val="00581E5B"/>
    <w:rsid w:val="005829EC"/>
    <w:rsid w:val="00582E21"/>
    <w:rsid w:val="00583C2C"/>
    <w:rsid w:val="00583F44"/>
    <w:rsid w:val="00585386"/>
    <w:rsid w:val="00585FA9"/>
    <w:rsid w:val="00590B94"/>
    <w:rsid w:val="00590E4C"/>
    <w:rsid w:val="0059117F"/>
    <w:rsid w:val="00592BAC"/>
    <w:rsid w:val="00593584"/>
    <w:rsid w:val="00593FBC"/>
    <w:rsid w:val="00594165"/>
    <w:rsid w:val="00595261"/>
    <w:rsid w:val="0059674B"/>
    <w:rsid w:val="005A354D"/>
    <w:rsid w:val="005A3586"/>
    <w:rsid w:val="005A526C"/>
    <w:rsid w:val="005A6883"/>
    <w:rsid w:val="005A7645"/>
    <w:rsid w:val="005A78BD"/>
    <w:rsid w:val="005A7B1B"/>
    <w:rsid w:val="005B0D65"/>
    <w:rsid w:val="005B11C3"/>
    <w:rsid w:val="005B26A8"/>
    <w:rsid w:val="005B3048"/>
    <w:rsid w:val="005B35C5"/>
    <w:rsid w:val="005B4AB9"/>
    <w:rsid w:val="005B51D5"/>
    <w:rsid w:val="005B59DA"/>
    <w:rsid w:val="005B6490"/>
    <w:rsid w:val="005B69DE"/>
    <w:rsid w:val="005B7436"/>
    <w:rsid w:val="005B768B"/>
    <w:rsid w:val="005B7E5F"/>
    <w:rsid w:val="005C07FA"/>
    <w:rsid w:val="005C0E1F"/>
    <w:rsid w:val="005C1997"/>
    <w:rsid w:val="005C1F32"/>
    <w:rsid w:val="005C3457"/>
    <w:rsid w:val="005C4625"/>
    <w:rsid w:val="005C4660"/>
    <w:rsid w:val="005C4991"/>
    <w:rsid w:val="005C6001"/>
    <w:rsid w:val="005C6AB0"/>
    <w:rsid w:val="005C6DEB"/>
    <w:rsid w:val="005C7EAB"/>
    <w:rsid w:val="005D1F28"/>
    <w:rsid w:val="005D455F"/>
    <w:rsid w:val="005D4988"/>
    <w:rsid w:val="005D5418"/>
    <w:rsid w:val="005D5F51"/>
    <w:rsid w:val="005D639F"/>
    <w:rsid w:val="005D6763"/>
    <w:rsid w:val="005E05A6"/>
    <w:rsid w:val="005E0F21"/>
    <w:rsid w:val="005E1136"/>
    <w:rsid w:val="005E29FD"/>
    <w:rsid w:val="005E3A5B"/>
    <w:rsid w:val="005E3BBB"/>
    <w:rsid w:val="005E4048"/>
    <w:rsid w:val="005E49D9"/>
    <w:rsid w:val="005E686E"/>
    <w:rsid w:val="005E69EE"/>
    <w:rsid w:val="005E6B0A"/>
    <w:rsid w:val="005F0164"/>
    <w:rsid w:val="005F024C"/>
    <w:rsid w:val="005F0FEB"/>
    <w:rsid w:val="005F18E1"/>
    <w:rsid w:val="005F50DB"/>
    <w:rsid w:val="005F5F25"/>
    <w:rsid w:val="005F6367"/>
    <w:rsid w:val="005F6AE8"/>
    <w:rsid w:val="005F6B2C"/>
    <w:rsid w:val="005F7C9F"/>
    <w:rsid w:val="006005E9"/>
    <w:rsid w:val="006007A1"/>
    <w:rsid w:val="0060200E"/>
    <w:rsid w:val="00602994"/>
    <w:rsid w:val="006029A5"/>
    <w:rsid w:val="00603559"/>
    <w:rsid w:val="0060546C"/>
    <w:rsid w:val="00605929"/>
    <w:rsid w:val="006060FF"/>
    <w:rsid w:val="00607425"/>
    <w:rsid w:val="00610CEB"/>
    <w:rsid w:val="006123CB"/>
    <w:rsid w:val="006128B5"/>
    <w:rsid w:val="00614B27"/>
    <w:rsid w:val="00615DD8"/>
    <w:rsid w:val="00616D23"/>
    <w:rsid w:val="00616E06"/>
    <w:rsid w:val="00617D4E"/>
    <w:rsid w:val="00622743"/>
    <w:rsid w:val="00622822"/>
    <w:rsid w:val="00623A62"/>
    <w:rsid w:val="00624B05"/>
    <w:rsid w:val="00624B61"/>
    <w:rsid w:val="00624D32"/>
    <w:rsid w:val="006260C7"/>
    <w:rsid w:val="006265F8"/>
    <w:rsid w:val="00630CDF"/>
    <w:rsid w:val="00631017"/>
    <w:rsid w:val="006312A2"/>
    <w:rsid w:val="00631707"/>
    <w:rsid w:val="0063407F"/>
    <w:rsid w:val="00634213"/>
    <w:rsid w:val="0063476A"/>
    <w:rsid w:val="006351B0"/>
    <w:rsid w:val="00635859"/>
    <w:rsid w:val="00636078"/>
    <w:rsid w:val="00637556"/>
    <w:rsid w:val="006402E4"/>
    <w:rsid w:val="00640825"/>
    <w:rsid w:val="0064246C"/>
    <w:rsid w:val="00642C73"/>
    <w:rsid w:val="00645169"/>
    <w:rsid w:val="00645EBD"/>
    <w:rsid w:val="0064741A"/>
    <w:rsid w:val="00647B39"/>
    <w:rsid w:val="00650C75"/>
    <w:rsid w:val="00651742"/>
    <w:rsid w:val="00651790"/>
    <w:rsid w:val="00651A1B"/>
    <w:rsid w:val="00651DDE"/>
    <w:rsid w:val="006527A9"/>
    <w:rsid w:val="00653618"/>
    <w:rsid w:val="00654F19"/>
    <w:rsid w:val="006567F4"/>
    <w:rsid w:val="00656926"/>
    <w:rsid w:val="006606FD"/>
    <w:rsid w:val="00661059"/>
    <w:rsid w:val="006630C5"/>
    <w:rsid w:val="0066435A"/>
    <w:rsid w:val="00665C25"/>
    <w:rsid w:val="00666AB8"/>
    <w:rsid w:val="00667781"/>
    <w:rsid w:val="006703A9"/>
    <w:rsid w:val="00670829"/>
    <w:rsid w:val="006715D1"/>
    <w:rsid w:val="00672361"/>
    <w:rsid w:val="00673762"/>
    <w:rsid w:val="006754F8"/>
    <w:rsid w:val="00676460"/>
    <w:rsid w:val="00676FCF"/>
    <w:rsid w:val="00677009"/>
    <w:rsid w:val="00677098"/>
    <w:rsid w:val="0067739B"/>
    <w:rsid w:val="0068112B"/>
    <w:rsid w:val="006820B3"/>
    <w:rsid w:val="00682468"/>
    <w:rsid w:val="00684901"/>
    <w:rsid w:val="006867ED"/>
    <w:rsid w:val="00690221"/>
    <w:rsid w:val="006909B0"/>
    <w:rsid w:val="00690AE8"/>
    <w:rsid w:val="006916E1"/>
    <w:rsid w:val="006919E6"/>
    <w:rsid w:val="00691D54"/>
    <w:rsid w:val="0069210A"/>
    <w:rsid w:val="00694B9C"/>
    <w:rsid w:val="00695EE4"/>
    <w:rsid w:val="00696068"/>
    <w:rsid w:val="00696669"/>
    <w:rsid w:val="0069673C"/>
    <w:rsid w:val="00696824"/>
    <w:rsid w:val="00697E7C"/>
    <w:rsid w:val="006A0905"/>
    <w:rsid w:val="006A0D5F"/>
    <w:rsid w:val="006A2F24"/>
    <w:rsid w:val="006A3941"/>
    <w:rsid w:val="006A411E"/>
    <w:rsid w:val="006A675B"/>
    <w:rsid w:val="006A6A40"/>
    <w:rsid w:val="006B12B8"/>
    <w:rsid w:val="006B363B"/>
    <w:rsid w:val="006B3813"/>
    <w:rsid w:val="006B3C2B"/>
    <w:rsid w:val="006B3FB4"/>
    <w:rsid w:val="006B436C"/>
    <w:rsid w:val="006B7920"/>
    <w:rsid w:val="006C003E"/>
    <w:rsid w:val="006C08E3"/>
    <w:rsid w:val="006C136D"/>
    <w:rsid w:val="006C1A86"/>
    <w:rsid w:val="006C2271"/>
    <w:rsid w:val="006C2EA0"/>
    <w:rsid w:val="006C4706"/>
    <w:rsid w:val="006C68A2"/>
    <w:rsid w:val="006C70FE"/>
    <w:rsid w:val="006D29F0"/>
    <w:rsid w:val="006D2D25"/>
    <w:rsid w:val="006D5BCE"/>
    <w:rsid w:val="006D5BFB"/>
    <w:rsid w:val="006D6F9B"/>
    <w:rsid w:val="006D708B"/>
    <w:rsid w:val="006D70CC"/>
    <w:rsid w:val="006D7665"/>
    <w:rsid w:val="006E0AA2"/>
    <w:rsid w:val="006E1D32"/>
    <w:rsid w:val="006E2D9D"/>
    <w:rsid w:val="006E4EC0"/>
    <w:rsid w:val="006E5521"/>
    <w:rsid w:val="006E5B93"/>
    <w:rsid w:val="006E64C8"/>
    <w:rsid w:val="006E660E"/>
    <w:rsid w:val="006F075D"/>
    <w:rsid w:val="006F35A5"/>
    <w:rsid w:val="006F412E"/>
    <w:rsid w:val="006F4672"/>
    <w:rsid w:val="006F50AF"/>
    <w:rsid w:val="006F5F4D"/>
    <w:rsid w:val="007006C8"/>
    <w:rsid w:val="00701A6D"/>
    <w:rsid w:val="00702B9E"/>
    <w:rsid w:val="00702D77"/>
    <w:rsid w:val="00703B6F"/>
    <w:rsid w:val="0070463D"/>
    <w:rsid w:val="0070476E"/>
    <w:rsid w:val="007051AC"/>
    <w:rsid w:val="007062DC"/>
    <w:rsid w:val="0070672A"/>
    <w:rsid w:val="00707784"/>
    <w:rsid w:val="00710DF5"/>
    <w:rsid w:val="0071205F"/>
    <w:rsid w:val="00712254"/>
    <w:rsid w:val="00713C33"/>
    <w:rsid w:val="0071519C"/>
    <w:rsid w:val="007164B3"/>
    <w:rsid w:val="007176C8"/>
    <w:rsid w:val="00717E2F"/>
    <w:rsid w:val="007204C5"/>
    <w:rsid w:val="00720546"/>
    <w:rsid w:val="00720B81"/>
    <w:rsid w:val="00721A96"/>
    <w:rsid w:val="00723171"/>
    <w:rsid w:val="007248E0"/>
    <w:rsid w:val="00727688"/>
    <w:rsid w:val="00730227"/>
    <w:rsid w:val="0073109A"/>
    <w:rsid w:val="0073133E"/>
    <w:rsid w:val="00733333"/>
    <w:rsid w:val="0073380D"/>
    <w:rsid w:val="0073423E"/>
    <w:rsid w:val="007360EA"/>
    <w:rsid w:val="00736DC2"/>
    <w:rsid w:val="00740B29"/>
    <w:rsid w:val="0074162D"/>
    <w:rsid w:val="00741C40"/>
    <w:rsid w:val="00741D57"/>
    <w:rsid w:val="00741DEE"/>
    <w:rsid w:val="00742157"/>
    <w:rsid w:val="00745087"/>
    <w:rsid w:val="00745795"/>
    <w:rsid w:val="0074582F"/>
    <w:rsid w:val="00746635"/>
    <w:rsid w:val="00746AF6"/>
    <w:rsid w:val="00746EFD"/>
    <w:rsid w:val="007505B5"/>
    <w:rsid w:val="00751205"/>
    <w:rsid w:val="007512BE"/>
    <w:rsid w:val="00752249"/>
    <w:rsid w:val="007523A2"/>
    <w:rsid w:val="00753325"/>
    <w:rsid w:val="0075416C"/>
    <w:rsid w:val="007559B7"/>
    <w:rsid w:val="0075634F"/>
    <w:rsid w:val="00756C35"/>
    <w:rsid w:val="00756C72"/>
    <w:rsid w:val="00756F85"/>
    <w:rsid w:val="00760850"/>
    <w:rsid w:val="00761A73"/>
    <w:rsid w:val="00764564"/>
    <w:rsid w:val="0076531E"/>
    <w:rsid w:val="00766549"/>
    <w:rsid w:val="00766AEA"/>
    <w:rsid w:val="00766FC5"/>
    <w:rsid w:val="00767BC2"/>
    <w:rsid w:val="0077034A"/>
    <w:rsid w:val="007707D8"/>
    <w:rsid w:val="00770E90"/>
    <w:rsid w:val="00772681"/>
    <w:rsid w:val="00772C71"/>
    <w:rsid w:val="00772D46"/>
    <w:rsid w:val="00774005"/>
    <w:rsid w:val="007808A4"/>
    <w:rsid w:val="00781EBC"/>
    <w:rsid w:val="0078225B"/>
    <w:rsid w:val="00785AB1"/>
    <w:rsid w:val="00785FDF"/>
    <w:rsid w:val="00787505"/>
    <w:rsid w:val="00792569"/>
    <w:rsid w:val="00792C90"/>
    <w:rsid w:val="00793130"/>
    <w:rsid w:val="0079339E"/>
    <w:rsid w:val="00793677"/>
    <w:rsid w:val="00793BEE"/>
    <w:rsid w:val="00794FD2"/>
    <w:rsid w:val="00795D08"/>
    <w:rsid w:val="007965B2"/>
    <w:rsid w:val="00796E9B"/>
    <w:rsid w:val="007A12A6"/>
    <w:rsid w:val="007A1DB7"/>
    <w:rsid w:val="007A23A5"/>
    <w:rsid w:val="007A24D9"/>
    <w:rsid w:val="007A2B71"/>
    <w:rsid w:val="007A4A8E"/>
    <w:rsid w:val="007A51B5"/>
    <w:rsid w:val="007A6676"/>
    <w:rsid w:val="007A6D4A"/>
    <w:rsid w:val="007A790B"/>
    <w:rsid w:val="007A7D55"/>
    <w:rsid w:val="007A7DEC"/>
    <w:rsid w:val="007B0698"/>
    <w:rsid w:val="007B0E83"/>
    <w:rsid w:val="007B1228"/>
    <w:rsid w:val="007B1B2F"/>
    <w:rsid w:val="007B1EDA"/>
    <w:rsid w:val="007B2763"/>
    <w:rsid w:val="007B2A81"/>
    <w:rsid w:val="007B311C"/>
    <w:rsid w:val="007B34E9"/>
    <w:rsid w:val="007B3672"/>
    <w:rsid w:val="007B4203"/>
    <w:rsid w:val="007B54F9"/>
    <w:rsid w:val="007B5F65"/>
    <w:rsid w:val="007B7442"/>
    <w:rsid w:val="007B7700"/>
    <w:rsid w:val="007C0071"/>
    <w:rsid w:val="007C1564"/>
    <w:rsid w:val="007C16A7"/>
    <w:rsid w:val="007C1C23"/>
    <w:rsid w:val="007C1F8D"/>
    <w:rsid w:val="007C250F"/>
    <w:rsid w:val="007C2A33"/>
    <w:rsid w:val="007C2DF5"/>
    <w:rsid w:val="007C3EBD"/>
    <w:rsid w:val="007C3F7A"/>
    <w:rsid w:val="007C4FB3"/>
    <w:rsid w:val="007C529A"/>
    <w:rsid w:val="007C7989"/>
    <w:rsid w:val="007D05B1"/>
    <w:rsid w:val="007D0A5D"/>
    <w:rsid w:val="007D13D4"/>
    <w:rsid w:val="007D47E3"/>
    <w:rsid w:val="007D4FC6"/>
    <w:rsid w:val="007D5F80"/>
    <w:rsid w:val="007D6795"/>
    <w:rsid w:val="007D6927"/>
    <w:rsid w:val="007E03EA"/>
    <w:rsid w:val="007E2948"/>
    <w:rsid w:val="007E2C71"/>
    <w:rsid w:val="007E3254"/>
    <w:rsid w:val="007E3505"/>
    <w:rsid w:val="007E3CAD"/>
    <w:rsid w:val="007E4344"/>
    <w:rsid w:val="007E4AAE"/>
    <w:rsid w:val="007E5F21"/>
    <w:rsid w:val="007E658B"/>
    <w:rsid w:val="007E6655"/>
    <w:rsid w:val="007E72E0"/>
    <w:rsid w:val="007E74EA"/>
    <w:rsid w:val="007E7C42"/>
    <w:rsid w:val="007F0F56"/>
    <w:rsid w:val="007F12FF"/>
    <w:rsid w:val="007F1BCF"/>
    <w:rsid w:val="007F25AA"/>
    <w:rsid w:val="007F4084"/>
    <w:rsid w:val="00800BC8"/>
    <w:rsid w:val="00800D9E"/>
    <w:rsid w:val="008028E4"/>
    <w:rsid w:val="008041D2"/>
    <w:rsid w:val="0080587A"/>
    <w:rsid w:val="008060AE"/>
    <w:rsid w:val="00807B44"/>
    <w:rsid w:val="00810A10"/>
    <w:rsid w:val="00810C7A"/>
    <w:rsid w:val="00811624"/>
    <w:rsid w:val="00811E7E"/>
    <w:rsid w:val="00811F3A"/>
    <w:rsid w:val="008120A6"/>
    <w:rsid w:val="00812330"/>
    <w:rsid w:val="008126B4"/>
    <w:rsid w:val="00812BFC"/>
    <w:rsid w:val="00812CC2"/>
    <w:rsid w:val="0081353D"/>
    <w:rsid w:val="00814210"/>
    <w:rsid w:val="00814A62"/>
    <w:rsid w:val="00814D9B"/>
    <w:rsid w:val="00814DE4"/>
    <w:rsid w:val="0081568F"/>
    <w:rsid w:val="0081607C"/>
    <w:rsid w:val="00816159"/>
    <w:rsid w:val="00817309"/>
    <w:rsid w:val="00820E65"/>
    <w:rsid w:val="0082159F"/>
    <w:rsid w:val="00821849"/>
    <w:rsid w:val="0082283B"/>
    <w:rsid w:val="008231C2"/>
    <w:rsid w:val="008256EA"/>
    <w:rsid w:val="00825F4C"/>
    <w:rsid w:val="008266F7"/>
    <w:rsid w:val="008315BE"/>
    <w:rsid w:val="008326E6"/>
    <w:rsid w:val="00832A8C"/>
    <w:rsid w:val="008334ED"/>
    <w:rsid w:val="00833869"/>
    <w:rsid w:val="00835E6E"/>
    <w:rsid w:val="008424CB"/>
    <w:rsid w:val="00842817"/>
    <w:rsid w:val="00842E26"/>
    <w:rsid w:val="0084329C"/>
    <w:rsid w:val="00843EC7"/>
    <w:rsid w:val="0084447F"/>
    <w:rsid w:val="008447BE"/>
    <w:rsid w:val="00844FE5"/>
    <w:rsid w:val="00845300"/>
    <w:rsid w:val="00845406"/>
    <w:rsid w:val="00845579"/>
    <w:rsid w:val="008505B5"/>
    <w:rsid w:val="00850664"/>
    <w:rsid w:val="00852CA8"/>
    <w:rsid w:val="008533A6"/>
    <w:rsid w:val="00854832"/>
    <w:rsid w:val="00855272"/>
    <w:rsid w:val="008556B2"/>
    <w:rsid w:val="00855A0F"/>
    <w:rsid w:val="00856265"/>
    <w:rsid w:val="008564D2"/>
    <w:rsid w:val="00860489"/>
    <w:rsid w:val="00860579"/>
    <w:rsid w:val="00861E42"/>
    <w:rsid w:val="00861E47"/>
    <w:rsid w:val="00864DB0"/>
    <w:rsid w:val="008659A9"/>
    <w:rsid w:val="00865B4A"/>
    <w:rsid w:val="00865FAC"/>
    <w:rsid w:val="00866649"/>
    <w:rsid w:val="008668FF"/>
    <w:rsid w:val="00867CFB"/>
    <w:rsid w:val="00867EBC"/>
    <w:rsid w:val="00870769"/>
    <w:rsid w:val="008725D5"/>
    <w:rsid w:val="00872DFA"/>
    <w:rsid w:val="008733D5"/>
    <w:rsid w:val="00875663"/>
    <w:rsid w:val="0087588C"/>
    <w:rsid w:val="00876075"/>
    <w:rsid w:val="00876568"/>
    <w:rsid w:val="00876CC3"/>
    <w:rsid w:val="008770D4"/>
    <w:rsid w:val="00877129"/>
    <w:rsid w:val="00880171"/>
    <w:rsid w:val="00880BE4"/>
    <w:rsid w:val="008812E3"/>
    <w:rsid w:val="00884343"/>
    <w:rsid w:val="008846F3"/>
    <w:rsid w:val="0088499B"/>
    <w:rsid w:val="00884BF6"/>
    <w:rsid w:val="008850FC"/>
    <w:rsid w:val="00885285"/>
    <w:rsid w:val="00885466"/>
    <w:rsid w:val="00885B1E"/>
    <w:rsid w:val="008902C5"/>
    <w:rsid w:val="00891179"/>
    <w:rsid w:val="0089236F"/>
    <w:rsid w:val="008929EA"/>
    <w:rsid w:val="008930C1"/>
    <w:rsid w:val="00893EDD"/>
    <w:rsid w:val="00894548"/>
    <w:rsid w:val="00894730"/>
    <w:rsid w:val="008950C8"/>
    <w:rsid w:val="0089708D"/>
    <w:rsid w:val="0089729C"/>
    <w:rsid w:val="008A03C9"/>
    <w:rsid w:val="008A06EE"/>
    <w:rsid w:val="008A2443"/>
    <w:rsid w:val="008A3340"/>
    <w:rsid w:val="008A621A"/>
    <w:rsid w:val="008A75EB"/>
    <w:rsid w:val="008A7958"/>
    <w:rsid w:val="008B0F32"/>
    <w:rsid w:val="008B1FA7"/>
    <w:rsid w:val="008B4770"/>
    <w:rsid w:val="008B5294"/>
    <w:rsid w:val="008B56E7"/>
    <w:rsid w:val="008B5867"/>
    <w:rsid w:val="008B626D"/>
    <w:rsid w:val="008B638F"/>
    <w:rsid w:val="008B65F0"/>
    <w:rsid w:val="008B7C1E"/>
    <w:rsid w:val="008C187B"/>
    <w:rsid w:val="008C279A"/>
    <w:rsid w:val="008C34CC"/>
    <w:rsid w:val="008C3620"/>
    <w:rsid w:val="008C6AA9"/>
    <w:rsid w:val="008C6DFA"/>
    <w:rsid w:val="008C78A0"/>
    <w:rsid w:val="008D00DC"/>
    <w:rsid w:val="008D0215"/>
    <w:rsid w:val="008D14C5"/>
    <w:rsid w:val="008D2219"/>
    <w:rsid w:val="008D2963"/>
    <w:rsid w:val="008D3393"/>
    <w:rsid w:val="008D370E"/>
    <w:rsid w:val="008D3825"/>
    <w:rsid w:val="008D3953"/>
    <w:rsid w:val="008D39FA"/>
    <w:rsid w:val="008D3B63"/>
    <w:rsid w:val="008D4507"/>
    <w:rsid w:val="008D4D15"/>
    <w:rsid w:val="008D5B09"/>
    <w:rsid w:val="008E264D"/>
    <w:rsid w:val="008E29CB"/>
    <w:rsid w:val="008E4B49"/>
    <w:rsid w:val="008E4D76"/>
    <w:rsid w:val="008E4E3F"/>
    <w:rsid w:val="008E635D"/>
    <w:rsid w:val="008E64F4"/>
    <w:rsid w:val="008F0C47"/>
    <w:rsid w:val="008F3D0A"/>
    <w:rsid w:val="008F3DD3"/>
    <w:rsid w:val="008F5AFB"/>
    <w:rsid w:val="008F5D78"/>
    <w:rsid w:val="008F5FED"/>
    <w:rsid w:val="008F73BB"/>
    <w:rsid w:val="008F7DD6"/>
    <w:rsid w:val="009010CF"/>
    <w:rsid w:val="00902954"/>
    <w:rsid w:val="00904D32"/>
    <w:rsid w:val="00905F6C"/>
    <w:rsid w:val="0090654C"/>
    <w:rsid w:val="009075CC"/>
    <w:rsid w:val="00911D86"/>
    <w:rsid w:val="0091208E"/>
    <w:rsid w:val="00913409"/>
    <w:rsid w:val="009147E8"/>
    <w:rsid w:val="00914A3A"/>
    <w:rsid w:val="0091507A"/>
    <w:rsid w:val="0091538F"/>
    <w:rsid w:val="00915AE6"/>
    <w:rsid w:val="009173B8"/>
    <w:rsid w:val="00917F4F"/>
    <w:rsid w:val="0092205C"/>
    <w:rsid w:val="00922DE4"/>
    <w:rsid w:val="00926804"/>
    <w:rsid w:val="00926F80"/>
    <w:rsid w:val="00930492"/>
    <w:rsid w:val="009309CD"/>
    <w:rsid w:val="00930BEA"/>
    <w:rsid w:val="00930DBF"/>
    <w:rsid w:val="00931225"/>
    <w:rsid w:val="009313F9"/>
    <w:rsid w:val="00931B4D"/>
    <w:rsid w:val="00931E69"/>
    <w:rsid w:val="009328D8"/>
    <w:rsid w:val="00932ABC"/>
    <w:rsid w:val="00932FE6"/>
    <w:rsid w:val="00933A6E"/>
    <w:rsid w:val="00934D1D"/>
    <w:rsid w:val="00935AA6"/>
    <w:rsid w:val="00935D4C"/>
    <w:rsid w:val="00935DEE"/>
    <w:rsid w:val="009364CF"/>
    <w:rsid w:val="00936D21"/>
    <w:rsid w:val="0093749A"/>
    <w:rsid w:val="009375BD"/>
    <w:rsid w:val="009377C0"/>
    <w:rsid w:val="009400A0"/>
    <w:rsid w:val="00940A3B"/>
    <w:rsid w:val="00940C0B"/>
    <w:rsid w:val="00940D88"/>
    <w:rsid w:val="009422F6"/>
    <w:rsid w:val="00942689"/>
    <w:rsid w:val="0094525F"/>
    <w:rsid w:val="0094574B"/>
    <w:rsid w:val="00946057"/>
    <w:rsid w:val="00947177"/>
    <w:rsid w:val="009477D2"/>
    <w:rsid w:val="009477FC"/>
    <w:rsid w:val="00950494"/>
    <w:rsid w:val="00950D94"/>
    <w:rsid w:val="00950E45"/>
    <w:rsid w:val="009516DA"/>
    <w:rsid w:val="009520CF"/>
    <w:rsid w:val="00952903"/>
    <w:rsid w:val="00952A78"/>
    <w:rsid w:val="00953F97"/>
    <w:rsid w:val="0095496C"/>
    <w:rsid w:val="00957A49"/>
    <w:rsid w:val="00961009"/>
    <w:rsid w:val="00961A8B"/>
    <w:rsid w:val="00961C77"/>
    <w:rsid w:val="00961CCE"/>
    <w:rsid w:val="00963BF9"/>
    <w:rsid w:val="00965423"/>
    <w:rsid w:val="00966422"/>
    <w:rsid w:val="0096687A"/>
    <w:rsid w:val="0097001E"/>
    <w:rsid w:val="00970108"/>
    <w:rsid w:val="00970C7B"/>
    <w:rsid w:val="00970F16"/>
    <w:rsid w:val="00972395"/>
    <w:rsid w:val="00972F9C"/>
    <w:rsid w:val="009733F4"/>
    <w:rsid w:val="009737D3"/>
    <w:rsid w:val="009739B4"/>
    <w:rsid w:val="00973FFC"/>
    <w:rsid w:val="00974C53"/>
    <w:rsid w:val="009754B5"/>
    <w:rsid w:val="00977EC5"/>
    <w:rsid w:val="00980196"/>
    <w:rsid w:val="009824CE"/>
    <w:rsid w:val="00982E3C"/>
    <w:rsid w:val="0098559D"/>
    <w:rsid w:val="00986466"/>
    <w:rsid w:val="00986DFE"/>
    <w:rsid w:val="0098765E"/>
    <w:rsid w:val="009877CF"/>
    <w:rsid w:val="00991838"/>
    <w:rsid w:val="00992982"/>
    <w:rsid w:val="00992F00"/>
    <w:rsid w:val="00993052"/>
    <w:rsid w:val="009933FB"/>
    <w:rsid w:val="00993582"/>
    <w:rsid w:val="009935E3"/>
    <w:rsid w:val="00993DB1"/>
    <w:rsid w:val="0099492C"/>
    <w:rsid w:val="009949E7"/>
    <w:rsid w:val="00996EA5"/>
    <w:rsid w:val="009976A4"/>
    <w:rsid w:val="00997787"/>
    <w:rsid w:val="009A1112"/>
    <w:rsid w:val="009A2937"/>
    <w:rsid w:val="009A48B3"/>
    <w:rsid w:val="009A4B22"/>
    <w:rsid w:val="009A51D6"/>
    <w:rsid w:val="009A6146"/>
    <w:rsid w:val="009A6162"/>
    <w:rsid w:val="009A6E36"/>
    <w:rsid w:val="009A766A"/>
    <w:rsid w:val="009A7ED9"/>
    <w:rsid w:val="009B034B"/>
    <w:rsid w:val="009B05C6"/>
    <w:rsid w:val="009B1463"/>
    <w:rsid w:val="009B222E"/>
    <w:rsid w:val="009B29C6"/>
    <w:rsid w:val="009B3792"/>
    <w:rsid w:val="009B43DF"/>
    <w:rsid w:val="009B4634"/>
    <w:rsid w:val="009B4B32"/>
    <w:rsid w:val="009B4DD9"/>
    <w:rsid w:val="009B5EAA"/>
    <w:rsid w:val="009C137F"/>
    <w:rsid w:val="009C1716"/>
    <w:rsid w:val="009C2875"/>
    <w:rsid w:val="009C2B0A"/>
    <w:rsid w:val="009C2E15"/>
    <w:rsid w:val="009C2FF2"/>
    <w:rsid w:val="009C3D9F"/>
    <w:rsid w:val="009C3F0F"/>
    <w:rsid w:val="009C640F"/>
    <w:rsid w:val="009D0215"/>
    <w:rsid w:val="009D0E32"/>
    <w:rsid w:val="009D2131"/>
    <w:rsid w:val="009D2158"/>
    <w:rsid w:val="009D31F7"/>
    <w:rsid w:val="009D3A7A"/>
    <w:rsid w:val="009D4B1B"/>
    <w:rsid w:val="009D5A8F"/>
    <w:rsid w:val="009D615F"/>
    <w:rsid w:val="009D7B35"/>
    <w:rsid w:val="009D7CAA"/>
    <w:rsid w:val="009E0226"/>
    <w:rsid w:val="009E1E2E"/>
    <w:rsid w:val="009E3C75"/>
    <w:rsid w:val="009E3C87"/>
    <w:rsid w:val="009E4252"/>
    <w:rsid w:val="009E4464"/>
    <w:rsid w:val="009E4F8E"/>
    <w:rsid w:val="009E673B"/>
    <w:rsid w:val="009F09E3"/>
    <w:rsid w:val="009F1584"/>
    <w:rsid w:val="009F1D03"/>
    <w:rsid w:val="009F2251"/>
    <w:rsid w:val="009F2BE2"/>
    <w:rsid w:val="009F538B"/>
    <w:rsid w:val="009F5705"/>
    <w:rsid w:val="009F74D7"/>
    <w:rsid w:val="00A0046F"/>
    <w:rsid w:val="00A00F75"/>
    <w:rsid w:val="00A020F4"/>
    <w:rsid w:val="00A024A6"/>
    <w:rsid w:val="00A02ACA"/>
    <w:rsid w:val="00A02ADD"/>
    <w:rsid w:val="00A043D7"/>
    <w:rsid w:val="00A046CE"/>
    <w:rsid w:val="00A07755"/>
    <w:rsid w:val="00A12C9B"/>
    <w:rsid w:val="00A13D9D"/>
    <w:rsid w:val="00A14704"/>
    <w:rsid w:val="00A155EC"/>
    <w:rsid w:val="00A16056"/>
    <w:rsid w:val="00A16805"/>
    <w:rsid w:val="00A17842"/>
    <w:rsid w:val="00A20EF2"/>
    <w:rsid w:val="00A20FC9"/>
    <w:rsid w:val="00A22A6A"/>
    <w:rsid w:val="00A23107"/>
    <w:rsid w:val="00A23FC6"/>
    <w:rsid w:val="00A24279"/>
    <w:rsid w:val="00A258F7"/>
    <w:rsid w:val="00A25CAD"/>
    <w:rsid w:val="00A268F8"/>
    <w:rsid w:val="00A26E43"/>
    <w:rsid w:val="00A27A5A"/>
    <w:rsid w:val="00A27E63"/>
    <w:rsid w:val="00A3016F"/>
    <w:rsid w:val="00A30328"/>
    <w:rsid w:val="00A30739"/>
    <w:rsid w:val="00A3085A"/>
    <w:rsid w:val="00A3131E"/>
    <w:rsid w:val="00A32561"/>
    <w:rsid w:val="00A32682"/>
    <w:rsid w:val="00A331F0"/>
    <w:rsid w:val="00A332D0"/>
    <w:rsid w:val="00A33A1A"/>
    <w:rsid w:val="00A351FC"/>
    <w:rsid w:val="00A3531E"/>
    <w:rsid w:val="00A36E87"/>
    <w:rsid w:val="00A371F9"/>
    <w:rsid w:val="00A400B1"/>
    <w:rsid w:val="00A414C0"/>
    <w:rsid w:val="00A42290"/>
    <w:rsid w:val="00A44326"/>
    <w:rsid w:val="00A45757"/>
    <w:rsid w:val="00A4622B"/>
    <w:rsid w:val="00A46704"/>
    <w:rsid w:val="00A473B8"/>
    <w:rsid w:val="00A47855"/>
    <w:rsid w:val="00A50258"/>
    <w:rsid w:val="00A52A94"/>
    <w:rsid w:val="00A538D0"/>
    <w:rsid w:val="00A56625"/>
    <w:rsid w:val="00A56F4C"/>
    <w:rsid w:val="00A578DE"/>
    <w:rsid w:val="00A6053A"/>
    <w:rsid w:val="00A6080A"/>
    <w:rsid w:val="00A615D5"/>
    <w:rsid w:val="00A62A19"/>
    <w:rsid w:val="00A631D3"/>
    <w:rsid w:val="00A6453C"/>
    <w:rsid w:val="00A64853"/>
    <w:rsid w:val="00A65541"/>
    <w:rsid w:val="00A656CF"/>
    <w:rsid w:val="00A6651D"/>
    <w:rsid w:val="00A66B13"/>
    <w:rsid w:val="00A709D3"/>
    <w:rsid w:val="00A7124E"/>
    <w:rsid w:val="00A71886"/>
    <w:rsid w:val="00A7272D"/>
    <w:rsid w:val="00A74410"/>
    <w:rsid w:val="00A74A6A"/>
    <w:rsid w:val="00A764B5"/>
    <w:rsid w:val="00A769AA"/>
    <w:rsid w:val="00A772AB"/>
    <w:rsid w:val="00A81069"/>
    <w:rsid w:val="00A814A9"/>
    <w:rsid w:val="00A81FD9"/>
    <w:rsid w:val="00A822AF"/>
    <w:rsid w:val="00A8440D"/>
    <w:rsid w:val="00A85540"/>
    <w:rsid w:val="00A86182"/>
    <w:rsid w:val="00A873FB"/>
    <w:rsid w:val="00A87D01"/>
    <w:rsid w:val="00A87E35"/>
    <w:rsid w:val="00A910B3"/>
    <w:rsid w:val="00A9326A"/>
    <w:rsid w:val="00A9356C"/>
    <w:rsid w:val="00A93A7F"/>
    <w:rsid w:val="00A93FDC"/>
    <w:rsid w:val="00A949EA"/>
    <w:rsid w:val="00A94BCB"/>
    <w:rsid w:val="00A97EA5"/>
    <w:rsid w:val="00AA1B9C"/>
    <w:rsid w:val="00AA204A"/>
    <w:rsid w:val="00AA41FE"/>
    <w:rsid w:val="00AA4299"/>
    <w:rsid w:val="00AA47FA"/>
    <w:rsid w:val="00AA6015"/>
    <w:rsid w:val="00AA6A26"/>
    <w:rsid w:val="00AA7579"/>
    <w:rsid w:val="00AA7B5C"/>
    <w:rsid w:val="00AB1BBE"/>
    <w:rsid w:val="00AB1E68"/>
    <w:rsid w:val="00AB2831"/>
    <w:rsid w:val="00AB654C"/>
    <w:rsid w:val="00AB71A6"/>
    <w:rsid w:val="00AC0044"/>
    <w:rsid w:val="00AC0F43"/>
    <w:rsid w:val="00AC1622"/>
    <w:rsid w:val="00AC1B35"/>
    <w:rsid w:val="00AC2F8B"/>
    <w:rsid w:val="00AC3060"/>
    <w:rsid w:val="00AC4EE8"/>
    <w:rsid w:val="00AC5349"/>
    <w:rsid w:val="00AC64E6"/>
    <w:rsid w:val="00AC724C"/>
    <w:rsid w:val="00AD0E81"/>
    <w:rsid w:val="00AD1365"/>
    <w:rsid w:val="00AD24ED"/>
    <w:rsid w:val="00AD2EC3"/>
    <w:rsid w:val="00AD302E"/>
    <w:rsid w:val="00AD48E7"/>
    <w:rsid w:val="00AD51E4"/>
    <w:rsid w:val="00AD5C35"/>
    <w:rsid w:val="00AD6D9B"/>
    <w:rsid w:val="00AE0B76"/>
    <w:rsid w:val="00AE1D54"/>
    <w:rsid w:val="00AE1DE4"/>
    <w:rsid w:val="00AE4D73"/>
    <w:rsid w:val="00AE6E58"/>
    <w:rsid w:val="00AE7151"/>
    <w:rsid w:val="00AE73D1"/>
    <w:rsid w:val="00AE73DE"/>
    <w:rsid w:val="00AE780E"/>
    <w:rsid w:val="00AE7E02"/>
    <w:rsid w:val="00AF021B"/>
    <w:rsid w:val="00AF070C"/>
    <w:rsid w:val="00AF090C"/>
    <w:rsid w:val="00AF0F34"/>
    <w:rsid w:val="00AF1186"/>
    <w:rsid w:val="00AF16B9"/>
    <w:rsid w:val="00AF2E43"/>
    <w:rsid w:val="00AF2E4F"/>
    <w:rsid w:val="00AF3339"/>
    <w:rsid w:val="00AF3FA4"/>
    <w:rsid w:val="00AF5E3B"/>
    <w:rsid w:val="00AF66C2"/>
    <w:rsid w:val="00AF6A09"/>
    <w:rsid w:val="00AF6EDC"/>
    <w:rsid w:val="00AF7102"/>
    <w:rsid w:val="00AF756E"/>
    <w:rsid w:val="00AF7D7D"/>
    <w:rsid w:val="00B033DC"/>
    <w:rsid w:val="00B04628"/>
    <w:rsid w:val="00B04C42"/>
    <w:rsid w:val="00B06787"/>
    <w:rsid w:val="00B06D50"/>
    <w:rsid w:val="00B071C3"/>
    <w:rsid w:val="00B100D1"/>
    <w:rsid w:val="00B12DF7"/>
    <w:rsid w:val="00B148D8"/>
    <w:rsid w:val="00B14C67"/>
    <w:rsid w:val="00B16355"/>
    <w:rsid w:val="00B16CB5"/>
    <w:rsid w:val="00B210A7"/>
    <w:rsid w:val="00B30BB1"/>
    <w:rsid w:val="00B3183E"/>
    <w:rsid w:val="00B31B6B"/>
    <w:rsid w:val="00B3258F"/>
    <w:rsid w:val="00B32C21"/>
    <w:rsid w:val="00B3466B"/>
    <w:rsid w:val="00B34850"/>
    <w:rsid w:val="00B34AFD"/>
    <w:rsid w:val="00B350F6"/>
    <w:rsid w:val="00B3581C"/>
    <w:rsid w:val="00B35B4F"/>
    <w:rsid w:val="00B35E90"/>
    <w:rsid w:val="00B36ADA"/>
    <w:rsid w:val="00B36EFA"/>
    <w:rsid w:val="00B429D9"/>
    <w:rsid w:val="00B43283"/>
    <w:rsid w:val="00B43550"/>
    <w:rsid w:val="00B43F21"/>
    <w:rsid w:val="00B43F9A"/>
    <w:rsid w:val="00B449F2"/>
    <w:rsid w:val="00B45D78"/>
    <w:rsid w:val="00B4663E"/>
    <w:rsid w:val="00B46C50"/>
    <w:rsid w:val="00B52265"/>
    <w:rsid w:val="00B52776"/>
    <w:rsid w:val="00B52CEA"/>
    <w:rsid w:val="00B53E46"/>
    <w:rsid w:val="00B54971"/>
    <w:rsid w:val="00B55078"/>
    <w:rsid w:val="00B5528E"/>
    <w:rsid w:val="00B5554E"/>
    <w:rsid w:val="00B55788"/>
    <w:rsid w:val="00B56048"/>
    <w:rsid w:val="00B5758F"/>
    <w:rsid w:val="00B606D0"/>
    <w:rsid w:val="00B60F14"/>
    <w:rsid w:val="00B619C2"/>
    <w:rsid w:val="00B6308D"/>
    <w:rsid w:val="00B6551E"/>
    <w:rsid w:val="00B67D60"/>
    <w:rsid w:val="00B71C07"/>
    <w:rsid w:val="00B71E85"/>
    <w:rsid w:val="00B7251B"/>
    <w:rsid w:val="00B7258C"/>
    <w:rsid w:val="00B734F2"/>
    <w:rsid w:val="00B74185"/>
    <w:rsid w:val="00B7529D"/>
    <w:rsid w:val="00B75C6F"/>
    <w:rsid w:val="00B7750A"/>
    <w:rsid w:val="00B77A2E"/>
    <w:rsid w:val="00B80335"/>
    <w:rsid w:val="00B81091"/>
    <w:rsid w:val="00B82569"/>
    <w:rsid w:val="00B82E77"/>
    <w:rsid w:val="00B832F3"/>
    <w:rsid w:val="00B86E03"/>
    <w:rsid w:val="00B90EC9"/>
    <w:rsid w:val="00B9123E"/>
    <w:rsid w:val="00B92A22"/>
    <w:rsid w:val="00B93191"/>
    <w:rsid w:val="00B93A9D"/>
    <w:rsid w:val="00B9607B"/>
    <w:rsid w:val="00B97923"/>
    <w:rsid w:val="00BA1143"/>
    <w:rsid w:val="00BA1EDA"/>
    <w:rsid w:val="00BA4544"/>
    <w:rsid w:val="00BA4FE3"/>
    <w:rsid w:val="00BA51B2"/>
    <w:rsid w:val="00BA56FF"/>
    <w:rsid w:val="00BA5ACC"/>
    <w:rsid w:val="00BA6449"/>
    <w:rsid w:val="00BB02E5"/>
    <w:rsid w:val="00BB1DE9"/>
    <w:rsid w:val="00BB1F49"/>
    <w:rsid w:val="00BB2A77"/>
    <w:rsid w:val="00BB2C1F"/>
    <w:rsid w:val="00BB34C1"/>
    <w:rsid w:val="00BB4504"/>
    <w:rsid w:val="00BB4A17"/>
    <w:rsid w:val="00BB5A98"/>
    <w:rsid w:val="00BB5E73"/>
    <w:rsid w:val="00BB6550"/>
    <w:rsid w:val="00BB6960"/>
    <w:rsid w:val="00BB6DCA"/>
    <w:rsid w:val="00BB6FA5"/>
    <w:rsid w:val="00BB7DE7"/>
    <w:rsid w:val="00BC04DD"/>
    <w:rsid w:val="00BC213C"/>
    <w:rsid w:val="00BC63C4"/>
    <w:rsid w:val="00BC67A6"/>
    <w:rsid w:val="00BC7BF1"/>
    <w:rsid w:val="00BD085B"/>
    <w:rsid w:val="00BD0CC8"/>
    <w:rsid w:val="00BD1B5B"/>
    <w:rsid w:val="00BD1EB9"/>
    <w:rsid w:val="00BD2161"/>
    <w:rsid w:val="00BD23D5"/>
    <w:rsid w:val="00BD2EC2"/>
    <w:rsid w:val="00BD3767"/>
    <w:rsid w:val="00BD435E"/>
    <w:rsid w:val="00BD5896"/>
    <w:rsid w:val="00BD7049"/>
    <w:rsid w:val="00BD7EC1"/>
    <w:rsid w:val="00BE0A10"/>
    <w:rsid w:val="00BE24C6"/>
    <w:rsid w:val="00BE3650"/>
    <w:rsid w:val="00BE414F"/>
    <w:rsid w:val="00BE420F"/>
    <w:rsid w:val="00BE440D"/>
    <w:rsid w:val="00BE6F42"/>
    <w:rsid w:val="00BE70AD"/>
    <w:rsid w:val="00BE772C"/>
    <w:rsid w:val="00BE77CF"/>
    <w:rsid w:val="00BE7DE8"/>
    <w:rsid w:val="00BF04E8"/>
    <w:rsid w:val="00BF075B"/>
    <w:rsid w:val="00BF1314"/>
    <w:rsid w:val="00BF1FEF"/>
    <w:rsid w:val="00BF23BC"/>
    <w:rsid w:val="00BF2B07"/>
    <w:rsid w:val="00BF37E6"/>
    <w:rsid w:val="00BF396C"/>
    <w:rsid w:val="00BF456A"/>
    <w:rsid w:val="00BF5423"/>
    <w:rsid w:val="00BF560A"/>
    <w:rsid w:val="00BF5B3C"/>
    <w:rsid w:val="00BF603A"/>
    <w:rsid w:val="00BF6752"/>
    <w:rsid w:val="00BF6930"/>
    <w:rsid w:val="00BF7543"/>
    <w:rsid w:val="00C00A90"/>
    <w:rsid w:val="00C01535"/>
    <w:rsid w:val="00C02D88"/>
    <w:rsid w:val="00C03E84"/>
    <w:rsid w:val="00C05EAA"/>
    <w:rsid w:val="00C063C9"/>
    <w:rsid w:val="00C073E6"/>
    <w:rsid w:val="00C106EA"/>
    <w:rsid w:val="00C114C4"/>
    <w:rsid w:val="00C12121"/>
    <w:rsid w:val="00C12802"/>
    <w:rsid w:val="00C12A3A"/>
    <w:rsid w:val="00C12D6E"/>
    <w:rsid w:val="00C12DC2"/>
    <w:rsid w:val="00C1597D"/>
    <w:rsid w:val="00C159A2"/>
    <w:rsid w:val="00C15A94"/>
    <w:rsid w:val="00C17D3C"/>
    <w:rsid w:val="00C20DCF"/>
    <w:rsid w:val="00C229B1"/>
    <w:rsid w:val="00C22B30"/>
    <w:rsid w:val="00C23721"/>
    <w:rsid w:val="00C23A74"/>
    <w:rsid w:val="00C24247"/>
    <w:rsid w:val="00C24AEE"/>
    <w:rsid w:val="00C257C9"/>
    <w:rsid w:val="00C26138"/>
    <w:rsid w:val="00C264BF"/>
    <w:rsid w:val="00C272F3"/>
    <w:rsid w:val="00C30ED7"/>
    <w:rsid w:val="00C315A4"/>
    <w:rsid w:val="00C32917"/>
    <w:rsid w:val="00C32D42"/>
    <w:rsid w:val="00C33D7C"/>
    <w:rsid w:val="00C33E6C"/>
    <w:rsid w:val="00C341F7"/>
    <w:rsid w:val="00C34877"/>
    <w:rsid w:val="00C369DD"/>
    <w:rsid w:val="00C453A3"/>
    <w:rsid w:val="00C46BB1"/>
    <w:rsid w:val="00C50692"/>
    <w:rsid w:val="00C53603"/>
    <w:rsid w:val="00C542B8"/>
    <w:rsid w:val="00C545A3"/>
    <w:rsid w:val="00C5499A"/>
    <w:rsid w:val="00C55CF7"/>
    <w:rsid w:val="00C56407"/>
    <w:rsid w:val="00C565E7"/>
    <w:rsid w:val="00C566BB"/>
    <w:rsid w:val="00C56C86"/>
    <w:rsid w:val="00C57199"/>
    <w:rsid w:val="00C57679"/>
    <w:rsid w:val="00C60C4A"/>
    <w:rsid w:val="00C6130C"/>
    <w:rsid w:val="00C635A3"/>
    <w:rsid w:val="00C636D4"/>
    <w:rsid w:val="00C63A16"/>
    <w:rsid w:val="00C63AC5"/>
    <w:rsid w:val="00C64C17"/>
    <w:rsid w:val="00C65149"/>
    <w:rsid w:val="00C65BD7"/>
    <w:rsid w:val="00C65C55"/>
    <w:rsid w:val="00C663FE"/>
    <w:rsid w:val="00C7014D"/>
    <w:rsid w:val="00C70EDD"/>
    <w:rsid w:val="00C726AD"/>
    <w:rsid w:val="00C73A70"/>
    <w:rsid w:val="00C73A78"/>
    <w:rsid w:val="00C7490A"/>
    <w:rsid w:val="00C74D9D"/>
    <w:rsid w:val="00C74FF5"/>
    <w:rsid w:val="00C756FB"/>
    <w:rsid w:val="00C766F5"/>
    <w:rsid w:val="00C8099F"/>
    <w:rsid w:val="00C81FEA"/>
    <w:rsid w:val="00C82FC6"/>
    <w:rsid w:val="00C843AB"/>
    <w:rsid w:val="00C86627"/>
    <w:rsid w:val="00C871ED"/>
    <w:rsid w:val="00C87BA1"/>
    <w:rsid w:val="00C9070B"/>
    <w:rsid w:val="00C90926"/>
    <w:rsid w:val="00C91BDF"/>
    <w:rsid w:val="00C91DE8"/>
    <w:rsid w:val="00C923C4"/>
    <w:rsid w:val="00C93471"/>
    <w:rsid w:val="00C94D2E"/>
    <w:rsid w:val="00C95A91"/>
    <w:rsid w:val="00C970D1"/>
    <w:rsid w:val="00C97270"/>
    <w:rsid w:val="00C97692"/>
    <w:rsid w:val="00C97780"/>
    <w:rsid w:val="00C978B0"/>
    <w:rsid w:val="00CA1A6C"/>
    <w:rsid w:val="00CA1D81"/>
    <w:rsid w:val="00CA2EE4"/>
    <w:rsid w:val="00CA455A"/>
    <w:rsid w:val="00CA5565"/>
    <w:rsid w:val="00CA74C5"/>
    <w:rsid w:val="00CA7CDA"/>
    <w:rsid w:val="00CB05BA"/>
    <w:rsid w:val="00CB0CC0"/>
    <w:rsid w:val="00CB1164"/>
    <w:rsid w:val="00CB1447"/>
    <w:rsid w:val="00CB173A"/>
    <w:rsid w:val="00CB2D07"/>
    <w:rsid w:val="00CB3301"/>
    <w:rsid w:val="00CB3B5D"/>
    <w:rsid w:val="00CB3E0B"/>
    <w:rsid w:val="00CB5715"/>
    <w:rsid w:val="00CB581B"/>
    <w:rsid w:val="00CB5F2D"/>
    <w:rsid w:val="00CB5F3A"/>
    <w:rsid w:val="00CB608C"/>
    <w:rsid w:val="00CB6EE6"/>
    <w:rsid w:val="00CB7B2C"/>
    <w:rsid w:val="00CB7E10"/>
    <w:rsid w:val="00CC09BA"/>
    <w:rsid w:val="00CC0C47"/>
    <w:rsid w:val="00CC1269"/>
    <w:rsid w:val="00CC51E1"/>
    <w:rsid w:val="00CC51FF"/>
    <w:rsid w:val="00CC5407"/>
    <w:rsid w:val="00CC610E"/>
    <w:rsid w:val="00CC68F6"/>
    <w:rsid w:val="00CC7418"/>
    <w:rsid w:val="00CD1627"/>
    <w:rsid w:val="00CD28AB"/>
    <w:rsid w:val="00CD3B04"/>
    <w:rsid w:val="00CD5028"/>
    <w:rsid w:val="00CD54A0"/>
    <w:rsid w:val="00CD77FD"/>
    <w:rsid w:val="00CE1761"/>
    <w:rsid w:val="00CE1ADD"/>
    <w:rsid w:val="00CE2CA1"/>
    <w:rsid w:val="00CE366A"/>
    <w:rsid w:val="00CE402B"/>
    <w:rsid w:val="00CE4490"/>
    <w:rsid w:val="00CE4EE6"/>
    <w:rsid w:val="00CE520F"/>
    <w:rsid w:val="00CE63B3"/>
    <w:rsid w:val="00CE66A0"/>
    <w:rsid w:val="00CE6D5D"/>
    <w:rsid w:val="00CE7C75"/>
    <w:rsid w:val="00CF0183"/>
    <w:rsid w:val="00CF09A9"/>
    <w:rsid w:val="00CF0AF5"/>
    <w:rsid w:val="00CF1620"/>
    <w:rsid w:val="00CF1663"/>
    <w:rsid w:val="00CF1F84"/>
    <w:rsid w:val="00CF2E70"/>
    <w:rsid w:val="00CF3E7A"/>
    <w:rsid w:val="00CF42C6"/>
    <w:rsid w:val="00CF60F0"/>
    <w:rsid w:val="00CF66AB"/>
    <w:rsid w:val="00CF67BF"/>
    <w:rsid w:val="00CF67F6"/>
    <w:rsid w:val="00CF6F11"/>
    <w:rsid w:val="00CF7E4D"/>
    <w:rsid w:val="00D0244C"/>
    <w:rsid w:val="00D02DE2"/>
    <w:rsid w:val="00D05650"/>
    <w:rsid w:val="00D0592D"/>
    <w:rsid w:val="00D05E90"/>
    <w:rsid w:val="00D07D5F"/>
    <w:rsid w:val="00D10892"/>
    <w:rsid w:val="00D10F0E"/>
    <w:rsid w:val="00D1387C"/>
    <w:rsid w:val="00D14642"/>
    <w:rsid w:val="00D14DC2"/>
    <w:rsid w:val="00D16719"/>
    <w:rsid w:val="00D16F04"/>
    <w:rsid w:val="00D20FBD"/>
    <w:rsid w:val="00D22B30"/>
    <w:rsid w:val="00D22C2D"/>
    <w:rsid w:val="00D23DB0"/>
    <w:rsid w:val="00D24277"/>
    <w:rsid w:val="00D248C6"/>
    <w:rsid w:val="00D2557E"/>
    <w:rsid w:val="00D26A00"/>
    <w:rsid w:val="00D27805"/>
    <w:rsid w:val="00D307F8"/>
    <w:rsid w:val="00D32047"/>
    <w:rsid w:val="00D33520"/>
    <w:rsid w:val="00D33757"/>
    <w:rsid w:val="00D3431E"/>
    <w:rsid w:val="00D344BB"/>
    <w:rsid w:val="00D34901"/>
    <w:rsid w:val="00D351F4"/>
    <w:rsid w:val="00D35E06"/>
    <w:rsid w:val="00D3720F"/>
    <w:rsid w:val="00D40669"/>
    <w:rsid w:val="00D4083E"/>
    <w:rsid w:val="00D4112A"/>
    <w:rsid w:val="00D41148"/>
    <w:rsid w:val="00D42414"/>
    <w:rsid w:val="00D4460B"/>
    <w:rsid w:val="00D4507E"/>
    <w:rsid w:val="00D47276"/>
    <w:rsid w:val="00D47C14"/>
    <w:rsid w:val="00D50EA2"/>
    <w:rsid w:val="00D5286A"/>
    <w:rsid w:val="00D52924"/>
    <w:rsid w:val="00D53B88"/>
    <w:rsid w:val="00D5506B"/>
    <w:rsid w:val="00D61F3F"/>
    <w:rsid w:val="00D624F1"/>
    <w:rsid w:val="00D62796"/>
    <w:rsid w:val="00D629A6"/>
    <w:rsid w:val="00D62A14"/>
    <w:rsid w:val="00D62E16"/>
    <w:rsid w:val="00D63D41"/>
    <w:rsid w:val="00D6537B"/>
    <w:rsid w:val="00D67362"/>
    <w:rsid w:val="00D676B2"/>
    <w:rsid w:val="00D67D6F"/>
    <w:rsid w:val="00D71A81"/>
    <w:rsid w:val="00D71D01"/>
    <w:rsid w:val="00D72106"/>
    <w:rsid w:val="00D7384A"/>
    <w:rsid w:val="00D74091"/>
    <w:rsid w:val="00D745F2"/>
    <w:rsid w:val="00D75435"/>
    <w:rsid w:val="00D75E64"/>
    <w:rsid w:val="00D77875"/>
    <w:rsid w:val="00D80F13"/>
    <w:rsid w:val="00D81069"/>
    <w:rsid w:val="00D81336"/>
    <w:rsid w:val="00D81499"/>
    <w:rsid w:val="00D82153"/>
    <w:rsid w:val="00D82627"/>
    <w:rsid w:val="00D83264"/>
    <w:rsid w:val="00D84E6E"/>
    <w:rsid w:val="00D8643B"/>
    <w:rsid w:val="00D86BA2"/>
    <w:rsid w:val="00D86FE5"/>
    <w:rsid w:val="00D87013"/>
    <w:rsid w:val="00D870FD"/>
    <w:rsid w:val="00D92809"/>
    <w:rsid w:val="00D9292D"/>
    <w:rsid w:val="00D94B6A"/>
    <w:rsid w:val="00D95670"/>
    <w:rsid w:val="00D958F5"/>
    <w:rsid w:val="00D95EAA"/>
    <w:rsid w:val="00D9672B"/>
    <w:rsid w:val="00D96A57"/>
    <w:rsid w:val="00D971E7"/>
    <w:rsid w:val="00D975DE"/>
    <w:rsid w:val="00DA03B9"/>
    <w:rsid w:val="00DA071B"/>
    <w:rsid w:val="00DA1A72"/>
    <w:rsid w:val="00DA228D"/>
    <w:rsid w:val="00DA63CC"/>
    <w:rsid w:val="00DA6431"/>
    <w:rsid w:val="00DA6B86"/>
    <w:rsid w:val="00DA7BE6"/>
    <w:rsid w:val="00DB07DA"/>
    <w:rsid w:val="00DB0D9D"/>
    <w:rsid w:val="00DB125A"/>
    <w:rsid w:val="00DB1A07"/>
    <w:rsid w:val="00DB3603"/>
    <w:rsid w:val="00DB38C2"/>
    <w:rsid w:val="00DB4E01"/>
    <w:rsid w:val="00DB51CC"/>
    <w:rsid w:val="00DB6B34"/>
    <w:rsid w:val="00DB7E0A"/>
    <w:rsid w:val="00DB7EAD"/>
    <w:rsid w:val="00DC0BAB"/>
    <w:rsid w:val="00DC37C8"/>
    <w:rsid w:val="00DC428B"/>
    <w:rsid w:val="00DC5EE6"/>
    <w:rsid w:val="00DC6D3E"/>
    <w:rsid w:val="00DC6E15"/>
    <w:rsid w:val="00DD03BE"/>
    <w:rsid w:val="00DD07D3"/>
    <w:rsid w:val="00DD0DEA"/>
    <w:rsid w:val="00DD0E81"/>
    <w:rsid w:val="00DD10D5"/>
    <w:rsid w:val="00DD2272"/>
    <w:rsid w:val="00DD2DA5"/>
    <w:rsid w:val="00DD32ED"/>
    <w:rsid w:val="00DD3A15"/>
    <w:rsid w:val="00DD3EA0"/>
    <w:rsid w:val="00DD3EF9"/>
    <w:rsid w:val="00DD4070"/>
    <w:rsid w:val="00DD435A"/>
    <w:rsid w:val="00DD5266"/>
    <w:rsid w:val="00DD6925"/>
    <w:rsid w:val="00DD6C68"/>
    <w:rsid w:val="00DD7254"/>
    <w:rsid w:val="00DE0240"/>
    <w:rsid w:val="00DE049D"/>
    <w:rsid w:val="00DE114A"/>
    <w:rsid w:val="00DE1226"/>
    <w:rsid w:val="00DE1759"/>
    <w:rsid w:val="00DE39FF"/>
    <w:rsid w:val="00DE3D03"/>
    <w:rsid w:val="00DE67ED"/>
    <w:rsid w:val="00DE69C1"/>
    <w:rsid w:val="00DE7246"/>
    <w:rsid w:val="00DE7A50"/>
    <w:rsid w:val="00DF166F"/>
    <w:rsid w:val="00DF204B"/>
    <w:rsid w:val="00DF2914"/>
    <w:rsid w:val="00DF3B84"/>
    <w:rsid w:val="00DF4DDD"/>
    <w:rsid w:val="00DF6146"/>
    <w:rsid w:val="00DF6EC8"/>
    <w:rsid w:val="00DF7D48"/>
    <w:rsid w:val="00E0163B"/>
    <w:rsid w:val="00E0177C"/>
    <w:rsid w:val="00E022F5"/>
    <w:rsid w:val="00E02FB0"/>
    <w:rsid w:val="00E0525C"/>
    <w:rsid w:val="00E05850"/>
    <w:rsid w:val="00E10995"/>
    <w:rsid w:val="00E109C8"/>
    <w:rsid w:val="00E12222"/>
    <w:rsid w:val="00E128B6"/>
    <w:rsid w:val="00E13028"/>
    <w:rsid w:val="00E1530C"/>
    <w:rsid w:val="00E168E8"/>
    <w:rsid w:val="00E17233"/>
    <w:rsid w:val="00E17A5C"/>
    <w:rsid w:val="00E17EA1"/>
    <w:rsid w:val="00E207A2"/>
    <w:rsid w:val="00E20B00"/>
    <w:rsid w:val="00E20D0D"/>
    <w:rsid w:val="00E21102"/>
    <w:rsid w:val="00E21710"/>
    <w:rsid w:val="00E21BCD"/>
    <w:rsid w:val="00E21D0B"/>
    <w:rsid w:val="00E23DAB"/>
    <w:rsid w:val="00E24C14"/>
    <w:rsid w:val="00E24D49"/>
    <w:rsid w:val="00E25018"/>
    <w:rsid w:val="00E251ED"/>
    <w:rsid w:val="00E27E8E"/>
    <w:rsid w:val="00E31590"/>
    <w:rsid w:val="00E3184E"/>
    <w:rsid w:val="00E3204F"/>
    <w:rsid w:val="00E32390"/>
    <w:rsid w:val="00E327AB"/>
    <w:rsid w:val="00E32F39"/>
    <w:rsid w:val="00E336F2"/>
    <w:rsid w:val="00E3634B"/>
    <w:rsid w:val="00E36CA0"/>
    <w:rsid w:val="00E40366"/>
    <w:rsid w:val="00E43F5D"/>
    <w:rsid w:val="00E44967"/>
    <w:rsid w:val="00E45A01"/>
    <w:rsid w:val="00E4647A"/>
    <w:rsid w:val="00E46ED7"/>
    <w:rsid w:val="00E47294"/>
    <w:rsid w:val="00E479E3"/>
    <w:rsid w:val="00E47E97"/>
    <w:rsid w:val="00E50640"/>
    <w:rsid w:val="00E506C7"/>
    <w:rsid w:val="00E50925"/>
    <w:rsid w:val="00E5176C"/>
    <w:rsid w:val="00E51E77"/>
    <w:rsid w:val="00E52C0A"/>
    <w:rsid w:val="00E535DD"/>
    <w:rsid w:val="00E54DFC"/>
    <w:rsid w:val="00E554E3"/>
    <w:rsid w:val="00E5556F"/>
    <w:rsid w:val="00E55DE0"/>
    <w:rsid w:val="00E56F78"/>
    <w:rsid w:val="00E6054E"/>
    <w:rsid w:val="00E61705"/>
    <w:rsid w:val="00E619F1"/>
    <w:rsid w:val="00E62AAC"/>
    <w:rsid w:val="00E62AF8"/>
    <w:rsid w:val="00E635A9"/>
    <w:rsid w:val="00E63A05"/>
    <w:rsid w:val="00E64DAD"/>
    <w:rsid w:val="00E66451"/>
    <w:rsid w:val="00E727D7"/>
    <w:rsid w:val="00E72B62"/>
    <w:rsid w:val="00E72CF0"/>
    <w:rsid w:val="00E7303C"/>
    <w:rsid w:val="00E73210"/>
    <w:rsid w:val="00E75246"/>
    <w:rsid w:val="00E75297"/>
    <w:rsid w:val="00E758DC"/>
    <w:rsid w:val="00E75C1F"/>
    <w:rsid w:val="00E76A47"/>
    <w:rsid w:val="00E7738C"/>
    <w:rsid w:val="00E805FD"/>
    <w:rsid w:val="00E81338"/>
    <w:rsid w:val="00E8239B"/>
    <w:rsid w:val="00E828CC"/>
    <w:rsid w:val="00E8364D"/>
    <w:rsid w:val="00E846E9"/>
    <w:rsid w:val="00E84765"/>
    <w:rsid w:val="00E848B7"/>
    <w:rsid w:val="00E84D0B"/>
    <w:rsid w:val="00E865EF"/>
    <w:rsid w:val="00E86AF8"/>
    <w:rsid w:val="00E905AE"/>
    <w:rsid w:val="00E908C4"/>
    <w:rsid w:val="00E90A3C"/>
    <w:rsid w:val="00E90B97"/>
    <w:rsid w:val="00E91A85"/>
    <w:rsid w:val="00E91C08"/>
    <w:rsid w:val="00E92E6E"/>
    <w:rsid w:val="00E93370"/>
    <w:rsid w:val="00E93405"/>
    <w:rsid w:val="00E93DA1"/>
    <w:rsid w:val="00E9482E"/>
    <w:rsid w:val="00E95282"/>
    <w:rsid w:val="00E957F9"/>
    <w:rsid w:val="00E96A15"/>
    <w:rsid w:val="00E973A1"/>
    <w:rsid w:val="00E974C7"/>
    <w:rsid w:val="00E97E9F"/>
    <w:rsid w:val="00EA06E7"/>
    <w:rsid w:val="00EA0A80"/>
    <w:rsid w:val="00EA1166"/>
    <w:rsid w:val="00EA1B69"/>
    <w:rsid w:val="00EA1DD3"/>
    <w:rsid w:val="00EA3F74"/>
    <w:rsid w:val="00EB0EFC"/>
    <w:rsid w:val="00EB116A"/>
    <w:rsid w:val="00EB2412"/>
    <w:rsid w:val="00EB26FE"/>
    <w:rsid w:val="00EB37A1"/>
    <w:rsid w:val="00EB3FFE"/>
    <w:rsid w:val="00EB4A27"/>
    <w:rsid w:val="00EB4EF0"/>
    <w:rsid w:val="00EB55CB"/>
    <w:rsid w:val="00EB5670"/>
    <w:rsid w:val="00EB5BFD"/>
    <w:rsid w:val="00EB5F8B"/>
    <w:rsid w:val="00EB601C"/>
    <w:rsid w:val="00EB69C9"/>
    <w:rsid w:val="00EB6AF8"/>
    <w:rsid w:val="00EB7800"/>
    <w:rsid w:val="00EC0413"/>
    <w:rsid w:val="00EC1142"/>
    <w:rsid w:val="00EC129D"/>
    <w:rsid w:val="00EC25C4"/>
    <w:rsid w:val="00EC2A4F"/>
    <w:rsid w:val="00EC3365"/>
    <w:rsid w:val="00EC6471"/>
    <w:rsid w:val="00EC7A01"/>
    <w:rsid w:val="00EC7E01"/>
    <w:rsid w:val="00ED0229"/>
    <w:rsid w:val="00ED029F"/>
    <w:rsid w:val="00ED28C3"/>
    <w:rsid w:val="00ED38CF"/>
    <w:rsid w:val="00ED4287"/>
    <w:rsid w:val="00ED4D8D"/>
    <w:rsid w:val="00ED56E6"/>
    <w:rsid w:val="00ED595D"/>
    <w:rsid w:val="00ED5BAC"/>
    <w:rsid w:val="00ED61EE"/>
    <w:rsid w:val="00ED6D10"/>
    <w:rsid w:val="00EE10E8"/>
    <w:rsid w:val="00EE2418"/>
    <w:rsid w:val="00EE4A98"/>
    <w:rsid w:val="00EE5CBB"/>
    <w:rsid w:val="00EE5D95"/>
    <w:rsid w:val="00EE7D16"/>
    <w:rsid w:val="00EF56A0"/>
    <w:rsid w:val="00EF7B31"/>
    <w:rsid w:val="00F01CFD"/>
    <w:rsid w:val="00F02549"/>
    <w:rsid w:val="00F02AFC"/>
    <w:rsid w:val="00F031FC"/>
    <w:rsid w:val="00F043DF"/>
    <w:rsid w:val="00F0459D"/>
    <w:rsid w:val="00F049AC"/>
    <w:rsid w:val="00F05E88"/>
    <w:rsid w:val="00F061A3"/>
    <w:rsid w:val="00F06D90"/>
    <w:rsid w:val="00F103C8"/>
    <w:rsid w:val="00F10B0A"/>
    <w:rsid w:val="00F1490D"/>
    <w:rsid w:val="00F15641"/>
    <w:rsid w:val="00F1697E"/>
    <w:rsid w:val="00F16F87"/>
    <w:rsid w:val="00F20AE6"/>
    <w:rsid w:val="00F22C6D"/>
    <w:rsid w:val="00F22E37"/>
    <w:rsid w:val="00F24607"/>
    <w:rsid w:val="00F24631"/>
    <w:rsid w:val="00F249A1"/>
    <w:rsid w:val="00F2553F"/>
    <w:rsid w:val="00F26206"/>
    <w:rsid w:val="00F272E5"/>
    <w:rsid w:val="00F30174"/>
    <w:rsid w:val="00F30A0F"/>
    <w:rsid w:val="00F30EE5"/>
    <w:rsid w:val="00F31078"/>
    <w:rsid w:val="00F31D37"/>
    <w:rsid w:val="00F33994"/>
    <w:rsid w:val="00F34C66"/>
    <w:rsid w:val="00F40282"/>
    <w:rsid w:val="00F415B7"/>
    <w:rsid w:val="00F41B02"/>
    <w:rsid w:val="00F42427"/>
    <w:rsid w:val="00F42943"/>
    <w:rsid w:val="00F43130"/>
    <w:rsid w:val="00F432B0"/>
    <w:rsid w:val="00F43E04"/>
    <w:rsid w:val="00F4438E"/>
    <w:rsid w:val="00F44F2A"/>
    <w:rsid w:val="00F4507C"/>
    <w:rsid w:val="00F450CB"/>
    <w:rsid w:val="00F4536B"/>
    <w:rsid w:val="00F46607"/>
    <w:rsid w:val="00F46B11"/>
    <w:rsid w:val="00F4756C"/>
    <w:rsid w:val="00F476AA"/>
    <w:rsid w:val="00F47AB1"/>
    <w:rsid w:val="00F50310"/>
    <w:rsid w:val="00F5090F"/>
    <w:rsid w:val="00F5241B"/>
    <w:rsid w:val="00F5392A"/>
    <w:rsid w:val="00F5572E"/>
    <w:rsid w:val="00F55A7C"/>
    <w:rsid w:val="00F56691"/>
    <w:rsid w:val="00F5730E"/>
    <w:rsid w:val="00F6256D"/>
    <w:rsid w:val="00F627D7"/>
    <w:rsid w:val="00F634F4"/>
    <w:rsid w:val="00F639BC"/>
    <w:rsid w:val="00F656D2"/>
    <w:rsid w:val="00F65AF3"/>
    <w:rsid w:val="00F669A8"/>
    <w:rsid w:val="00F70111"/>
    <w:rsid w:val="00F706D4"/>
    <w:rsid w:val="00F709D8"/>
    <w:rsid w:val="00F71CB4"/>
    <w:rsid w:val="00F72A8E"/>
    <w:rsid w:val="00F73C5B"/>
    <w:rsid w:val="00F74529"/>
    <w:rsid w:val="00F74D78"/>
    <w:rsid w:val="00F763A8"/>
    <w:rsid w:val="00F76C4E"/>
    <w:rsid w:val="00F77D5A"/>
    <w:rsid w:val="00F81DD4"/>
    <w:rsid w:val="00F826EC"/>
    <w:rsid w:val="00F82984"/>
    <w:rsid w:val="00F82F83"/>
    <w:rsid w:val="00F8326D"/>
    <w:rsid w:val="00F84470"/>
    <w:rsid w:val="00F85086"/>
    <w:rsid w:val="00F86911"/>
    <w:rsid w:val="00F87C0F"/>
    <w:rsid w:val="00F90957"/>
    <w:rsid w:val="00F9103D"/>
    <w:rsid w:val="00F91410"/>
    <w:rsid w:val="00F91D57"/>
    <w:rsid w:val="00F921CE"/>
    <w:rsid w:val="00F92256"/>
    <w:rsid w:val="00F93F01"/>
    <w:rsid w:val="00F9440E"/>
    <w:rsid w:val="00F9542C"/>
    <w:rsid w:val="00F969B5"/>
    <w:rsid w:val="00F96DFE"/>
    <w:rsid w:val="00FA0F3D"/>
    <w:rsid w:val="00FA23A2"/>
    <w:rsid w:val="00FA51BE"/>
    <w:rsid w:val="00FA5FFF"/>
    <w:rsid w:val="00FA7FA6"/>
    <w:rsid w:val="00FB0139"/>
    <w:rsid w:val="00FB0B55"/>
    <w:rsid w:val="00FB24CE"/>
    <w:rsid w:val="00FB2502"/>
    <w:rsid w:val="00FB3693"/>
    <w:rsid w:val="00FB3978"/>
    <w:rsid w:val="00FB3E48"/>
    <w:rsid w:val="00FB7185"/>
    <w:rsid w:val="00FB76D5"/>
    <w:rsid w:val="00FB7DFF"/>
    <w:rsid w:val="00FC078B"/>
    <w:rsid w:val="00FC0DD6"/>
    <w:rsid w:val="00FC1535"/>
    <w:rsid w:val="00FC2B9E"/>
    <w:rsid w:val="00FC3D47"/>
    <w:rsid w:val="00FC4C04"/>
    <w:rsid w:val="00FC5E0C"/>
    <w:rsid w:val="00FC60A0"/>
    <w:rsid w:val="00FC6129"/>
    <w:rsid w:val="00FC6711"/>
    <w:rsid w:val="00FC732B"/>
    <w:rsid w:val="00FC733F"/>
    <w:rsid w:val="00FC7EA0"/>
    <w:rsid w:val="00FD07D5"/>
    <w:rsid w:val="00FD0985"/>
    <w:rsid w:val="00FD1067"/>
    <w:rsid w:val="00FD1199"/>
    <w:rsid w:val="00FD1E03"/>
    <w:rsid w:val="00FD1ED6"/>
    <w:rsid w:val="00FD2457"/>
    <w:rsid w:val="00FD2E17"/>
    <w:rsid w:val="00FD3ADE"/>
    <w:rsid w:val="00FD7C0A"/>
    <w:rsid w:val="00FE066B"/>
    <w:rsid w:val="00FE09B5"/>
    <w:rsid w:val="00FE0DA5"/>
    <w:rsid w:val="00FE2B53"/>
    <w:rsid w:val="00FE34B4"/>
    <w:rsid w:val="00FE372C"/>
    <w:rsid w:val="00FE3F4C"/>
    <w:rsid w:val="00FE4012"/>
    <w:rsid w:val="00FE4087"/>
    <w:rsid w:val="00FE4BBD"/>
    <w:rsid w:val="00FE4DE1"/>
    <w:rsid w:val="00FE54E6"/>
    <w:rsid w:val="00FE5DB8"/>
    <w:rsid w:val="00FE6305"/>
    <w:rsid w:val="00FE6759"/>
    <w:rsid w:val="00FE78F2"/>
    <w:rsid w:val="00FE7F54"/>
    <w:rsid w:val="00FF0281"/>
    <w:rsid w:val="00FF2316"/>
    <w:rsid w:val="00FF4265"/>
    <w:rsid w:val="00FF452E"/>
    <w:rsid w:val="00FF4CFF"/>
    <w:rsid w:val="00FF5A57"/>
    <w:rsid w:val="00FF6268"/>
    <w:rsid w:val="00FF62CB"/>
    <w:rsid w:val="00FF7B5A"/>
    <w:rsid w:val="00FF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D56EFB"/>
  <w15:docId w15:val="{C892E7A9-E299-4FAB-B1F9-F3C02BBC5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35A9"/>
    <w:rPr>
      <w:sz w:val="24"/>
      <w:szCs w:val="24"/>
    </w:rPr>
  </w:style>
  <w:style w:type="paragraph" w:styleId="Heading1">
    <w:name w:val="heading 1"/>
    <w:aliases w:val="H1,Main heading,1 Heading 1,Section Heading,Head1"/>
    <w:basedOn w:val="Normal"/>
    <w:next w:val="Normal"/>
    <w:qFormat/>
    <w:pPr>
      <w:keepNext/>
      <w:keepLines/>
      <w:spacing w:before="240" w:after="60"/>
      <w:outlineLvl w:val="0"/>
    </w:pPr>
    <w:rPr>
      <w:rFonts w:ascii="Arial" w:hAnsi="Arial"/>
      <w:b/>
      <w:kern w:val="28"/>
      <w:sz w:val="28"/>
      <w:szCs w:val="20"/>
    </w:rPr>
  </w:style>
  <w:style w:type="paragraph" w:styleId="Heading2">
    <w:name w:val="heading 2"/>
    <w:aliases w:val="Sub-heading,H2,h2,Chapter,1.Seite,Section,h2.H2,GE Heading 2,Chapter Number/Appendix Letter,chn,Level 2 Topic Heading"/>
    <w:basedOn w:val="Normal"/>
    <w:next w:val="Normal"/>
    <w:link w:val="Heading2Char"/>
    <w:autoRedefine/>
    <w:qFormat/>
    <w:rsid w:val="004C7261"/>
    <w:pPr>
      <w:keepNext/>
      <w:widowControl w:val="0"/>
      <w:tabs>
        <w:tab w:val="left" w:pos="540"/>
        <w:tab w:val="left" w:pos="630"/>
        <w:tab w:val="left" w:pos="990"/>
        <w:tab w:val="left" w:pos="1440"/>
      </w:tabs>
      <w:spacing w:before="120" w:after="60" w:line="240" w:lineRule="atLeast"/>
      <w:jc w:val="both"/>
      <w:outlineLvl w:val="1"/>
    </w:pPr>
    <w:rPr>
      <w:rFonts w:asciiTheme="minorHAnsi" w:hAnsiTheme="minorHAnsi" w:cs="Arial"/>
      <w:b/>
      <w:smallCaps/>
      <w:sz w:val="28"/>
      <w:szCs w:val="28"/>
    </w:rPr>
  </w:style>
  <w:style w:type="paragraph" w:styleId="Heading3">
    <w:name w:val="heading 3"/>
    <w:aliases w:val="sub heading,h3,1.2.3.,Paragraph,1.2.3,H3,GE Heading 3"/>
    <w:basedOn w:val="Normal"/>
    <w:next w:val="Normal"/>
    <w:autoRedefine/>
    <w:qFormat/>
    <w:rsid w:val="00B35B4F"/>
    <w:pPr>
      <w:keepNext/>
      <w:numPr>
        <w:ilvl w:val="2"/>
        <w:numId w:val="4"/>
      </w:numPr>
      <w:spacing w:before="240" w:after="60"/>
      <w:ind w:left="2520" w:hanging="360"/>
      <w:outlineLvl w:val="2"/>
    </w:pPr>
    <w:rPr>
      <w:rFonts w:ascii="Trebuchet MS" w:hAnsi="Trebuchet MS"/>
      <w:b/>
      <w:color w:val="FFFFFF"/>
      <w:sz w:val="20"/>
      <w:szCs w:val="20"/>
    </w:rPr>
  </w:style>
  <w:style w:type="paragraph" w:styleId="Heading4">
    <w:name w:val="heading 4"/>
    <w:aliases w:val="Sub-paragraph,H4"/>
    <w:basedOn w:val="Normal"/>
    <w:next w:val="Normal"/>
    <w:qFormat/>
    <w:pPr>
      <w:keepNext/>
      <w:numPr>
        <w:ilvl w:val="3"/>
        <w:numId w:val="4"/>
      </w:numPr>
      <w:spacing w:before="240" w:after="60"/>
      <w:ind w:left="864" w:hanging="864"/>
      <w:outlineLvl w:val="3"/>
    </w:pPr>
    <w:rPr>
      <w:rFonts w:ascii="Arial" w:hAnsi="Arial"/>
      <w:b/>
      <w:szCs w:val="20"/>
    </w:rPr>
  </w:style>
  <w:style w:type="paragraph" w:styleId="Heading5">
    <w:name w:val="heading 5"/>
    <w:aliases w:val="Bullet point"/>
    <w:basedOn w:val="Normal"/>
    <w:next w:val="Normal"/>
    <w:qFormat/>
    <w:pPr>
      <w:numPr>
        <w:ilvl w:val="4"/>
        <w:numId w:val="4"/>
      </w:numPr>
      <w:spacing w:before="240" w:after="60"/>
      <w:ind w:left="1008" w:hanging="1008"/>
      <w:outlineLvl w:val="4"/>
    </w:pPr>
    <w:rPr>
      <w:rFonts w:ascii="Trebuchet MS" w:hAnsi="Trebuchet MS"/>
      <w:b/>
      <w:sz w:val="22"/>
      <w:szCs w:val="20"/>
    </w:rPr>
  </w:style>
  <w:style w:type="paragraph" w:styleId="Heading6">
    <w:name w:val="heading 6"/>
    <w:aliases w:val="Sub-bullet point"/>
    <w:basedOn w:val="Normal"/>
    <w:next w:val="Normal"/>
    <w:qFormat/>
    <w:pPr>
      <w:numPr>
        <w:ilvl w:val="5"/>
        <w:numId w:val="4"/>
      </w:numPr>
      <w:spacing w:before="240" w:after="60"/>
      <w:ind w:left="1152" w:hanging="1152"/>
      <w:outlineLvl w:val="5"/>
    </w:pPr>
    <w:rPr>
      <w:rFonts w:ascii="Trebuchet MS" w:hAnsi="Trebuchet MS"/>
      <w:i/>
      <w:sz w:val="22"/>
      <w:szCs w:val="20"/>
    </w:rPr>
  </w:style>
  <w:style w:type="paragraph" w:styleId="Heading7">
    <w:name w:val="heading 7"/>
    <w:aliases w:val="Para no numbering"/>
    <w:basedOn w:val="Normal"/>
    <w:next w:val="Normal"/>
    <w:qFormat/>
    <w:pPr>
      <w:numPr>
        <w:ilvl w:val="6"/>
        <w:numId w:val="4"/>
      </w:numPr>
      <w:spacing w:before="240" w:after="60"/>
      <w:ind w:left="1296" w:hanging="1296"/>
      <w:outlineLvl w:val="6"/>
    </w:pPr>
    <w:rPr>
      <w:rFonts w:ascii="Arial" w:hAnsi="Arial"/>
      <w:sz w:val="20"/>
      <w:szCs w:val="20"/>
    </w:rPr>
  </w:style>
  <w:style w:type="paragraph" w:styleId="Heading8">
    <w:name w:val="heading 8"/>
    <w:aliases w:val="No num/gap"/>
    <w:basedOn w:val="Normal"/>
    <w:next w:val="Normal"/>
    <w:qFormat/>
    <w:pPr>
      <w:numPr>
        <w:ilvl w:val="7"/>
        <w:numId w:val="4"/>
      </w:numPr>
      <w:spacing w:before="240" w:after="60"/>
      <w:ind w:left="1440" w:hanging="1440"/>
      <w:outlineLvl w:val="7"/>
    </w:pPr>
    <w:rPr>
      <w:rFonts w:ascii="Arial" w:hAnsi="Arial"/>
      <w:i/>
      <w:sz w:val="20"/>
      <w:szCs w:val="20"/>
    </w:rPr>
  </w:style>
  <w:style w:type="paragraph" w:styleId="Heading9">
    <w:name w:val="heading 9"/>
    <w:aliases w:val="Code eg's"/>
    <w:basedOn w:val="Normal"/>
    <w:next w:val="Normal"/>
    <w:qFormat/>
    <w:pPr>
      <w:numPr>
        <w:ilvl w:val="8"/>
        <w:numId w:val="4"/>
      </w:numPr>
      <w:spacing w:before="240" w:after="60"/>
      <w:ind w:left="1584" w:hanging="1584"/>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1">
    <w:name w:val="list bullet 1"/>
    <w:basedOn w:val="Normal"/>
    <w:pPr>
      <w:numPr>
        <w:numId w:val="1"/>
      </w:numPr>
      <w:tabs>
        <w:tab w:val="clear" w:pos="1440"/>
        <w:tab w:val="num" w:pos="360"/>
      </w:tabs>
      <w:ind w:left="0" w:firstLine="0"/>
    </w:pPr>
    <w:rPr>
      <w:szCs w:val="20"/>
    </w:rPr>
  </w:style>
  <w:style w:type="paragraph" w:styleId="Header">
    <w:name w:val="header"/>
    <w:aliases w:val="*Header,h"/>
    <w:basedOn w:val="Normal"/>
    <w:link w:val="HeaderChar"/>
    <w:uiPriority w:val="99"/>
    <w:pPr>
      <w:tabs>
        <w:tab w:val="center" w:pos="4320"/>
        <w:tab w:val="right" w:pos="8640"/>
      </w:tabs>
    </w:pPr>
    <w:rPr>
      <w:rFonts w:ascii="Trebuchet MS" w:hAnsi="Trebuchet MS"/>
      <w:sz w:val="20"/>
      <w:szCs w:val="20"/>
    </w:rPr>
  </w:style>
  <w:style w:type="paragraph" w:styleId="BodyText">
    <w:name w:val="Body Text"/>
    <w:aliases w:val="Orig Qstn,Original Question,b,doc1,bt,Body Text 12,1,RFQ Text,RFQ,Body,heading_txt"/>
    <w:basedOn w:val="Normal"/>
    <w:pPr>
      <w:jc w:val="both"/>
    </w:pPr>
    <w:rPr>
      <w:rFonts w:ascii="Arial" w:hAnsi="Arial"/>
      <w:i/>
      <w:sz w:val="20"/>
      <w:szCs w:val="20"/>
    </w:rPr>
  </w:style>
  <w:style w:type="paragraph" w:customStyle="1" w:styleId="tble-hd">
    <w:name w:val="tble-hd"/>
    <w:pPr>
      <w:spacing w:before="40" w:after="40"/>
      <w:jc w:val="center"/>
    </w:pPr>
    <w:rPr>
      <w:rFonts w:ascii="Frutiger 55 Roman" w:hAnsi="Frutiger 55 Roman"/>
      <w:b/>
    </w:rPr>
  </w:style>
  <w:style w:type="character" w:styleId="Hyperlink">
    <w:name w:val="Hyperlink"/>
    <w:uiPriority w:val="99"/>
    <w:rPr>
      <w:color w:val="0000FF"/>
      <w:u w:val="single"/>
    </w:rPr>
  </w:style>
  <w:style w:type="paragraph" w:styleId="TOC1">
    <w:name w:val="toc 1"/>
    <w:next w:val="Normal"/>
    <w:autoRedefine/>
    <w:uiPriority w:val="39"/>
    <w:rsid w:val="00BD2161"/>
    <w:pPr>
      <w:tabs>
        <w:tab w:val="left" w:pos="360"/>
      </w:tabs>
      <w:spacing w:before="120"/>
      <w:jc w:val="center"/>
    </w:pPr>
    <w:rPr>
      <w:rFonts w:asciiTheme="minorHAnsi" w:hAnsiTheme="minorHAnsi"/>
      <w:b/>
      <w:bCs/>
      <w:smallCaps/>
      <w:sz w:val="24"/>
      <w:szCs w:val="24"/>
    </w:rPr>
  </w:style>
  <w:style w:type="paragraph" w:styleId="TOC2">
    <w:name w:val="toc 2"/>
    <w:next w:val="Normal"/>
    <w:autoRedefine/>
    <w:uiPriority w:val="39"/>
    <w:rsid w:val="00DA7BE6"/>
    <w:pPr>
      <w:tabs>
        <w:tab w:val="right" w:pos="9350"/>
      </w:tabs>
      <w:spacing w:before="80" w:line="240" w:lineRule="atLeast"/>
      <w:ind w:left="245"/>
    </w:pPr>
    <w:rPr>
      <w:rFonts w:ascii="Arial" w:hAnsi="Arial" w:cs="Arial"/>
      <w:smallCaps/>
      <w:color w:val="000000" w:themeColor="text1"/>
      <w:szCs w:val="24"/>
    </w:rPr>
  </w:style>
  <w:style w:type="paragraph" w:customStyle="1" w:styleId="Paragraph1">
    <w:name w:val="Paragraph 1"/>
    <w:basedOn w:val="Normal"/>
    <w:pPr>
      <w:keepLines/>
      <w:spacing w:before="120"/>
      <w:jc w:val="both"/>
    </w:pPr>
    <w:rPr>
      <w:rFonts w:ascii="Trebuchet MS" w:hAnsi="Trebuchet MS"/>
      <w:sz w:val="20"/>
      <w:szCs w:val="20"/>
      <w:lang w:val="en-GB"/>
    </w:rPr>
  </w:style>
  <w:style w:type="paragraph" w:styleId="BodyText2">
    <w:name w:val="Body Text 2"/>
    <w:basedOn w:val="Normal"/>
    <w:pPr>
      <w:jc w:val="center"/>
    </w:pPr>
    <w:rPr>
      <w:rFonts w:ascii="Trebuchet MS" w:hAnsi="Trebuchet MS"/>
      <w:sz w:val="20"/>
      <w:szCs w:val="20"/>
    </w:rPr>
  </w:style>
  <w:style w:type="paragraph" w:styleId="Footer">
    <w:name w:val="footer"/>
    <w:basedOn w:val="Normal"/>
    <w:link w:val="FooterChar"/>
    <w:pPr>
      <w:tabs>
        <w:tab w:val="center" w:pos="4320"/>
        <w:tab w:val="right" w:pos="8640"/>
      </w:tabs>
    </w:pPr>
    <w:rPr>
      <w:rFonts w:ascii="Trebuchet MS" w:hAnsi="Trebuchet MS"/>
      <w:sz w:val="20"/>
      <w:szCs w:val="20"/>
    </w:rPr>
  </w:style>
  <w:style w:type="character" w:styleId="PageNumber">
    <w:name w:val="page number"/>
    <w:basedOn w:val="DefaultParagraphFont"/>
  </w:style>
  <w:style w:type="paragraph" w:customStyle="1" w:styleId="ParaStyle">
    <w:name w:val="ParaStyle"/>
    <w:basedOn w:val="Normal"/>
    <w:autoRedefine/>
    <w:pPr>
      <w:spacing w:before="80" w:line="288" w:lineRule="auto"/>
      <w:jc w:val="center"/>
    </w:pPr>
    <w:rPr>
      <w:rFonts w:ascii="Arial" w:hAnsi="Arial"/>
      <w:b/>
      <w:spacing w:val="2"/>
      <w:sz w:val="32"/>
    </w:rPr>
  </w:style>
  <w:style w:type="paragraph" w:customStyle="1" w:styleId="PageTitle">
    <w:name w:val="Page Title"/>
    <w:basedOn w:val="Normal"/>
    <w:next w:val="Title"/>
    <w:link w:val="PageTitleChar"/>
    <w:rsid w:val="00A6651D"/>
    <w:pPr>
      <w:jc w:val="center"/>
    </w:pPr>
    <w:rPr>
      <w:rFonts w:ascii="Trebuchet MS" w:hAnsi="Trebuchet MS"/>
      <w:bCs/>
      <w:color w:val="000000"/>
      <w:sz w:val="36"/>
      <w:szCs w:val="36"/>
    </w:rPr>
  </w:style>
  <w:style w:type="paragraph" w:customStyle="1" w:styleId="TableTitle">
    <w:name w:val="Table Title"/>
    <w:basedOn w:val="Normal"/>
    <w:rsid w:val="004B7C27"/>
    <w:pPr>
      <w:widowControl w:val="0"/>
      <w:spacing w:line="240" w:lineRule="atLeast"/>
      <w:jc w:val="both"/>
    </w:pPr>
    <w:rPr>
      <w:rFonts w:ascii="Trebuchet MS" w:eastAsia="MS Mincho" w:hAnsi="Trebuchet MS"/>
      <w:b/>
      <w:bCs/>
      <w:szCs w:val="20"/>
    </w:rPr>
  </w:style>
  <w:style w:type="paragraph" w:styleId="Title">
    <w:name w:val="Title"/>
    <w:basedOn w:val="Normal"/>
    <w:link w:val="TitleChar"/>
    <w:qFormat/>
    <w:rsid w:val="00A6651D"/>
    <w:pPr>
      <w:spacing w:before="240" w:after="60"/>
      <w:jc w:val="center"/>
      <w:outlineLvl w:val="0"/>
    </w:pPr>
    <w:rPr>
      <w:rFonts w:ascii="Arial" w:hAnsi="Arial" w:cs="Arial"/>
      <w:b/>
      <w:bCs/>
      <w:kern w:val="28"/>
      <w:sz w:val="32"/>
      <w:szCs w:val="32"/>
    </w:rPr>
  </w:style>
  <w:style w:type="paragraph" w:customStyle="1" w:styleId="RoomBodyText">
    <w:name w:val="Room Body Text"/>
    <w:basedOn w:val="Normal"/>
    <w:rsid w:val="00425DAB"/>
    <w:pPr>
      <w:spacing w:after="120"/>
      <w:jc w:val="both"/>
    </w:pPr>
    <w:rPr>
      <w:rFonts w:ascii="Garamond" w:hAnsi="Garamond"/>
      <w:szCs w:val="20"/>
      <w:lang w:val="en-GB"/>
    </w:rPr>
  </w:style>
  <w:style w:type="table" w:styleId="TableGrid">
    <w:name w:val="Table Grid"/>
    <w:basedOn w:val="TableNormal"/>
    <w:rsid w:val="00B35B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next w:val="Normal"/>
    <w:autoRedefine/>
    <w:semiHidden/>
    <w:rsid w:val="008126B4"/>
    <w:pPr>
      <w:spacing w:before="40" w:line="240" w:lineRule="atLeast"/>
      <w:ind w:left="475"/>
    </w:pPr>
    <w:rPr>
      <w:rFonts w:ascii="Trebuchet MS" w:hAnsi="Trebuchet MS"/>
      <w:b/>
      <w:color w:val="000000"/>
      <w:szCs w:val="24"/>
    </w:rPr>
  </w:style>
  <w:style w:type="character" w:customStyle="1" w:styleId="PageTitleChar">
    <w:name w:val="Page Title Char"/>
    <w:link w:val="PageTitle"/>
    <w:rsid w:val="003540AF"/>
    <w:rPr>
      <w:rFonts w:ascii="Trebuchet MS" w:hAnsi="Trebuchet MS"/>
      <w:bCs/>
      <w:color w:val="000000"/>
      <w:sz w:val="36"/>
      <w:szCs w:val="36"/>
      <w:lang w:val="en-US" w:eastAsia="en-US" w:bidi="ar-SA"/>
    </w:rPr>
  </w:style>
  <w:style w:type="paragraph" w:customStyle="1" w:styleId="TableSubTitle">
    <w:name w:val="Table Sub Title"/>
    <w:basedOn w:val="Normal"/>
    <w:rsid w:val="004B7C27"/>
    <w:pPr>
      <w:jc w:val="both"/>
    </w:pPr>
    <w:rPr>
      <w:rFonts w:ascii="Trebuchet MS" w:eastAsia="MS Mincho" w:hAnsi="Trebuchet MS"/>
      <w:b/>
      <w:bCs/>
      <w:sz w:val="20"/>
      <w:szCs w:val="20"/>
    </w:rPr>
  </w:style>
  <w:style w:type="paragraph" w:styleId="TOC4">
    <w:name w:val="toc 4"/>
    <w:next w:val="Normal"/>
    <w:autoRedefine/>
    <w:semiHidden/>
    <w:rsid w:val="006402E4"/>
    <w:pPr>
      <w:ind w:left="720"/>
      <w:jc w:val="both"/>
    </w:pPr>
    <w:rPr>
      <w:rFonts w:ascii="Trebuchet MS" w:hAnsi="Trebuchet MS"/>
      <w:color w:val="000000"/>
      <w:szCs w:val="24"/>
    </w:rPr>
  </w:style>
  <w:style w:type="paragraph" w:styleId="TOC5">
    <w:name w:val="toc 5"/>
    <w:next w:val="Normal"/>
    <w:autoRedefine/>
    <w:semiHidden/>
    <w:rsid w:val="006402E4"/>
    <w:pPr>
      <w:ind w:left="965"/>
      <w:jc w:val="both"/>
    </w:pPr>
    <w:rPr>
      <w:rFonts w:ascii="Trebuchet MS" w:hAnsi="Trebuchet MS"/>
      <w:b/>
      <w:color w:val="000000"/>
      <w:sz w:val="18"/>
      <w:szCs w:val="24"/>
    </w:rPr>
  </w:style>
  <w:style w:type="character" w:customStyle="1" w:styleId="Heading2Char">
    <w:name w:val="Heading 2 Char"/>
    <w:aliases w:val="Sub-heading Char,H2 Char,h2 Char,Chapter Char,1.Seite Char,Section Char,h2.H2 Char,GE Heading 2 Char,Chapter Number/Appendix Letter Char,chn Char,Level 2 Topic Heading Char"/>
    <w:link w:val="Heading2"/>
    <w:rsid w:val="004C7261"/>
    <w:rPr>
      <w:rFonts w:asciiTheme="minorHAnsi" w:hAnsiTheme="minorHAnsi" w:cs="Arial"/>
      <w:b/>
      <w:smallCaps/>
      <w:sz w:val="28"/>
      <w:szCs w:val="28"/>
    </w:rPr>
  </w:style>
  <w:style w:type="paragraph" w:styleId="ListParagraph">
    <w:name w:val="List Paragraph"/>
    <w:basedOn w:val="Normal"/>
    <w:uiPriority w:val="34"/>
    <w:qFormat/>
    <w:rsid w:val="002B710A"/>
    <w:pPr>
      <w:ind w:left="720"/>
    </w:pPr>
  </w:style>
  <w:style w:type="paragraph" w:styleId="BalloonText">
    <w:name w:val="Balloon Text"/>
    <w:basedOn w:val="Normal"/>
    <w:link w:val="BalloonTextChar"/>
    <w:rsid w:val="00506324"/>
    <w:rPr>
      <w:rFonts w:ascii="Tahoma" w:hAnsi="Tahoma" w:cs="Tahoma"/>
      <w:sz w:val="16"/>
      <w:szCs w:val="16"/>
    </w:rPr>
  </w:style>
  <w:style w:type="character" w:customStyle="1" w:styleId="BalloonTextChar">
    <w:name w:val="Balloon Text Char"/>
    <w:basedOn w:val="DefaultParagraphFont"/>
    <w:link w:val="BalloonText"/>
    <w:rsid w:val="00506324"/>
    <w:rPr>
      <w:rFonts w:ascii="Tahoma" w:hAnsi="Tahoma" w:cs="Tahoma"/>
      <w:sz w:val="16"/>
      <w:szCs w:val="16"/>
    </w:rPr>
  </w:style>
  <w:style w:type="character" w:customStyle="1" w:styleId="HeaderChar">
    <w:name w:val="Header Char"/>
    <w:aliases w:val="*Header Char,h Char"/>
    <w:basedOn w:val="DefaultParagraphFont"/>
    <w:link w:val="Header"/>
    <w:uiPriority w:val="99"/>
    <w:rsid w:val="00BD2161"/>
    <w:rPr>
      <w:rFonts w:ascii="Trebuchet MS" w:hAnsi="Trebuchet MS"/>
    </w:rPr>
  </w:style>
  <w:style w:type="paragraph" w:styleId="NoSpacing">
    <w:name w:val="No Spacing"/>
    <w:link w:val="NoSpacingChar"/>
    <w:uiPriority w:val="1"/>
    <w:qFormat/>
    <w:rsid w:val="00BD2161"/>
    <w:rPr>
      <w:sz w:val="24"/>
      <w:szCs w:val="24"/>
    </w:rPr>
  </w:style>
  <w:style w:type="character" w:customStyle="1" w:styleId="TitleChar">
    <w:name w:val="Title Char"/>
    <w:link w:val="Title"/>
    <w:rsid w:val="00BD2161"/>
    <w:rPr>
      <w:rFonts w:ascii="Arial" w:hAnsi="Arial" w:cs="Arial"/>
      <w:b/>
      <w:bCs/>
      <w:kern w:val="28"/>
      <w:sz w:val="32"/>
      <w:szCs w:val="32"/>
    </w:rPr>
  </w:style>
  <w:style w:type="character" w:customStyle="1" w:styleId="NoSpacingChar">
    <w:name w:val="No Spacing Char"/>
    <w:link w:val="NoSpacing"/>
    <w:uiPriority w:val="1"/>
    <w:rsid w:val="00BD2161"/>
    <w:rPr>
      <w:sz w:val="24"/>
      <w:szCs w:val="24"/>
    </w:rPr>
  </w:style>
  <w:style w:type="paragraph" w:styleId="Caption">
    <w:name w:val="caption"/>
    <w:basedOn w:val="Normal"/>
    <w:next w:val="Normal"/>
    <w:qFormat/>
    <w:rsid w:val="00C32D42"/>
    <w:pPr>
      <w:spacing w:before="120" w:after="120" w:line="288" w:lineRule="auto"/>
      <w:jc w:val="both"/>
    </w:pPr>
    <w:rPr>
      <w:rFonts w:ascii="Arial" w:hAnsi="Arial"/>
      <w:b/>
      <w:bCs/>
      <w:spacing w:val="2"/>
      <w:szCs w:val="20"/>
    </w:rPr>
  </w:style>
  <w:style w:type="character" w:customStyle="1" w:styleId="FooterChar">
    <w:name w:val="Footer Char"/>
    <w:basedOn w:val="DefaultParagraphFont"/>
    <w:link w:val="Footer"/>
    <w:rsid w:val="002509FE"/>
    <w:rPr>
      <w:rFonts w:ascii="Trebuchet MS" w:hAnsi="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98292">
      <w:bodyDiv w:val="1"/>
      <w:marLeft w:val="0"/>
      <w:marRight w:val="0"/>
      <w:marTop w:val="0"/>
      <w:marBottom w:val="0"/>
      <w:divBdr>
        <w:top w:val="none" w:sz="0" w:space="0" w:color="auto"/>
        <w:left w:val="none" w:sz="0" w:space="0" w:color="auto"/>
        <w:bottom w:val="none" w:sz="0" w:space="0" w:color="auto"/>
        <w:right w:val="none" w:sz="0" w:space="0" w:color="auto"/>
      </w:divBdr>
    </w:div>
    <w:div w:id="52316429">
      <w:bodyDiv w:val="1"/>
      <w:marLeft w:val="0"/>
      <w:marRight w:val="0"/>
      <w:marTop w:val="0"/>
      <w:marBottom w:val="0"/>
      <w:divBdr>
        <w:top w:val="none" w:sz="0" w:space="0" w:color="auto"/>
        <w:left w:val="none" w:sz="0" w:space="0" w:color="auto"/>
        <w:bottom w:val="none" w:sz="0" w:space="0" w:color="auto"/>
        <w:right w:val="none" w:sz="0" w:space="0" w:color="auto"/>
      </w:divBdr>
    </w:div>
    <w:div w:id="66536405">
      <w:bodyDiv w:val="1"/>
      <w:marLeft w:val="0"/>
      <w:marRight w:val="0"/>
      <w:marTop w:val="0"/>
      <w:marBottom w:val="0"/>
      <w:divBdr>
        <w:top w:val="none" w:sz="0" w:space="0" w:color="auto"/>
        <w:left w:val="none" w:sz="0" w:space="0" w:color="auto"/>
        <w:bottom w:val="none" w:sz="0" w:space="0" w:color="auto"/>
        <w:right w:val="none" w:sz="0" w:space="0" w:color="auto"/>
      </w:divBdr>
    </w:div>
    <w:div w:id="83649901">
      <w:bodyDiv w:val="1"/>
      <w:marLeft w:val="0"/>
      <w:marRight w:val="0"/>
      <w:marTop w:val="0"/>
      <w:marBottom w:val="0"/>
      <w:divBdr>
        <w:top w:val="none" w:sz="0" w:space="0" w:color="auto"/>
        <w:left w:val="none" w:sz="0" w:space="0" w:color="auto"/>
        <w:bottom w:val="none" w:sz="0" w:space="0" w:color="auto"/>
        <w:right w:val="none" w:sz="0" w:space="0" w:color="auto"/>
      </w:divBdr>
    </w:div>
    <w:div w:id="135725423">
      <w:bodyDiv w:val="1"/>
      <w:marLeft w:val="0"/>
      <w:marRight w:val="0"/>
      <w:marTop w:val="0"/>
      <w:marBottom w:val="0"/>
      <w:divBdr>
        <w:top w:val="none" w:sz="0" w:space="0" w:color="auto"/>
        <w:left w:val="none" w:sz="0" w:space="0" w:color="auto"/>
        <w:bottom w:val="none" w:sz="0" w:space="0" w:color="auto"/>
        <w:right w:val="none" w:sz="0" w:space="0" w:color="auto"/>
      </w:divBdr>
    </w:div>
    <w:div w:id="140773046">
      <w:bodyDiv w:val="1"/>
      <w:marLeft w:val="0"/>
      <w:marRight w:val="0"/>
      <w:marTop w:val="0"/>
      <w:marBottom w:val="0"/>
      <w:divBdr>
        <w:top w:val="none" w:sz="0" w:space="0" w:color="auto"/>
        <w:left w:val="none" w:sz="0" w:space="0" w:color="auto"/>
        <w:bottom w:val="none" w:sz="0" w:space="0" w:color="auto"/>
        <w:right w:val="none" w:sz="0" w:space="0" w:color="auto"/>
      </w:divBdr>
    </w:div>
    <w:div w:id="211158178">
      <w:bodyDiv w:val="1"/>
      <w:marLeft w:val="0"/>
      <w:marRight w:val="0"/>
      <w:marTop w:val="0"/>
      <w:marBottom w:val="0"/>
      <w:divBdr>
        <w:top w:val="none" w:sz="0" w:space="0" w:color="auto"/>
        <w:left w:val="none" w:sz="0" w:space="0" w:color="auto"/>
        <w:bottom w:val="none" w:sz="0" w:space="0" w:color="auto"/>
        <w:right w:val="none" w:sz="0" w:space="0" w:color="auto"/>
      </w:divBdr>
    </w:div>
    <w:div w:id="214004465">
      <w:bodyDiv w:val="1"/>
      <w:marLeft w:val="0"/>
      <w:marRight w:val="0"/>
      <w:marTop w:val="0"/>
      <w:marBottom w:val="0"/>
      <w:divBdr>
        <w:top w:val="none" w:sz="0" w:space="0" w:color="auto"/>
        <w:left w:val="none" w:sz="0" w:space="0" w:color="auto"/>
        <w:bottom w:val="none" w:sz="0" w:space="0" w:color="auto"/>
        <w:right w:val="none" w:sz="0" w:space="0" w:color="auto"/>
      </w:divBdr>
    </w:div>
    <w:div w:id="255672252">
      <w:bodyDiv w:val="1"/>
      <w:marLeft w:val="0"/>
      <w:marRight w:val="0"/>
      <w:marTop w:val="0"/>
      <w:marBottom w:val="0"/>
      <w:divBdr>
        <w:top w:val="none" w:sz="0" w:space="0" w:color="auto"/>
        <w:left w:val="none" w:sz="0" w:space="0" w:color="auto"/>
        <w:bottom w:val="none" w:sz="0" w:space="0" w:color="auto"/>
        <w:right w:val="none" w:sz="0" w:space="0" w:color="auto"/>
      </w:divBdr>
    </w:div>
    <w:div w:id="281377233">
      <w:bodyDiv w:val="1"/>
      <w:marLeft w:val="0"/>
      <w:marRight w:val="0"/>
      <w:marTop w:val="0"/>
      <w:marBottom w:val="0"/>
      <w:divBdr>
        <w:top w:val="none" w:sz="0" w:space="0" w:color="auto"/>
        <w:left w:val="none" w:sz="0" w:space="0" w:color="auto"/>
        <w:bottom w:val="none" w:sz="0" w:space="0" w:color="auto"/>
        <w:right w:val="none" w:sz="0" w:space="0" w:color="auto"/>
      </w:divBdr>
    </w:div>
    <w:div w:id="321323201">
      <w:bodyDiv w:val="1"/>
      <w:marLeft w:val="0"/>
      <w:marRight w:val="0"/>
      <w:marTop w:val="0"/>
      <w:marBottom w:val="0"/>
      <w:divBdr>
        <w:top w:val="none" w:sz="0" w:space="0" w:color="auto"/>
        <w:left w:val="none" w:sz="0" w:space="0" w:color="auto"/>
        <w:bottom w:val="none" w:sz="0" w:space="0" w:color="auto"/>
        <w:right w:val="none" w:sz="0" w:space="0" w:color="auto"/>
      </w:divBdr>
    </w:div>
    <w:div w:id="345258066">
      <w:bodyDiv w:val="1"/>
      <w:marLeft w:val="0"/>
      <w:marRight w:val="0"/>
      <w:marTop w:val="0"/>
      <w:marBottom w:val="0"/>
      <w:divBdr>
        <w:top w:val="none" w:sz="0" w:space="0" w:color="auto"/>
        <w:left w:val="none" w:sz="0" w:space="0" w:color="auto"/>
        <w:bottom w:val="none" w:sz="0" w:space="0" w:color="auto"/>
        <w:right w:val="none" w:sz="0" w:space="0" w:color="auto"/>
      </w:divBdr>
    </w:div>
    <w:div w:id="352346227">
      <w:bodyDiv w:val="1"/>
      <w:marLeft w:val="0"/>
      <w:marRight w:val="0"/>
      <w:marTop w:val="0"/>
      <w:marBottom w:val="0"/>
      <w:divBdr>
        <w:top w:val="none" w:sz="0" w:space="0" w:color="auto"/>
        <w:left w:val="none" w:sz="0" w:space="0" w:color="auto"/>
        <w:bottom w:val="none" w:sz="0" w:space="0" w:color="auto"/>
        <w:right w:val="none" w:sz="0" w:space="0" w:color="auto"/>
      </w:divBdr>
    </w:div>
    <w:div w:id="357590357">
      <w:bodyDiv w:val="1"/>
      <w:marLeft w:val="0"/>
      <w:marRight w:val="0"/>
      <w:marTop w:val="0"/>
      <w:marBottom w:val="0"/>
      <w:divBdr>
        <w:top w:val="none" w:sz="0" w:space="0" w:color="auto"/>
        <w:left w:val="none" w:sz="0" w:space="0" w:color="auto"/>
        <w:bottom w:val="none" w:sz="0" w:space="0" w:color="auto"/>
        <w:right w:val="none" w:sz="0" w:space="0" w:color="auto"/>
      </w:divBdr>
    </w:div>
    <w:div w:id="358511448">
      <w:bodyDiv w:val="1"/>
      <w:marLeft w:val="0"/>
      <w:marRight w:val="0"/>
      <w:marTop w:val="0"/>
      <w:marBottom w:val="0"/>
      <w:divBdr>
        <w:top w:val="none" w:sz="0" w:space="0" w:color="auto"/>
        <w:left w:val="none" w:sz="0" w:space="0" w:color="auto"/>
        <w:bottom w:val="none" w:sz="0" w:space="0" w:color="auto"/>
        <w:right w:val="none" w:sz="0" w:space="0" w:color="auto"/>
      </w:divBdr>
    </w:div>
    <w:div w:id="375589515">
      <w:bodyDiv w:val="1"/>
      <w:marLeft w:val="0"/>
      <w:marRight w:val="0"/>
      <w:marTop w:val="0"/>
      <w:marBottom w:val="0"/>
      <w:divBdr>
        <w:top w:val="none" w:sz="0" w:space="0" w:color="auto"/>
        <w:left w:val="none" w:sz="0" w:space="0" w:color="auto"/>
        <w:bottom w:val="none" w:sz="0" w:space="0" w:color="auto"/>
        <w:right w:val="none" w:sz="0" w:space="0" w:color="auto"/>
      </w:divBdr>
    </w:div>
    <w:div w:id="401297013">
      <w:bodyDiv w:val="1"/>
      <w:marLeft w:val="0"/>
      <w:marRight w:val="0"/>
      <w:marTop w:val="0"/>
      <w:marBottom w:val="0"/>
      <w:divBdr>
        <w:top w:val="none" w:sz="0" w:space="0" w:color="auto"/>
        <w:left w:val="none" w:sz="0" w:space="0" w:color="auto"/>
        <w:bottom w:val="none" w:sz="0" w:space="0" w:color="auto"/>
        <w:right w:val="none" w:sz="0" w:space="0" w:color="auto"/>
      </w:divBdr>
    </w:div>
    <w:div w:id="454524135">
      <w:bodyDiv w:val="1"/>
      <w:marLeft w:val="0"/>
      <w:marRight w:val="0"/>
      <w:marTop w:val="0"/>
      <w:marBottom w:val="0"/>
      <w:divBdr>
        <w:top w:val="none" w:sz="0" w:space="0" w:color="auto"/>
        <w:left w:val="none" w:sz="0" w:space="0" w:color="auto"/>
        <w:bottom w:val="none" w:sz="0" w:space="0" w:color="auto"/>
        <w:right w:val="none" w:sz="0" w:space="0" w:color="auto"/>
      </w:divBdr>
    </w:div>
    <w:div w:id="457262840">
      <w:bodyDiv w:val="1"/>
      <w:marLeft w:val="0"/>
      <w:marRight w:val="0"/>
      <w:marTop w:val="0"/>
      <w:marBottom w:val="0"/>
      <w:divBdr>
        <w:top w:val="none" w:sz="0" w:space="0" w:color="auto"/>
        <w:left w:val="none" w:sz="0" w:space="0" w:color="auto"/>
        <w:bottom w:val="none" w:sz="0" w:space="0" w:color="auto"/>
        <w:right w:val="none" w:sz="0" w:space="0" w:color="auto"/>
      </w:divBdr>
    </w:div>
    <w:div w:id="461843826">
      <w:bodyDiv w:val="1"/>
      <w:marLeft w:val="0"/>
      <w:marRight w:val="0"/>
      <w:marTop w:val="0"/>
      <w:marBottom w:val="0"/>
      <w:divBdr>
        <w:top w:val="none" w:sz="0" w:space="0" w:color="auto"/>
        <w:left w:val="none" w:sz="0" w:space="0" w:color="auto"/>
        <w:bottom w:val="none" w:sz="0" w:space="0" w:color="auto"/>
        <w:right w:val="none" w:sz="0" w:space="0" w:color="auto"/>
      </w:divBdr>
    </w:div>
    <w:div w:id="505171330">
      <w:bodyDiv w:val="1"/>
      <w:marLeft w:val="0"/>
      <w:marRight w:val="0"/>
      <w:marTop w:val="0"/>
      <w:marBottom w:val="0"/>
      <w:divBdr>
        <w:top w:val="none" w:sz="0" w:space="0" w:color="auto"/>
        <w:left w:val="none" w:sz="0" w:space="0" w:color="auto"/>
        <w:bottom w:val="none" w:sz="0" w:space="0" w:color="auto"/>
        <w:right w:val="none" w:sz="0" w:space="0" w:color="auto"/>
      </w:divBdr>
    </w:div>
    <w:div w:id="531192070">
      <w:bodyDiv w:val="1"/>
      <w:marLeft w:val="0"/>
      <w:marRight w:val="0"/>
      <w:marTop w:val="0"/>
      <w:marBottom w:val="0"/>
      <w:divBdr>
        <w:top w:val="none" w:sz="0" w:space="0" w:color="auto"/>
        <w:left w:val="none" w:sz="0" w:space="0" w:color="auto"/>
        <w:bottom w:val="none" w:sz="0" w:space="0" w:color="auto"/>
        <w:right w:val="none" w:sz="0" w:space="0" w:color="auto"/>
      </w:divBdr>
    </w:div>
    <w:div w:id="578322375">
      <w:bodyDiv w:val="1"/>
      <w:marLeft w:val="0"/>
      <w:marRight w:val="0"/>
      <w:marTop w:val="0"/>
      <w:marBottom w:val="0"/>
      <w:divBdr>
        <w:top w:val="none" w:sz="0" w:space="0" w:color="auto"/>
        <w:left w:val="none" w:sz="0" w:space="0" w:color="auto"/>
        <w:bottom w:val="none" w:sz="0" w:space="0" w:color="auto"/>
        <w:right w:val="none" w:sz="0" w:space="0" w:color="auto"/>
      </w:divBdr>
    </w:div>
    <w:div w:id="583418677">
      <w:bodyDiv w:val="1"/>
      <w:marLeft w:val="0"/>
      <w:marRight w:val="0"/>
      <w:marTop w:val="0"/>
      <w:marBottom w:val="0"/>
      <w:divBdr>
        <w:top w:val="none" w:sz="0" w:space="0" w:color="auto"/>
        <w:left w:val="none" w:sz="0" w:space="0" w:color="auto"/>
        <w:bottom w:val="none" w:sz="0" w:space="0" w:color="auto"/>
        <w:right w:val="none" w:sz="0" w:space="0" w:color="auto"/>
      </w:divBdr>
    </w:div>
    <w:div w:id="633825820">
      <w:bodyDiv w:val="1"/>
      <w:marLeft w:val="0"/>
      <w:marRight w:val="0"/>
      <w:marTop w:val="0"/>
      <w:marBottom w:val="0"/>
      <w:divBdr>
        <w:top w:val="none" w:sz="0" w:space="0" w:color="auto"/>
        <w:left w:val="none" w:sz="0" w:space="0" w:color="auto"/>
        <w:bottom w:val="none" w:sz="0" w:space="0" w:color="auto"/>
        <w:right w:val="none" w:sz="0" w:space="0" w:color="auto"/>
      </w:divBdr>
    </w:div>
    <w:div w:id="666252878">
      <w:bodyDiv w:val="1"/>
      <w:marLeft w:val="0"/>
      <w:marRight w:val="0"/>
      <w:marTop w:val="0"/>
      <w:marBottom w:val="0"/>
      <w:divBdr>
        <w:top w:val="none" w:sz="0" w:space="0" w:color="auto"/>
        <w:left w:val="none" w:sz="0" w:space="0" w:color="auto"/>
        <w:bottom w:val="none" w:sz="0" w:space="0" w:color="auto"/>
        <w:right w:val="none" w:sz="0" w:space="0" w:color="auto"/>
      </w:divBdr>
    </w:div>
    <w:div w:id="669794459">
      <w:bodyDiv w:val="1"/>
      <w:marLeft w:val="0"/>
      <w:marRight w:val="0"/>
      <w:marTop w:val="0"/>
      <w:marBottom w:val="0"/>
      <w:divBdr>
        <w:top w:val="none" w:sz="0" w:space="0" w:color="auto"/>
        <w:left w:val="none" w:sz="0" w:space="0" w:color="auto"/>
        <w:bottom w:val="none" w:sz="0" w:space="0" w:color="auto"/>
        <w:right w:val="none" w:sz="0" w:space="0" w:color="auto"/>
      </w:divBdr>
    </w:div>
    <w:div w:id="673650994">
      <w:bodyDiv w:val="1"/>
      <w:marLeft w:val="0"/>
      <w:marRight w:val="0"/>
      <w:marTop w:val="0"/>
      <w:marBottom w:val="0"/>
      <w:divBdr>
        <w:top w:val="none" w:sz="0" w:space="0" w:color="auto"/>
        <w:left w:val="none" w:sz="0" w:space="0" w:color="auto"/>
        <w:bottom w:val="none" w:sz="0" w:space="0" w:color="auto"/>
        <w:right w:val="none" w:sz="0" w:space="0" w:color="auto"/>
      </w:divBdr>
    </w:div>
    <w:div w:id="745538282">
      <w:bodyDiv w:val="1"/>
      <w:marLeft w:val="0"/>
      <w:marRight w:val="0"/>
      <w:marTop w:val="0"/>
      <w:marBottom w:val="0"/>
      <w:divBdr>
        <w:top w:val="none" w:sz="0" w:space="0" w:color="auto"/>
        <w:left w:val="none" w:sz="0" w:space="0" w:color="auto"/>
        <w:bottom w:val="none" w:sz="0" w:space="0" w:color="auto"/>
        <w:right w:val="none" w:sz="0" w:space="0" w:color="auto"/>
      </w:divBdr>
    </w:div>
    <w:div w:id="771170730">
      <w:bodyDiv w:val="1"/>
      <w:marLeft w:val="0"/>
      <w:marRight w:val="0"/>
      <w:marTop w:val="0"/>
      <w:marBottom w:val="0"/>
      <w:divBdr>
        <w:top w:val="none" w:sz="0" w:space="0" w:color="auto"/>
        <w:left w:val="none" w:sz="0" w:space="0" w:color="auto"/>
        <w:bottom w:val="none" w:sz="0" w:space="0" w:color="auto"/>
        <w:right w:val="none" w:sz="0" w:space="0" w:color="auto"/>
      </w:divBdr>
    </w:div>
    <w:div w:id="819007741">
      <w:bodyDiv w:val="1"/>
      <w:marLeft w:val="0"/>
      <w:marRight w:val="0"/>
      <w:marTop w:val="0"/>
      <w:marBottom w:val="0"/>
      <w:divBdr>
        <w:top w:val="none" w:sz="0" w:space="0" w:color="auto"/>
        <w:left w:val="none" w:sz="0" w:space="0" w:color="auto"/>
        <w:bottom w:val="none" w:sz="0" w:space="0" w:color="auto"/>
        <w:right w:val="none" w:sz="0" w:space="0" w:color="auto"/>
      </w:divBdr>
    </w:div>
    <w:div w:id="839151846">
      <w:bodyDiv w:val="1"/>
      <w:marLeft w:val="0"/>
      <w:marRight w:val="0"/>
      <w:marTop w:val="0"/>
      <w:marBottom w:val="0"/>
      <w:divBdr>
        <w:top w:val="none" w:sz="0" w:space="0" w:color="auto"/>
        <w:left w:val="none" w:sz="0" w:space="0" w:color="auto"/>
        <w:bottom w:val="none" w:sz="0" w:space="0" w:color="auto"/>
        <w:right w:val="none" w:sz="0" w:space="0" w:color="auto"/>
      </w:divBdr>
    </w:div>
    <w:div w:id="928778955">
      <w:bodyDiv w:val="1"/>
      <w:marLeft w:val="0"/>
      <w:marRight w:val="0"/>
      <w:marTop w:val="0"/>
      <w:marBottom w:val="0"/>
      <w:divBdr>
        <w:top w:val="none" w:sz="0" w:space="0" w:color="auto"/>
        <w:left w:val="none" w:sz="0" w:space="0" w:color="auto"/>
        <w:bottom w:val="none" w:sz="0" w:space="0" w:color="auto"/>
        <w:right w:val="none" w:sz="0" w:space="0" w:color="auto"/>
      </w:divBdr>
    </w:div>
    <w:div w:id="941494214">
      <w:bodyDiv w:val="1"/>
      <w:marLeft w:val="0"/>
      <w:marRight w:val="0"/>
      <w:marTop w:val="0"/>
      <w:marBottom w:val="0"/>
      <w:divBdr>
        <w:top w:val="none" w:sz="0" w:space="0" w:color="auto"/>
        <w:left w:val="none" w:sz="0" w:space="0" w:color="auto"/>
        <w:bottom w:val="none" w:sz="0" w:space="0" w:color="auto"/>
        <w:right w:val="none" w:sz="0" w:space="0" w:color="auto"/>
      </w:divBdr>
    </w:div>
    <w:div w:id="984167389">
      <w:bodyDiv w:val="1"/>
      <w:marLeft w:val="0"/>
      <w:marRight w:val="0"/>
      <w:marTop w:val="0"/>
      <w:marBottom w:val="0"/>
      <w:divBdr>
        <w:top w:val="none" w:sz="0" w:space="0" w:color="auto"/>
        <w:left w:val="none" w:sz="0" w:space="0" w:color="auto"/>
        <w:bottom w:val="none" w:sz="0" w:space="0" w:color="auto"/>
        <w:right w:val="none" w:sz="0" w:space="0" w:color="auto"/>
      </w:divBdr>
    </w:div>
    <w:div w:id="998190974">
      <w:bodyDiv w:val="1"/>
      <w:marLeft w:val="0"/>
      <w:marRight w:val="0"/>
      <w:marTop w:val="0"/>
      <w:marBottom w:val="0"/>
      <w:divBdr>
        <w:top w:val="none" w:sz="0" w:space="0" w:color="auto"/>
        <w:left w:val="none" w:sz="0" w:space="0" w:color="auto"/>
        <w:bottom w:val="none" w:sz="0" w:space="0" w:color="auto"/>
        <w:right w:val="none" w:sz="0" w:space="0" w:color="auto"/>
      </w:divBdr>
    </w:div>
    <w:div w:id="1047489896">
      <w:bodyDiv w:val="1"/>
      <w:marLeft w:val="0"/>
      <w:marRight w:val="0"/>
      <w:marTop w:val="0"/>
      <w:marBottom w:val="0"/>
      <w:divBdr>
        <w:top w:val="none" w:sz="0" w:space="0" w:color="auto"/>
        <w:left w:val="none" w:sz="0" w:space="0" w:color="auto"/>
        <w:bottom w:val="none" w:sz="0" w:space="0" w:color="auto"/>
        <w:right w:val="none" w:sz="0" w:space="0" w:color="auto"/>
      </w:divBdr>
    </w:div>
    <w:div w:id="1055005697">
      <w:bodyDiv w:val="1"/>
      <w:marLeft w:val="0"/>
      <w:marRight w:val="0"/>
      <w:marTop w:val="0"/>
      <w:marBottom w:val="0"/>
      <w:divBdr>
        <w:top w:val="none" w:sz="0" w:space="0" w:color="auto"/>
        <w:left w:val="none" w:sz="0" w:space="0" w:color="auto"/>
        <w:bottom w:val="none" w:sz="0" w:space="0" w:color="auto"/>
        <w:right w:val="none" w:sz="0" w:space="0" w:color="auto"/>
      </w:divBdr>
    </w:div>
    <w:div w:id="1058212210">
      <w:bodyDiv w:val="1"/>
      <w:marLeft w:val="0"/>
      <w:marRight w:val="0"/>
      <w:marTop w:val="0"/>
      <w:marBottom w:val="0"/>
      <w:divBdr>
        <w:top w:val="none" w:sz="0" w:space="0" w:color="auto"/>
        <w:left w:val="none" w:sz="0" w:space="0" w:color="auto"/>
        <w:bottom w:val="none" w:sz="0" w:space="0" w:color="auto"/>
        <w:right w:val="none" w:sz="0" w:space="0" w:color="auto"/>
      </w:divBdr>
    </w:div>
    <w:div w:id="1214384340">
      <w:bodyDiv w:val="1"/>
      <w:marLeft w:val="0"/>
      <w:marRight w:val="0"/>
      <w:marTop w:val="0"/>
      <w:marBottom w:val="0"/>
      <w:divBdr>
        <w:top w:val="none" w:sz="0" w:space="0" w:color="auto"/>
        <w:left w:val="none" w:sz="0" w:space="0" w:color="auto"/>
        <w:bottom w:val="none" w:sz="0" w:space="0" w:color="auto"/>
        <w:right w:val="none" w:sz="0" w:space="0" w:color="auto"/>
      </w:divBdr>
    </w:div>
    <w:div w:id="1218708239">
      <w:bodyDiv w:val="1"/>
      <w:marLeft w:val="0"/>
      <w:marRight w:val="0"/>
      <w:marTop w:val="0"/>
      <w:marBottom w:val="0"/>
      <w:divBdr>
        <w:top w:val="none" w:sz="0" w:space="0" w:color="auto"/>
        <w:left w:val="none" w:sz="0" w:space="0" w:color="auto"/>
        <w:bottom w:val="none" w:sz="0" w:space="0" w:color="auto"/>
        <w:right w:val="none" w:sz="0" w:space="0" w:color="auto"/>
      </w:divBdr>
    </w:div>
    <w:div w:id="1261328052">
      <w:bodyDiv w:val="1"/>
      <w:marLeft w:val="0"/>
      <w:marRight w:val="0"/>
      <w:marTop w:val="0"/>
      <w:marBottom w:val="0"/>
      <w:divBdr>
        <w:top w:val="none" w:sz="0" w:space="0" w:color="auto"/>
        <w:left w:val="none" w:sz="0" w:space="0" w:color="auto"/>
        <w:bottom w:val="none" w:sz="0" w:space="0" w:color="auto"/>
        <w:right w:val="none" w:sz="0" w:space="0" w:color="auto"/>
      </w:divBdr>
    </w:div>
    <w:div w:id="1286887358">
      <w:bodyDiv w:val="1"/>
      <w:marLeft w:val="0"/>
      <w:marRight w:val="0"/>
      <w:marTop w:val="0"/>
      <w:marBottom w:val="0"/>
      <w:divBdr>
        <w:top w:val="none" w:sz="0" w:space="0" w:color="auto"/>
        <w:left w:val="none" w:sz="0" w:space="0" w:color="auto"/>
        <w:bottom w:val="none" w:sz="0" w:space="0" w:color="auto"/>
        <w:right w:val="none" w:sz="0" w:space="0" w:color="auto"/>
      </w:divBdr>
    </w:div>
    <w:div w:id="1308170476">
      <w:bodyDiv w:val="1"/>
      <w:marLeft w:val="0"/>
      <w:marRight w:val="0"/>
      <w:marTop w:val="0"/>
      <w:marBottom w:val="0"/>
      <w:divBdr>
        <w:top w:val="none" w:sz="0" w:space="0" w:color="auto"/>
        <w:left w:val="none" w:sz="0" w:space="0" w:color="auto"/>
        <w:bottom w:val="none" w:sz="0" w:space="0" w:color="auto"/>
        <w:right w:val="none" w:sz="0" w:space="0" w:color="auto"/>
      </w:divBdr>
    </w:div>
    <w:div w:id="1309436782">
      <w:bodyDiv w:val="1"/>
      <w:marLeft w:val="0"/>
      <w:marRight w:val="0"/>
      <w:marTop w:val="0"/>
      <w:marBottom w:val="0"/>
      <w:divBdr>
        <w:top w:val="none" w:sz="0" w:space="0" w:color="auto"/>
        <w:left w:val="none" w:sz="0" w:space="0" w:color="auto"/>
        <w:bottom w:val="none" w:sz="0" w:space="0" w:color="auto"/>
        <w:right w:val="none" w:sz="0" w:space="0" w:color="auto"/>
      </w:divBdr>
    </w:div>
    <w:div w:id="1452553840">
      <w:bodyDiv w:val="1"/>
      <w:marLeft w:val="0"/>
      <w:marRight w:val="0"/>
      <w:marTop w:val="0"/>
      <w:marBottom w:val="0"/>
      <w:divBdr>
        <w:top w:val="none" w:sz="0" w:space="0" w:color="auto"/>
        <w:left w:val="none" w:sz="0" w:space="0" w:color="auto"/>
        <w:bottom w:val="none" w:sz="0" w:space="0" w:color="auto"/>
        <w:right w:val="none" w:sz="0" w:space="0" w:color="auto"/>
      </w:divBdr>
    </w:div>
    <w:div w:id="1466461200">
      <w:bodyDiv w:val="1"/>
      <w:marLeft w:val="0"/>
      <w:marRight w:val="0"/>
      <w:marTop w:val="0"/>
      <w:marBottom w:val="0"/>
      <w:divBdr>
        <w:top w:val="none" w:sz="0" w:space="0" w:color="auto"/>
        <w:left w:val="none" w:sz="0" w:space="0" w:color="auto"/>
        <w:bottom w:val="none" w:sz="0" w:space="0" w:color="auto"/>
        <w:right w:val="none" w:sz="0" w:space="0" w:color="auto"/>
      </w:divBdr>
    </w:div>
    <w:div w:id="1483158917">
      <w:bodyDiv w:val="1"/>
      <w:marLeft w:val="0"/>
      <w:marRight w:val="0"/>
      <w:marTop w:val="0"/>
      <w:marBottom w:val="0"/>
      <w:divBdr>
        <w:top w:val="none" w:sz="0" w:space="0" w:color="auto"/>
        <w:left w:val="none" w:sz="0" w:space="0" w:color="auto"/>
        <w:bottom w:val="none" w:sz="0" w:space="0" w:color="auto"/>
        <w:right w:val="none" w:sz="0" w:space="0" w:color="auto"/>
      </w:divBdr>
    </w:div>
    <w:div w:id="1567184582">
      <w:bodyDiv w:val="1"/>
      <w:marLeft w:val="0"/>
      <w:marRight w:val="0"/>
      <w:marTop w:val="0"/>
      <w:marBottom w:val="0"/>
      <w:divBdr>
        <w:top w:val="none" w:sz="0" w:space="0" w:color="auto"/>
        <w:left w:val="none" w:sz="0" w:space="0" w:color="auto"/>
        <w:bottom w:val="none" w:sz="0" w:space="0" w:color="auto"/>
        <w:right w:val="none" w:sz="0" w:space="0" w:color="auto"/>
      </w:divBdr>
    </w:div>
    <w:div w:id="1580480651">
      <w:bodyDiv w:val="1"/>
      <w:marLeft w:val="0"/>
      <w:marRight w:val="0"/>
      <w:marTop w:val="0"/>
      <w:marBottom w:val="0"/>
      <w:divBdr>
        <w:top w:val="none" w:sz="0" w:space="0" w:color="auto"/>
        <w:left w:val="none" w:sz="0" w:space="0" w:color="auto"/>
        <w:bottom w:val="none" w:sz="0" w:space="0" w:color="auto"/>
        <w:right w:val="none" w:sz="0" w:space="0" w:color="auto"/>
      </w:divBdr>
    </w:div>
    <w:div w:id="1581208006">
      <w:bodyDiv w:val="1"/>
      <w:marLeft w:val="0"/>
      <w:marRight w:val="0"/>
      <w:marTop w:val="0"/>
      <w:marBottom w:val="0"/>
      <w:divBdr>
        <w:top w:val="none" w:sz="0" w:space="0" w:color="auto"/>
        <w:left w:val="none" w:sz="0" w:space="0" w:color="auto"/>
        <w:bottom w:val="none" w:sz="0" w:space="0" w:color="auto"/>
        <w:right w:val="none" w:sz="0" w:space="0" w:color="auto"/>
      </w:divBdr>
    </w:div>
    <w:div w:id="1681004538">
      <w:bodyDiv w:val="1"/>
      <w:marLeft w:val="0"/>
      <w:marRight w:val="0"/>
      <w:marTop w:val="0"/>
      <w:marBottom w:val="0"/>
      <w:divBdr>
        <w:top w:val="none" w:sz="0" w:space="0" w:color="auto"/>
        <w:left w:val="none" w:sz="0" w:space="0" w:color="auto"/>
        <w:bottom w:val="none" w:sz="0" w:space="0" w:color="auto"/>
        <w:right w:val="none" w:sz="0" w:space="0" w:color="auto"/>
      </w:divBdr>
    </w:div>
    <w:div w:id="1692492042">
      <w:bodyDiv w:val="1"/>
      <w:marLeft w:val="0"/>
      <w:marRight w:val="0"/>
      <w:marTop w:val="0"/>
      <w:marBottom w:val="0"/>
      <w:divBdr>
        <w:top w:val="none" w:sz="0" w:space="0" w:color="auto"/>
        <w:left w:val="none" w:sz="0" w:space="0" w:color="auto"/>
        <w:bottom w:val="none" w:sz="0" w:space="0" w:color="auto"/>
        <w:right w:val="none" w:sz="0" w:space="0" w:color="auto"/>
      </w:divBdr>
    </w:div>
    <w:div w:id="1701973701">
      <w:bodyDiv w:val="1"/>
      <w:marLeft w:val="0"/>
      <w:marRight w:val="0"/>
      <w:marTop w:val="0"/>
      <w:marBottom w:val="0"/>
      <w:divBdr>
        <w:top w:val="none" w:sz="0" w:space="0" w:color="auto"/>
        <w:left w:val="none" w:sz="0" w:space="0" w:color="auto"/>
        <w:bottom w:val="none" w:sz="0" w:space="0" w:color="auto"/>
        <w:right w:val="none" w:sz="0" w:space="0" w:color="auto"/>
      </w:divBdr>
    </w:div>
    <w:div w:id="1720545538">
      <w:bodyDiv w:val="1"/>
      <w:marLeft w:val="0"/>
      <w:marRight w:val="0"/>
      <w:marTop w:val="0"/>
      <w:marBottom w:val="0"/>
      <w:divBdr>
        <w:top w:val="none" w:sz="0" w:space="0" w:color="auto"/>
        <w:left w:val="none" w:sz="0" w:space="0" w:color="auto"/>
        <w:bottom w:val="none" w:sz="0" w:space="0" w:color="auto"/>
        <w:right w:val="none" w:sz="0" w:space="0" w:color="auto"/>
      </w:divBdr>
    </w:div>
    <w:div w:id="1733038877">
      <w:bodyDiv w:val="1"/>
      <w:marLeft w:val="0"/>
      <w:marRight w:val="0"/>
      <w:marTop w:val="0"/>
      <w:marBottom w:val="0"/>
      <w:divBdr>
        <w:top w:val="none" w:sz="0" w:space="0" w:color="auto"/>
        <w:left w:val="none" w:sz="0" w:space="0" w:color="auto"/>
        <w:bottom w:val="none" w:sz="0" w:space="0" w:color="auto"/>
        <w:right w:val="none" w:sz="0" w:space="0" w:color="auto"/>
      </w:divBdr>
    </w:div>
    <w:div w:id="1770661977">
      <w:bodyDiv w:val="1"/>
      <w:marLeft w:val="0"/>
      <w:marRight w:val="0"/>
      <w:marTop w:val="0"/>
      <w:marBottom w:val="0"/>
      <w:divBdr>
        <w:top w:val="none" w:sz="0" w:space="0" w:color="auto"/>
        <w:left w:val="none" w:sz="0" w:space="0" w:color="auto"/>
        <w:bottom w:val="none" w:sz="0" w:space="0" w:color="auto"/>
        <w:right w:val="none" w:sz="0" w:space="0" w:color="auto"/>
      </w:divBdr>
    </w:div>
    <w:div w:id="1779331690">
      <w:bodyDiv w:val="1"/>
      <w:marLeft w:val="0"/>
      <w:marRight w:val="0"/>
      <w:marTop w:val="0"/>
      <w:marBottom w:val="0"/>
      <w:divBdr>
        <w:top w:val="none" w:sz="0" w:space="0" w:color="auto"/>
        <w:left w:val="none" w:sz="0" w:space="0" w:color="auto"/>
        <w:bottom w:val="none" w:sz="0" w:space="0" w:color="auto"/>
        <w:right w:val="none" w:sz="0" w:space="0" w:color="auto"/>
      </w:divBdr>
    </w:div>
    <w:div w:id="1785073747">
      <w:bodyDiv w:val="1"/>
      <w:marLeft w:val="0"/>
      <w:marRight w:val="0"/>
      <w:marTop w:val="0"/>
      <w:marBottom w:val="0"/>
      <w:divBdr>
        <w:top w:val="none" w:sz="0" w:space="0" w:color="auto"/>
        <w:left w:val="none" w:sz="0" w:space="0" w:color="auto"/>
        <w:bottom w:val="none" w:sz="0" w:space="0" w:color="auto"/>
        <w:right w:val="none" w:sz="0" w:space="0" w:color="auto"/>
      </w:divBdr>
    </w:div>
    <w:div w:id="1800146606">
      <w:bodyDiv w:val="1"/>
      <w:marLeft w:val="0"/>
      <w:marRight w:val="0"/>
      <w:marTop w:val="0"/>
      <w:marBottom w:val="0"/>
      <w:divBdr>
        <w:top w:val="none" w:sz="0" w:space="0" w:color="auto"/>
        <w:left w:val="none" w:sz="0" w:space="0" w:color="auto"/>
        <w:bottom w:val="none" w:sz="0" w:space="0" w:color="auto"/>
        <w:right w:val="none" w:sz="0" w:space="0" w:color="auto"/>
      </w:divBdr>
    </w:div>
    <w:div w:id="1820920414">
      <w:bodyDiv w:val="1"/>
      <w:marLeft w:val="0"/>
      <w:marRight w:val="0"/>
      <w:marTop w:val="0"/>
      <w:marBottom w:val="0"/>
      <w:divBdr>
        <w:top w:val="none" w:sz="0" w:space="0" w:color="auto"/>
        <w:left w:val="none" w:sz="0" w:space="0" w:color="auto"/>
        <w:bottom w:val="none" w:sz="0" w:space="0" w:color="auto"/>
        <w:right w:val="none" w:sz="0" w:space="0" w:color="auto"/>
      </w:divBdr>
    </w:div>
    <w:div w:id="1821996171">
      <w:bodyDiv w:val="1"/>
      <w:marLeft w:val="0"/>
      <w:marRight w:val="0"/>
      <w:marTop w:val="0"/>
      <w:marBottom w:val="0"/>
      <w:divBdr>
        <w:top w:val="none" w:sz="0" w:space="0" w:color="auto"/>
        <w:left w:val="none" w:sz="0" w:space="0" w:color="auto"/>
        <w:bottom w:val="none" w:sz="0" w:space="0" w:color="auto"/>
        <w:right w:val="none" w:sz="0" w:space="0" w:color="auto"/>
      </w:divBdr>
    </w:div>
    <w:div w:id="1824732218">
      <w:bodyDiv w:val="1"/>
      <w:marLeft w:val="0"/>
      <w:marRight w:val="0"/>
      <w:marTop w:val="0"/>
      <w:marBottom w:val="0"/>
      <w:divBdr>
        <w:top w:val="none" w:sz="0" w:space="0" w:color="auto"/>
        <w:left w:val="none" w:sz="0" w:space="0" w:color="auto"/>
        <w:bottom w:val="none" w:sz="0" w:space="0" w:color="auto"/>
        <w:right w:val="none" w:sz="0" w:space="0" w:color="auto"/>
      </w:divBdr>
    </w:div>
    <w:div w:id="1845783896">
      <w:bodyDiv w:val="1"/>
      <w:marLeft w:val="0"/>
      <w:marRight w:val="0"/>
      <w:marTop w:val="0"/>
      <w:marBottom w:val="0"/>
      <w:divBdr>
        <w:top w:val="none" w:sz="0" w:space="0" w:color="auto"/>
        <w:left w:val="none" w:sz="0" w:space="0" w:color="auto"/>
        <w:bottom w:val="none" w:sz="0" w:space="0" w:color="auto"/>
        <w:right w:val="none" w:sz="0" w:space="0" w:color="auto"/>
      </w:divBdr>
    </w:div>
    <w:div w:id="1852135430">
      <w:bodyDiv w:val="1"/>
      <w:marLeft w:val="0"/>
      <w:marRight w:val="0"/>
      <w:marTop w:val="0"/>
      <w:marBottom w:val="0"/>
      <w:divBdr>
        <w:top w:val="none" w:sz="0" w:space="0" w:color="auto"/>
        <w:left w:val="none" w:sz="0" w:space="0" w:color="auto"/>
        <w:bottom w:val="none" w:sz="0" w:space="0" w:color="auto"/>
        <w:right w:val="none" w:sz="0" w:space="0" w:color="auto"/>
      </w:divBdr>
    </w:div>
    <w:div w:id="1868325547">
      <w:bodyDiv w:val="1"/>
      <w:marLeft w:val="0"/>
      <w:marRight w:val="0"/>
      <w:marTop w:val="0"/>
      <w:marBottom w:val="0"/>
      <w:divBdr>
        <w:top w:val="none" w:sz="0" w:space="0" w:color="auto"/>
        <w:left w:val="none" w:sz="0" w:space="0" w:color="auto"/>
        <w:bottom w:val="none" w:sz="0" w:space="0" w:color="auto"/>
        <w:right w:val="none" w:sz="0" w:space="0" w:color="auto"/>
      </w:divBdr>
    </w:div>
    <w:div w:id="1888639539">
      <w:bodyDiv w:val="1"/>
      <w:marLeft w:val="0"/>
      <w:marRight w:val="0"/>
      <w:marTop w:val="0"/>
      <w:marBottom w:val="0"/>
      <w:divBdr>
        <w:top w:val="none" w:sz="0" w:space="0" w:color="auto"/>
        <w:left w:val="none" w:sz="0" w:space="0" w:color="auto"/>
        <w:bottom w:val="none" w:sz="0" w:space="0" w:color="auto"/>
        <w:right w:val="none" w:sz="0" w:space="0" w:color="auto"/>
      </w:divBdr>
    </w:div>
    <w:div w:id="1946382280">
      <w:bodyDiv w:val="1"/>
      <w:marLeft w:val="0"/>
      <w:marRight w:val="0"/>
      <w:marTop w:val="0"/>
      <w:marBottom w:val="0"/>
      <w:divBdr>
        <w:top w:val="none" w:sz="0" w:space="0" w:color="auto"/>
        <w:left w:val="none" w:sz="0" w:space="0" w:color="auto"/>
        <w:bottom w:val="none" w:sz="0" w:space="0" w:color="auto"/>
        <w:right w:val="none" w:sz="0" w:space="0" w:color="auto"/>
      </w:divBdr>
    </w:div>
    <w:div w:id="1961648629">
      <w:bodyDiv w:val="1"/>
      <w:marLeft w:val="0"/>
      <w:marRight w:val="0"/>
      <w:marTop w:val="0"/>
      <w:marBottom w:val="0"/>
      <w:divBdr>
        <w:top w:val="none" w:sz="0" w:space="0" w:color="auto"/>
        <w:left w:val="none" w:sz="0" w:space="0" w:color="auto"/>
        <w:bottom w:val="none" w:sz="0" w:space="0" w:color="auto"/>
        <w:right w:val="none" w:sz="0" w:space="0" w:color="auto"/>
      </w:divBdr>
      <w:divsChild>
        <w:div w:id="677542827">
          <w:marLeft w:val="0"/>
          <w:marRight w:val="0"/>
          <w:marTop w:val="0"/>
          <w:marBottom w:val="0"/>
          <w:divBdr>
            <w:top w:val="none" w:sz="0" w:space="0" w:color="auto"/>
            <w:left w:val="none" w:sz="0" w:space="0" w:color="auto"/>
            <w:bottom w:val="none" w:sz="0" w:space="0" w:color="auto"/>
            <w:right w:val="none" w:sz="0" w:space="0" w:color="auto"/>
          </w:divBdr>
          <w:divsChild>
            <w:div w:id="1895700556">
              <w:marLeft w:val="0"/>
              <w:marRight w:val="0"/>
              <w:marTop w:val="0"/>
              <w:marBottom w:val="0"/>
              <w:divBdr>
                <w:top w:val="none" w:sz="0" w:space="0" w:color="auto"/>
                <w:left w:val="none" w:sz="0" w:space="0" w:color="auto"/>
                <w:bottom w:val="none" w:sz="0" w:space="0" w:color="auto"/>
                <w:right w:val="none" w:sz="0" w:space="0" w:color="auto"/>
              </w:divBdr>
              <w:divsChild>
                <w:div w:id="6960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70309">
      <w:bodyDiv w:val="1"/>
      <w:marLeft w:val="0"/>
      <w:marRight w:val="0"/>
      <w:marTop w:val="0"/>
      <w:marBottom w:val="0"/>
      <w:divBdr>
        <w:top w:val="none" w:sz="0" w:space="0" w:color="auto"/>
        <w:left w:val="none" w:sz="0" w:space="0" w:color="auto"/>
        <w:bottom w:val="none" w:sz="0" w:space="0" w:color="auto"/>
        <w:right w:val="none" w:sz="0" w:space="0" w:color="auto"/>
      </w:divBdr>
    </w:div>
    <w:div w:id="2050909572">
      <w:bodyDiv w:val="1"/>
      <w:marLeft w:val="0"/>
      <w:marRight w:val="0"/>
      <w:marTop w:val="0"/>
      <w:marBottom w:val="0"/>
      <w:divBdr>
        <w:top w:val="none" w:sz="0" w:space="0" w:color="auto"/>
        <w:left w:val="none" w:sz="0" w:space="0" w:color="auto"/>
        <w:bottom w:val="none" w:sz="0" w:space="0" w:color="auto"/>
        <w:right w:val="none" w:sz="0" w:space="0" w:color="auto"/>
      </w:divBdr>
    </w:div>
    <w:div w:id="2065791579">
      <w:bodyDiv w:val="1"/>
      <w:marLeft w:val="0"/>
      <w:marRight w:val="0"/>
      <w:marTop w:val="0"/>
      <w:marBottom w:val="0"/>
      <w:divBdr>
        <w:top w:val="none" w:sz="0" w:space="0" w:color="auto"/>
        <w:left w:val="none" w:sz="0" w:space="0" w:color="auto"/>
        <w:bottom w:val="none" w:sz="0" w:space="0" w:color="auto"/>
        <w:right w:val="none" w:sz="0" w:space="0" w:color="auto"/>
      </w:divBdr>
    </w:div>
    <w:div w:id="210017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package" Target="embeddings/Microsoft_Excel_Worksheet.xlsx"/><Relationship Id="rId39" Type="http://schemas.openxmlformats.org/officeDocument/2006/relationships/fontTable" Target="fontTable.xml"/><Relationship Id="rId21" Type="http://schemas.openxmlformats.org/officeDocument/2006/relationships/hyperlink" Target="file:///C:\Users\sp142822\Downloads\4.4%20UPDATING%20DATA%20RETENTION%20POLICY%20FOR%20SCHEDUALL%20STUDIO%20POST%20INCREMENTAL%20TABLES" TargetMode="External"/><Relationship Id="rId34"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6.emf"/><Relationship Id="rId33" Type="http://schemas.openxmlformats.org/officeDocument/2006/relationships/image" Target="media/image10.emf"/><Relationship Id="rId38" Type="http://schemas.openxmlformats.org/officeDocument/2006/relationships/package" Target="embeddings/Microsoft_Excel_Worksheet3.xlsx"/><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file:///C:\Users\sp142822\Downloads\4.4%20UPDATING%20DATA%20RETENTION%20POLICY%20FOR%20SCHEDUALL%20STUDIO%20POST%20INCREMENTAL%20TABLES" TargetMode="External"/><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package" Target="embeddings/Microsoft_Excel_Macro-Enabled_Worksheet.xlsm"/><Relationship Id="rId37" Type="http://schemas.openxmlformats.org/officeDocument/2006/relationships/image" Target="media/image12.emf"/><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package" Target="embeddings/Microsoft_Excel_Worksheet1.xlsx"/><Relationship Id="rId36" Type="http://schemas.openxmlformats.org/officeDocument/2006/relationships/oleObject" Target="embeddings/Microsoft_Excel_97-2003_Worksheet.xls"/><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file:///C:\Users\sp142822\Downloads\4.4%20UPDATING%20DATA%20RETENTION%20POLICY%20FOR%20SCHEDUALL%20STUDIO%20POST%20INCREMENTAL%20TABLES" TargetMode="External"/><Relationship Id="rId27" Type="http://schemas.openxmlformats.org/officeDocument/2006/relationships/image" Target="media/image7.emf"/><Relationship Id="rId30" Type="http://schemas.openxmlformats.org/officeDocument/2006/relationships/package" Target="embeddings/Microsoft_Excel_Worksheet2.xlsx"/><Relationship Id="rId35" Type="http://schemas.openxmlformats.org/officeDocument/2006/relationships/image" Target="media/image11.emf"/><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5DDDB89465FF418AF8B313343507D5" ma:contentTypeVersion="9" ma:contentTypeDescription="Create a new document." ma:contentTypeScope="" ma:versionID="9c7fa75caa7cb046c163a7d56a0936be">
  <xsd:schema xmlns:xsd="http://www.w3.org/2001/XMLSchema" xmlns:xs="http://www.w3.org/2001/XMLSchema" xmlns:p="http://schemas.microsoft.com/office/2006/metadata/properties" xmlns:ns2="4ab6f554-f94c-4115-91d5-fd893bc74dd3" xmlns:ns3="aa0f043d-36b8-4d4d-ba20-78e1be6bad57" targetNamespace="http://schemas.microsoft.com/office/2006/metadata/properties" ma:root="true" ma:fieldsID="c7926f6c76198900575d996af1b828e0" ns2:_="" ns3:_="">
    <xsd:import namespace="4ab6f554-f94c-4115-91d5-fd893bc74dd3"/>
    <xsd:import namespace="aa0f043d-36b8-4d4d-ba20-78e1be6bad5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6f554-f94c-4115-91d5-fd893bc74dd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0f043d-36b8-4d4d-ba20-78e1be6bad5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documentManagement>
    <SharedWithUsers xmlns="4ab6f554-f94c-4115-91d5-fd893bc74dd3">
      <UserInfo>
        <DisplayName/>
        <AccountId xsi:nil="true"/>
        <AccountType/>
      </UserInfo>
    </SharedWithUsers>
  </documentManagement>
</p:properties>
</file>

<file path=customXml/itemProps1.xml><?xml version="1.0" encoding="utf-8"?>
<ds:datastoreItem xmlns:ds="http://schemas.openxmlformats.org/officeDocument/2006/customXml" ds:itemID="{9E7FE81C-FF04-4310-A506-FCBAC24F4C92}">
  <ds:schemaRefs>
    <ds:schemaRef ds:uri="http://schemas.microsoft.com/sharepoint/v3/contenttype/forms"/>
  </ds:schemaRefs>
</ds:datastoreItem>
</file>

<file path=customXml/itemProps2.xml><?xml version="1.0" encoding="utf-8"?>
<ds:datastoreItem xmlns:ds="http://schemas.openxmlformats.org/officeDocument/2006/customXml" ds:itemID="{165BBEB9-71DA-4110-8223-3BEBB6CA1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b6f554-f94c-4115-91d5-fd893bc74dd3"/>
    <ds:schemaRef ds:uri="aa0f043d-36b8-4d4d-ba20-78e1be6bad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6F9115-CDD1-4947-ACB4-A5A123DF5E5C}">
  <ds:schemaRefs>
    <ds:schemaRef ds:uri="http://schemas.openxmlformats.org/officeDocument/2006/bibliography"/>
  </ds:schemaRefs>
</ds:datastoreItem>
</file>

<file path=customXml/itemProps4.xml><?xml version="1.0" encoding="utf-8"?>
<ds:datastoreItem xmlns:ds="http://schemas.openxmlformats.org/officeDocument/2006/customXml" ds:itemID="{AE434865-290B-4324-9006-71FEDB542E9F}">
  <ds:schemaRefs>
    <ds:schemaRef ds:uri="http://schemas.microsoft.com/office/2006/metadata/properties"/>
    <ds:schemaRef ds:uri="4ab6f554-f94c-4115-91d5-fd893bc74dd3"/>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3</Pages>
  <Words>2327</Words>
  <Characters>13266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ETL DESIGN DOCUMENT</vt:lpstr>
    </vt:vector>
  </TitlesOfParts>
  <Company>Patni Computer Systems Ltd.</Company>
  <LinksUpToDate>false</LinksUpToDate>
  <CharactersWithSpaces>15562</CharactersWithSpaces>
  <SharedDoc>false</SharedDoc>
  <HLinks>
    <vt:vector size="168" baseType="variant">
      <vt:variant>
        <vt:i4>1835059</vt:i4>
      </vt:variant>
      <vt:variant>
        <vt:i4>164</vt:i4>
      </vt:variant>
      <vt:variant>
        <vt:i4>0</vt:i4>
      </vt:variant>
      <vt:variant>
        <vt:i4>5</vt:i4>
      </vt:variant>
      <vt:variant>
        <vt:lpwstr/>
      </vt:variant>
      <vt:variant>
        <vt:lpwstr>_Toc264623780</vt:lpwstr>
      </vt:variant>
      <vt:variant>
        <vt:i4>1245235</vt:i4>
      </vt:variant>
      <vt:variant>
        <vt:i4>158</vt:i4>
      </vt:variant>
      <vt:variant>
        <vt:i4>0</vt:i4>
      </vt:variant>
      <vt:variant>
        <vt:i4>5</vt:i4>
      </vt:variant>
      <vt:variant>
        <vt:lpwstr/>
      </vt:variant>
      <vt:variant>
        <vt:lpwstr>_Toc264623779</vt:lpwstr>
      </vt:variant>
      <vt:variant>
        <vt:i4>1245235</vt:i4>
      </vt:variant>
      <vt:variant>
        <vt:i4>152</vt:i4>
      </vt:variant>
      <vt:variant>
        <vt:i4>0</vt:i4>
      </vt:variant>
      <vt:variant>
        <vt:i4>5</vt:i4>
      </vt:variant>
      <vt:variant>
        <vt:lpwstr/>
      </vt:variant>
      <vt:variant>
        <vt:lpwstr>_Toc264623778</vt:lpwstr>
      </vt:variant>
      <vt:variant>
        <vt:i4>1245235</vt:i4>
      </vt:variant>
      <vt:variant>
        <vt:i4>146</vt:i4>
      </vt:variant>
      <vt:variant>
        <vt:i4>0</vt:i4>
      </vt:variant>
      <vt:variant>
        <vt:i4>5</vt:i4>
      </vt:variant>
      <vt:variant>
        <vt:lpwstr/>
      </vt:variant>
      <vt:variant>
        <vt:lpwstr>_Toc264623777</vt:lpwstr>
      </vt:variant>
      <vt:variant>
        <vt:i4>1245235</vt:i4>
      </vt:variant>
      <vt:variant>
        <vt:i4>140</vt:i4>
      </vt:variant>
      <vt:variant>
        <vt:i4>0</vt:i4>
      </vt:variant>
      <vt:variant>
        <vt:i4>5</vt:i4>
      </vt:variant>
      <vt:variant>
        <vt:lpwstr/>
      </vt:variant>
      <vt:variant>
        <vt:lpwstr>_Toc264623776</vt:lpwstr>
      </vt:variant>
      <vt:variant>
        <vt:i4>1245235</vt:i4>
      </vt:variant>
      <vt:variant>
        <vt:i4>134</vt:i4>
      </vt:variant>
      <vt:variant>
        <vt:i4>0</vt:i4>
      </vt:variant>
      <vt:variant>
        <vt:i4>5</vt:i4>
      </vt:variant>
      <vt:variant>
        <vt:lpwstr/>
      </vt:variant>
      <vt:variant>
        <vt:lpwstr>_Toc264623775</vt:lpwstr>
      </vt:variant>
      <vt:variant>
        <vt:i4>1245235</vt:i4>
      </vt:variant>
      <vt:variant>
        <vt:i4>128</vt:i4>
      </vt:variant>
      <vt:variant>
        <vt:i4>0</vt:i4>
      </vt:variant>
      <vt:variant>
        <vt:i4>5</vt:i4>
      </vt:variant>
      <vt:variant>
        <vt:lpwstr/>
      </vt:variant>
      <vt:variant>
        <vt:lpwstr>_Toc264623774</vt:lpwstr>
      </vt:variant>
      <vt:variant>
        <vt:i4>1245235</vt:i4>
      </vt:variant>
      <vt:variant>
        <vt:i4>122</vt:i4>
      </vt:variant>
      <vt:variant>
        <vt:i4>0</vt:i4>
      </vt:variant>
      <vt:variant>
        <vt:i4>5</vt:i4>
      </vt:variant>
      <vt:variant>
        <vt:lpwstr/>
      </vt:variant>
      <vt:variant>
        <vt:lpwstr>_Toc264623773</vt:lpwstr>
      </vt:variant>
      <vt:variant>
        <vt:i4>1245235</vt:i4>
      </vt:variant>
      <vt:variant>
        <vt:i4>116</vt:i4>
      </vt:variant>
      <vt:variant>
        <vt:i4>0</vt:i4>
      </vt:variant>
      <vt:variant>
        <vt:i4>5</vt:i4>
      </vt:variant>
      <vt:variant>
        <vt:lpwstr/>
      </vt:variant>
      <vt:variant>
        <vt:lpwstr>_Toc264623772</vt:lpwstr>
      </vt:variant>
      <vt:variant>
        <vt:i4>1245235</vt:i4>
      </vt:variant>
      <vt:variant>
        <vt:i4>110</vt:i4>
      </vt:variant>
      <vt:variant>
        <vt:i4>0</vt:i4>
      </vt:variant>
      <vt:variant>
        <vt:i4>5</vt:i4>
      </vt:variant>
      <vt:variant>
        <vt:lpwstr/>
      </vt:variant>
      <vt:variant>
        <vt:lpwstr>_Toc264623771</vt:lpwstr>
      </vt:variant>
      <vt:variant>
        <vt:i4>1245235</vt:i4>
      </vt:variant>
      <vt:variant>
        <vt:i4>104</vt:i4>
      </vt:variant>
      <vt:variant>
        <vt:i4>0</vt:i4>
      </vt:variant>
      <vt:variant>
        <vt:i4>5</vt:i4>
      </vt:variant>
      <vt:variant>
        <vt:lpwstr/>
      </vt:variant>
      <vt:variant>
        <vt:lpwstr>_Toc264623770</vt:lpwstr>
      </vt:variant>
      <vt:variant>
        <vt:i4>1179699</vt:i4>
      </vt:variant>
      <vt:variant>
        <vt:i4>98</vt:i4>
      </vt:variant>
      <vt:variant>
        <vt:i4>0</vt:i4>
      </vt:variant>
      <vt:variant>
        <vt:i4>5</vt:i4>
      </vt:variant>
      <vt:variant>
        <vt:lpwstr/>
      </vt:variant>
      <vt:variant>
        <vt:lpwstr>_Toc264623769</vt:lpwstr>
      </vt:variant>
      <vt:variant>
        <vt:i4>1179699</vt:i4>
      </vt:variant>
      <vt:variant>
        <vt:i4>92</vt:i4>
      </vt:variant>
      <vt:variant>
        <vt:i4>0</vt:i4>
      </vt:variant>
      <vt:variant>
        <vt:i4>5</vt:i4>
      </vt:variant>
      <vt:variant>
        <vt:lpwstr/>
      </vt:variant>
      <vt:variant>
        <vt:lpwstr>_Toc264623768</vt:lpwstr>
      </vt:variant>
      <vt:variant>
        <vt:i4>1179699</vt:i4>
      </vt:variant>
      <vt:variant>
        <vt:i4>86</vt:i4>
      </vt:variant>
      <vt:variant>
        <vt:i4>0</vt:i4>
      </vt:variant>
      <vt:variant>
        <vt:i4>5</vt:i4>
      </vt:variant>
      <vt:variant>
        <vt:lpwstr/>
      </vt:variant>
      <vt:variant>
        <vt:lpwstr>_Toc264623767</vt:lpwstr>
      </vt:variant>
      <vt:variant>
        <vt:i4>1179699</vt:i4>
      </vt:variant>
      <vt:variant>
        <vt:i4>80</vt:i4>
      </vt:variant>
      <vt:variant>
        <vt:i4>0</vt:i4>
      </vt:variant>
      <vt:variant>
        <vt:i4>5</vt:i4>
      </vt:variant>
      <vt:variant>
        <vt:lpwstr/>
      </vt:variant>
      <vt:variant>
        <vt:lpwstr>_Toc264623766</vt:lpwstr>
      </vt:variant>
      <vt:variant>
        <vt:i4>1179699</vt:i4>
      </vt:variant>
      <vt:variant>
        <vt:i4>74</vt:i4>
      </vt:variant>
      <vt:variant>
        <vt:i4>0</vt:i4>
      </vt:variant>
      <vt:variant>
        <vt:i4>5</vt:i4>
      </vt:variant>
      <vt:variant>
        <vt:lpwstr/>
      </vt:variant>
      <vt:variant>
        <vt:lpwstr>_Toc264623765</vt:lpwstr>
      </vt:variant>
      <vt:variant>
        <vt:i4>1179699</vt:i4>
      </vt:variant>
      <vt:variant>
        <vt:i4>68</vt:i4>
      </vt:variant>
      <vt:variant>
        <vt:i4>0</vt:i4>
      </vt:variant>
      <vt:variant>
        <vt:i4>5</vt:i4>
      </vt:variant>
      <vt:variant>
        <vt:lpwstr/>
      </vt:variant>
      <vt:variant>
        <vt:lpwstr>_Toc264623764</vt:lpwstr>
      </vt:variant>
      <vt:variant>
        <vt:i4>1179699</vt:i4>
      </vt:variant>
      <vt:variant>
        <vt:i4>62</vt:i4>
      </vt:variant>
      <vt:variant>
        <vt:i4>0</vt:i4>
      </vt:variant>
      <vt:variant>
        <vt:i4>5</vt:i4>
      </vt:variant>
      <vt:variant>
        <vt:lpwstr/>
      </vt:variant>
      <vt:variant>
        <vt:lpwstr>_Toc264623763</vt:lpwstr>
      </vt:variant>
      <vt:variant>
        <vt:i4>1179699</vt:i4>
      </vt:variant>
      <vt:variant>
        <vt:i4>56</vt:i4>
      </vt:variant>
      <vt:variant>
        <vt:i4>0</vt:i4>
      </vt:variant>
      <vt:variant>
        <vt:i4>5</vt:i4>
      </vt:variant>
      <vt:variant>
        <vt:lpwstr/>
      </vt:variant>
      <vt:variant>
        <vt:lpwstr>_Toc264623762</vt:lpwstr>
      </vt:variant>
      <vt:variant>
        <vt:i4>1179699</vt:i4>
      </vt:variant>
      <vt:variant>
        <vt:i4>50</vt:i4>
      </vt:variant>
      <vt:variant>
        <vt:i4>0</vt:i4>
      </vt:variant>
      <vt:variant>
        <vt:i4>5</vt:i4>
      </vt:variant>
      <vt:variant>
        <vt:lpwstr/>
      </vt:variant>
      <vt:variant>
        <vt:lpwstr>_Toc264623761</vt:lpwstr>
      </vt:variant>
      <vt:variant>
        <vt:i4>1179699</vt:i4>
      </vt:variant>
      <vt:variant>
        <vt:i4>44</vt:i4>
      </vt:variant>
      <vt:variant>
        <vt:i4>0</vt:i4>
      </vt:variant>
      <vt:variant>
        <vt:i4>5</vt:i4>
      </vt:variant>
      <vt:variant>
        <vt:lpwstr/>
      </vt:variant>
      <vt:variant>
        <vt:lpwstr>_Toc264623760</vt:lpwstr>
      </vt:variant>
      <vt:variant>
        <vt:i4>1114163</vt:i4>
      </vt:variant>
      <vt:variant>
        <vt:i4>38</vt:i4>
      </vt:variant>
      <vt:variant>
        <vt:i4>0</vt:i4>
      </vt:variant>
      <vt:variant>
        <vt:i4>5</vt:i4>
      </vt:variant>
      <vt:variant>
        <vt:lpwstr/>
      </vt:variant>
      <vt:variant>
        <vt:lpwstr>_Toc264623759</vt:lpwstr>
      </vt:variant>
      <vt:variant>
        <vt:i4>1114163</vt:i4>
      </vt:variant>
      <vt:variant>
        <vt:i4>32</vt:i4>
      </vt:variant>
      <vt:variant>
        <vt:i4>0</vt:i4>
      </vt:variant>
      <vt:variant>
        <vt:i4>5</vt:i4>
      </vt:variant>
      <vt:variant>
        <vt:lpwstr/>
      </vt:variant>
      <vt:variant>
        <vt:lpwstr>_Toc264623758</vt:lpwstr>
      </vt:variant>
      <vt:variant>
        <vt:i4>1114163</vt:i4>
      </vt:variant>
      <vt:variant>
        <vt:i4>26</vt:i4>
      </vt:variant>
      <vt:variant>
        <vt:i4>0</vt:i4>
      </vt:variant>
      <vt:variant>
        <vt:i4>5</vt:i4>
      </vt:variant>
      <vt:variant>
        <vt:lpwstr/>
      </vt:variant>
      <vt:variant>
        <vt:lpwstr>_Toc264623757</vt:lpwstr>
      </vt:variant>
      <vt:variant>
        <vt:i4>1114163</vt:i4>
      </vt:variant>
      <vt:variant>
        <vt:i4>20</vt:i4>
      </vt:variant>
      <vt:variant>
        <vt:i4>0</vt:i4>
      </vt:variant>
      <vt:variant>
        <vt:i4>5</vt:i4>
      </vt:variant>
      <vt:variant>
        <vt:lpwstr/>
      </vt:variant>
      <vt:variant>
        <vt:lpwstr>_Toc264623756</vt:lpwstr>
      </vt:variant>
      <vt:variant>
        <vt:i4>1114163</vt:i4>
      </vt:variant>
      <vt:variant>
        <vt:i4>14</vt:i4>
      </vt:variant>
      <vt:variant>
        <vt:i4>0</vt:i4>
      </vt:variant>
      <vt:variant>
        <vt:i4>5</vt:i4>
      </vt:variant>
      <vt:variant>
        <vt:lpwstr/>
      </vt:variant>
      <vt:variant>
        <vt:lpwstr>_Toc264623755</vt:lpwstr>
      </vt:variant>
      <vt:variant>
        <vt:i4>1114163</vt:i4>
      </vt:variant>
      <vt:variant>
        <vt:i4>8</vt:i4>
      </vt:variant>
      <vt:variant>
        <vt:i4>0</vt:i4>
      </vt:variant>
      <vt:variant>
        <vt:i4>5</vt:i4>
      </vt:variant>
      <vt:variant>
        <vt:lpwstr/>
      </vt:variant>
      <vt:variant>
        <vt:lpwstr>_Toc264623754</vt:lpwstr>
      </vt:variant>
      <vt:variant>
        <vt:i4>1114163</vt:i4>
      </vt:variant>
      <vt:variant>
        <vt:i4>2</vt:i4>
      </vt:variant>
      <vt:variant>
        <vt:i4>0</vt:i4>
      </vt:variant>
      <vt:variant>
        <vt:i4>5</vt:i4>
      </vt:variant>
      <vt:variant>
        <vt:lpwstr/>
      </vt:variant>
      <vt:variant>
        <vt:lpwstr>_Toc264623753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ETL DESIGN DOCUMENT</dc:title>
  <dc:creator>Vivek Mehetre</dc:creator>
  <cp:lastModifiedBy>Namasivayam, Manivasagan</cp:lastModifiedBy>
  <cp:revision>104</cp:revision>
  <dcterms:created xsi:type="dcterms:W3CDTF">2020-08-12T09:41:00Z</dcterms:created>
  <dcterms:modified xsi:type="dcterms:W3CDTF">2023-06-09T15:49:00Z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0x010100385DDDB89465FF418AF8B313343507D5</vt:lpwstr>
  </property>
  <property fmtid="{D5CDD505-2E9C-101B-9397-08002B2CF9AE}" pid="3" name="Order">
    <vt:r8>1085400</vt:r8>
  </property>
  <property fmtid="{D5CDD505-2E9C-101B-9397-08002B2CF9AE}" pid="4" name="xd_ProgID">
    <vt:lpwstr/>
  </property>
  <property fmtid="{D5CDD505-2E9C-101B-9397-08002B2CF9AE}" pid="5" name="TemplateUrl">
    <vt:lpwstr/>
  </property>
  <property fmtid="{D5CDD505-2E9C-101B-9397-08002B2CF9AE}" pid="6" name="xd_Signature">
    <vt:bool>false</vt:bool>
  </property>
  <property fmtid="{D5CDD505-2E9C-101B-9397-08002B2CF9AE}" pid="7" name="ComplianceAssetId">
    <vt:lpwstr/>
  </property>
</Properties>
</file>