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15645" w:rsidR="00E85BFF" w:rsidP="00424A10" w:rsidRDefault="00424A10" w14:paraId="5713B103" w14:textId="5E0EA4E5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415645">
        <w:rPr>
          <w:rFonts w:ascii="Arial" w:hAnsi="Arial" w:cs="Arial"/>
          <w:b/>
          <w:sz w:val="28"/>
          <w:lang w:val="en-US"/>
        </w:rPr>
        <w:t>Minutes of Meeting</w:t>
      </w:r>
    </w:p>
    <w:p w:rsidRPr="00BF3D5F" w:rsidR="00424A10" w:rsidP="00B70AD1" w:rsidRDefault="00424A10" w14:paraId="72D8CF70" w14:textId="77777777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9084" w:type="dxa"/>
        <w:tblInd w:w="-289" w:type="dxa"/>
        <w:tblBorders>
          <w:top w:val="single" w:color="D9D9D9" w:themeColor="accent1" w:themeShade="D9" w:sz="4" w:space="0"/>
          <w:left w:val="single" w:color="D9D9D9" w:themeColor="accent1" w:themeShade="D9" w:sz="4" w:space="0"/>
          <w:bottom w:val="single" w:color="D9D9D9" w:themeColor="accent1" w:themeShade="D9" w:sz="4" w:space="0"/>
          <w:right w:val="single" w:color="D9D9D9" w:themeColor="accent1" w:themeShade="D9" w:sz="4" w:space="0"/>
          <w:insideH w:val="single" w:color="D9D9D9" w:themeColor="accent1" w:themeShade="D9" w:sz="4" w:space="0"/>
          <w:insideV w:val="single" w:color="D9D9D9" w:themeColor="accent1" w:themeShade="D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"/>
        <w:gridCol w:w="2501"/>
        <w:gridCol w:w="2586"/>
        <w:gridCol w:w="485"/>
        <w:gridCol w:w="554"/>
        <w:gridCol w:w="1143"/>
        <w:gridCol w:w="1332"/>
      </w:tblGrid>
      <w:tr w:rsidRPr="00BF3D5F" w:rsidR="00BF5473" w:rsidTr="1D530A3E" w14:paraId="51F72AD5" w14:textId="25E511CB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tcMar/>
          </w:tcPr>
          <w:p w:rsidRPr="00BF3D5F" w:rsidR="00BF5473" w:rsidP="00D34BF8" w:rsidRDefault="00BF5473" w14:paraId="6030A877" w14:textId="6B1C6195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Name</w:t>
            </w:r>
          </w:p>
        </w:tc>
        <w:tc>
          <w:tcPr>
            <w:tcW w:w="6100" w:type="dxa"/>
            <w:gridSpan w:val="5"/>
            <w:shd w:val="clear" w:color="auto" w:fill="FFFFFF" w:themeFill="accent1"/>
            <w:tcMar/>
          </w:tcPr>
          <w:p w:rsidRPr="00BF3D5F" w:rsidR="00BF5473" w:rsidP="00D34BF8" w:rsidRDefault="000A61A5" w14:paraId="45BBD56A" w14:textId="59F5582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C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hi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na Pilot-FTM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lo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cal assessment workshop-organization structure</w:t>
            </w:r>
          </w:p>
        </w:tc>
      </w:tr>
      <w:tr w:rsidRPr="00BF3D5F" w:rsidR="00BF5473" w:rsidTr="1D530A3E" w14:paraId="67364952" w14:textId="6E76103B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tcMar/>
            <w:vAlign w:val="center"/>
          </w:tcPr>
          <w:p w:rsidRPr="00BF3D5F" w:rsidR="00BF5473" w:rsidP="00D34BF8" w:rsidRDefault="00BF5473" w14:paraId="09C9A2DE" w14:textId="18078D7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6100" w:type="dxa"/>
            <w:gridSpan w:val="5"/>
            <w:shd w:val="clear" w:color="auto" w:fill="FFFFFF" w:themeFill="accent1"/>
            <w:tcMar/>
            <w:vAlign w:val="center"/>
          </w:tcPr>
          <w:p w:rsidRPr="00BF3D5F" w:rsidR="00BF5473" w:rsidP="00D34BF8" w:rsidRDefault="000A61A5" w14:paraId="27CC6473" w14:textId="2CA24923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FTM</w:t>
            </w:r>
          </w:p>
        </w:tc>
      </w:tr>
      <w:tr w:rsidRPr="00BF3D5F" w:rsidR="00BF5473" w:rsidTr="1D530A3E" w14:paraId="6E94372F" w14:textId="0005FD7E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tcMar/>
            <w:vAlign w:val="center"/>
          </w:tcPr>
          <w:p w:rsidRPr="00BF3D5F" w:rsidR="00BF5473" w:rsidP="00424A10" w:rsidRDefault="00BF5473" w14:paraId="3B0C9BBF" w14:textId="7CADC3E3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6100" w:type="dxa"/>
            <w:gridSpan w:val="5"/>
            <w:shd w:val="clear" w:color="auto" w:fill="FFFFFF" w:themeFill="accent1"/>
            <w:tcMar/>
            <w:vAlign w:val="center"/>
          </w:tcPr>
          <w:p w:rsidR="00BF5473" w:rsidP="00424A10" w:rsidRDefault="00572079" w14:paraId="6DBFB51E" w14:textId="7AFBF30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2023-08-30</w:t>
            </w:r>
            <w:r>
              <w:rPr>
                <w:rStyle w:val="eop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Pr="00BF3D5F" w:rsidR="00BF5473" w:rsidTr="1D530A3E" w14:paraId="63851F9A" w14:textId="584CD8E1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tcMar/>
            <w:vAlign w:val="center"/>
          </w:tcPr>
          <w:p w:rsidRPr="00BF3D5F" w:rsidR="00BF5473" w:rsidP="00424A10" w:rsidRDefault="00BF5473" w14:paraId="28A7BBD0" w14:textId="4F51BD6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6100" w:type="dxa"/>
            <w:gridSpan w:val="5"/>
            <w:shd w:val="clear" w:color="auto" w:fill="FFFFFF" w:themeFill="accent1"/>
            <w:tcMar/>
            <w:vAlign w:val="center"/>
          </w:tcPr>
          <w:p w:rsidRPr="00BF3D5F" w:rsidR="00BF5473" w:rsidP="00424A10" w:rsidRDefault="00FB5A18" w14:paraId="723482A6" w14:textId="171079DB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10</w:t>
            </w:r>
            <w:r w:rsidRPr="00572079">
              <w:rPr>
                <w:rFonts w:hint="eastAsia" w:ascii="Arial" w:hAnsi="Arial" w:cs="Arial"/>
                <w:color w:val="4B575F" w:themeColor="text1"/>
                <w:sz w:val="20"/>
                <w:szCs w:val="20"/>
              </w:rPr>
              <w:t>:</w:t>
            </w: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30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>-12</w:t>
            </w:r>
            <w:r w:rsidRPr="00572079" w:rsidR="008F5ECE">
              <w:rPr>
                <w:rFonts w:hint="eastAsia" w:ascii="Arial" w:hAnsi="Arial" w:cs="Arial"/>
                <w:color w:val="4B575F" w:themeColor="text1"/>
                <w:sz w:val="20"/>
                <w:szCs w:val="20"/>
              </w:rPr>
              <w:t>:</w:t>
            </w:r>
            <w:r w:rsidRPr="00572079" w:rsidR="008F5ECE">
              <w:rPr>
                <w:rFonts w:ascii="Arial" w:hAnsi="Arial" w:cs="Arial"/>
                <w:color w:val="4B575F" w:themeColor="text1"/>
                <w:sz w:val="20"/>
                <w:szCs w:val="20"/>
              </w:rPr>
              <w:t>00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 w:rsidRPr="00572079" w:rsidR="008F5ECE">
              <w:rPr>
                <w:rFonts w:ascii="Arial" w:hAnsi="Arial" w:cs="Arial"/>
                <w:color w:val="4B575F" w:themeColor="text1"/>
                <w:sz w:val="20"/>
                <w:szCs w:val="20"/>
              </w:rPr>
              <w:t>13:10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AM-</w:t>
            </w:r>
            <w:r w:rsidRPr="00572079" w:rsidR="008F5ECE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Pr="00572079" w:rsidR="00F87812">
              <w:rPr>
                <w:rFonts w:ascii="Arial" w:hAnsi="Arial" w:cs="Arial"/>
                <w:color w:val="4B575F" w:themeColor="text1"/>
                <w:sz w:val="20"/>
                <w:szCs w:val="20"/>
              </w:rPr>
              <w:t>6</w:t>
            </w:r>
            <w:r w:rsidRPr="00572079" w:rsidR="008F5ECE">
              <w:rPr>
                <w:rFonts w:ascii="Arial" w:hAnsi="Arial" w:cs="Arial"/>
                <w:color w:val="4B575F" w:themeColor="text1"/>
                <w:sz w:val="20"/>
                <w:szCs w:val="20"/>
              </w:rPr>
              <w:t>:</w:t>
            </w:r>
            <w:r w:rsidRPr="00572079" w:rsidR="00F87812">
              <w:rPr>
                <w:rFonts w:ascii="Arial" w:hAnsi="Arial" w:cs="Arial"/>
                <w:color w:val="4B575F" w:themeColor="text1"/>
                <w:sz w:val="20"/>
                <w:szCs w:val="20"/>
              </w:rPr>
              <w:t>0</w:t>
            </w:r>
            <w:r w:rsidRPr="00572079" w:rsidR="008F5ECE">
              <w:rPr>
                <w:rFonts w:ascii="Arial" w:hAnsi="Arial" w:cs="Arial"/>
                <w:color w:val="4B575F" w:themeColor="text1"/>
                <w:sz w:val="20"/>
                <w:szCs w:val="20"/>
              </w:rPr>
              <w:t>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</w:p>
        </w:tc>
      </w:tr>
      <w:tr w:rsidRPr="00BF3D5F" w:rsidR="00734D8C" w:rsidTr="1D530A3E" w14:paraId="220B308B" w14:textId="77777777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tcMar/>
            <w:vAlign w:val="center"/>
          </w:tcPr>
          <w:p w:rsidR="00734D8C" w:rsidP="00424A10" w:rsidRDefault="00734D8C" w14:paraId="26E8B73F" w14:textId="4DAA9D65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6100" w:type="dxa"/>
            <w:gridSpan w:val="5"/>
            <w:shd w:val="clear" w:color="auto" w:fill="FFFFFF" w:themeFill="accent1"/>
            <w:tcMar/>
            <w:vAlign w:val="center"/>
          </w:tcPr>
          <w:p w:rsidRPr="00BF3D5F" w:rsidR="00734D8C" w:rsidP="00424A10" w:rsidRDefault="000A61A5" w14:paraId="48CAAAE7" w14:textId="7873E4E6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Jiang Nan</w:t>
            </w:r>
            <w:r w:rsidR="002048A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 w:rsidR="00F87812">
              <w:rPr>
                <w:rFonts w:ascii="Arial" w:hAnsi="Arial" w:cs="Arial"/>
                <w:color w:val="4B575F" w:themeColor="text1"/>
                <w:sz w:val="20"/>
                <w:szCs w:val="20"/>
              </w:rPr>
              <w:t>Wang Rongrong</w:t>
            </w:r>
          </w:p>
        </w:tc>
      </w:tr>
      <w:tr w:rsidRPr="00BF3D5F" w:rsidR="00734D8C" w:rsidTr="1D530A3E" w14:paraId="172C620E" w14:textId="77777777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tcMar/>
            <w:vAlign w:val="center"/>
          </w:tcPr>
          <w:p w:rsidR="00734D8C" w:rsidP="00424A10" w:rsidRDefault="00734D8C" w14:paraId="71D39A7A" w14:textId="7F86A8A4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6100" w:type="dxa"/>
            <w:gridSpan w:val="5"/>
            <w:shd w:val="clear" w:color="auto" w:fill="FFFFFF" w:themeFill="accent1"/>
            <w:tcMar/>
            <w:vAlign w:val="center"/>
          </w:tcPr>
          <w:p w:rsidRPr="00BF3D5F" w:rsidR="00734D8C" w:rsidP="00424A10" w:rsidRDefault="000A61A5" w14:paraId="5DDA34E7" w14:textId="0E49A393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Wang Rongrong</w:t>
            </w:r>
            <w:r w:rsidR="002048A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 w:rsidR="0037654E">
              <w:rPr>
                <w:rFonts w:ascii="Arial" w:hAnsi="Arial" w:cs="Arial"/>
                <w:color w:val="4B575F" w:themeColor="text1"/>
                <w:sz w:val="20"/>
                <w:szCs w:val="20"/>
              </w:rPr>
              <w:t>Jiang Nan</w:t>
            </w:r>
          </w:p>
        </w:tc>
      </w:tr>
      <w:tr w:rsidRPr="00BF3D5F" w:rsidR="00BF5473" w:rsidTr="1D530A3E" w14:paraId="5D9665F7" w14:textId="1FEB6830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9084" w:type="dxa"/>
            <w:gridSpan w:val="7"/>
            <w:tcBorders>
              <w:top w:val="single" w:color="D9D9D9" w:themeColor="accent1" w:themeShade="D9" w:sz="4" w:space="0"/>
              <w:left w:val="single" w:color="D9D9D9" w:themeColor="accent1" w:themeShade="D9" w:sz="4" w:space="0"/>
              <w:bottom w:val="single" w:color="D9D9D9" w:themeColor="accent1" w:themeShade="D9" w:sz="4" w:space="0"/>
              <w:right w:val="single" w:color="D9D9D9" w:themeColor="accent1" w:themeShade="D9" w:sz="4" w:space="0"/>
            </w:tcBorders>
            <w:shd w:val="clear" w:color="auto" w:fill="2097D3" w:themeFill="accent6"/>
            <w:tcMar/>
            <w:vAlign w:val="center"/>
          </w:tcPr>
          <w:p w:rsidRPr="00BF3D5F" w:rsidR="00BF5473" w:rsidP="00424A10" w:rsidRDefault="00BF5473" w14:paraId="69C8F61B" w14:textId="7C81ECE3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Pr="00BF3D5F" w:rsidR="00BF5473" w:rsidTr="1D530A3E" w14:paraId="74EEC61F" w14:textId="5A84EBAB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D9DDE1" w:themeFill="accent5" w:themeFillTint="33"/>
            <w:tcMar/>
            <w:vAlign w:val="center"/>
          </w:tcPr>
          <w:p w:rsidRPr="00BF3D5F" w:rsidR="00BF5473" w:rsidP="00424A10" w:rsidRDefault="00BF5473" w14:paraId="599D5761" w14:textId="0DFF6A32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2501" w:type="dxa"/>
            <w:shd w:val="clear" w:color="auto" w:fill="D9DDE1" w:themeFill="accent5" w:themeFillTint="33"/>
            <w:tcMar/>
            <w:vAlign w:val="center"/>
          </w:tcPr>
          <w:p w:rsidRPr="00941515" w:rsidR="00BF5473" w:rsidP="00424A10" w:rsidRDefault="00BF5473" w14:paraId="0D1E2454" w14:textId="4A6548D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586" w:type="dxa"/>
            <w:shd w:val="clear" w:color="auto" w:fill="D9DDE1" w:themeFill="accent5" w:themeFillTint="33"/>
            <w:tcMar/>
            <w:vAlign w:val="center"/>
          </w:tcPr>
          <w:p w:rsidRPr="00941515" w:rsidR="00BF5473" w:rsidP="00424A10" w:rsidRDefault="00BF5473" w14:paraId="586457B2" w14:textId="46A7CA6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485" w:type="dxa"/>
            <w:shd w:val="clear" w:color="auto" w:fill="D9DDE1" w:themeFill="accent5" w:themeFillTint="33"/>
            <w:tcMar/>
            <w:vAlign w:val="center"/>
          </w:tcPr>
          <w:p w:rsidRPr="00941515" w:rsidR="00BF5473" w:rsidP="00424A10" w:rsidRDefault="00BF5473" w14:paraId="1C8535D0" w14:textId="216FC9D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697" w:type="dxa"/>
            <w:gridSpan w:val="2"/>
            <w:shd w:val="clear" w:color="auto" w:fill="D9DDE1" w:themeFill="accent5" w:themeFillTint="33"/>
            <w:tcMar/>
            <w:vAlign w:val="center"/>
          </w:tcPr>
          <w:p w:rsidRPr="00941515" w:rsidR="00BF5473" w:rsidP="00424A10" w:rsidRDefault="00BF5473" w14:paraId="3D6E207D" w14:textId="6F46178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1332" w:type="dxa"/>
            <w:shd w:val="clear" w:color="auto" w:fill="D9DDE1" w:themeFill="accent5" w:themeFillTint="33"/>
            <w:tcMar/>
            <w:vAlign w:val="center"/>
          </w:tcPr>
          <w:p w:rsidRPr="00941515" w:rsidR="00BF5473" w:rsidP="00424A10" w:rsidRDefault="00BF5473" w14:paraId="042E07D2" w14:textId="413AB3E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Pr="00BF3D5F" w:rsidR="00C3617F" w:rsidTr="1D530A3E" w14:paraId="15D6CC5D" w14:textId="381F79FA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tcMar/>
            <w:vAlign w:val="center"/>
          </w:tcPr>
          <w:p w:rsidR="1D530A3E" w:rsidP="1D530A3E" w:rsidRDefault="1D530A3E" w14:paraId="1D9C6CFA" w14:textId="6FB62147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1</w:t>
            </w:r>
          </w:p>
        </w:tc>
        <w:tc>
          <w:tcPr>
            <w:tcW w:w="2501" w:type="dxa"/>
            <w:shd w:val="clear" w:color="auto" w:fill="FFFFFF" w:themeFill="accent1"/>
            <w:tcMar/>
            <w:vAlign w:val="center"/>
          </w:tcPr>
          <w:p w:rsidR="1D530A3E" w:rsidP="1D530A3E" w:rsidRDefault="1D530A3E" w14:paraId="1208448E" w14:textId="15D54B96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Li Jing</w:t>
            </w:r>
          </w:p>
        </w:tc>
        <w:tc>
          <w:tcPr>
            <w:tcW w:w="2586" w:type="dxa"/>
            <w:shd w:val="clear" w:color="auto" w:fill="FFFFFF" w:themeFill="accent1"/>
            <w:tcMar/>
            <w:vAlign w:val="center"/>
          </w:tcPr>
          <w:p w:rsidR="1D530A3E" w:rsidP="1D530A3E" w:rsidRDefault="1D530A3E" w14:paraId="5B869563" w14:textId="6A686E31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MCN/SMT</w:t>
            </w:r>
          </w:p>
        </w:tc>
        <w:tc>
          <w:tcPr>
            <w:tcW w:w="485" w:type="dxa"/>
            <w:shd w:val="clear" w:color="auto" w:fill="FFFFFF" w:themeFill="accent1"/>
            <w:tcMar/>
            <w:vAlign w:val="center"/>
          </w:tcPr>
          <w:p w:rsidR="1D530A3E" w:rsidP="1D530A3E" w:rsidRDefault="1D530A3E" w14:paraId="331E3A77" w14:textId="6FAB5574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8</w:t>
            </w:r>
          </w:p>
        </w:tc>
        <w:tc>
          <w:tcPr>
            <w:tcW w:w="1697" w:type="dxa"/>
            <w:gridSpan w:val="2"/>
            <w:shd w:val="clear" w:color="auto" w:fill="FFFFFF" w:themeFill="accent1"/>
            <w:tcMar/>
            <w:vAlign w:val="center"/>
          </w:tcPr>
          <w:p w:rsidR="1D530A3E" w:rsidP="1D530A3E" w:rsidRDefault="1D530A3E" w14:paraId="671C662B" w14:textId="4E44E639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Jiao Dylan</w:t>
            </w:r>
          </w:p>
        </w:tc>
        <w:tc>
          <w:tcPr>
            <w:tcW w:w="1332" w:type="dxa"/>
            <w:shd w:val="clear" w:color="auto" w:fill="FFFFFF" w:themeFill="accent1"/>
            <w:tcMar/>
            <w:vAlign w:val="center"/>
          </w:tcPr>
          <w:p w:rsidRPr="00614F08" w:rsidR="00C3617F" w:rsidP="1D530A3E" w:rsidRDefault="00C3617F" w14:paraId="70E17F1F" w14:textId="048D2D9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 w:rsidR="1AB5FDEF">
              <w:rPr>
                <w:rFonts w:ascii="Arial" w:hAnsi="Arial" w:cs="Arial"/>
                <w:color w:val="4B575F" w:themeColor="accent5" w:themeTint="FF" w:themeShade="FF"/>
                <w:sz w:val="20"/>
                <w:szCs w:val="20"/>
              </w:rPr>
              <w:t>CG-Local</w:t>
            </w:r>
          </w:p>
        </w:tc>
      </w:tr>
      <w:tr w:rsidRPr="00BF3D5F" w:rsidR="00C3617F" w:rsidTr="1D530A3E" w14:paraId="6CA5F025" w14:textId="09244CE3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tcMar/>
            <w:vAlign w:val="center"/>
          </w:tcPr>
          <w:p w:rsidR="1D530A3E" w:rsidP="1D530A3E" w:rsidRDefault="1D530A3E" w14:paraId="499AA045" w14:textId="69449B4C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tcW w:w="2501" w:type="dxa"/>
            <w:shd w:val="clear" w:color="auto" w:fill="FFFFFF" w:themeFill="accent1"/>
            <w:tcMar/>
            <w:vAlign w:val="center"/>
          </w:tcPr>
          <w:p w:rsidR="1D530A3E" w:rsidP="1D530A3E" w:rsidRDefault="1D530A3E" w14:paraId="5F25ECD3" w14:textId="7D4D60E6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Sun Jing</w:t>
            </w:r>
          </w:p>
        </w:tc>
        <w:tc>
          <w:tcPr>
            <w:tcW w:w="2586" w:type="dxa"/>
            <w:shd w:val="clear" w:color="auto" w:fill="FFFFFF" w:themeFill="accent1"/>
            <w:tcMar/>
            <w:vAlign w:val="center"/>
          </w:tcPr>
          <w:p w:rsidR="1D530A3E" w:rsidP="1D530A3E" w:rsidRDefault="1D530A3E" w14:paraId="35C2F829" w14:textId="7000AC84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MCN/SMT</w:t>
            </w:r>
          </w:p>
        </w:tc>
        <w:tc>
          <w:tcPr>
            <w:tcW w:w="485" w:type="dxa"/>
            <w:shd w:val="clear" w:color="auto" w:fill="FFFFFF" w:themeFill="accent1"/>
            <w:tcMar/>
            <w:vAlign w:val="center"/>
          </w:tcPr>
          <w:p w:rsidR="1D530A3E" w:rsidP="1D530A3E" w:rsidRDefault="1D530A3E" w14:paraId="489B417B" w14:textId="3FCB06BF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9</w:t>
            </w:r>
          </w:p>
        </w:tc>
        <w:tc>
          <w:tcPr>
            <w:tcW w:w="1697" w:type="dxa"/>
            <w:gridSpan w:val="2"/>
            <w:shd w:val="clear" w:color="auto" w:fill="FFFFFF" w:themeFill="accent1"/>
            <w:tcMar/>
            <w:vAlign w:val="center"/>
          </w:tcPr>
          <w:p w:rsidR="1D530A3E" w:rsidP="1D530A3E" w:rsidRDefault="1D530A3E" w14:paraId="4BB8523E" w14:textId="388383DC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Cheng Long</w:t>
            </w:r>
          </w:p>
        </w:tc>
        <w:tc>
          <w:tcPr>
            <w:tcW w:w="1332" w:type="dxa"/>
            <w:shd w:val="clear" w:color="auto" w:fill="FFFFFF" w:themeFill="accent1"/>
            <w:tcMar/>
            <w:vAlign w:val="center"/>
          </w:tcPr>
          <w:p w:rsidRPr="00614F08" w:rsidR="00C3617F" w:rsidP="1D530A3E" w:rsidRDefault="00C3617F" w14:paraId="7F6F51E6" w14:textId="0A647B6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 w:rsidR="15E38748">
              <w:rPr>
                <w:rFonts w:ascii="Arial" w:hAnsi="Arial" w:cs="Arial"/>
                <w:color w:val="4B575F" w:themeColor="accent5" w:themeTint="FF" w:themeShade="FF"/>
                <w:sz w:val="20"/>
                <w:szCs w:val="20"/>
              </w:rPr>
              <w:t>CG-Local</w:t>
            </w:r>
          </w:p>
        </w:tc>
      </w:tr>
      <w:tr w:rsidRPr="00BF3D5F" w:rsidR="00C3617F" w:rsidTr="1D530A3E" w14:paraId="1B7174B2" w14:textId="1A02DE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tcMar/>
            <w:vAlign w:val="center"/>
          </w:tcPr>
          <w:p w:rsidR="1D530A3E" w:rsidP="1D530A3E" w:rsidRDefault="1D530A3E" w14:paraId="189A9DAB" w14:textId="5CA7DB66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501" w:type="dxa"/>
            <w:shd w:val="clear" w:color="auto" w:fill="FFFFFF" w:themeFill="accent1"/>
            <w:tcMar/>
            <w:vAlign w:val="center"/>
          </w:tcPr>
          <w:p w:rsidR="1D530A3E" w:rsidP="1D530A3E" w:rsidRDefault="1D530A3E" w14:paraId="3FBFF9F8" w14:textId="78A6D7E8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Ji Fei</w:t>
            </w:r>
          </w:p>
        </w:tc>
        <w:tc>
          <w:tcPr>
            <w:tcW w:w="2586" w:type="dxa"/>
            <w:shd w:val="clear" w:color="auto" w:fill="FFFFFF" w:themeFill="accent1"/>
            <w:tcMar/>
            <w:vAlign w:val="center"/>
          </w:tcPr>
          <w:p w:rsidR="1D530A3E" w:rsidP="1D530A3E" w:rsidRDefault="1D530A3E" w14:paraId="0E6F93DA" w14:textId="6003FFE3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MCN/SMT</w:t>
            </w:r>
          </w:p>
        </w:tc>
        <w:tc>
          <w:tcPr>
            <w:tcW w:w="485" w:type="dxa"/>
            <w:shd w:val="clear" w:color="auto" w:fill="FFFFFF" w:themeFill="accent1"/>
            <w:tcMar/>
            <w:vAlign w:val="center"/>
          </w:tcPr>
          <w:p w:rsidR="1D530A3E" w:rsidP="1D530A3E" w:rsidRDefault="1D530A3E" w14:paraId="07C994F7" w14:textId="3A72AB1F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10</w:t>
            </w:r>
          </w:p>
        </w:tc>
        <w:tc>
          <w:tcPr>
            <w:tcW w:w="1697" w:type="dxa"/>
            <w:gridSpan w:val="2"/>
            <w:shd w:val="clear" w:color="auto" w:fill="FFFFFF" w:themeFill="accent1"/>
            <w:tcMar/>
            <w:vAlign w:val="center"/>
          </w:tcPr>
          <w:p w:rsidR="1D530A3E" w:rsidP="1D530A3E" w:rsidRDefault="1D530A3E" w14:paraId="34BD40CA" w14:textId="1819DA77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Wang Rongrong</w:t>
            </w:r>
          </w:p>
        </w:tc>
        <w:tc>
          <w:tcPr>
            <w:tcW w:w="1332" w:type="dxa"/>
            <w:shd w:val="clear" w:color="auto" w:fill="FFFFFF" w:themeFill="accent1"/>
            <w:tcMar/>
            <w:vAlign w:val="center"/>
          </w:tcPr>
          <w:p w:rsidRPr="00614F08" w:rsidR="00C3617F" w:rsidP="1D530A3E" w:rsidRDefault="00C3617F" w14:paraId="1D387F1E" w14:textId="74533F62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 w:rsidR="38EE15F3">
              <w:rPr>
                <w:rFonts w:ascii="Arial" w:hAnsi="Arial" w:cs="Arial"/>
                <w:color w:val="4B575F" w:themeColor="accent5" w:themeTint="FF" w:themeShade="FF"/>
                <w:sz w:val="20"/>
                <w:szCs w:val="20"/>
              </w:rPr>
              <w:t>CG-Local</w:t>
            </w:r>
          </w:p>
        </w:tc>
      </w:tr>
      <w:tr w:rsidRPr="00BF3D5F" w:rsidR="00C3617F" w:rsidTr="1D530A3E" w14:paraId="71E49D68" w14:textId="38CA1CD2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tcMar/>
            <w:vAlign w:val="center"/>
          </w:tcPr>
          <w:p w:rsidR="1D530A3E" w:rsidP="1D530A3E" w:rsidRDefault="1D530A3E" w14:paraId="41E59951" w14:textId="01BEF8BB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501" w:type="dxa"/>
            <w:shd w:val="clear" w:color="auto" w:fill="FFFFFF" w:themeFill="accent1"/>
            <w:tcMar/>
            <w:vAlign w:val="center"/>
          </w:tcPr>
          <w:p w:rsidR="1D530A3E" w:rsidP="1D530A3E" w:rsidRDefault="1D530A3E" w14:paraId="6DA54BA4" w14:textId="7D80FDAC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Li Ying</w:t>
            </w:r>
          </w:p>
        </w:tc>
        <w:tc>
          <w:tcPr>
            <w:tcW w:w="2586" w:type="dxa"/>
            <w:shd w:val="clear" w:color="auto" w:fill="FFFFFF" w:themeFill="accent1"/>
            <w:tcMar/>
            <w:vAlign w:val="center"/>
          </w:tcPr>
          <w:p w:rsidR="1D530A3E" w:rsidP="1D530A3E" w:rsidRDefault="1D530A3E" w14:paraId="2A64DDCE" w14:textId="50533A2A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MCN/SMT</w:t>
            </w:r>
          </w:p>
        </w:tc>
        <w:tc>
          <w:tcPr>
            <w:tcW w:w="485" w:type="dxa"/>
            <w:shd w:val="clear" w:color="auto" w:fill="FFFFFF" w:themeFill="accent1"/>
            <w:tcMar/>
            <w:vAlign w:val="center"/>
          </w:tcPr>
          <w:p w:rsidR="1D530A3E" w:rsidP="1D530A3E" w:rsidRDefault="1D530A3E" w14:paraId="02FDF8D3" w14:textId="3791E0DC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11</w:t>
            </w:r>
          </w:p>
        </w:tc>
        <w:tc>
          <w:tcPr>
            <w:tcW w:w="1697" w:type="dxa"/>
            <w:gridSpan w:val="2"/>
            <w:shd w:val="clear" w:color="auto" w:fill="FFFFFF" w:themeFill="accent1"/>
            <w:tcMar/>
            <w:vAlign w:val="center"/>
          </w:tcPr>
          <w:p w:rsidR="1D530A3E" w:rsidP="1D530A3E" w:rsidRDefault="1D530A3E" w14:paraId="2730161D" w14:textId="2DC13503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Jiang Nan</w:t>
            </w:r>
          </w:p>
        </w:tc>
        <w:tc>
          <w:tcPr>
            <w:tcW w:w="1332" w:type="dxa"/>
            <w:shd w:val="clear" w:color="auto" w:fill="FFFFFF" w:themeFill="accent1"/>
            <w:tcMar/>
            <w:vAlign w:val="center"/>
          </w:tcPr>
          <w:p w:rsidRPr="00614F08" w:rsidR="00C3617F" w:rsidP="1D530A3E" w:rsidRDefault="00C3617F" w14:paraId="3B456FF3" w14:textId="3E6D0BBB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 w:rsidR="27FD6FAC">
              <w:rPr>
                <w:rFonts w:ascii="Arial" w:hAnsi="Arial" w:cs="Arial"/>
                <w:color w:val="4B575F" w:themeColor="accent5" w:themeTint="FF" w:themeShade="FF"/>
                <w:sz w:val="20"/>
                <w:szCs w:val="20"/>
              </w:rPr>
              <w:t>CG-Local</w:t>
            </w:r>
          </w:p>
        </w:tc>
      </w:tr>
      <w:tr w:rsidRPr="00BF3D5F" w:rsidR="00C3617F" w:rsidTr="1D530A3E" w14:paraId="2413393F" w14:textId="3DB3E0A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tcMar/>
            <w:vAlign w:val="center"/>
          </w:tcPr>
          <w:p w:rsidR="1D530A3E" w:rsidP="1D530A3E" w:rsidRDefault="1D530A3E" w14:paraId="4903310D" w14:textId="4FBEE3EC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5</w:t>
            </w:r>
          </w:p>
        </w:tc>
        <w:tc>
          <w:tcPr>
            <w:tcW w:w="2501" w:type="dxa"/>
            <w:shd w:val="clear" w:color="auto" w:fill="FFFFFF" w:themeFill="accent1"/>
            <w:tcMar/>
            <w:vAlign w:val="center"/>
          </w:tcPr>
          <w:p w:rsidR="1D530A3E" w:rsidP="1D530A3E" w:rsidRDefault="1D530A3E" w14:paraId="4E44A6C7" w14:textId="6454C674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Wang Jianfei</w:t>
            </w:r>
          </w:p>
        </w:tc>
        <w:tc>
          <w:tcPr>
            <w:tcW w:w="2586" w:type="dxa"/>
            <w:shd w:val="clear" w:color="auto" w:fill="FFFFFF" w:themeFill="accent1"/>
            <w:tcMar/>
            <w:vAlign w:val="center"/>
          </w:tcPr>
          <w:p w:rsidR="1D530A3E" w:rsidP="1D530A3E" w:rsidRDefault="1D530A3E" w14:paraId="063BBB70" w14:textId="0563CE5F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CG-Global</w:t>
            </w:r>
          </w:p>
        </w:tc>
        <w:tc>
          <w:tcPr>
            <w:tcW w:w="485" w:type="dxa"/>
            <w:shd w:val="clear" w:color="auto" w:fill="FFFFFF" w:themeFill="accent1"/>
            <w:tcMar/>
            <w:vAlign w:val="center"/>
          </w:tcPr>
          <w:p w:rsidR="1D530A3E" w:rsidP="1D530A3E" w:rsidRDefault="1D530A3E" w14:paraId="663D1180" w14:textId="7565236D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12</w:t>
            </w:r>
          </w:p>
        </w:tc>
        <w:tc>
          <w:tcPr>
            <w:tcW w:w="1697" w:type="dxa"/>
            <w:gridSpan w:val="2"/>
            <w:shd w:val="clear" w:color="auto" w:fill="FFFFFF" w:themeFill="accent1"/>
            <w:tcMar/>
            <w:vAlign w:val="center"/>
          </w:tcPr>
          <w:p w:rsidR="1D530A3E" w:rsidP="1D530A3E" w:rsidRDefault="1D530A3E" w14:paraId="5B388771" w14:textId="61EDEEB6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Huang Xinyi</w:t>
            </w:r>
          </w:p>
        </w:tc>
        <w:tc>
          <w:tcPr>
            <w:tcW w:w="1332" w:type="dxa"/>
            <w:shd w:val="clear" w:color="auto" w:fill="FFFFFF" w:themeFill="accent1"/>
            <w:tcMar/>
            <w:vAlign w:val="center"/>
          </w:tcPr>
          <w:p w:rsidRPr="00614F08" w:rsidR="00C3617F" w:rsidP="1D530A3E" w:rsidRDefault="00C3617F" w14:paraId="63288215" w14:textId="03B04508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 w:rsidR="047E59EE">
              <w:rPr>
                <w:rFonts w:ascii="Arial" w:hAnsi="Arial" w:cs="Arial"/>
                <w:color w:val="4B575F" w:themeColor="accent5" w:themeTint="FF" w:themeShade="FF"/>
                <w:sz w:val="20"/>
                <w:szCs w:val="20"/>
              </w:rPr>
              <w:t>CG-Local</w:t>
            </w:r>
          </w:p>
        </w:tc>
      </w:tr>
      <w:tr w:rsidRPr="00BF3D5F" w:rsidR="00C3617F" w:rsidTr="1D530A3E" w14:paraId="3E95CF96" w14:textId="1E9CB628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tcMar/>
            <w:vAlign w:val="center"/>
          </w:tcPr>
          <w:p w:rsidR="1D530A3E" w:rsidP="1D530A3E" w:rsidRDefault="1D530A3E" w14:paraId="1AF02AF5" w14:textId="781C80A0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6</w:t>
            </w:r>
          </w:p>
        </w:tc>
        <w:tc>
          <w:tcPr>
            <w:tcW w:w="2501" w:type="dxa"/>
            <w:shd w:val="clear" w:color="auto" w:fill="FFFFFF" w:themeFill="accent1"/>
            <w:tcMar/>
            <w:vAlign w:val="center"/>
          </w:tcPr>
          <w:p w:rsidR="1D530A3E" w:rsidP="1D530A3E" w:rsidRDefault="1D530A3E" w14:paraId="624081DC" w14:textId="6B3EB1D5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Wang Haobo</w:t>
            </w:r>
          </w:p>
        </w:tc>
        <w:tc>
          <w:tcPr>
            <w:tcW w:w="2586" w:type="dxa"/>
            <w:shd w:val="clear" w:color="auto" w:fill="FFFFFF" w:themeFill="accent1"/>
            <w:tcMar/>
            <w:vAlign w:val="center"/>
          </w:tcPr>
          <w:p w:rsidR="1D530A3E" w:rsidP="1D530A3E" w:rsidRDefault="1D530A3E" w14:paraId="04B53127" w14:textId="3CE3037F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CG-Global</w:t>
            </w:r>
          </w:p>
        </w:tc>
        <w:tc>
          <w:tcPr>
            <w:tcW w:w="485" w:type="dxa"/>
            <w:shd w:val="clear" w:color="auto" w:fill="FFFFFF" w:themeFill="accent1"/>
            <w:tcMar/>
            <w:vAlign w:val="center"/>
          </w:tcPr>
          <w:p w:rsidR="1D530A3E" w:rsidP="1D530A3E" w:rsidRDefault="1D530A3E" w14:paraId="2348496E" w14:textId="7080FEA8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13</w:t>
            </w:r>
          </w:p>
        </w:tc>
        <w:tc>
          <w:tcPr>
            <w:tcW w:w="1697" w:type="dxa"/>
            <w:gridSpan w:val="2"/>
            <w:shd w:val="clear" w:color="auto" w:fill="FFFFFF" w:themeFill="accent1"/>
            <w:tcMar/>
            <w:vAlign w:val="center"/>
          </w:tcPr>
          <w:p w:rsidR="1D530A3E" w:rsidP="1D530A3E" w:rsidRDefault="1D530A3E" w14:paraId="40515F36" w14:textId="1145D7C8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</w:p>
        </w:tc>
        <w:tc>
          <w:tcPr>
            <w:tcW w:w="1332" w:type="dxa"/>
            <w:shd w:val="clear" w:color="auto" w:fill="FFFFFF" w:themeFill="accent1"/>
            <w:tcMar/>
            <w:vAlign w:val="center"/>
          </w:tcPr>
          <w:p w:rsidRPr="00614F08" w:rsidR="00C3617F" w:rsidP="1D530A3E" w:rsidRDefault="00C3617F" w14:paraId="26A5B823" w14:textId="2D4646AC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Pr="00BF3D5F" w:rsidR="00C3617F" w:rsidTr="1D530A3E" w14:paraId="4BD37F92" w14:textId="3C847036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tcBorders>
              <w:bottom w:val="nil"/>
            </w:tcBorders>
            <w:shd w:val="clear" w:color="auto" w:fill="FFFFFF" w:themeFill="accent1"/>
            <w:tcMar/>
            <w:vAlign w:val="center"/>
          </w:tcPr>
          <w:p w:rsidR="1D530A3E" w:rsidP="1D530A3E" w:rsidRDefault="1D530A3E" w14:paraId="01D7A25F" w14:textId="5C705C25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7</w:t>
            </w:r>
          </w:p>
        </w:tc>
        <w:tc>
          <w:tcPr>
            <w:tcW w:w="2501" w:type="dxa"/>
            <w:tcBorders>
              <w:bottom w:val="nil"/>
            </w:tcBorders>
            <w:shd w:val="clear" w:color="auto" w:fill="FFFFFF" w:themeFill="accent1"/>
            <w:tcMar/>
            <w:vAlign w:val="center"/>
          </w:tcPr>
          <w:p w:rsidR="1D530A3E" w:rsidP="1D530A3E" w:rsidRDefault="1D530A3E" w14:paraId="535702E0" w14:textId="40B8685B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Li Xiaonan</w:t>
            </w:r>
          </w:p>
        </w:tc>
        <w:tc>
          <w:tcPr>
            <w:tcW w:w="2586" w:type="dxa"/>
            <w:tcBorders>
              <w:bottom w:val="nil"/>
            </w:tcBorders>
            <w:shd w:val="clear" w:color="auto" w:fill="FFFFFF" w:themeFill="accent1"/>
            <w:tcMar/>
            <w:vAlign w:val="center"/>
          </w:tcPr>
          <w:p w:rsidR="1D530A3E" w:rsidP="1D530A3E" w:rsidRDefault="1D530A3E" w14:paraId="5CB7485D" w14:textId="01CAB006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CG-Global</w:t>
            </w:r>
          </w:p>
        </w:tc>
        <w:tc>
          <w:tcPr>
            <w:tcW w:w="485" w:type="dxa"/>
            <w:tcBorders>
              <w:bottom w:val="nil"/>
            </w:tcBorders>
            <w:shd w:val="clear" w:color="auto" w:fill="FFFFFF" w:themeFill="accent1"/>
            <w:tcMar/>
            <w:vAlign w:val="center"/>
          </w:tcPr>
          <w:p w:rsidR="1D530A3E" w:rsidP="1D530A3E" w:rsidRDefault="1D530A3E" w14:paraId="062B5D06" w14:textId="033B6014">
            <w:pPr>
              <w:pStyle w:val="NoSpacing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  <w:r w:rsidRPr="1D530A3E" w:rsidR="1D530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  <w:lang w:val="en-US"/>
              </w:rPr>
              <w:t>14</w:t>
            </w:r>
          </w:p>
        </w:tc>
        <w:tc>
          <w:tcPr>
            <w:tcW w:w="1697" w:type="dxa"/>
            <w:gridSpan w:val="2"/>
            <w:tcBorders>
              <w:bottom w:val="nil"/>
            </w:tcBorders>
            <w:shd w:val="clear" w:color="auto" w:fill="FFFFFF" w:themeFill="accent1"/>
            <w:tcMar/>
            <w:vAlign w:val="center"/>
          </w:tcPr>
          <w:p w:rsidR="1D530A3E" w:rsidP="1D530A3E" w:rsidRDefault="1D530A3E" w14:paraId="11766C5B" w14:textId="57955A5A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B575F" w:themeColor="accent5" w:themeTint="FF" w:themeShade="FF"/>
                <w:sz w:val="20"/>
                <w:szCs w:val="20"/>
              </w:rPr>
            </w:pPr>
          </w:p>
        </w:tc>
        <w:tc>
          <w:tcPr>
            <w:tcW w:w="1332" w:type="dxa"/>
            <w:tcBorders>
              <w:bottom w:val="nil"/>
            </w:tcBorders>
            <w:shd w:val="clear" w:color="auto" w:fill="FFFFFF" w:themeFill="accent1"/>
            <w:tcMar/>
            <w:vAlign w:val="center"/>
          </w:tcPr>
          <w:p w:rsidRPr="00614F08" w:rsidR="00C3617F" w:rsidP="00C3617F" w:rsidRDefault="00C3617F" w14:paraId="50D66452" w14:textId="59361C47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</w:tr>
      <w:tr w:rsidRPr="00BF3D5F" w:rsidR="00476039" w:rsidTr="1D530A3E" w14:paraId="132E728D" w14:textId="77777777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tcMar/>
            <w:vAlign w:val="center"/>
          </w:tcPr>
          <w:p w:rsidRPr="000705F5" w:rsidR="00476039" w:rsidP="00C83BE1" w:rsidRDefault="002E78F9" w14:paraId="418129D4" w14:textId="3A0A28A7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</w:t>
            </w:r>
          </w:p>
        </w:tc>
      </w:tr>
      <w:tr w:rsidRPr="00BF3D5F" w:rsidR="000705F5" w:rsidTr="1D530A3E" w14:paraId="520DCAAF" w14:textId="2D7F2CB7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tcMar/>
            <w:vAlign w:val="center"/>
          </w:tcPr>
          <w:p w:rsidRPr="00BF3D5F" w:rsidR="00476039" w:rsidP="00C83BE1" w:rsidRDefault="00476039" w14:paraId="65D8FF3C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501" w:type="dxa"/>
            <w:shd w:val="clear" w:color="auto" w:fill="D9D9D9" w:themeFill="accent1" w:themeFillShade="D9"/>
            <w:tcMar/>
            <w:vAlign w:val="center"/>
          </w:tcPr>
          <w:p w:rsidRPr="00BF3D5F" w:rsidR="00476039" w:rsidP="00C83BE1" w:rsidRDefault="00476039" w14:paraId="50C492FD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625" w:type="dxa"/>
            <w:gridSpan w:val="3"/>
            <w:shd w:val="clear" w:color="auto" w:fill="D9D9D9" w:themeFill="accent1" w:themeFillShade="D9"/>
            <w:tcMar/>
            <w:vAlign w:val="center"/>
          </w:tcPr>
          <w:p w:rsidRPr="00BF3D5F" w:rsidR="00476039" w:rsidP="00C83BE1" w:rsidRDefault="002E78F9" w14:paraId="2047C6DC" w14:textId="726D0D3A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1143" w:type="dxa"/>
            <w:shd w:val="clear" w:color="auto" w:fill="D9D9D9" w:themeFill="accent1" w:themeFillShade="D9"/>
            <w:tcMar/>
            <w:vAlign w:val="center"/>
          </w:tcPr>
          <w:p w:rsidRPr="00BF3D5F" w:rsidR="00476039" w:rsidP="00C83BE1" w:rsidRDefault="002E78F9" w14:paraId="7CA49C51" w14:textId="4674DB8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1332" w:type="dxa"/>
            <w:shd w:val="clear" w:color="auto" w:fill="D9D9D9" w:themeFill="accent1" w:themeFillShade="D9"/>
            <w:tcMar/>
          </w:tcPr>
          <w:p w:rsidRPr="00BF3D5F" w:rsidR="00476039" w:rsidP="00C83BE1" w:rsidRDefault="00476039" w14:paraId="02E323D4" w14:textId="15DCB06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Pr="00BF3D5F" w:rsidR="00476039" w:rsidTr="1D530A3E" w14:paraId="555100C0" w14:textId="5EE22A18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  <w:tcMar/>
          </w:tcPr>
          <w:p w:rsidRPr="00BF3D5F" w:rsidR="00476039" w:rsidP="00C83BE1" w:rsidRDefault="00476039" w14:paraId="76256DC4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501" w:type="dxa"/>
            <w:shd w:val="clear" w:color="auto" w:fill="auto"/>
            <w:tcMar/>
          </w:tcPr>
          <w:p w:rsidRPr="00BF3D5F" w:rsidR="00476039" w:rsidP="00C83BE1" w:rsidRDefault="001439CE" w14:paraId="14F10260" w14:textId="3BFAE5A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Local assessment</w:t>
            </w:r>
            <w:r w:rsidR="00BF4522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-</w:t>
            </w:r>
            <w:r w:rsidR="00BF4522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key </w:t>
            </w:r>
            <w:proofErr w:type="spellStart"/>
            <w:r w:rsidR="00BF4522">
              <w:rPr>
                <w:rFonts w:ascii="Arial" w:hAnsi="Arial" w:cs="Arial"/>
                <w:color w:val="4B575F" w:themeColor="text1"/>
                <w:sz w:val="20"/>
                <w:szCs w:val="20"/>
              </w:rPr>
              <w:t>decison</w:t>
            </w:r>
            <w:proofErr w:type="spellEnd"/>
          </w:p>
        </w:tc>
        <w:tc>
          <w:tcPr>
            <w:tcW w:w="3625" w:type="dxa"/>
            <w:gridSpan w:val="3"/>
            <w:shd w:val="clear" w:color="auto" w:fill="auto"/>
            <w:tcMar/>
            <w:vAlign w:val="center"/>
          </w:tcPr>
          <w:p w:rsidRPr="00BF3D5F" w:rsidR="00476039" w:rsidP="00C83BE1" w:rsidRDefault="00B26DE8" w14:paraId="7CF4CE40" w14:textId="5F72DE2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Introduction the </w:t>
            </w:r>
            <w:proofErr w:type="gramStart"/>
            <w:r w:rsidR="00BF4522">
              <w:rPr>
                <w:rFonts w:ascii="Arial" w:hAnsi="Arial" w:cs="Arial"/>
                <w:color w:val="4B575F" w:themeColor="text1"/>
                <w:sz w:val="20"/>
                <w:szCs w:val="20"/>
              </w:rPr>
              <w:t>current status</w:t>
            </w:r>
            <w:proofErr w:type="gramEnd"/>
            <w:r w:rsidR="00BF4522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key decision 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of FTM</w:t>
            </w:r>
            <w:r w:rsidR="00DA2B0E">
              <w:rPr>
                <w:rFonts w:ascii="Arial" w:hAnsi="Arial" w:cs="Arial"/>
                <w:color w:val="4B575F" w:themeColor="text1"/>
                <w:sz w:val="20"/>
                <w:szCs w:val="20"/>
              </w:rPr>
              <w:t>-FI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</w:p>
        </w:tc>
        <w:tc>
          <w:tcPr>
            <w:tcW w:w="1143" w:type="dxa"/>
            <w:shd w:val="clear" w:color="auto" w:fill="auto"/>
            <w:tcMar/>
            <w:vAlign w:val="center"/>
          </w:tcPr>
          <w:p w:rsidRPr="00BF3D5F" w:rsidR="00476039" w:rsidP="00C83BE1" w:rsidRDefault="00452B2D" w14:paraId="569961FD" w14:textId="28632B72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N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1332" w:type="dxa"/>
            <w:tcMar/>
          </w:tcPr>
          <w:p w:rsidRPr="00BF3D5F" w:rsidR="00476039" w:rsidP="00C83BE1" w:rsidRDefault="005A7FAF" w14:paraId="2575CFC3" w14:textId="6AC68B9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Jiang Nan</w:t>
            </w:r>
          </w:p>
        </w:tc>
      </w:tr>
      <w:tr w:rsidRPr="00BF3D5F" w:rsidR="00DA2B0E" w:rsidTr="1D530A3E" w14:paraId="1866A6C2" w14:textId="33B02BA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  <w:tcMar/>
          </w:tcPr>
          <w:p w:rsidRPr="00BF3D5F" w:rsidR="00DA2B0E" w:rsidP="00DA2B0E" w:rsidRDefault="00DA2B0E" w14:paraId="1F96976D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501" w:type="dxa"/>
            <w:shd w:val="clear" w:color="auto" w:fill="auto"/>
            <w:tcMar/>
          </w:tcPr>
          <w:p w:rsidR="00DA2B0E" w:rsidP="00DA2B0E" w:rsidRDefault="00DA2B0E" w14:paraId="6F3BE39F" w14:textId="65C9757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Local assessment - key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decison</w:t>
            </w:r>
            <w:proofErr w:type="spellEnd"/>
          </w:p>
        </w:tc>
        <w:tc>
          <w:tcPr>
            <w:tcW w:w="3625" w:type="dxa"/>
            <w:gridSpan w:val="3"/>
            <w:shd w:val="clear" w:color="auto" w:fill="auto"/>
            <w:tcMar/>
            <w:vAlign w:val="center"/>
          </w:tcPr>
          <w:p w:rsidRPr="00BF3D5F" w:rsidR="00DA2B0E" w:rsidP="00DA2B0E" w:rsidRDefault="00DA2B0E" w14:paraId="67983F59" w14:textId="53BF3E5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Introduction the </w:t>
            </w: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current status</w:t>
            </w:r>
            <w:proofErr w:type="gramEnd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key decision of FTM-CO</w:t>
            </w:r>
          </w:p>
        </w:tc>
        <w:tc>
          <w:tcPr>
            <w:tcW w:w="1143" w:type="dxa"/>
            <w:shd w:val="clear" w:color="auto" w:fill="auto"/>
            <w:tcMar/>
            <w:vAlign w:val="center"/>
          </w:tcPr>
          <w:p w:rsidRPr="00BF3D5F" w:rsidR="00DA2B0E" w:rsidP="00DA2B0E" w:rsidRDefault="00452B2D" w14:paraId="56C32B72" w14:textId="67DE275A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N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1332" w:type="dxa"/>
            <w:tcMar/>
          </w:tcPr>
          <w:p w:rsidRPr="00BF3D5F" w:rsidR="00DA2B0E" w:rsidP="00DA2B0E" w:rsidRDefault="00DA2B0E" w14:paraId="088882C3" w14:textId="4EDEBB3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Wang Rongrong</w:t>
            </w:r>
          </w:p>
        </w:tc>
      </w:tr>
      <w:tr w:rsidR="00DA2B0E" w:rsidTr="1D530A3E" w14:paraId="7095B988" w14:textId="780D306E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Pr="00BF3D5F" w:rsidR="00DA2B0E" w:rsidP="00DA2B0E" w:rsidRDefault="00DA2B0E" w14:paraId="35181AFF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501" w:type="dxa"/>
            <w:shd w:val="clear" w:color="auto" w:fill="auto"/>
            <w:tcMar/>
          </w:tcPr>
          <w:p w:rsidR="00DA2B0E" w:rsidP="00DA2B0E" w:rsidRDefault="00655CE5" w14:paraId="78D07D27" w14:textId="57DCCCA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I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nterface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of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DIVA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Compass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BF3D5F" w:rsidR="00DA2B0E" w:rsidP="00DA2B0E" w:rsidRDefault="007C069C" w14:paraId="715E3D2C" w14:textId="319B5FB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deployment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phase</w:t>
            </w:r>
            <w:r w:rsidR="00655CE5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 w:rsidR="00655CE5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of</w:t>
            </w:r>
            <w:r w:rsidR="00655CE5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655CE5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I</w:t>
            </w:r>
            <w:r w:rsidR="00655CE5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ntergration</w:t>
            </w:r>
            <w:proofErr w:type="spellEnd"/>
            <w:r w:rsidR="00655CE5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655CE5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of</w:t>
            </w:r>
            <w:r w:rsidR="00655CE5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655CE5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DIVA</w:t>
            </w:r>
            <w:r w:rsidR="00655CE5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 w:rsidR="00655CE5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Compass</w:t>
            </w:r>
          </w:p>
        </w:tc>
        <w:tc>
          <w:tcPr>
            <w:tcW w:w="1143" w:type="dxa"/>
            <w:shd w:val="clear" w:color="auto" w:fill="auto"/>
            <w:tcMar/>
          </w:tcPr>
          <w:p w:rsidR="00DA2B0E" w:rsidP="00DA2B0E" w:rsidRDefault="005F7113" w14:paraId="475DB280" w14:textId="546ADA1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R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oll-out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phase</w:t>
            </w:r>
          </w:p>
        </w:tc>
        <w:tc>
          <w:tcPr>
            <w:tcW w:w="1332" w:type="dxa"/>
            <w:tcMar/>
          </w:tcPr>
          <w:p w:rsidR="00DA2B0E" w:rsidP="00DA2B0E" w:rsidRDefault="00F02AF9" w14:paraId="2D07D1A4" w14:textId="4EAAAF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Jiang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Nan</w:t>
            </w:r>
          </w:p>
        </w:tc>
      </w:tr>
      <w:tr w:rsidR="004C2B7B" w:rsidTr="1D530A3E" w14:paraId="30310DF4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4C2B7B" w:rsidP="00DA2B0E" w:rsidRDefault="004C2B7B" w14:paraId="0E389B8A" w14:textId="64F11C36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01" w:type="dxa"/>
            <w:shd w:val="clear" w:color="auto" w:fill="auto"/>
            <w:tcMar/>
          </w:tcPr>
          <w:p w:rsidR="004C2B7B" w:rsidP="00DA2B0E" w:rsidRDefault="004C2B7B" w14:paraId="2CB3BE66" w14:textId="2FA4639B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Bank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communication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="004C2B7B" w:rsidP="00DA2B0E" w:rsidRDefault="004C2B7B" w14:paraId="069C0A8D" w14:textId="0FDC716F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Interface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S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olution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of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bank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communication</w:t>
            </w:r>
          </w:p>
        </w:tc>
        <w:tc>
          <w:tcPr>
            <w:tcW w:w="1143" w:type="dxa"/>
            <w:shd w:val="clear" w:color="auto" w:fill="auto"/>
            <w:tcMar/>
          </w:tcPr>
          <w:p w:rsidR="004C2B7B" w:rsidP="00DA2B0E" w:rsidRDefault="004C2B7B" w14:paraId="2B4D7F3E" w14:textId="27A0677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pen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item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on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Global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side</w:t>
            </w:r>
          </w:p>
        </w:tc>
        <w:tc>
          <w:tcPr>
            <w:tcW w:w="1332" w:type="dxa"/>
            <w:tcMar/>
          </w:tcPr>
          <w:p w:rsidR="004C2B7B" w:rsidP="00DA2B0E" w:rsidRDefault="004C2B7B" w14:paraId="4972BAFA" w14:textId="05615543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CG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 w:rsidR="00711092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G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lobal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/</w:t>
            </w:r>
          </w:p>
          <w:p w:rsidR="004C2B7B" w:rsidP="00DA2B0E" w:rsidRDefault="004C2B7B" w14:paraId="571733F4" w14:textId="51DD72C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MCG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 w:rsidR="00711092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G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lobal</w:t>
            </w:r>
          </w:p>
        </w:tc>
      </w:tr>
      <w:tr w:rsidR="00C362C4" w:rsidTr="1D530A3E" w14:paraId="38C4165C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C362C4" w:rsidP="00DA2B0E" w:rsidRDefault="00C362C4" w14:paraId="1B7A6DB5" w14:textId="559A8A55">
            <w:pPr>
              <w:pStyle w:val="NoSpacing"/>
              <w:jc w:val="center"/>
              <w:rPr>
                <w:rFonts w:hint="eastAsia"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01" w:type="dxa"/>
            <w:shd w:val="clear" w:color="auto" w:fill="auto"/>
            <w:tcMar/>
          </w:tcPr>
          <w:p w:rsidR="00C362C4" w:rsidP="00DA2B0E" w:rsidRDefault="00130978" w14:paraId="42CF67A9" w14:textId="5975E886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Workshop Scop</w:t>
            </w:r>
            <w:r w:rsidR="00711092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e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="00C362C4" w:rsidP="00DA2B0E" w:rsidRDefault="009A729A" w14:paraId="29C88CFF" w14:textId="0C957861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Confirmed with MCN </w:t>
            </w:r>
            <w:r w:rsidR="00C362C4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FTM010</w:t>
            </w:r>
            <w:r w:rsidR="00C362C4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、</w:t>
            </w:r>
            <w:r w:rsidR="00222E06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FTM</w:t>
            </w:r>
            <w:r w:rsidR="00C362C4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0</w:t>
            </w:r>
            <w:r w:rsidR="00C362C4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11</w:t>
            </w:r>
            <w:r w:rsidR="00C362C4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、</w:t>
            </w:r>
            <w:r w:rsidR="00222E06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FTM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0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15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、</w:t>
            </w:r>
            <w:r w:rsidR="00222E06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FTM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0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16</w:t>
            </w:r>
            <w:r w:rsidR="00D9026A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are</w:t>
            </w:r>
            <w:r w:rsidRPr="00D9026A" w:rsidR="00D9026A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 w:rsidR="00D9026A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out</w:t>
            </w:r>
            <w:r w:rsidR="001369E2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of</w:t>
            </w:r>
            <w:r w:rsidRPr="00D9026A" w:rsidR="00D9026A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the scope </w:t>
            </w:r>
            <w:r w:rsidR="001369E2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in</w:t>
            </w:r>
            <w:r w:rsidRPr="00D9026A" w:rsidR="00D9026A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this </w:t>
            </w:r>
            <w:r w:rsidR="001369E2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workshop</w:t>
            </w:r>
          </w:p>
        </w:tc>
        <w:tc>
          <w:tcPr>
            <w:tcW w:w="1143" w:type="dxa"/>
            <w:shd w:val="clear" w:color="auto" w:fill="auto"/>
            <w:tcMar/>
          </w:tcPr>
          <w:p w:rsidR="00C362C4" w:rsidP="00DA2B0E" w:rsidRDefault="00711092" w14:paraId="0DD5DADF" w14:textId="6F249752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MCN Confirmed</w:t>
            </w:r>
          </w:p>
        </w:tc>
        <w:tc>
          <w:tcPr>
            <w:tcW w:w="1332" w:type="dxa"/>
            <w:tcMar/>
          </w:tcPr>
          <w:p w:rsidR="00C362C4" w:rsidP="00DA2B0E" w:rsidRDefault="00711092" w14:paraId="603A5462" w14:textId="4AE3791E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Wang Rongrong</w:t>
            </w:r>
          </w:p>
        </w:tc>
      </w:tr>
      <w:tr w:rsidRPr="000705F5" w:rsidR="00DA2B0E" w:rsidTr="1D530A3E" w14:paraId="76CC90A3" w14:textId="77777777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tcMar/>
            <w:vAlign w:val="center"/>
          </w:tcPr>
          <w:p w:rsidRPr="000705F5" w:rsidR="00DA2B0E" w:rsidP="00DA2B0E" w:rsidRDefault="00DA2B0E" w14:paraId="70473516" w14:textId="77777777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705F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Action Items</w:t>
            </w:r>
          </w:p>
        </w:tc>
      </w:tr>
      <w:tr w:rsidRPr="00BF3D5F" w:rsidR="00DA2B0E" w:rsidTr="1D530A3E" w14:paraId="184113A9" w14:textId="77777777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tcMar/>
            <w:vAlign w:val="center"/>
          </w:tcPr>
          <w:p w:rsidRPr="00BF3D5F" w:rsidR="00DA2B0E" w:rsidP="00DA2B0E" w:rsidRDefault="00DA2B0E" w14:paraId="20D5C2F7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501" w:type="dxa"/>
            <w:shd w:val="clear" w:color="auto" w:fill="D9D9D9" w:themeFill="accent1" w:themeFillShade="D9"/>
            <w:tcMar/>
            <w:vAlign w:val="center"/>
          </w:tcPr>
          <w:p w:rsidRPr="00BF3D5F" w:rsidR="00DA2B0E" w:rsidP="00DA2B0E" w:rsidRDefault="00DA2B0E" w14:paraId="43A53A0C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625" w:type="dxa"/>
            <w:gridSpan w:val="3"/>
            <w:shd w:val="clear" w:color="auto" w:fill="D9D9D9" w:themeFill="accent1" w:themeFillShade="D9"/>
            <w:tcMar/>
            <w:vAlign w:val="center"/>
          </w:tcPr>
          <w:p w:rsidRPr="00BF3D5F" w:rsidR="00DA2B0E" w:rsidP="00DA2B0E" w:rsidRDefault="00DA2B0E" w14:paraId="34B0C0AB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Action</w:t>
            </w:r>
          </w:p>
        </w:tc>
        <w:tc>
          <w:tcPr>
            <w:tcW w:w="1143" w:type="dxa"/>
            <w:shd w:val="clear" w:color="auto" w:fill="D9D9D9" w:themeFill="accent1" w:themeFillShade="D9"/>
            <w:tcMar/>
            <w:vAlign w:val="center"/>
          </w:tcPr>
          <w:p w:rsidRPr="00BF3D5F" w:rsidR="00DA2B0E" w:rsidP="00DA2B0E" w:rsidRDefault="00DA2B0E" w14:paraId="7BDC1F95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Due Date</w:t>
            </w:r>
          </w:p>
        </w:tc>
        <w:tc>
          <w:tcPr>
            <w:tcW w:w="1332" w:type="dxa"/>
            <w:shd w:val="clear" w:color="auto" w:fill="D9D9D9" w:themeFill="accent1" w:themeFillShade="D9"/>
            <w:tcMar/>
          </w:tcPr>
          <w:p w:rsidRPr="00BF3D5F" w:rsidR="00DA2B0E" w:rsidP="00DA2B0E" w:rsidRDefault="00DA2B0E" w14:paraId="46B49190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Pr="00BF3D5F" w:rsidR="00DA2B0E" w:rsidTr="1D530A3E" w14:paraId="0B664F9D" w14:textId="77777777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  <w:tcMar/>
          </w:tcPr>
          <w:p w:rsidRPr="00BF3D5F" w:rsidR="00DA2B0E" w:rsidP="00DA2B0E" w:rsidRDefault="00DA2B0E" w14:paraId="139C05C7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501" w:type="dxa"/>
            <w:shd w:val="clear" w:color="auto" w:fill="auto"/>
            <w:tcMar/>
          </w:tcPr>
          <w:p w:rsidRPr="00BF3D5F" w:rsidR="00DA2B0E" w:rsidP="00DA2B0E" w:rsidRDefault="0037654E" w14:paraId="63964C6D" w14:textId="74B93FA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redit control area</w:t>
            </w:r>
          </w:p>
        </w:tc>
        <w:tc>
          <w:tcPr>
            <w:tcW w:w="3625" w:type="dxa"/>
            <w:gridSpan w:val="3"/>
            <w:shd w:val="clear" w:color="auto" w:fill="auto"/>
            <w:tcMar/>
            <w:vAlign w:val="center"/>
          </w:tcPr>
          <w:p w:rsidR="00DA2B0E" w:rsidP="00DA2B0E" w:rsidRDefault="0037654E" w14:paraId="5E51581B" w14:textId="0179887F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onfirm the error/warning message and block timing</w:t>
            </w:r>
            <w:r w:rsidR="00EA0F17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.</w:t>
            </w:r>
          </w:p>
          <w:p w:rsidRPr="00EA0F17" w:rsidR="00EA0F17" w:rsidP="00DA2B0E" w:rsidRDefault="00EA0F17" w14:paraId="17FEE717" w14:textId="7E346E9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  <w:tcMar/>
            <w:vAlign w:val="center"/>
          </w:tcPr>
          <w:p w:rsidRPr="00BF3D5F" w:rsidR="00DA2B0E" w:rsidP="00DA2B0E" w:rsidRDefault="00291DC8" w14:paraId="28F409A4" w14:textId="521E26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2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023/9</w:t>
            </w:r>
          </w:p>
        </w:tc>
        <w:tc>
          <w:tcPr>
            <w:tcW w:w="1332" w:type="dxa"/>
            <w:tcMar/>
          </w:tcPr>
          <w:p w:rsidRPr="00BF3D5F" w:rsidR="00DA2B0E" w:rsidP="009757AD" w:rsidRDefault="00677768" w14:paraId="35229978" w14:textId="3A981F2A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J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iang Nan/</w:t>
            </w:r>
            <w:r w:rsidR="006509C7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Li</w:t>
            </w:r>
            <w:r w:rsidR="009757AD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9757AD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Xiaonan</w:t>
            </w:r>
            <w:proofErr w:type="spellEnd"/>
          </w:p>
        </w:tc>
      </w:tr>
      <w:tr w:rsidRPr="00BF3D5F" w:rsidR="00DA2B0E" w:rsidTr="1D530A3E" w14:paraId="234035FF" w14:textId="77777777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  <w:tcMar/>
          </w:tcPr>
          <w:p w:rsidRPr="00BF3D5F" w:rsidR="00DA2B0E" w:rsidP="00DA2B0E" w:rsidRDefault="00DA2B0E" w14:paraId="6F08E44B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501" w:type="dxa"/>
            <w:shd w:val="clear" w:color="auto" w:fill="auto"/>
            <w:tcMar/>
          </w:tcPr>
          <w:p w:rsidR="00DA2B0E" w:rsidP="00DA2B0E" w:rsidRDefault="00CF5B41" w14:paraId="432AFC2B" w14:textId="476F2DBC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redit control area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BF3D5F" w:rsidR="00DA2B0E" w:rsidP="00DA2B0E" w:rsidRDefault="00CF5B41" w14:paraId="6318DF40" w14:textId="0143730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Confirm the credit limit warning before </w:t>
            </w: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exceed</w:t>
            </w:r>
            <w:proofErr w:type="gramEnd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the credit limit.</w:t>
            </w:r>
          </w:p>
        </w:tc>
        <w:tc>
          <w:tcPr>
            <w:tcW w:w="1143" w:type="dxa"/>
            <w:shd w:val="clear" w:color="auto" w:fill="auto"/>
            <w:tcMar/>
          </w:tcPr>
          <w:p w:rsidRPr="00BF3D5F" w:rsidR="00DA2B0E" w:rsidP="00DA2B0E" w:rsidRDefault="00291DC8" w14:paraId="4C398E17" w14:textId="34C40E33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2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023/9</w:t>
            </w:r>
          </w:p>
        </w:tc>
        <w:tc>
          <w:tcPr>
            <w:tcW w:w="1332" w:type="dxa"/>
            <w:tcMar/>
          </w:tcPr>
          <w:p w:rsidRPr="00BF3D5F" w:rsidR="00DA2B0E" w:rsidP="00DA2B0E" w:rsidRDefault="009757AD" w14:paraId="570CDB26" w14:textId="3AA54F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J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iang Nan/Li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Xiaonan</w:t>
            </w:r>
            <w:proofErr w:type="spellEnd"/>
          </w:p>
        </w:tc>
      </w:tr>
      <w:tr w:rsidR="00DA2B0E" w:rsidTr="1D530A3E" w14:paraId="09A3569C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Pr="00BF3D5F" w:rsidR="00DA2B0E" w:rsidP="00DA2B0E" w:rsidRDefault="00DA2B0E" w14:paraId="71642E68" w14:textId="7777777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501" w:type="dxa"/>
            <w:shd w:val="clear" w:color="auto" w:fill="auto"/>
            <w:tcMar/>
          </w:tcPr>
          <w:p w:rsidR="00DA2B0E" w:rsidP="00DA2B0E" w:rsidRDefault="00FB3E20" w14:paraId="2B554385" w14:textId="44C0330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Gap</w:t>
            </w:r>
            <w:r w:rsidR="001818F7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:</w:t>
            </w:r>
            <w:proofErr w:type="gramEnd"/>
            <w:r w:rsidR="001818F7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 w:rsidR="00001F78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Exchange rate interface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="00DA2B0E" w:rsidP="001818F7" w:rsidRDefault="00001F78" w14:paraId="318CB002" w14:textId="7777777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hina </w:t>
            </w: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need</w:t>
            </w:r>
            <w:proofErr w:type="gramEnd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exchange </w:t>
            </w:r>
            <w:r w:rsidR="00F168C1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rate at the </w:t>
            </w:r>
            <w:proofErr w:type="spellStart"/>
            <w:r w:rsidR="00F168C1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beggaining</w:t>
            </w:r>
            <w:proofErr w:type="spellEnd"/>
            <w:r w:rsidR="00F168C1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of the month for daily </w:t>
            </w:r>
            <w:r w:rsidR="00942360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transaction; and exchange rate at month end for fore</w:t>
            </w:r>
            <w:r w:rsidR="00FB3E20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ign currency valuation</w:t>
            </w:r>
          </w:p>
          <w:p w:rsidRPr="00BF3D5F" w:rsidR="001818F7" w:rsidP="001818F7" w:rsidRDefault="001818F7" w14:paraId="010C02FD" w14:textId="2D56D8A1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China </w:t>
            </w: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need</w:t>
            </w:r>
            <w:proofErr w:type="gramEnd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exchange rate from PBOC</w:t>
            </w:r>
            <w:r w:rsidR="00816591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as the rate </w:t>
            </w:r>
          </w:p>
        </w:tc>
        <w:tc>
          <w:tcPr>
            <w:tcW w:w="1143" w:type="dxa"/>
            <w:shd w:val="clear" w:color="auto" w:fill="auto"/>
            <w:tcMar/>
          </w:tcPr>
          <w:p w:rsidR="00DA2B0E" w:rsidP="00DA2B0E" w:rsidRDefault="00291DC8" w14:paraId="44DB43D4" w14:textId="2A132792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2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023/9</w:t>
            </w:r>
          </w:p>
        </w:tc>
        <w:tc>
          <w:tcPr>
            <w:tcW w:w="1332" w:type="dxa"/>
            <w:tcMar/>
          </w:tcPr>
          <w:p w:rsidR="00DA2B0E" w:rsidP="00DA2B0E" w:rsidRDefault="00816591" w14:paraId="2AC60465" w14:textId="4A5C4AA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J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iang Nan/Li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Xiaonan</w:t>
            </w:r>
            <w:proofErr w:type="spellEnd"/>
          </w:p>
        </w:tc>
      </w:tr>
      <w:tr w:rsidR="00580175" w:rsidTr="1D530A3E" w14:paraId="1D4A6190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580175" w:rsidP="00DA2B0E" w:rsidRDefault="00580175" w14:paraId="0079904E" w14:textId="498D9ECA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4</w:t>
            </w:r>
          </w:p>
        </w:tc>
        <w:tc>
          <w:tcPr>
            <w:tcW w:w="2501" w:type="dxa"/>
            <w:shd w:val="clear" w:color="auto" w:fill="auto"/>
            <w:tcMar/>
          </w:tcPr>
          <w:p w:rsidR="00580175" w:rsidP="00DA2B0E" w:rsidRDefault="004665F4" w14:paraId="52A1ABA5" w14:textId="54F07C2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hart of accounts language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BF3D5F" w:rsidR="00580175" w:rsidP="00DA2B0E" w:rsidRDefault="004665F4" w14:paraId="1F42B256" w14:textId="1AD573B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hina need Chinese description for accounts.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Eg</w:t>
            </w:r>
            <w:proofErr w:type="spellEnd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: </w:t>
            </w:r>
            <w:r w:rsidR="00CD34FF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document display Chinese description of the accounts</w:t>
            </w:r>
            <w:r w:rsidR="00B21F49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(audit requirement)</w:t>
            </w:r>
          </w:p>
        </w:tc>
        <w:tc>
          <w:tcPr>
            <w:tcW w:w="1143" w:type="dxa"/>
            <w:shd w:val="clear" w:color="auto" w:fill="auto"/>
            <w:tcMar/>
          </w:tcPr>
          <w:p w:rsidR="00580175" w:rsidP="00DA2B0E" w:rsidRDefault="00291DC8" w14:paraId="5CC04091" w14:textId="1A22ED2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2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023/9</w:t>
            </w:r>
          </w:p>
        </w:tc>
        <w:tc>
          <w:tcPr>
            <w:tcW w:w="1332" w:type="dxa"/>
            <w:tcMar/>
          </w:tcPr>
          <w:p w:rsidR="00580175" w:rsidP="00DA2B0E" w:rsidRDefault="00B21F49" w14:paraId="5679E4C6" w14:textId="1801A65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J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iang Nan/Li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Xiaonan</w:t>
            </w:r>
            <w:proofErr w:type="spellEnd"/>
          </w:p>
        </w:tc>
      </w:tr>
      <w:tr w:rsidR="00580175" w:rsidTr="1D530A3E" w14:paraId="1DE2A6D6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580175" w:rsidP="00DA2B0E" w:rsidRDefault="00580175" w14:paraId="2213F1B7" w14:textId="59117E2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2501" w:type="dxa"/>
            <w:shd w:val="clear" w:color="auto" w:fill="auto"/>
            <w:tcMar/>
          </w:tcPr>
          <w:p w:rsidR="00580175" w:rsidP="00DA2B0E" w:rsidRDefault="00452B2D" w14:paraId="722CAC5B" w14:textId="73C03492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G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ap: golden tax interface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BF3D5F" w:rsidR="00580175" w:rsidP="00DA2B0E" w:rsidRDefault="00452B2D" w14:paraId="36DD1136" w14:textId="5D504833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C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hina </w:t>
            </w:r>
            <w:r w:rsidR="00D224F9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localization gap for golden </w:t>
            </w:r>
            <w:proofErr w:type="spellStart"/>
            <w:proofErr w:type="gramStart"/>
            <w:r w:rsidR="00D224F9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tax.</w:t>
            </w:r>
            <w:r w:rsidR="008C462E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Submit</w:t>
            </w:r>
            <w:proofErr w:type="spellEnd"/>
            <w:proofErr w:type="gramEnd"/>
            <w:r w:rsidR="008C462E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this Gap to global</w:t>
            </w:r>
          </w:p>
        </w:tc>
        <w:tc>
          <w:tcPr>
            <w:tcW w:w="1143" w:type="dxa"/>
            <w:shd w:val="clear" w:color="auto" w:fill="auto"/>
            <w:tcMar/>
          </w:tcPr>
          <w:p w:rsidR="00580175" w:rsidP="00DA2B0E" w:rsidRDefault="00D224F9" w14:paraId="59EA274C" w14:textId="06701A1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2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023/</w:t>
            </w:r>
            <w:r w:rsidR="004148B2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332" w:type="dxa"/>
            <w:tcMar/>
          </w:tcPr>
          <w:p w:rsidR="00580175" w:rsidP="00DA2B0E" w:rsidRDefault="004148B2" w14:paraId="06F270EB" w14:textId="2FD8DFA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J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iang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Nan</w:t>
            </w:r>
          </w:p>
        </w:tc>
      </w:tr>
      <w:tr w:rsidR="00580175" w:rsidTr="1D530A3E" w14:paraId="04C43C62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580175" w:rsidP="00DA2B0E" w:rsidRDefault="00580175" w14:paraId="15CCA926" w14:textId="0F22798A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6</w:t>
            </w:r>
          </w:p>
        </w:tc>
        <w:tc>
          <w:tcPr>
            <w:tcW w:w="2501" w:type="dxa"/>
            <w:shd w:val="clear" w:color="auto" w:fill="auto"/>
            <w:tcMar/>
          </w:tcPr>
          <w:p w:rsidR="00580175" w:rsidP="00DA2B0E" w:rsidRDefault="008F152E" w14:paraId="6781E2DB" w14:textId="30B4966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A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pproval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flow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for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 w:rsidR="00157205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royalty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BF3D5F" w:rsidR="00580175" w:rsidP="00DA2B0E" w:rsidRDefault="00193B1C" w14:paraId="7CE8D368" w14:textId="4FB00B29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C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onfirm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the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492C0C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provisions</w:t>
            </w:r>
            <w:r w:rsidR="00492C0C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 w:rsidR="00492C0C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process</w:t>
            </w:r>
            <w:r w:rsidR="00492C0C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 w:rsidR="00492C0C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and</w:t>
            </w:r>
            <w:r w:rsidR="00492C0C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 w:rsidR="00492C0C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approval</w:t>
            </w:r>
            <w:r w:rsidR="00492C0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492C0C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of</w:t>
            </w:r>
            <w:r w:rsidR="00492C0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492C0C"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royalty</w:t>
            </w:r>
            <w:r w:rsidR="00492C0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</w:p>
        </w:tc>
        <w:tc>
          <w:tcPr>
            <w:tcW w:w="1143" w:type="dxa"/>
            <w:shd w:val="clear" w:color="auto" w:fill="auto"/>
            <w:tcMar/>
          </w:tcPr>
          <w:p w:rsidR="00580175" w:rsidP="00DA2B0E" w:rsidRDefault="00492C0C" w14:paraId="0B03338C" w14:textId="12AD63E3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2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023/9</w:t>
            </w:r>
          </w:p>
        </w:tc>
        <w:tc>
          <w:tcPr>
            <w:tcW w:w="1332" w:type="dxa"/>
            <w:tcMar/>
          </w:tcPr>
          <w:p w:rsidR="00580175" w:rsidP="00DA2B0E" w:rsidRDefault="00492C0C" w14:paraId="14DD3197" w14:textId="736DC322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Jiang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Nan</w:t>
            </w:r>
          </w:p>
        </w:tc>
      </w:tr>
      <w:tr w:rsidR="00580175" w:rsidTr="1D530A3E" w14:paraId="158994E8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580175" w:rsidP="00DA2B0E" w:rsidRDefault="00580175" w14:paraId="74B057CE" w14:textId="389D59E8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7</w:t>
            </w:r>
          </w:p>
        </w:tc>
        <w:tc>
          <w:tcPr>
            <w:tcW w:w="2501" w:type="dxa"/>
            <w:shd w:val="clear" w:color="auto" w:fill="auto"/>
            <w:tcMar/>
          </w:tcPr>
          <w:p w:rsidR="00580175" w:rsidP="00DA2B0E" w:rsidRDefault="00C434DE" w14:paraId="2C2571B9" w14:textId="46B3579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P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ayment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term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&amp;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payment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method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BF3D5F" w:rsidR="00580175" w:rsidP="00DA2B0E" w:rsidRDefault="00C434DE" w14:paraId="338891A9" w14:textId="1DFB35F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C434DE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Provide payment </w:t>
            </w:r>
            <w:proofErr w:type="spellStart"/>
            <w:r w:rsidRPr="00C434DE">
              <w:rPr>
                <w:rFonts w:ascii="Arial" w:hAnsi="Arial" w:cs="Arial"/>
                <w:color w:val="4B575F" w:themeColor="text1"/>
                <w:sz w:val="20"/>
                <w:szCs w:val="20"/>
              </w:rPr>
              <w:t>terms&amp;methods</w:t>
            </w:r>
            <w:proofErr w:type="spellEnd"/>
            <w:r w:rsidRPr="00C434DE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setting in current B1 system</w:t>
            </w:r>
          </w:p>
        </w:tc>
        <w:tc>
          <w:tcPr>
            <w:tcW w:w="1143" w:type="dxa"/>
            <w:shd w:val="clear" w:color="auto" w:fill="auto"/>
            <w:tcMar/>
          </w:tcPr>
          <w:p w:rsidR="00580175" w:rsidP="00DA2B0E" w:rsidRDefault="006B3059" w14:paraId="1948D6DD" w14:textId="4911773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2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023</w:t>
            </w:r>
            <w:r w:rsidR="005F6654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/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332" w:type="dxa"/>
            <w:tcMar/>
          </w:tcPr>
          <w:p w:rsidR="00580175" w:rsidP="00DA2B0E" w:rsidRDefault="006B3059" w14:paraId="7E3138B0" w14:textId="7777777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Li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san</w:t>
            </w:r>
            <w:proofErr w:type="spellEnd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/</w:t>
            </w:r>
          </w:p>
          <w:p w:rsidR="006B3059" w:rsidP="00DA2B0E" w:rsidRDefault="006B3059" w14:paraId="1A67A74A" w14:textId="5BECB1A2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Sun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  <w:t>san</w:t>
            </w:r>
            <w:proofErr w:type="spellEnd"/>
          </w:p>
        </w:tc>
      </w:tr>
      <w:tr w:rsidR="00806280" w:rsidTr="1D530A3E" w14:paraId="371645A5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806280" w:rsidP="00DA2B0E" w:rsidRDefault="00806280" w14:paraId="7E417D31" w14:textId="3387D27C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8</w:t>
            </w:r>
          </w:p>
        </w:tc>
        <w:tc>
          <w:tcPr>
            <w:tcW w:w="2501" w:type="dxa"/>
            <w:shd w:val="clear" w:color="auto" w:fill="auto"/>
            <w:tcMar/>
          </w:tcPr>
          <w:p w:rsidR="00806280" w:rsidP="00DA2B0E" w:rsidRDefault="00806280" w14:paraId="316CC606" w14:textId="283ED39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4AB8A779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Service revenue and cost recognition relationship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C434DE" w:rsidR="00806280" w:rsidP="00DA2B0E" w:rsidRDefault="00806280" w14:paraId="34F5AC85" w14:textId="5E86092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4AB8A779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Will discuss it in cost center workshop</w:t>
            </w:r>
          </w:p>
        </w:tc>
        <w:tc>
          <w:tcPr>
            <w:tcW w:w="1143" w:type="dxa"/>
            <w:shd w:val="clear" w:color="auto" w:fill="auto"/>
            <w:tcMar/>
          </w:tcPr>
          <w:p w:rsidR="00806280" w:rsidP="00DA2B0E" w:rsidRDefault="00806280" w14:paraId="4FE84A13" w14:textId="4BBF7C63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2023</w:t>
            </w:r>
            <w:r w:rsidR="005F6654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/</w:t>
            </w: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08</w:t>
            </w:r>
            <w:r w:rsidR="005F6654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/</w:t>
            </w: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31</w:t>
            </w:r>
          </w:p>
        </w:tc>
        <w:tc>
          <w:tcPr>
            <w:tcW w:w="1332" w:type="dxa"/>
            <w:tcMar/>
          </w:tcPr>
          <w:p w:rsidR="00806280" w:rsidP="00DA2B0E" w:rsidRDefault="00806280" w14:paraId="1D6E99FD" w14:textId="10414885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Wang Rongrong/Li Jing</w:t>
            </w:r>
          </w:p>
        </w:tc>
      </w:tr>
      <w:tr w:rsidR="00806280" w:rsidTr="1D530A3E" w14:paraId="27A42D41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806280" w:rsidP="00DA2B0E" w:rsidRDefault="00616547" w14:paraId="43449E6F" w14:textId="0962DEB3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9</w:t>
            </w:r>
          </w:p>
        </w:tc>
        <w:tc>
          <w:tcPr>
            <w:tcW w:w="2501" w:type="dxa"/>
            <w:shd w:val="clear" w:color="auto" w:fill="auto"/>
            <w:tcMar/>
          </w:tcPr>
          <w:p w:rsidR="00806280" w:rsidP="00DA2B0E" w:rsidRDefault="00C362C4" w14:paraId="3A7ECDB5" w14:textId="37EF363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4AB8A779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What are the secondary cost element categories currently used? What specific business is it mainly used for?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C434DE" w:rsidR="00806280" w:rsidP="00DA2B0E" w:rsidRDefault="00C362C4" w14:paraId="2DA67A3D" w14:textId="2F6E119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4AB8A779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Will discuss it in cost center workshop</w:t>
            </w:r>
          </w:p>
        </w:tc>
        <w:tc>
          <w:tcPr>
            <w:tcW w:w="1143" w:type="dxa"/>
            <w:shd w:val="clear" w:color="auto" w:fill="auto"/>
            <w:tcMar/>
          </w:tcPr>
          <w:p w:rsidR="00806280" w:rsidP="00DA2B0E" w:rsidRDefault="00616547" w14:paraId="66AC35B3" w14:textId="5765C410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2023</w:t>
            </w:r>
            <w:r w:rsidR="005F6654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/</w:t>
            </w: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08</w:t>
            </w:r>
            <w:r w:rsidR="005F6654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/</w:t>
            </w: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31</w:t>
            </w:r>
          </w:p>
        </w:tc>
        <w:tc>
          <w:tcPr>
            <w:tcW w:w="1332" w:type="dxa"/>
            <w:tcMar/>
          </w:tcPr>
          <w:p w:rsidR="00806280" w:rsidP="00DA2B0E" w:rsidRDefault="00616547" w14:paraId="7794EF10" w14:textId="4CD458E3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Wang Rongrong/Li Jing</w:t>
            </w:r>
          </w:p>
        </w:tc>
      </w:tr>
      <w:tr w:rsidR="00806280" w:rsidTr="1D530A3E" w14:paraId="3E2EB021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806280" w:rsidP="00DA2B0E" w:rsidRDefault="005F6654" w14:paraId="5D568733" w14:textId="30C859E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10</w:t>
            </w:r>
          </w:p>
        </w:tc>
        <w:tc>
          <w:tcPr>
            <w:tcW w:w="2501" w:type="dxa"/>
            <w:shd w:val="clear" w:color="auto" w:fill="auto"/>
            <w:tcMar/>
          </w:tcPr>
          <w:p w:rsidR="00806280" w:rsidP="00DA2B0E" w:rsidRDefault="00616547" w14:paraId="5B8D8A1D" w14:textId="355CDFB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4AB8A779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Please provide a list of profit centers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C434DE" w:rsidR="00806280" w:rsidP="00DA2B0E" w:rsidRDefault="00616547" w14:paraId="5FF86B87" w14:textId="5914350A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4AB8A779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Li Jing will provide to Iris</w:t>
            </w:r>
          </w:p>
        </w:tc>
        <w:tc>
          <w:tcPr>
            <w:tcW w:w="1143" w:type="dxa"/>
            <w:shd w:val="clear" w:color="auto" w:fill="auto"/>
            <w:tcMar/>
          </w:tcPr>
          <w:p w:rsidR="00806280" w:rsidP="00DA2B0E" w:rsidRDefault="00616547" w14:paraId="5841F096" w14:textId="2B13B2E0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2023</w:t>
            </w:r>
            <w:r w:rsidR="005F6654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/</w:t>
            </w: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08</w:t>
            </w:r>
            <w:r w:rsidR="005F6654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/</w:t>
            </w: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31</w:t>
            </w:r>
          </w:p>
        </w:tc>
        <w:tc>
          <w:tcPr>
            <w:tcW w:w="1332" w:type="dxa"/>
            <w:tcMar/>
          </w:tcPr>
          <w:p w:rsidR="00806280" w:rsidP="00DA2B0E" w:rsidRDefault="00616547" w14:paraId="74B77C76" w14:textId="43EA9EBE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Li Jing</w:t>
            </w:r>
          </w:p>
        </w:tc>
      </w:tr>
      <w:tr w:rsidR="00806280" w:rsidTr="1D530A3E" w14:paraId="54545F6B" w14:textId="77777777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  <w:tcMar/>
          </w:tcPr>
          <w:p w:rsidR="00806280" w:rsidP="00DA2B0E" w:rsidRDefault="005F6654" w14:paraId="554C995C" w14:textId="4BDD817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11</w:t>
            </w:r>
          </w:p>
        </w:tc>
        <w:tc>
          <w:tcPr>
            <w:tcW w:w="2501" w:type="dxa"/>
            <w:shd w:val="clear" w:color="auto" w:fill="auto"/>
            <w:tcMar/>
          </w:tcPr>
          <w:p w:rsidR="00806280" w:rsidP="00DA2B0E" w:rsidRDefault="00616547" w14:paraId="76A43543" w14:textId="5A6B7703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4AB8A779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Whether need to create plant in SMT</w:t>
            </w:r>
          </w:p>
        </w:tc>
        <w:tc>
          <w:tcPr>
            <w:tcW w:w="3625" w:type="dxa"/>
            <w:gridSpan w:val="3"/>
            <w:shd w:val="clear" w:color="auto" w:fill="auto"/>
            <w:tcMar/>
          </w:tcPr>
          <w:p w:rsidRPr="00C434DE" w:rsidR="00806280" w:rsidP="00DA2B0E" w:rsidRDefault="00616547" w14:paraId="149C3930" w14:textId="05682ED9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4AB8A779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Will discuss it with PTP team</w:t>
            </w:r>
          </w:p>
        </w:tc>
        <w:tc>
          <w:tcPr>
            <w:tcW w:w="1143" w:type="dxa"/>
            <w:shd w:val="clear" w:color="auto" w:fill="auto"/>
            <w:tcMar/>
          </w:tcPr>
          <w:p w:rsidR="00806280" w:rsidP="00DA2B0E" w:rsidRDefault="00616547" w14:paraId="484AA501" w14:textId="5569A429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2023</w:t>
            </w:r>
            <w:r w:rsidR="005F6654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/</w:t>
            </w: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09</w:t>
            </w:r>
            <w:r w:rsidR="005F6654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/</w:t>
            </w: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15</w:t>
            </w:r>
          </w:p>
        </w:tc>
        <w:tc>
          <w:tcPr>
            <w:tcW w:w="1332" w:type="dxa"/>
            <w:tcMar/>
          </w:tcPr>
          <w:p w:rsidR="00806280" w:rsidP="00DA2B0E" w:rsidRDefault="00616547" w14:paraId="72A8E489" w14:textId="189C64F8">
            <w:pPr>
              <w:pStyle w:val="NoSpacing"/>
              <w:rPr>
                <w:rFonts w:hint="eastAsia"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 w:rsidRPr="2EB169AB">
              <w:rPr>
                <w:rFonts w:ascii="Arial" w:hAnsi="Arial" w:eastAsia="Arial" w:cs="Arial"/>
                <w:color w:val="4B575F" w:themeColor="accent5"/>
                <w:sz w:val="20"/>
                <w:szCs w:val="20"/>
              </w:rPr>
              <w:t>Li Jing</w:t>
            </w:r>
          </w:p>
        </w:tc>
      </w:tr>
    </w:tbl>
    <w:p w:rsidRPr="00BF3D5F" w:rsidR="00A4437F" w:rsidP="00476039" w:rsidRDefault="00A4437F" w14:paraId="2F7DF1DF" w14:textId="06A2D8ED">
      <w:pPr>
        <w:rPr>
          <w:lang w:val="en-US"/>
        </w:rPr>
      </w:pPr>
    </w:p>
    <w:sectPr w:rsidRPr="00BF3D5F" w:rsidR="00A4437F" w:rsidSect="00D90399">
      <w:headerReference w:type="default" r:id="rId10"/>
      <w:footerReference w:type="default" r:id="rId11"/>
      <w:pgSz w:w="12240" w:h="15840" w:orient="portrait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8A9" w:rsidP="00E85BFF" w:rsidRDefault="006B68A9" w14:paraId="36599F76" w14:textId="77777777">
      <w:pPr>
        <w:spacing w:after="0" w:line="240" w:lineRule="auto"/>
      </w:pPr>
      <w:r>
        <w:separator/>
      </w:r>
    </w:p>
  </w:endnote>
  <w:endnote w:type="continuationSeparator" w:id="0">
    <w:p w:rsidR="006B68A9" w:rsidP="00E85BFF" w:rsidRDefault="006B68A9" w14:paraId="718CDA53" w14:textId="77777777">
      <w:pPr>
        <w:spacing w:after="0" w:line="240" w:lineRule="auto"/>
      </w:pPr>
      <w:r>
        <w:continuationSeparator/>
      </w:r>
    </w:p>
  </w:endnote>
  <w:endnote w:type="continuationNotice" w:id="1">
    <w:p w:rsidR="006B68A9" w:rsidRDefault="006B68A9" w14:paraId="03509C8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102EF" w:rsidR="004C7FA8" w:rsidP="001102EF" w:rsidRDefault="004C7FA8" w14:paraId="4D9A4EEB" w14:textId="1E36421D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Pr="001102EF" w:rsidR="00415645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Pr="001102EF" w:rsidR="00415645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8A9" w:rsidP="00E85BFF" w:rsidRDefault="006B68A9" w14:paraId="5BCDD045" w14:textId="77777777">
      <w:pPr>
        <w:spacing w:after="0" w:line="240" w:lineRule="auto"/>
      </w:pPr>
      <w:bookmarkStart w:name="_Hlk31877904" w:id="0"/>
      <w:bookmarkEnd w:id="0"/>
      <w:r>
        <w:separator/>
      </w:r>
    </w:p>
  </w:footnote>
  <w:footnote w:type="continuationSeparator" w:id="0">
    <w:p w:rsidR="006B68A9" w:rsidP="00E85BFF" w:rsidRDefault="006B68A9" w14:paraId="1B5A30A7" w14:textId="77777777">
      <w:pPr>
        <w:spacing w:after="0" w:line="240" w:lineRule="auto"/>
      </w:pPr>
      <w:r>
        <w:continuationSeparator/>
      </w:r>
    </w:p>
  </w:footnote>
  <w:footnote w:type="continuationNotice" w:id="1">
    <w:p w:rsidR="006B68A9" w:rsidRDefault="006B68A9" w14:paraId="73FE2F7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890068" w:rsidP="00A169F8" w:rsidRDefault="00A169F8" w14:paraId="468F8E0F" w14:textId="53DFC46D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3BE1" w:rsidR="00D90399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423510" w:rsidR="004C7FA8" w:rsidP="00D90399" w:rsidRDefault="004C7FA8" w14:paraId="1CA2FAB9" w14:textId="0E9BF2D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 w15:restartNumberingAfterBreak="0">
    <w:nsid w:val="3A150385"/>
    <w:multiLevelType w:val="hybridMultilevel"/>
    <w:tmpl w:val="9A16BBF0"/>
    <w:lvl w:ilvl="0" w:tplc="479EF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56285722">
    <w:abstractNumId w:val="2"/>
  </w:num>
  <w:num w:numId="2" w16cid:durableId="1308978159">
    <w:abstractNumId w:val="0"/>
  </w:num>
  <w:num w:numId="3" w16cid:durableId="2024893006">
    <w:abstractNumId w:val="3"/>
  </w:num>
  <w:num w:numId="4" w16cid:durableId="134054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1F78"/>
    <w:rsid w:val="000036FC"/>
    <w:rsid w:val="00003743"/>
    <w:rsid w:val="000412EF"/>
    <w:rsid w:val="00050F10"/>
    <w:rsid w:val="0006255B"/>
    <w:rsid w:val="000705F5"/>
    <w:rsid w:val="00084450"/>
    <w:rsid w:val="0009279B"/>
    <w:rsid w:val="00094357"/>
    <w:rsid w:val="00094373"/>
    <w:rsid w:val="000A094C"/>
    <w:rsid w:val="000A34BE"/>
    <w:rsid w:val="000A61A5"/>
    <w:rsid w:val="000A7DCA"/>
    <w:rsid w:val="000A7F63"/>
    <w:rsid w:val="000D5266"/>
    <w:rsid w:val="000F0C2C"/>
    <w:rsid w:val="000F31CE"/>
    <w:rsid w:val="000F323C"/>
    <w:rsid w:val="000F3A21"/>
    <w:rsid w:val="00104F01"/>
    <w:rsid w:val="001102EF"/>
    <w:rsid w:val="00130978"/>
    <w:rsid w:val="00134F1D"/>
    <w:rsid w:val="001369E2"/>
    <w:rsid w:val="00140E29"/>
    <w:rsid w:val="001439CE"/>
    <w:rsid w:val="00157205"/>
    <w:rsid w:val="001732E7"/>
    <w:rsid w:val="001818F7"/>
    <w:rsid w:val="001820B2"/>
    <w:rsid w:val="00193B1C"/>
    <w:rsid w:val="00194EC3"/>
    <w:rsid w:val="001A72A4"/>
    <w:rsid w:val="001B3621"/>
    <w:rsid w:val="001C3842"/>
    <w:rsid w:val="001C4A67"/>
    <w:rsid w:val="001D1D29"/>
    <w:rsid w:val="00200459"/>
    <w:rsid w:val="002048AC"/>
    <w:rsid w:val="00212E60"/>
    <w:rsid w:val="00222E06"/>
    <w:rsid w:val="00247CF0"/>
    <w:rsid w:val="0029152E"/>
    <w:rsid w:val="00291DC8"/>
    <w:rsid w:val="00294826"/>
    <w:rsid w:val="002A0FAD"/>
    <w:rsid w:val="002E78F9"/>
    <w:rsid w:val="002F605B"/>
    <w:rsid w:val="00303FC4"/>
    <w:rsid w:val="0031610B"/>
    <w:rsid w:val="00345C70"/>
    <w:rsid w:val="00350D8B"/>
    <w:rsid w:val="00355F77"/>
    <w:rsid w:val="00356ABC"/>
    <w:rsid w:val="00370C4C"/>
    <w:rsid w:val="0037654E"/>
    <w:rsid w:val="00390B0C"/>
    <w:rsid w:val="003972E9"/>
    <w:rsid w:val="003B2C25"/>
    <w:rsid w:val="003B5ED8"/>
    <w:rsid w:val="003C2027"/>
    <w:rsid w:val="003C643D"/>
    <w:rsid w:val="003E6041"/>
    <w:rsid w:val="003F1E3D"/>
    <w:rsid w:val="004148B2"/>
    <w:rsid w:val="00415645"/>
    <w:rsid w:val="00424A10"/>
    <w:rsid w:val="0042661C"/>
    <w:rsid w:val="0042784F"/>
    <w:rsid w:val="00436D8A"/>
    <w:rsid w:val="00452B2D"/>
    <w:rsid w:val="004549A3"/>
    <w:rsid w:val="004665F4"/>
    <w:rsid w:val="00476039"/>
    <w:rsid w:val="00492C0C"/>
    <w:rsid w:val="00493D66"/>
    <w:rsid w:val="00494AB4"/>
    <w:rsid w:val="004A7084"/>
    <w:rsid w:val="004C2B7B"/>
    <w:rsid w:val="004C7FA8"/>
    <w:rsid w:val="004E3AB6"/>
    <w:rsid w:val="004F7CDB"/>
    <w:rsid w:val="00503FD9"/>
    <w:rsid w:val="00505381"/>
    <w:rsid w:val="00513C88"/>
    <w:rsid w:val="005205ED"/>
    <w:rsid w:val="00536A8C"/>
    <w:rsid w:val="00536E82"/>
    <w:rsid w:val="0054167B"/>
    <w:rsid w:val="005532C7"/>
    <w:rsid w:val="00562322"/>
    <w:rsid w:val="00572079"/>
    <w:rsid w:val="00577C29"/>
    <w:rsid w:val="00580175"/>
    <w:rsid w:val="005A543E"/>
    <w:rsid w:val="005A7FAF"/>
    <w:rsid w:val="005E0203"/>
    <w:rsid w:val="005E6791"/>
    <w:rsid w:val="005F6654"/>
    <w:rsid w:val="005F7113"/>
    <w:rsid w:val="00607032"/>
    <w:rsid w:val="00614F08"/>
    <w:rsid w:val="00616440"/>
    <w:rsid w:val="00616547"/>
    <w:rsid w:val="00632324"/>
    <w:rsid w:val="00641175"/>
    <w:rsid w:val="006509C7"/>
    <w:rsid w:val="00655CE5"/>
    <w:rsid w:val="00670C0D"/>
    <w:rsid w:val="00677768"/>
    <w:rsid w:val="006B3059"/>
    <w:rsid w:val="006B68A9"/>
    <w:rsid w:val="006D4FF8"/>
    <w:rsid w:val="006F1DDE"/>
    <w:rsid w:val="006F364B"/>
    <w:rsid w:val="00704DD7"/>
    <w:rsid w:val="00711092"/>
    <w:rsid w:val="007323C5"/>
    <w:rsid w:val="00734D8C"/>
    <w:rsid w:val="007350DB"/>
    <w:rsid w:val="00744F29"/>
    <w:rsid w:val="0078075D"/>
    <w:rsid w:val="007873B0"/>
    <w:rsid w:val="00790A90"/>
    <w:rsid w:val="0079400A"/>
    <w:rsid w:val="00796A30"/>
    <w:rsid w:val="007C069C"/>
    <w:rsid w:val="007D6D0F"/>
    <w:rsid w:val="007E01FF"/>
    <w:rsid w:val="007F0890"/>
    <w:rsid w:val="00800714"/>
    <w:rsid w:val="008044E6"/>
    <w:rsid w:val="00806280"/>
    <w:rsid w:val="00816591"/>
    <w:rsid w:val="0085381E"/>
    <w:rsid w:val="00856ACE"/>
    <w:rsid w:val="00873956"/>
    <w:rsid w:val="00890068"/>
    <w:rsid w:val="008A09FA"/>
    <w:rsid w:val="008A4C9A"/>
    <w:rsid w:val="008C4609"/>
    <w:rsid w:val="008C462E"/>
    <w:rsid w:val="008D44FA"/>
    <w:rsid w:val="008F152E"/>
    <w:rsid w:val="008F5ECE"/>
    <w:rsid w:val="00903652"/>
    <w:rsid w:val="00941515"/>
    <w:rsid w:val="00942360"/>
    <w:rsid w:val="009460AB"/>
    <w:rsid w:val="00951424"/>
    <w:rsid w:val="0097039C"/>
    <w:rsid w:val="009757AD"/>
    <w:rsid w:val="009A729A"/>
    <w:rsid w:val="009B2C53"/>
    <w:rsid w:val="009B3AA6"/>
    <w:rsid w:val="009C26CE"/>
    <w:rsid w:val="009D3DA9"/>
    <w:rsid w:val="009E2E01"/>
    <w:rsid w:val="009E6013"/>
    <w:rsid w:val="00A169F8"/>
    <w:rsid w:val="00A4437F"/>
    <w:rsid w:val="00A44F1A"/>
    <w:rsid w:val="00A877D9"/>
    <w:rsid w:val="00AA129A"/>
    <w:rsid w:val="00AA5B31"/>
    <w:rsid w:val="00AD210E"/>
    <w:rsid w:val="00AD5017"/>
    <w:rsid w:val="00B06B8F"/>
    <w:rsid w:val="00B21F49"/>
    <w:rsid w:val="00B26DE8"/>
    <w:rsid w:val="00B355BA"/>
    <w:rsid w:val="00B60FDC"/>
    <w:rsid w:val="00B70206"/>
    <w:rsid w:val="00B70657"/>
    <w:rsid w:val="00B70AD1"/>
    <w:rsid w:val="00B75DCF"/>
    <w:rsid w:val="00B8176B"/>
    <w:rsid w:val="00BC420F"/>
    <w:rsid w:val="00BD0189"/>
    <w:rsid w:val="00BF3D5F"/>
    <w:rsid w:val="00BF4522"/>
    <w:rsid w:val="00BF4A90"/>
    <w:rsid w:val="00BF5473"/>
    <w:rsid w:val="00C03DEC"/>
    <w:rsid w:val="00C24123"/>
    <w:rsid w:val="00C3617F"/>
    <w:rsid w:val="00C362C4"/>
    <w:rsid w:val="00C434DE"/>
    <w:rsid w:val="00C6314E"/>
    <w:rsid w:val="00C83BE1"/>
    <w:rsid w:val="00C84361"/>
    <w:rsid w:val="00CA308B"/>
    <w:rsid w:val="00CC0252"/>
    <w:rsid w:val="00CC2E3A"/>
    <w:rsid w:val="00CC55D6"/>
    <w:rsid w:val="00CC7DC1"/>
    <w:rsid w:val="00CD0CB1"/>
    <w:rsid w:val="00CD34FF"/>
    <w:rsid w:val="00CF064D"/>
    <w:rsid w:val="00CF565F"/>
    <w:rsid w:val="00CF5B41"/>
    <w:rsid w:val="00D16DD6"/>
    <w:rsid w:val="00D224F9"/>
    <w:rsid w:val="00D233C5"/>
    <w:rsid w:val="00D34BF8"/>
    <w:rsid w:val="00D4627E"/>
    <w:rsid w:val="00D54F45"/>
    <w:rsid w:val="00D57542"/>
    <w:rsid w:val="00D63E4C"/>
    <w:rsid w:val="00D73A8F"/>
    <w:rsid w:val="00D76A9D"/>
    <w:rsid w:val="00D9026A"/>
    <w:rsid w:val="00D90399"/>
    <w:rsid w:val="00DA2B0E"/>
    <w:rsid w:val="00DB041C"/>
    <w:rsid w:val="00DC1941"/>
    <w:rsid w:val="00DF03C9"/>
    <w:rsid w:val="00E125FA"/>
    <w:rsid w:val="00E142D6"/>
    <w:rsid w:val="00E329D2"/>
    <w:rsid w:val="00E34120"/>
    <w:rsid w:val="00E75FFD"/>
    <w:rsid w:val="00E85BFF"/>
    <w:rsid w:val="00E94CFD"/>
    <w:rsid w:val="00EA0F17"/>
    <w:rsid w:val="00EA453D"/>
    <w:rsid w:val="00ED19FE"/>
    <w:rsid w:val="00ED23A7"/>
    <w:rsid w:val="00ED564A"/>
    <w:rsid w:val="00EF23C2"/>
    <w:rsid w:val="00F02AF9"/>
    <w:rsid w:val="00F168C1"/>
    <w:rsid w:val="00F2108A"/>
    <w:rsid w:val="00F35994"/>
    <w:rsid w:val="00F41710"/>
    <w:rsid w:val="00F45FF1"/>
    <w:rsid w:val="00F460AD"/>
    <w:rsid w:val="00F66A64"/>
    <w:rsid w:val="00F66A6E"/>
    <w:rsid w:val="00F81B59"/>
    <w:rsid w:val="00F84BFE"/>
    <w:rsid w:val="00F852EC"/>
    <w:rsid w:val="00F87812"/>
    <w:rsid w:val="00FA6BAB"/>
    <w:rsid w:val="00FB28E3"/>
    <w:rsid w:val="00FB3E20"/>
    <w:rsid w:val="00FB5A18"/>
    <w:rsid w:val="00FE12EF"/>
    <w:rsid w:val="01226910"/>
    <w:rsid w:val="04772D43"/>
    <w:rsid w:val="047E59EE"/>
    <w:rsid w:val="0A73C3ED"/>
    <w:rsid w:val="0DE1E34E"/>
    <w:rsid w:val="15E38748"/>
    <w:rsid w:val="18B7DE22"/>
    <w:rsid w:val="18B7DE22"/>
    <w:rsid w:val="1AB5FDEF"/>
    <w:rsid w:val="1D530A3E"/>
    <w:rsid w:val="202D5DB6"/>
    <w:rsid w:val="2108C19A"/>
    <w:rsid w:val="212A6168"/>
    <w:rsid w:val="2635185D"/>
    <w:rsid w:val="27FD6FAC"/>
    <w:rsid w:val="2EB169AB"/>
    <w:rsid w:val="310862D4"/>
    <w:rsid w:val="38EE15F3"/>
    <w:rsid w:val="3D668F17"/>
    <w:rsid w:val="405B714B"/>
    <w:rsid w:val="45A79992"/>
    <w:rsid w:val="4779198D"/>
    <w:rsid w:val="4AB8A779"/>
    <w:rsid w:val="4FB45A6C"/>
    <w:rsid w:val="514474F6"/>
    <w:rsid w:val="52867D24"/>
    <w:rsid w:val="544DAA1E"/>
    <w:rsid w:val="58E76F70"/>
    <w:rsid w:val="5A133AA9"/>
    <w:rsid w:val="5AD03108"/>
    <w:rsid w:val="657AB052"/>
    <w:rsid w:val="65F8F708"/>
    <w:rsid w:val="68AE8D6F"/>
    <w:rsid w:val="6BADAA02"/>
    <w:rsid w:val="6E3EFCFD"/>
    <w:rsid w:val="70460EA8"/>
    <w:rsid w:val="7421613F"/>
    <w:rsid w:val="7627A6B3"/>
    <w:rsid w:val="76872C5E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5BFF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572079"/>
  </w:style>
  <w:style w:type="character" w:styleId="eop" w:customStyle="1">
    <w:name w:val="eop"/>
    <w:basedOn w:val="DefaultParagraphFont"/>
    <w:rsid w:val="00572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023242E16A24F4CB2416AB827ADB0CE" ma:contentTypeVersion="7" ma:contentTypeDescription="新しいドキュメントを作成します。" ma:contentTypeScope="" ma:versionID="ca4c6ca757caedacfc3938e5c1ac1c01">
  <xsd:schema xmlns:xsd="http://www.w3.org/2001/XMLSchema" xmlns:xs="http://www.w3.org/2001/XMLSchema" xmlns:p="http://schemas.microsoft.com/office/2006/metadata/properties" xmlns:ns2="547bb0ea-b747-48ae-ae84-00bb295ed44c" targetNamespace="http://schemas.microsoft.com/office/2006/metadata/properties" ma:root="true" ma:fieldsID="769f1e7e156efec7c96a064fde1556b2" ns2:_="">
    <xsd:import namespace="547bb0ea-b747-48ae-ae84-00bb295ed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bb0ea-b747-48ae-ae84-00bb295ed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4264A-0683-4E19-BA0B-1081A10547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FCD1A-921A-4A75-9BE6-532639568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bb0ea-b747-48ae-ae84-00bb295ed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RIVERA NAVARRO, ANDREA KARINA</dc:creator>
  <keywords/>
  <dc:description/>
  <lastModifiedBy>Wang, Rongrong</lastModifiedBy>
  <revision>139</revision>
  <lastPrinted>2022-12-14T17:58:00.0000000Z</lastPrinted>
  <dcterms:created xsi:type="dcterms:W3CDTF">2022-09-28T06:33:00.0000000Z</dcterms:created>
  <dcterms:modified xsi:type="dcterms:W3CDTF">2023-08-31T05:53:58.1241565Z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0x010100A023242E16A24F4CB2416AB827ADB0CE</vt:lpwstr>
  </property>
  <property fmtid="{D5CDD505-2E9C-101B-9397-08002B2CF9AE}" pid="3" name="MediaServiceImageTags">
    <vt:lpwstr/>
  </property>
</Properties>
</file>