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7F2"/>
  <w:body>
    <w:p w14:paraId="2F1D1B69" w14:textId="77777777" w:rsidR="00DA5337" w:rsidRDefault="00DE04B1">
      <w:pPr>
        <w:spacing w:after="60"/>
      </w:pPr>
      <w:r>
        <w:rPr>
          <w:noProof/>
        </w:rPr>
        <w:drawing>
          <wp:inline distT="0" distB="0" distL="0" distR="0" wp14:anchorId="5237F12F" wp14:editId="472C8791">
            <wp:extent cx="914400" cy="914400"/>
            <wp:effectExtent l="0" t="0" r="0" b="0"/>
            <wp:docPr id="1" name="Picture 1" descr="Opal Therapy logo" title="Opal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914400" cy="914400"/>
                    </a:xfrm>
                    <a:prstGeom prst="rect">
                      <a:avLst/>
                    </a:prstGeom>
                  </pic:spPr>
                </pic:pic>
              </a:graphicData>
            </a:graphic>
          </wp:inline>
        </w:drawing>
      </w:r>
    </w:p>
    <w:p w14:paraId="0AB16763" w14:textId="77777777" w:rsidR="00DA5337" w:rsidRDefault="00DE04B1">
      <w:pPr>
        <w:pBdr>
          <w:bottom w:val="single" w:sz="6" w:space="8" w:color="BFCDCE"/>
        </w:pBdr>
        <w:spacing w:after="360"/>
      </w:pPr>
      <w:r>
        <w:rPr>
          <w:rFonts w:ascii="Arial" w:hAnsi="Arial"/>
          <w:b/>
          <w:color w:val="2F5651"/>
          <w:spacing w:val="36"/>
          <w:sz w:val="22"/>
        </w:rPr>
        <w:t>OPAL THERAPY</w:t>
      </w:r>
    </w:p>
    <w:p w14:paraId="52D7E514" w14:textId="7DD6263C" w:rsidR="00DA5337" w:rsidRPr="00842AA1" w:rsidRDefault="0451779D">
      <w:pPr>
        <w:pStyle w:val="OPALBody"/>
        <w:rPr>
          <w:color w:val="000000" w:themeColor="text1"/>
          <w:sz w:val="19"/>
          <w:szCs w:val="19"/>
        </w:rPr>
      </w:pPr>
      <w:sdt>
        <w:sdtPr>
          <w:tag w:val="OPAL_LOO_DATE"/>
          <w:alias w:val="PORTAL — LETTER DATE"/>
          <w:id w:val="80001"/>
          <w:text/>
        </w:sdtPr>
        <w:sdtContent>
          <w:r>
            <w:rPr>
              <w:color w:val="000000" w:themeColor="text1"/>
              <w:sz w:val="19"/>
              <w:szCs w:val="19"/>
            </w:rPr>
            <w:t xml:space="preserve">[PORTAL — LETTER DATE]</w:t>
          </w:r>
        </w:sdtContent>
      </w:sdt>
    </w:p>
    <w:p w14:paraId="2D5DCA79" w14:textId="20CBFCA1" w:rsidR="5F63BADA" w:rsidRPr="007B4038" w:rsidRDefault="0451779D" w:rsidP="007B4038">
      <w:pPr>
        <w:pStyle w:val="OPALBody"/>
        <w:spacing w:line="276" w:lineRule="auto"/>
      </w:pPr>
      <w:sdt>
        <w:sdtPr>
          <w:tag w:val="OPAL_LOO_CANDIDATE_FULL_NAME"/>
          <w:alias w:val="PORTAL — CANDIDATE FULL NAME"/>
          <w:id w:val="80002"/>
          <w:text/>
        </w:sdtPr>
        <w:sdtContent>
          <w:r>
            <w:rPr>
              <w:b/>
              <w:bCs/>
            </w:rPr>
            <w:t xml:space="preserve">[PORTAL — CANDIDATE FULL NAME]</w:t>
          </w:r>
        </w:sdtContent>
      </w:sdt>
      <w:r>
        <w:br/>
      </w:r>
      <w:sdt>
        <w:sdtPr>
          <w:tag w:val="OPAL_LOO_CANDIDATE_EMAIL"/>
          <w:alias w:val="PORTAL — CANDIDATE EMAIL"/>
          <w:id w:val="80003"/>
          <w:text/>
        </w:sdtPr>
        <w:sdtContent>
          <w:r>
            <w:rPr>
              <w:rStyle w:val="Hyperlink"/>
              <w:color w:val="000000" w:themeColor="text1"/>
              <w:sz w:val="19"/>
              <w:szCs w:val="19"/>
            </w:rPr>
            <w:t xml:space="preserve">[PORTAL — CANDIDATE EMAIL]</w:t>
          </w:r>
        </w:sdtContent>
      </w:sdt>
      <w:r>
        <w:br/>
      </w:r>
      <w:sdt>
        <w:sdtPr>
          <w:tag w:val="OPAL_LOO_CANDIDATE_MOBILE"/>
          <w:alias w:val="PORTAL — CANDIDATE MOBILE"/>
          <w:id w:val="80004"/>
          <w:text/>
        </w:sdtPr>
        <w:sdtContent>
          <w:r>
            <w:rPr>
              <w:color w:val="000000" w:themeColor="text1"/>
              <w:sz w:val="19"/>
              <w:szCs w:val="19"/>
            </w:rPr>
            <w:t xml:space="preserve">[PORTAL — CANDIDATE MOBILE]</w:t>
          </w:r>
        </w:sdtContent>
      </w:sdt>
    </w:p>
    <w:p w14:paraId="349CD79E" w14:textId="65381672" w:rsidR="00DA5337" w:rsidRDefault="00DE04B1">
      <w:pPr>
        <w:pStyle w:val="OPALHeading1"/>
      </w:pPr>
      <w:r>
        <w:t xml:space="preserve">Offer of Employment — </w:t>
      </w:r>
      <w:sdt>
        <w:sdtPr>
          <w:tag w:val="OPAL_LOO_POSITION_TITLE"/>
          <w:alias w:val="PORTAL — POSITION TITLE"/>
          <w:id w:val="80005"/>
          <w:text/>
        </w:sdtPr>
        <w:sdtContent>
          <w:r>
            <w:t xml:space="preserve">[PORTAL — POSITION TITLE]</w:t>
          </w:r>
        </w:sdtContent>
      </w:sdt>
    </w:p>
    <w:p w14:paraId="762A2007" w14:textId="5599C290" w:rsidR="6F0E4A9F" w:rsidRDefault="6F0E4A9F" w:rsidP="7686A390">
      <w:pPr>
        <w:pStyle w:val="OPALBody"/>
      </w:pPr>
      <w:r>
        <w:t xml:space="preserve">Dear </w:t>
      </w:r>
      <w:sdt>
        <w:sdtPr>
          <w:tag w:val="OPAL_LOO_CANDIDATE_FIRST_NAME"/>
          <w:alias w:val="PORTAL — CANDIDATE FIRST NAME"/>
          <w:id w:val="80006"/>
          <w:text/>
        </w:sdtPr>
        <w:sdtContent>
          <w:r>
            <w:t xml:space="preserve">[PORTAL — CANDIDATE FIRST NAME]</w:t>
          </w:r>
        </w:sdtContent>
      </w:sdt>
      <w:r>
        <w:t xml:space="preserve">,</w:t>
      </w:r>
    </w:p>
    <w:p w14:paraId="0C0AFD30" w14:textId="77777777" w:rsidR="00E820D6" w:rsidRPr="00E820D6" w:rsidRDefault="00E820D6" w:rsidP="00E820D6">
      <w:pPr>
        <w:pStyle w:val="NormalWeb"/>
        <w:rPr>
          <w:rFonts w:ascii="Arial" w:eastAsia="Arial" w:hAnsi="Arial" w:cs="Arial"/>
          <w:color w:val="263633"/>
          <w:spacing w:val="-5"/>
          <w:sz w:val="21"/>
          <w:szCs w:val="20"/>
          <w:lang w:eastAsia="en-US"/>
        </w:rPr>
      </w:pPr>
      <w:bookmarkStart w:id="0" w:name="OLE_LINK6"/>
      <w:r w:rsidRPr="00E820D6">
        <w:rPr>
          <w:rFonts w:ascii="Arial" w:eastAsia="Arial" w:hAnsi="Arial" w:cs="Arial"/>
          <w:color w:val="263633"/>
          <w:spacing w:val="-5"/>
          <w:sz w:val="21"/>
          <w:szCs w:val="20"/>
          <w:lang w:eastAsia="en-US"/>
        </w:rPr>
        <w:t xml:space="preserve">We are pleased to offer you the position of </w:t>
      </w:r>
      <w:sdt>
        <w:sdtPr>
          <w:tag w:val="OPAL_LOO_POSITION_TITLE"/>
          <w:alias w:val="PORTAL — POSITION TITLE"/>
          <w:id w:val="80007"/>
          <w:text/>
        </w:sdtPr>
        <w:sdtContent>
          <w:r>
            <w:rPr>
              <w:rFonts w:ascii="Arial" w:eastAsia="Arial" w:hAnsi="Arial" w:cs="Arial"/>
              <w:b/>
              <w:bCs/>
              <w:color w:val="263633"/>
              <w:spacing w:val="-5"/>
              <w:sz w:val="21"/>
              <w:szCs w:val="20"/>
              <w:lang w:eastAsia="en-US"/>
            </w:rPr>
            <w:t xml:space="preserve">[PORTAL — POSITION TITLE]</w:t>
          </w:r>
        </w:sdtContent>
      </w:sdt>
      <w:r w:rsidRPr="00E820D6">
        <w:rPr>
          <w:rFonts w:ascii="Arial" w:eastAsia="Arial" w:hAnsi="Arial" w:cs="Arial"/>
          <w:color w:val="263633"/>
          <w:spacing w:val="-5"/>
          <w:sz w:val="21"/>
          <w:szCs w:val="20"/>
          <w:lang w:eastAsia="en-US"/>
        </w:rPr>
        <w:t xml:space="preserve"> with </w:t>
      </w:r>
      <w:r w:rsidRPr="00E820D6">
        <w:rPr>
          <w:rFonts w:ascii="Arial" w:eastAsia="Arial" w:hAnsi="Arial" w:cs="Arial"/>
          <w:b/>
          <w:bCs/>
          <w:color w:val="263633"/>
          <w:spacing w:val="-5"/>
          <w:sz w:val="21"/>
          <w:szCs w:val="20"/>
          <w:lang w:eastAsia="en-US"/>
        </w:rPr>
        <w:t>Opal Therapy Pty Ltd</w:t>
      </w:r>
      <w:r w:rsidRPr="00E820D6">
        <w:rPr>
          <w:rFonts w:ascii="Arial" w:eastAsia="Arial" w:hAnsi="Arial" w:cs="Arial"/>
          <w:color w:val="263633"/>
          <w:spacing w:val="-5"/>
          <w:sz w:val="21"/>
          <w:szCs w:val="20"/>
          <w:lang w:eastAsia="en-US"/>
        </w:rPr>
        <w:t xml:space="preserve"> (ABN 49 699 791 958) (</w:t>
      </w:r>
      <w:r w:rsidRPr="00E820D6">
        <w:rPr>
          <w:rFonts w:ascii="Arial" w:eastAsia="Arial" w:hAnsi="Arial" w:cs="Arial"/>
          <w:b/>
          <w:bCs/>
          <w:color w:val="263633"/>
          <w:spacing w:val="-5"/>
          <w:sz w:val="21"/>
          <w:szCs w:val="20"/>
          <w:lang w:eastAsia="en-US"/>
        </w:rPr>
        <w:t>the Company</w:t>
      </w:r>
      <w:r w:rsidRPr="00E820D6">
        <w:rPr>
          <w:rFonts w:ascii="Arial" w:eastAsia="Arial" w:hAnsi="Arial" w:cs="Arial"/>
          <w:color w:val="263633"/>
          <w:spacing w:val="-5"/>
          <w:sz w:val="21"/>
          <w:szCs w:val="20"/>
          <w:lang w:eastAsia="en-US"/>
        </w:rPr>
        <w:t>).</w:t>
      </w:r>
    </w:p>
    <w:bookmarkEnd w:id="0"/>
    <w:p w14:paraId="65FFE9F0" w14:textId="0D6FA0B3" w:rsidR="00DA5337" w:rsidRDefault="000F0077" w:rsidP="3D0F4AC3">
      <w:pPr>
        <w:pStyle w:val="OPALBody"/>
        <w:jc w:val="both"/>
      </w:pPr>
      <w:r>
        <w:t xml:space="preserve">Your employment will be on a </w:t>
      </w:r>
      <w:sdt>
        <w:sdtPr>
          <w:tag w:val="OPAL_LOO_EMPLOYMENT_BASIS_LOWER"/>
          <w:alias w:val="PORTAL — EMPLOYMENT BASIS (LOWER CASE)"/>
          <w:id w:val="80008"/>
          <w:text/>
        </w:sdtPr>
        <w:sdtContent>
          <w:r>
            <w:t xml:space="preserve">[PORTAL — EMPLOYMENT BASIS (LOWER CASE)]</w:t>
          </w:r>
        </w:sdtContent>
      </w:sdt>
      <w:r>
        <w:t xml:space="preserve"> basis, commencing on </w:t>
      </w:r>
      <w:sdt>
        <w:sdtPr>
          <w:tag w:val="OPAL_LOO_COMMENCEMENT_DATE_LONG"/>
          <w:alias w:val="PORTAL — COMMENCEMENT DATE (LONG)"/>
          <w:id w:val="80009"/>
          <w:text/>
        </w:sdtPr>
        <w:sdtContent>
          <w:r>
            <w:rPr>
              <w:b/>
              <w:bCs/>
            </w:rPr>
            <w:t xml:space="preserve">[PORTAL — COMMENCEMENT DATE (LONG)]</w:t>
          </w:r>
        </w:sdtContent>
      </w:sdt>
      <w:r w:rsidRPr="000F0077">
        <w:t xml:space="preserve"> (</w:t>
      </w:r>
      <w:r w:rsidRPr="000F0077">
        <w:rPr>
          <w:b/>
          <w:bCs/>
        </w:rPr>
        <w:t>the Commencement Date</w:t>
      </w:r>
      <w:r w:rsidRPr="000F0077">
        <w:t>).</w:t>
      </w:r>
      <w:r>
        <w:t xml:space="preserve"> </w:t>
      </w:r>
      <w:r w:rsidR="00DE04B1">
        <w:t xml:space="preserve">In Your Role you will report to </w:t>
      </w:r>
      <w:sdt>
        <w:sdtPr>
          <w:tag w:val="OPAL_LOO_SIGNATORY_NAME"/>
          <w:alias w:val="PORTAL — SIGNATORY NAME"/>
          <w:id w:val="80010"/>
          <w:text/>
        </w:sdtPr>
        <w:sdtContent>
          <w:r>
            <w:rPr>
              <w:b/>
            </w:rPr>
            <w:t xml:space="preserve">[PORTAL — SIGNATORY NAME]</w:t>
          </w:r>
        </w:sdtContent>
      </w:sdt>
      <w:r w:rsidR="00DE04B1">
        <w:rPr>
          <w:b/>
        </w:rPr>
        <w:t xml:space="preserve">, </w:t>
      </w:r>
      <w:sdt>
        <w:sdtPr>
          <w:tag w:val="OPAL_LOO_SIGNATORY_TITLE"/>
          <w:alias w:val="PORTAL — SIGNATORY TITLE"/>
          <w:id w:val="80011"/>
          <w:text/>
        </w:sdtPr>
        <w:sdtContent>
          <w:r>
            <w:rPr>
              <w:b/>
            </w:rPr>
            <w:t xml:space="preserve">[PORTAL — SIGNATORY TITLE]</w:t>
          </w:r>
        </w:sdtContent>
      </w:sdt>
      <w:r w:rsidR="00DE04B1">
        <w:t>, or to such other person as the Company may nominate from time to time.</w:t>
      </w:r>
    </w:p>
    <w:p w14:paraId="25BE82B1" w14:textId="75DACE33" w:rsidR="00DA5337" w:rsidRDefault="00DE04B1" w:rsidP="6ADBA9A5">
      <w:pPr>
        <w:pStyle w:val="OPALBody"/>
        <w:jc w:val="both"/>
      </w:pPr>
      <w:r>
        <w:t xml:space="preserve">The Company is an </w:t>
      </w:r>
      <w:r w:rsidR="1DC23BFF">
        <w:t>O</w:t>
      </w:r>
      <w:r w:rsidR="09C3F950">
        <w:t xml:space="preserve">ccupational </w:t>
      </w:r>
      <w:r w:rsidR="1E6FC4C9">
        <w:t>T</w:t>
      </w:r>
      <w:r w:rsidR="09C3F950">
        <w:t>herapy</w:t>
      </w:r>
      <w:r>
        <w:t xml:space="preserve"> practice</w:t>
      </w:r>
      <w:r w:rsidR="477067B4">
        <w:t>.</w:t>
      </w:r>
      <w:r>
        <w:t xml:space="preserve"> We support people to do the everyday things that matter to them </w:t>
      </w:r>
      <w:r w:rsidR="008C11DF">
        <w:t>-</w:t>
      </w:r>
      <w:r>
        <w:t xml:space="preserve"> at home, at school, at work and in their community </w:t>
      </w:r>
      <w:r w:rsidR="008C11DF">
        <w:t xml:space="preserve">- </w:t>
      </w:r>
      <w:r>
        <w:t xml:space="preserve">through person-centred, evidence-informed </w:t>
      </w:r>
      <w:r w:rsidR="3461AE84">
        <w:t>O</w:t>
      </w:r>
      <w:r w:rsidR="09C3F950">
        <w:t xml:space="preserve">ccupational </w:t>
      </w:r>
      <w:r w:rsidR="4AE3D138">
        <w:t>T</w:t>
      </w:r>
      <w:r w:rsidR="09C3F950">
        <w:t>herapy</w:t>
      </w:r>
      <w:r>
        <w:t xml:space="preserve"> delivered by clinicians who are properly supported to do it well. </w:t>
      </w:r>
    </w:p>
    <w:p w14:paraId="18A89400" w14:textId="77777777" w:rsidR="00DA5337" w:rsidRDefault="00DE04B1" w:rsidP="6ADBA9A5">
      <w:pPr>
        <w:pStyle w:val="OPALHeading2"/>
        <w:jc w:val="both"/>
      </w:pPr>
      <w:r>
        <w:t>Particulars of Employment</w:t>
      </w:r>
    </w:p>
    <w:p w14:paraId="1642735C" w14:textId="272F693F" w:rsidR="00DA5337" w:rsidRDefault="00DE04B1" w:rsidP="6ADBA9A5">
      <w:pPr>
        <w:pStyle w:val="OPALBody"/>
        <w:jc w:val="both"/>
      </w:pPr>
      <w:r>
        <w:t xml:space="preserve">The following table sets out the particulars of your employment as at the Commencement Date. These particulars are provided in summary form </w:t>
      </w:r>
      <w:r w:rsidR="008C11DF">
        <w:t>only and</w:t>
      </w:r>
      <w:r>
        <w:t xml:space="preserve"> are subject to the full terms and conditions to be set out in your Contract of Employment.</w:t>
      </w:r>
    </w:p>
    <w:tbl>
      <w:tblPr>
        <w:tblW w:w="10064" w:type="dxa"/>
        <w:tblInd w:w="-8" w:type="dxa"/>
        <w:tblBorders>
          <w:top w:val="single" w:sz="6" w:space="0" w:color="BFCDCE" w:themeColor="accent3"/>
          <w:left w:val="single" w:sz="6" w:space="0" w:color="BFCDCE" w:themeColor="accent3"/>
          <w:bottom w:val="single" w:sz="6" w:space="0" w:color="BFCDCE" w:themeColor="accent3"/>
          <w:right w:val="single" w:sz="6" w:space="0" w:color="BFCDCE" w:themeColor="accent3"/>
          <w:insideH w:val="single" w:sz="4" w:space="0" w:color="D9E2DE"/>
          <w:insideV w:val="single" w:sz="4" w:space="0" w:color="D9E2DE"/>
        </w:tblBorders>
        <w:tblLayout w:type="fixed"/>
        <w:tblLook w:val="0480" w:firstRow="0" w:lastRow="0" w:firstColumn="1" w:lastColumn="0" w:noHBand="0" w:noVBand="1"/>
      </w:tblPr>
      <w:tblGrid>
        <w:gridCol w:w="3506"/>
        <w:gridCol w:w="6558"/>
      </w:tblGrid>
      <w:tr w:rsidR="00DA5337" w14:paraId="2EF9A5D5" w14:textId="77777777" w:rsidTr="6951BD99">
        <w:tc>
          <w:tcPr>
            <w:tcW w:w="3506" w:type="dxa"/>
            <w:shd w:val="clear" w:color="auto" w:fill="2F5651" w:themeFill="accent1"/>
            <w:tcMar>
              <w:top w:w="95" w:type="dxa"/>
              <w:left w:w="120" w:type="dxa"/>
              <w:bottom w:w="95" w:type="dxa"/>
              <w:right w:w="120" w:type="dxa"/>
            </w:tcMar>
            <w:vAlign w:val="center"/>
          </w:tcPr>
          <w:p w14:paraId="0E503C1C" w14:textId="77777777" w:rsidR="00DA5337" w:rsidRDefault="00DE04B1">
            <w:pPr>
              <w:pStyle w:val="OPALTableHeader"/>
            </w:pPr>
            <w:r>
              <w:t>Position Title</w:t>
            </w:r>
          </w:p>
        </w:tc>
        <w:tc>
          <w:tcPr>
            <w:tcW w:w="6558" w:type="dxa"/>
            <w:tcMar>
              <w:top w:w="95" w:type="dxa"/>
              <w:left w:w="120" w:type="dxa"/>
              <w:bottom w:w="95" w:type="dxa"/>
              <w:right w:w="120" w:type="dxa"/>
            </w:tcMar>
            <w:vAlign w:val="center"/>
          </w:tcPr>
          <w:p w14:paraId="371EADAD" w14:textId="10242364" w:rsidR="00DA5337" w:rsidRDefault="3C6B06AC">
            <w:pPr>
              <w:pStyle w:val="OPALTableBody"/>
            </w:pPr>
            <w:sdt>
              <w:sdtPr>
                <w:tag w:val="OPAL_LOO_POSITION_TITLE"/>
                <w:alias w:val="PORTAL — POSITION TITLE"/>
                <w:id w:val="80012"/>
                <w:text/>
              </w:sdtPr>
              <w:sdtContent>
                <w:r>
                  <w:t xml:space="preserve">[PORTAL — POSITION TITLE]</w:t>
                </w:r>
              </w:sdtContent>
            </w:sdt>
          </w:p>
        </w:tc>
      </w:tr>
      <w:tr w:rsidR="00DA5337" w14:paraId="32508AAA" w14:textId="77777777" w:rsidTr="6951BD99">
        <w:tc>
          <w:tcPr>
            <w:tcW w:w="3506" w:type="dxa"/>
            <w:shd w:val="clear" w:color="auto" w:fill="2F5651" w:themeFill="accent1"/>
            <w:tcMar>
              <w:top w:w="95" w:type="dxa"/>
              <w:left w:w="120" w:type="dxa"/>
              <w:bottom w:w="95" w:type="dxa"/>
              <w:right w:w="120" w:type="dxa"/>
            </w:tcMar>
            <w:vAlign w:val="center"/>
          </w:tcPr>
          <w:p w14:paraId="3A5BAA01" w14:textId="77777777" w:rsidR="00DA5337" w:rsidRDefault="00DE04B1">
            <w:pPr>
              <w:pStyle w:val="OPALTableHeader"/>
            </w:pPr>
            <w:r>
              <w:t>Employment Type</w:t>
            </w:r>
          </w:p>
        </w:tc>
        <w:tc>
          <w:tcPr>
            <w:tcW w:w="6558" w:type="dxa"/>
            <w:shd w:val="clear" w:color="auto" w:fill="F4F7F5"/>
            <w:tcMar>
              <w:top w:w="95" w:type="dxa"/>
              <w:left w:w="120" w:type="dxa"/>
              <w:bottom w:w="95" w:type="dxa"/>
              <w:right w:w="120" w:type="dxa"/>
            </w:tcMar>
            <w:vAlign w:val="center"/>
          </w:tcPr>
          <w:p w14:paraId="6995C918" w14:textId="77777777" w:rsidR="00DA5337" w:rsidRDefault="00DE04B1">
            <w:pPr>
              <w:pStyle w:val="OPALTableBody"/>
            </w:pPr>
            <w:sdt>
              <w:sdtPr>
                <w:tag w:val="OPAL_LOO_EMPLOYMENT_BASIS"/>
                <w:alias w:val="PORTAL — EMPLOYMENT BASIS"/>
                <w:id w:val="80013"/>
                <w:text/>
              </w:sdtPr>
              <w:sdtContent>
                <w:r>
                  <w:t xml:space="preserve">[PORTAL — EMPLOYMENT BASIS]</w:t>
                </w:r>
              </w:sdtContent>
            </w:sdt>
          </w:p>
        </w:tc>
      </w:tr>
      <w:tr w:rsidR="00DA5337" w14:paraId="37082D19" w14:textId="77777777" w:rsidTr="6951BD99">
        <w:tc>
          <w:tcPr>
            <w:tcW w:w="3506" w:type="dxa"/>
            <w:shd w:val="clear" w:color="auto" w:fill="2F5651" w:themeFill="accent1"/>
            <w:tcMar>
              <w:top w:w="95" w:type="dxa"/>
              <w:left w:w="120" w:type="dxa"/>
              <w:bottom w:w="95" w:type="dxa"/>
              <w:right w:w="120" w:type="dxa"/>
            </w:tcMar>
            <w:vAlign w:val="center"/>
          </w:tcPr>
          <w:p w14:paraId="56E479A4" w14:textId="77777777" w:rsidR="00DA5337" w:rsidRDefault="00DE04B1">
            <w:pPr>
              <w:pStyle w:val="OPALTableHeader"/>
            </w:pPr>
            <w:r>
              <w:t>Commencement Date</w:t>
            </w:r>
          </w:p>
        </w:tc>
        <w:tc>
          <w:tcPr>
            <w:tcW w:w="6558" w:type="dxa"/>
            <w:tcMar>
              <w:top w:w="95" w:type="dxa"/>
              <w:left w:w="120" w:type="dxa"/>
              <w:bottom w:w="95" w:type="dxa"/>
              <w:right w:w="120" w:type="dxa"/>
            </w:tcMar>
            <w:vAlign w:val="center"/>
          </w:tcPr>
          <w:p w14:paraId="161B7946" w14:textId="62665AC1" w:rsidR="00DA5337" w:rsidRDefault="3051DEFC">
            <w:pPr>
              <w:pStyle w:val="OPALTableBody"/>
            </w:pPr>
            <w:sdt>
              <w:sdtPr>
                <w:tag w:val="OPAL_LOO_COMMENCEMENT_DATE"/>
                <w:alias w:val="PORTAL — COMMENCEMENT DATE"/>
                <w:id w:val="80014"/>
                <w:text/>
              </w:sdtPr>
              <w:sdtContent>
                <w:r>
                  <w:t xml:space="preserve">[PORTAL — COMMENCEMENT DATE]</w:t>
                </w:r>
              </w:sdtContent>
            </w:sdt>
          </w:p>
        </w:tc>
      </w:tr>
      <w:tr w:rsidR="00DA5337" w14:paraId="21C94C99" w14:textId="77777777" w:rsidTr="6951BD99">
        <w:tc>
          <w:tcPr>
            <w:tcW w:w="3506" w:type="dxa"/>
            <w:shd w:val="clear" w:color="auto" w:fill="2F5651" w:themeFill="accent1"/>
            <w:tcMar>
              <w:top w:w="95" w:type="dxa"/>
              <w:left w:w="120" w:type="dxa"/>
              <w:bottom w:w="95" w:type="dxa"/>
              <w:right w:w="120" w:type="dxa"/>
            </w:tcMar>
            <w:vAlign w:val="center"/>
          </w:tcPr>
          <w:p w14:paraId="4FB6FA8A" w14:textId="77777777" w:rsidR="00DA5337" w:rsidRDefault="00DE04B1">
            <w:pPr>
              <w:pStyle w:val="OPALTableHeader"/>
            </w:pPr>
            <w:r>
              <w:t>Reporting Line</w:t>
            </w:r>
          </w:p>
        </w:tc>
        <w:tc>
          <w:tcPr>
            <w:tcW w:w="6558" w:type="dxa"/>
            <w:shd w:val="clear" w:color="auto" w:fill="F4F7F5"/>
            <w:tcMar>
              <w:top w:w="95" w:type="dxa"/>
              <w:left w:w="120" w:type="dxa"/>
              <w:bottom w:w="95" w:type="dxa"/>
              <w:right w:w="120" w:type="dxa"/>
            </w:tcMar>
            <w:vAlign w:val="center"/>
          </w:tcPr>
          <w:p w14:paraId="39B64D89" w14:textId="510DF60B" w:rsidR="00DA5337" w:rsidRDefault="53D5BFBE">
            <w:pPr>
              <w:pStyle w:val="OPALTableBody"/>
            </w:pPr>
            <w:sdt>
              <w:sdtPr>
                <w:tag w:val="OPAL_LOO_SIGNATORY_NAME"/>
                <w:alias w:val="PORTAL — SIGNATORY NAME"/>
                <w:id w:val="80015"/>
                <w:text/>
              </w:sdtPr>
              <w:sdtContent>
                <w:r>
                  <w:t xml:space="preserve">[PORTAL — SIGNATORY NAME]</w:t>
                </w:r>
              </w:sdtContent>
            </w:sdt>
            <w:r>
              <w:t xml:space="preserve"> (</w:t>
            </w:r>
            <w:sdt>
              <w:sdtPr>
                <w:tag w:val="OPAL_LOO_SIGNATORY_TITLE"/>
                <w:alias w:val="PORTAL — SIGNATORY TITLE"/>
                <w:id w:val="80016"/>
                <w:text/>
              </w:sdtPr>
              <w:sdtContent>
                <w:r>
                  <w:t xml:space="preserve">[PORTAL — SIGNATORY TITLE]</w:t>
                </w:r>
              </w:sdtContent>
            </w:sdt>
            <w:r>
              <w:t xml:space="preserve">)</w:t>
            </w:r>
          </w:p>
        </w:tc>
      </w:tr>
      <w:tr w:rsidR="00DA5337" w14:paraId="0CFF449A" w14:textId="77777777" w:rsidTr="6951BD99">
        <w:tc>
          <w:tcPr>
            <w:tcW w:w="3506" w:type="dxa"/>
            <w:shd w:val="clear" w:color="auto" w:fill="2F5651" w:themeFill="accent1"/>
            <w:tcMar>
              <w:top w:w="95" w:type="dxa"/>
              <w:left w:w="120" w:type="dxa"/>
              <w:bottom w:w="95" w:type="dxa"/>
              <w:right w:w="120" w:type="dxa"/>
            </w:tcMar>
            <w:vAlign w:val="center"/>
          </w:tcPr>
          <w:p w14:paraId="232EBA0F" w14:textId="77777777" w:rsidR="00DA5337" w:rsidRDefault="00DE04B1">
            <w:pPr>
              <w:pStyle w:val="OPALTableHeader"/>
            </w:pPr>
            <w:r>
              <w:t>Ordinary Hours of Work</w:t>
            </w:r>
          </w:p>
        </w:tc>
        <w:tc>
          <w:tcPr>
            <w:tcW w:w="6558" w:type="dxa"/>
            <w:shd w:val="clear" w:color="auto" w:fill="F4F7F5"/>
            <w:tcMar>
              <w:top w:w="95" w:type="dxa"/>
              <w:left w:w="120" w:type="dxa"/>
              <w:bottom w:w="95" w:type="dxa"/>
              <w:right w:w="120" w:type="dxa"/>
            </w:tcMar>
            <w:vAlign w:val="center"/>
          </w:tcPr>
          <w:p w14:paraId="52A487EC" w14:textId="14388996" w:rsidR="00DA5337" w:rsidRDefault="00DE04B1">
            <w:pPr>
              <w:pStyle w:val="OPALTableBody"/>
            </w:pPr>
            <w:sdt>
              <w:sdtPr>
                <w:tag w:val="OPAL_LOO_HOURS_DESCRIPTION"/>
                <w:alias w:val="PORTAL — ORDINARY HOURS"/>
                <w:id w:val="80017"/>
                <w:text/>
              </w:sdtPr>
              <w:sdtContent>
                <w:r>
                  <w:t xml:space="preserve">[PORTAL — ORDINARY HOURS]</w:t>
                </w:r>
              </w:sdtContent>
            </w:sdt>
          </w:p>
        </w:tc>
      </w:tr>
      <w:tr w:rsidR="00DA5337" w14:paraId="1F61D5F3" w14:textId="77777777" w:rsidTr="6951BD99">
        <w:tc>
          <w:tcPr>
            <w:tcW w:w="3506" w:type="dxa"/>
            <w:shd w:val="clear" w:color="auto" w:fill="2F5651" w:themeFill="accent1"/>
            <w:tcMar>
              <w:top w:w="95" w:type="dxa"/>
              <w:left w:w="120" w:type="dxa"/>
              <w:bottom w:w="95" w:type="dxa"/>
              <w:right w:w="120" w:type="dxa"/>
            </w:tcMar>
            <w:vAlign w:val="center"/>
          </w:tcPr>
          <w:p w14:paraId="37F76F95" w14:textId="77777777" w:rsidR="00DA5337" w:rsidRDefault="00DE04B1">
            <w:pPr>
              <w:pStyle w:val="OPALTableHeader"/>
            </w:pPr>
            <w:r>
              <w:t>Applicable Modern Award</w:t>
            </w:r>
          </w:p>
        </w:tc>
        <w:tc>
          <w:tcPr>
            <w:tcW w:w="6558" w:type="dxa"/>
            <w:tcMar>
              <w:top w:w="95" w:type="dxa"/>
              <w:left w:w="120" w:type="dxa"/>
              <w:bottom w:w="95" w:type="dxa"/>
              <w:right w:w="120" w:type="dxa"/>
            </w:tcMar>
            <w:vAlign w:val="center"/>
          </w:tcPr>
          <w:p w14:paraId="2A808457" w14:textId="77777777" w:rsidR="00DA5337" w:rsidRDefault="00DE04B1">
            <w:pPr>
              <w:pStyle w:val="OPALTableBody"/>
            </w:pPr>
            <w:sdt>
              <w:sdtPr>
                <w:tag w:val="OPAL_LOO_AWARD"/>
                <w:alias w:val="PORTAL — MODERN AWARD"/>
                <w:id w:val="80018"/>
                <w:text/>
              </w:sdtPr>
              <w:sdtContent>
                <w:r>
                  <w:t xml:space="preserve">[PORTAL — MODERN AWARD]</w:t>
                </w:r>
              </w:sdtContent>
            </w:sdt>
          </w:p>
        </w:tc>
      </w:tr>
      <w:tr w:rsidR="00DA5337" w14:paraId="0C673CC6" w14:textId="77777777" w:rsidTr="6951BD99">
        <w:tc>
          <w:tcPr>
            <w:tcW w:w="3506" w:type="dxa"/>
            <w:shd w:val="clear" w:color="auto" w:fill="2F5651" w:themeFill="accent1"/>
            <w:tcMar>
              <w:top w:w="95" w:type="dxa"/>
              <w:left w:w="120" w:type="dxa"/>
              <w:bottom w:w="95" w:type="dxa"/>
              <w:right w:w="120" w:type="dxa"/>
            </w:tcMar>
            <w:vAlign w:val="center"/>
          </w:tcPr>
          <w:p w14:paraId="075984AD" w14:textId="77777777" w:rsidR="00DA5337" w:rsidRDefault="00DE04B1">
            <w:pPr>
              <w:pStyle w:val="OPALTableHeader"/>
            </w:pPr>
            <w:r>
              <w:t>Classification</w:t>
            </w:r>
          </w:p>
        </w:tc>
        <w:tc>
          <w:tcPr>
            <w:tcW w:w="6558" w:type="dxa"/>
            <w:shd w:val="clear" w:color="auto" w:fill="F4F7F5"/>
            <w:tcMar>
              <w:top w:w="95" w:type="dxa"/>
              <w:left w:w="120" w:type="dxa"/>
              <w:bottom w:w="95" w:type="dxa"/>
              <w:right w:w="120" w:type="dxa"/>
            </w:tcMar>
            <w:vAlign w:val="center"/>
          </w:tcPr>
          <w:p w14:paraId="10439992" w14:textId="6D7A5CF6" w:rsidR="00DA5337" w:rsidRDefault="00DE04B1">
            <w:pPr>
              <w:pStyle w:val="OPALTableBody"/>
            </w:pPr>
            <w:sdt>
              <w:sdtPr>
                <w:tag w:val="OPAL_LOO_CLASSIFICATION"/>
                <w:alias w:val="PORTAL — CLASSIFICATION"/>
                <w:id w:val="80019"/>
                <w:text/>
              </w:sdtPr>
              <w:sdtContent>
                <w:r>
                  <w:t xml:space="preserve">[PORTAL — CLASSIFICATION]</w:t>
                </w:r>
              </w:sdtContent>
            </w:sdt>
          </w:p>
        </w:tc>
      </w:tr>
      <w:tr w:rsidR="00DA5337" w14:paraId="6408AF4A" w14:textId="77777777" w:rsidTr="6951BD99">
        <w:tc>
          <w:tcPr>
            <w:tcW w:w="3506" w:type="dxa"/>
            <w:shd w:val="clear" w:color="auto" w:fill="2F5651" w:themeFill="accent1"/>
            <w:tcMar>
              <w:top w:w="95" w:type="dxa"/>
              <w:left w:w="120" w:type="dxa"/>
              <w:bottom w:w="95" w:type="dxa"/>
              <w:right w:w="120" w:type="dxa"/>
            </w:tcMar>
            <w:vAlign w:val="center"/>
          </w:tcPr>
          <w:p w14:paraId="6F933D63" w14:textId="77777777" w:rsidR="00DA5337" w:rsidRDefault="00DE04B1">
            <w:pPr>
              <w:pStyle w:val="OPALTableHeader"/>
            </w:pPr>
            <w:sdt>
              <w:sdtPr>
                <w:tag w:val="OPAL_LOO_REMUNERATION_LABEL"/>
                <w:alias w:val="PORTAL — REMUNERATION LABEL"/>
                <w:id w:val="80020"/>
                <w:text/>
              </w:sdtPr>
              <w:sdtContent>
                <w:r>
                  <w:t xml:space="preserve">[PORTAL — REMUNERATION LABEL]</w:t>
                </w:r>
              </w:sdtContent>
            </w:sdt>
          </w:p>
        </w:tc>
        <w:tc>
          <w:tcPr>
            <w:tcW w:w="6558" w:type="dxa"/>
            <w:tcMar>
              <w:top w:w="95" w:type="dxa"/>
              <w:left w:w="120" w:type="dxa"/>
              <w:bottom w:w="95" w:type="dxa"/>
              <w:right w:w="120" w:type="dxa"/>
            </w:tcMar>
            <w:vAlign w:val="center"/>
          </w:tcPr>
          <w:p w14:paraId="7EA6E769" w14:textId="08BAD944" w:rsidR="00DA5337" w:rsidRDefault="004E7DAE">
            <w:pPr>
              <w:pStyle w:val="OPALTableBody"/>
            </w:pPr>
            <w:sdt>
              <w:sdtPr>
                <w:tag w:val="OPAL_LOO_REMUNERATION"/>
                <w:alias w:val="PORTAL — REMUNERATION"/>
                <w:id w:val="80021"/>
                <w:text/>
              </w:sdtPr>
              <w:sdtContent>
                <w:r>
                  <w:t xml:space="preserve">[PORTAL — REMUNERATION]</w:t>
                </w:r>
              </w:sdtContent>
            </w:sdt>
          </w:p>
        </w:tc>
      </w:tr>
      <w:tr w:rsidR="00DA5337" w14:paraId="7350A7B8" w14:textId="77777777" w:rsidTr="00837B71">
        <w:trPr>
          <w:trHeight w:val="21"/>
        </w:trPr>
        <w:tc>
          <w:tcPr>
            <w:tcW w:w="3506" w:type="dxa"/>
            <w:shd w:val="clear" w:color="auto" w:fill="2F5651" w:themeFill="accent1"/>
            <w:tcMar>
              <w:top w:w="95" w:type="dxa"/>
              <w:left w:w="120" w:type="dxa"/>
              <w:bottom w:w="95" w:type="dxa"/>
              <w:right w:w="120" w:type="dxa"/>
            </w:tcMar>
            <w:vAlign w:val="center"/>
          </w:tcPr>
          <w:p w14:paraId="3C39855F" w14:textId="77777777" w:rsidR="00DA5337" w:rsidRDefault="00DE04B1">
            <w:pPr>
              <w:pStyle w:val="OPALTableHeader"/>
            </w:pPr>
            <w:bookmarkStart w:id="1" w:name="_Hlk239094442"/>
            <w:r>
              <w:t>Superannuation</w:t>
            </w:r>
          </w:p>
        </w:tc>
        <w:tc>
          <w:tcPr>
            <w:tcW w:w="6558" w:type="dxa"/>
            <w:shd w:val="clear" w:color="auto" w:fill="F4F7F5"/>
            <w:tcMar>
              <w:top w:w="95" w:type="dxa"/>
              <w:left w:w="120" w:type="dxa"/>
              <w:bottom w:w="95" w:type="dxa"/>
              <w:right w:w="120" w:type="dxa"/>
            </w:tcMar>
            <w:vAlign w:val="center"/>
          </w:tcPr>
          <w:p w14:paraId="05BE5F0A" w14:textId="6CC0D6ED" w:rsidR="00DA5337" w:rsidRDefault="00837B71">
            <w:pPr>
              <w:pStyle w:val="OPALTableBody"/>
            </w:pPr>
            <w:sdt>
              <w:sdtPr>
                <w:tag w:val="OPAL_LOO_SUPERANNUATION"/>
                <w:alias w:val="PORTAL — SUPERANNUATION"/>
                <w:id w:val="80022"/>
                <w:text/>
              </w:sdtPr>
              <w:sdtContent>
                <w:r>
                  <w:t xml:space="preserve">[PORTAL — SUPERANNUATION]</w:t>
                </w:r>
              </w:sdtContent>
            </w:sdt>
          </w:p>
        </w:tc>
      </w:tr>
      <w:bookmarkEnd w:id="1"/>
      <w:tr w:rsidR="00DA5337" w14:paraId="14DE834B" w14:textId="77777777" w:rsidTr="6951BD99">
        <w:tc>
          <w:tcPr>
            <w:tcW w:w="3506" w:type="dxa"/>
            <w:shd w:val="clear" w:color="auto" w:fill="2F5651" w:themeFill="accent1"/>
            <w:tcMar>
              <w:top w:w="95" w:type="dxa"/>
              <w:left w:w="120" w:type="dxa"/>
              <w:bottom w:w="95" w:type="dxa"/>
              <w:right w:w="120" w:type="dxa"/>
            </w:tcMar>
            <w:vAlign w:val="center"/>
          </w:tcPr>
          <w:p w14:paraId="783F3AAC" w14:textId="77777777" w:rsidR="00DA5337" w:rsidRDefault="00DE04B1">
            <w:pPr>
              <w:pStyle w:val="OPALTableHeader"/>
            </w:pPr>
            <w:r>
              <w:t>Pay Cycle</w:t>
            </w:r>
          </w:p>
        </w:tc>
        <w:tc>
          <w:tcPr>
            <w:tcW w:w="6558" w:type="dxa"/>
            <w:tcMar>
              <w:top w:w="95" w:type="dxa"/>
              <w:left w:w="120" w:type="dxa"/>
              <w:bottom w:w="95" w:type="dxa"/>
              <w:right w:w="120" w:type="dxa"/>
            </w:tcMar>
            <w:vAlign w:val="center"/>
          </w:tcPr>
          <w:p w14:paraId="2CBAC9DA" w14:textId="16834617" w:rsidR="00DA5337" w:rsidRDefault="00DE04B1">
            <w:pPr>
              <w:pStyle w:val="OPALTableBody"/>
            </w:pPr>
            <w:sdt>
              <w:sdtPr>
                <w:tag w:val="OPAL_LOO_PAY_CYCLE"/>
                <w:alias w:val="PORTAL — PAY CYCLE"/>
                <w:id w:val="80023"/>
                <w:text/>
              </w:sdtPr>
              <w:sdtContent>
                <w:r>
                  <w:t xml:space="preserve">[PORTAL — PAY CYCLE]</w:t>
                </w:r>
              </w:sdtContent>
            </w:sdt>
          </w:p>
        </w:tc>
      </w:tr>
      <w:tr w:rsidR="00DA5337" w14:paraId="22F3C387" w14:textId="77777777" w:rsidTr="6951BD99">
        <w:tc>
          <w:tcPr>
            <w:tcW w:w="3506" w:type="dxa"/>
            <w:shd w:val="clear" w:color="auto" w:fill="2F5651" w:themeFill="accent1"/>
            <w:tcMar>
              <w:top w:w="95" w:type="dxa"/>
              <w:left w:w="120" w:type="dxa"/>
              <w:bottom w:w="95" w:type="dxa"/>
              <w:right w:w="120" w:type="dxa"/>
            </w:tcMar>
            <w:vAlign w:val="center"/>
          </w:tcPr>
          <w:p w14:paraId="375F9895" w14:textId="77777777" w:rsidR="00DA5337" w:rsidRDefault="00DE04B1">
            <w:pPr>
              <w:pStyle w:val="OPALTableHeader"/>
            </w:pPr>
            <w:r>
              <w:t>Probationary Period</w:t>
            </w:r>
          </w:p>
        </w:tc>
        <w:tc>
          <w:tcPr>
            <w:tcW w:w="6558" w:type="dxa"/>
            <w:shd w:val="clear" w:color="auto" w:fill="F4F7F5"/>
            <w:tcMar>
              <w:top w:w="95" w:type="dxa"/>
              <w:left w:w="120" w:type="dxa"/>
              <w:bottom w:w="95" w:type="dxa"/>
              <w:right w:w="120" w:type="dxa"/>
            </w:tcMar>
            <w:vAlign w:val="center"/>
          </w:tcPr>
          <w:p w14:paraId="696D58C7" w14:textId="30519498" w:rsidR="00DA5337" w:rsidRDefault="00837B71">
            <w:pPr>
              <w:pStyle w:val="OPALTableBody"/>
            </w:pPr>
            <w:sdt>
              <w:sdtPr>
                <w:tag w:val="OPAL_LOO_PROBATION"/>
                <w:alias w:val="PORTAL — PROBATIONARY PERIOD"/>
                <w:id w:val="80024"/>
                <w:text/>
              </w:sdtPr>
              <w:sdtContent>
                <w:r>
                  <w:t xml:space="preserve">[PORTAL — PROBATIONARY PERIOD]</w:t>
                </w:r>
              </w:sdtContent>
            </w:sdt>
          </w:p>
        </w:tc>
      </w:tr>
      <w:tr w:rsidR="00DA5337" w14:paraId="2317453A" w14:textId="77777777" w:rsidTr="6951BD99">
        <w:tc>
          <w:tcPr>
            <w:tcW w:w="3506" w:type="dxa"/>
            <w:shd w:val="clear" w:color="auto" w:fill="2F5651" w:themeFill="accent1"/>
            <w:tcMar>
              <w:top w:w="95" w:type="dxa"/>
              <w:left w:w="120" w:type="dxa"/>
              <w:bottom w:w="95" w:type="dxa"/>
              <w:right w:w="120" w:type="dxa"/>
            </w:tcMar>
            <w:vAlign w:val="center"/>
          </w:tcPr>
          <w:p w14:paraId="7CA0E7D5" w14:textId="77777777" w:rsidR="00DA5337" w:rsidRDefault="00DE04B1">
            <w:pPr>
              <w:pStyle w:val="OPALTableHeader"/>
            </w:pPr>
            <w:r>
              <w:t>Offer Closing Date</w:t>
            </w:r>
          </w:p>
        </w:tc>
        <w:tc>
          <w:tcPr>
            <w:tcW w:w="6558" w:type="dxa"/>
            <w:tcMar>
              <w:top w:w="95" w:type="dxa"/>
              <w:left w:w="120" w:type="dxa"/>
              <w:bottom w:w="95" w:type="dxa"/>
              <w:right w:w="120" w:type="dxa"/>
            </w:tcMar>
            <w:vAlign w:val="center"/>
          </w:tcPr>
          <w:p w14:paraId="43EAD5C2" w14:textId="3BC4A7D7" w:rsidR="00DA5337" w:rsidRDefault="63E0BDFE">
            <w:pPr>
              <w:pStyle w:val="OPALTableBody"/>
            </w:pPr>
            <w:sdt>
              <w:sdtPr>
                <w:tag w:val="OPAL_LOO_OFFER_CLOSING_DATE"/>
                <w:alias w:val="PORTAL — OFFER CLOSING DATE"/>
                <w:id w:val="80025"/>
                <w:text/>
              </w:sdtPr>
              <w:sdtContent>
                <w:r>
                  <w:t xml:space="preserve">[PORTAL — OFFER CLOSING DATE]</w:t>
                </w:r>
              </w:sdtContent>
            </w:sdt>
          </w:p>
        </w:tc>
      </w:tr>
    </w:tbl>
    <w:p w14:paraId="4EC77C10" w14:textId="77777777" w:rsidR="00DA5337" w:rsidRDefault="00DA5337">
      <w:pPr>
        <w:spacing w:after="40"/>
      </w:pPr>
    </w:p>
    <w:p w14:paraId="55EF6247" w14:textId="77777777" w:rsidR="00DA5337" w:rsidRDefault="00DE04B1">
      <w:pPr>
        <w:pStyle w:val="OPALHeading2"/>
      </w:pPr>
      <w:r>
        <w:t>Conditions Precedent to Employment</w:t>
      </w:r>
    </w:p>
    <w:p w14:paraId="5B9A3048" w14:textId="3CA64704" w:rsidR="00DA5337" w:rsidRDefault="00DE04B1" w:rsidP="21C9DE9D">
      <w:pPr>
        <w:pStyle w:val="OPALBody"/>
        <w:jc w:val="both"/>
      </w:pPr>
      <w:r>
        <w:t xml:space="preserve">This offer of employment, and your continuing employment with the Company, are conditional upon you providing to the Company's satisfaction, prior to the Commencement Date, each of the following (together, the </w:t>
      </w:r>
      <w:r>
        <w:rPr>
          <w:b/>
        </w:rPr>
        <w:t>Conditions Precedent</w:t>
      </w:r>
      <w:r>
        <w:t>):</w:t>
      </w:r>
    </w:p>
    <w:p w14:paraId="453B28FA" w14:textId="77777777" w:rsidR="00DA5337" w:rsidRDefault="00DE04B1">
      <w:pPr>
        <w:pStyle w:val="OPALNumberedList"/>
        <w:numPr>
          <w:ilvl w:val="0"/>
          <w:numId w:val="2"/>
        </w:numPr>
      </w:pPr>
      <w:r>
        <w:rPr>
          <w:b/>
        </w:rPr>
        <w:t>Right to work</w:t>
      </w:r>
      <w:r>
        <w:t xml:space="preserve"> — evidence of Australian citizenship, permanent residency, or a visa conferring the right to perform Your Role.</w:t>
      </w:r>
    </w:p>
    <w:p w14:paraId="099FCB1A" w14:textId="7DC11FBE" w:rsidR="00DA5337" w:rsidRDefault="00DE04B1">
      <w:pPr>
        <w:pStyle w:val="OPALNumberedList"/>
        <w:numPr>
          <w:ilvl w:val="0"/>
          <w:numId w:val="2"/>
        </w:numPr>
      </w:pPr>
      <w:sdt>
        <w:sdtPr>
          <w:tag w:val="OPAL_LOO_REGISTRATION_CONDITION"/>
          <w:alias w:val="PORTAL — PROFESSIONAL REGISTRATION CONDITION"/>
          <w:id w:val="80026"/>
          <w:text/>
        </w:sdtPr>
        <w:sdtContent>
          <w:r>
            <w:rPr>
              <w:b/>
              <w:bCs/>
            </w:rPr>
            <w:t xml:space="preserve">[PORTAL — PROFESSIONAL REGISTRATION CONDITION]</w:t>
          </w:r>
        </w:sdtContent>
      </w:sdt>
    </w:p>
    <w:p w14:paraId="523F5479" w14:textId="77777777" w:rsidR="00DA5337" w:rsidRDefault="00DE04B1">
      <w:pPr>
        <w:pStyle w:val="OPALNumberedList"/>
        <w:numPr>
          <w:ilvl w:val="0"/>
          <w:numId w:val="2"/>
        </w:numPr>
      </w:pPr>
      <w:r>
        <w:rPr>
          <w:b/>
        </w:rPr>
        <w:t>NDIS Worker Screening Check</w:t>
      </w:r>
      <w:r>
        <w:t xml:space="preserve"> — a current and cleared check for your State or Territory.</w:t>
      </w:r>
    </w:p>
    <w:p w14:paraId="6298905A" w14:textId="77777777" w:rsidR="00DA5337" w:rsidRDefault="00DE04B1">
      <w:pPr>
        <w:pStyle w:val="OPALNumberedList"/>
        <w:numPr>
          <w:ilvl w:val="0"/>
          <w:numId w:val="2"/>
        </w:numPr>
      </w:pPr>
      <w:r>
        <w:rPr>
          <w:b/>
        </w:rPr>
        <w:t>Working with Children Check</w:t>
      </w:r>
      <w:r>
        <w:t xml:space="preserve"> — a current check, or the equivalent clearance for your State or Territory.</w:t>
      </w:r>
    </w:p>
    <w:p w14:paraId="11E6CA34" w14:textId="7066D583" w:rsidR="00DA5337" w:rsidRDefault="00DE04B1">
      <w:pPr>
        <w:pStyle w:val="OPALNumberedList"/>
        <w:numPr>
          <w:ilvl w:val="0"/>
          <w:numId w:val="2"/>
        </w:numPr>
      </w:pPr>
      <w:r>
        <w:rPr>
          <w:b/>
        </w:rPr>
        <w:t>National Police Check</w:t>
      </w:r>
      <w:r>
        <w:t xml:space="preserve"> — a satisfactory check issued within the preceding [12] months.</w:t>
      </w:r>
    </w:p>
    <w:p w14:paraId="3299A4CB" w14:textId="77777777" w:rsidR="00DA5337" w:rsidRDefault="00DE04B1">
      <w:pPr>
        <w:pStyle w:val="OPALNumberedList"/>
        <w:numPr>
          <w:ilvl w:val="0"/>
          <w:numId w:val="2"/>
        </w:numPr>
      </w:pPr>
      <w:r>
        <w:rPr>
          <w:b/>
        </w:rPr>
        <w:t>Driver's licence and vehicle</w:t>
      </w:r>
      <w:r>
        <w:t xml:space="preserve"> — a current Australian driver's licence and, where you are to use your own vehicle in the course of your duties, a roadworthy and comprehensively insured vehicle.</w:t>
      </w:r>
    </w:p>
    <w:p w14:paraId="036F8917" w14:textId="77777777" w:rsidR="00F14873" w:rsidRPr="00214C64" w:rsidRDefault="00F14873" w:rsidP="00F14873">
      <w:pPr>
        <w:pStyle w:val="NormalWeb"/>
        <w:rPr>
          <w:rFonts w:ascii="Arial" w:eastAsia="Arial" w:hAnsi="Arial" w:cs="Arial"/>
          <w:b/>
          <w:bCs/>
          <w:color w:val="263633"/>
          <w:spacing w:val="-5"/>
          <w:sz w:val="21"/>
          <w:szCs w:val="21"/>
          <w:lang w:eastAsia="en-US"/>
        </w:rPr>
      </w:pPr>
      <w:r w:rsidRPr="00214C64">
        <w:rPr>
          <w:rFonts w:ascii="Arial" w:eastAsia="Arial" w:hAnsi="Arial" w:cs="Arial"/>
          <w:b/>
          <w:bCs/>
          <w:color w:val="263633"/>
          <w:spacing w:val="-5"/>
          <w:sz w:val="21"/>
          <w:szCs w:val="21"/>
          <w:lang w:eastAsia="en-US"/>
        </w:rPr>
        <w:t>We will provide further instructions and onboarding documentation regarding these requirements, so please do not submit any documents or commence any applications until advised.</w:t>
      </w:r>
    </w:p>
    <w:p w14:paraId="6A73254D" w14:textId="77777777" w:rsidR="00DA5337" w:rsidRDefault="00DE04B1" w:rsidP="2A1AC592">
      <w:pPr>
        <w:pStyle w:val="OPALBody"/>
        <w:jc w:val="both"/>
      </w:pPr>
      <w:r>
        <w:t>The Company reserves the right to withdraw this offer, or to terminate your employment, in the event that any Condition Precedent is not satisfied or ceases to be satisfied. You must notify the Company immediately should any registration, clearance or licence referred to above lapse, be suspended, or become subject to any condition or restriction.</w:t>
      </w:r>
    </w:p>
    <w:p w14:paraId="5E6AE525" w14:textId="77777777" w:rsidR="00DA5337" w:rsidRDefault="00DE04B1" w:rsidP="2A1AC592">
      <w:pPr>
        <w:pStyle w:val="OPALBody"/>
        <w:jc w:val="both"/>
      </w:pPr>
      <w:r>
        <w:t>The following are not Conditions Precedent, but must be completed within the timeframes specified in your Contract of Employment:</w:t>
      </w:r>
    </w:p>
    <w:p w14:paraId="25ED4EA1" w14:textId="439DEBF4" w:rsidR="00DA5337" w:rsidRDefault="064FEBA5" w:rsidP="40CDD396">
      <w:pPr>
        <w:pStyle w:val="OPALBullet"/>
        <w:numPr>
          <w:ilvl w:val="0"/>
          <w:numId w:val="27"/>
        </w:numPr>
        <w:jc w:val="both"/>
        <w:rPr>
          <w:sz w:val="21"/>
          <w:szCs w:val="21"/>
        </w:rPr>
      </w:pPr>
      <w:r>
        <w:t>T</w:t>
      </w:r>
      <w:r w:rsidR="006A5758">
        <w:t>he</w:t>
      </w:r>
      <w:r w:rsidR="00DE04B1">
        <w:t xml:space="preserve"> NDIS Worker Orientation Module, </w:t>
      </w:r>
      <w:r w:rsidR="00DE04B1">
        <w:rPr>
          <w:i/>
        </w:rPr>
        <w:t>Quality, Safety and You</w:t>
      </w:r>
      <w:r w:rsidR="00DE04B1">
        <w:t>; and</w:t>
      </w:r>
    </w:p>
    <w:p w14:paraId="15F9605B" w14:textId="4FC0CA8D" w:rsidR="00DA5337" w:rsidRDefault="09073901" w:rsidP="27939F7C">
      <w:pPr>
        <w:pStyle w:val="OPALBullet"/>
        <w:numPr>
          <w:ilvl w:val="0"/>
          <w:numId w:val="27"/>
        </w:numPr>
        <w:jc w:val="both"/>
        <w:rPr>
          <w:sz w:val="21"/>
          <w:szCs w:val="21"/>
        </w:rPr>
      </w:pPr>
      <w:r>
        <w:t>A</w:t>
      </w:r>
      <w:r w:rsidR="00DE04B1">
        <w:t xml:space="preserve"> current First Aid and CPR certificate.</w:t>
      </w:r>
    </w:p>
    <w:p w14:paraId="1AF22FDE" w14:textId="17361D53" w:rsidR="00DA5337" w:rsidRDefault="00DE04B1">
      <w:pPr>
        <w:pStyle w:val="OPALHeading2"/>
      </w:pPr>
      <w:r>
        <w:t>Contract of Employment</w:t>
      </w:r>
    </w:p>
    <w:p w14:paraId="582322F3" w14:textId="7E95E970" w:rsidR="00DA5337" w:rsidRDefault="00DE04B1" w:rsidP="6102F2AC">
      <w:pPr>
        <w:pStyle w:val="OPALBody"/>
        <w:jc w:val="both"/>
      </w:pPr>
      <w:r>
        <w:t>Your employment with the Company will be on the terms and conditions set out in:</w:t>
      </w:r>
    </w:p>
    <w:p w14:paraId="4FA41269" w14:textId="0F34E528" w:rsidR="007612A3" w:rsidRDefault="4D4AEF8D" w:rsidP="6102F2AC">
      <w:pPr>
        <w:pStyle w:val="OPALBody"/>
        <w:numPr>
          <w:ilvl w:val="0"/>
          <w:numId w:val="22"/>
        </w:numPr>
        <w:jc w:val="both"/>
      </w:pPr>
      <w:r>
        <w:t>T</w:t>
      </w:r>
      <w:r w:rsidR="00BD6E65">
        <w:t>his</w:t>
      </w:r>
      <w:r w:rsidR="00DE04B1">
        <w:t xml:space="preserve"> letter (the </w:t>
      </w:r>
      <w:r w:rsidR="00DE04B1" w:rsidRPr="7919F675">
        <w:rPr>
          <w:b/>
        </w:rPr>
        <w:t>Letter of Offer</w:t>
      </w:r>
      <w:r w:rsidR="00DE04B1">
        <w:t>); and</w:t>
      </w:r>
    </w:p>
    <w:p w14:paraId="33B913B5" w14:textId="1DCEDB6A" w:rsidR="00DA5337" w:rsidRDefault="00DE04B1" w:rsidP="6102F2AC">
      <w:pPr>
        <w:pStyle w:val="OPALBody"/>
        <w:numPr>
          <w:ilvl w:val="0"/>
          <w:numId w:val="22"/>
        </w:numPr>
        <w:jc w:val="both"/>
      </w:pPr>
      <w:r w:rsidRPr="6102F2AC">
        <w:rPr>
          <w:szCs w:val="21"/>
        </w:rPr>
        <w:t>t</w:t>
      </w:r>
      <w:r w:rsidRPr="007612A3">
        <w:rPr>
          <w:szCs w:val="21"/>
        </w:rPr>
        <w:t>he Contract of Employment to be provided to you upon acceptance of this offer,</w:t>
      </w:r>
      <w:r w:rsidR="72EBBB9A" w:rsidRPr="3BADA2A3">
        <w:rPr>
          <w:szCs w:val="21"/>
        </w:rPr>
        <w:t xml:space="preserve"> </w:t>
      </w:r>
      <w:r>
        <w:t xml:space="preserve">(together, your </w:t>
      </w:r>
      <w:r>
        <w:rPr>
          <w:b/>
        </w:rPr>
        <w:t>Terms of Engagement</w:t>
      </w:r>
      <w:r>
        <w:t>).</w:t>
      </w:r>
    </w:p>
    <w:p w14:paraId="5E35CB29" w14:textId="2632ECA5" w:rsidR="00DA5337" w:rsidRDefault="00DE04B1" w:rsidP="6102F2AC">
      <w:pPr>
        <w:pStyle w:val="OPALBody"/>
        <w:jc w:val="both"/>
      </w:pPr>
      <w:r>
        <w:t xml:space="preserve">This Letter of Offer records the principal terms of the offer only and does not constitute the whole of the agreement between you and the Company. The complete terms and conditions of your employment </w:t>
      </w:r>
      <w:r w:rsidR="00441714">
        <w:t xml:space="preserve">- </w:t>
      </w:r>
      <w:r>
        <w:t xml:space="preserve">including hours of work, remuneration, leave entitlements, your professional and NDIS obligations, confidentiality and privacy, intellectual property, and termination </w:t>
      </w:r>
      <w:r w:rsidR="00441714">
        <w:t xml:space="preserve">- </w:t>
      </w:r>
      <w:r>
        <w:t>will be set out in your Contract of Employment.</w:t>
      </w:r>
    </w:p>
    <w:p w14:paraId="50BFDDE1" w14:textId="77777777" w:rsidR="00DA5337" w:rsidRDefault="00DE04B1" w:rsidP="6102F2AC">
      <w:pPr>
        <w:pStyle w:val="OPALBody"/>
        <w:jc w:val="both"/>
      </w:pPr>
      <w:r>
        <w:t>Your employment will not commence, and you should not give notice to terminate any existing employment, until you have executed and returned your Contract of Employment and each Condition Precedent has been satisfied. To the extent of any inconsistency between this Letter of Offer and the Contract of Employment, the Contract of Employment prevails.</w:t>
      </w:r>
    </w:p>
    <w:p w14:paraId="28574E2A" w14:textId="1A49AC04" w:rsidR="6102F2AC" w:rsidRDefault="6102F2AC" w:rsidP="6102F2AC">
      <w:pPr>
        <w:pStyle w:val="OPALBody"/>
        <w:jc w:val="both"/>
      </w:pPr>
    </w:p>
    <w:p w14:paraId="6BAFCF7C" w14:textId="77777777" w:rsidR="00DA5337" w:rsidRDefault="00DE04B1">
      <w:pPr>
        <w:pStyle w:val="OPALHeading2"/>
      </w:pPr>
      <w:r>
        <w:t>Acceptance Process</w:t>
      </w:r>
    </w:p>
    <w:p w14:paraId="52B7C494" w14:textId="77777777" w:rsidR="00DA5337" w:rsidRDefault="00DE04B1">
      <w:pPr>
        <w:pStyle w:val="OPALBody"/>
      </w:pPr>
      <w:r>
        <w:t>To accept this offer, you must:</w:t>
      </w:r>
    </w:p>
    <w:p w14:paraId="033DC27C" w14:textId="63217304" w:rsidR="00DA5337" w:rsidRDefault="07C6E8A7" w:rsidP="7A016E9F">
      <w:pPr>
        <w:pStyle w:val="OPALBody"/>
        <w:jc w:val="both"/>
        <w:rPr>
          <w:sz w:val="21"/>
          <w:szCs w:val="21"/>
        </w:rPr>
      </w:pPr>
      <w:r w:rsidRPr="6102F2AC">
        <w:rPr>
          <w:sz w:val="21"/>
          <w:szCs w:val="21"/>
        </w:rPr>
        <w:t>S</w:t>
      </w:r>
      <w:r w:rsidR="00BD6E65" w:rsidRPr="6102F2AC">
        <w:rPr>
          <w:sz w:val="21"/>
          <w:szCs w:val="21"/>
        </w:rPr>
        <w:t>ign</w:t>
      </w:r>
      <w:r w:rsidR="00DE04B1" w:rsidRPr="6102F2AC">
        <w:rPr>
          <w:sz w:val="21"/>
          <w:szCs w:val="21"/>
        </w:rPr>
        <w:t xml:space="preserve"> and date the </w:t>
      </w:r>
      <w:r w:rsidR="00DE04B1" w:rsidRPr="6102F2AC">
        <w:rPr>
          <w:b/>
          <w:sz w:val="21"/>
          <w:szCs w:val="21"/>
        </w:rPr>
        <w:t>Acceptance of Offer</w:t>
      </w:r>
      <w:r w:rsidR="00DE04B1" w:rsidRPr="6102F2AC">
        <w:rPr>
          <w:sz w:val="21"/>
          <w:szCs w:val="21"/>
        </w:rPr>
        <w:t xml:space="preserve"> at the end of this letter; and</w:t>
      </w:r>
      <w:r w:rsidR="2177BE62" w:rsidRPr="6102F2AC">
        <w:rPr>
          <w:sz w:val="21"/>
          <w:szCs w:val="21"/>
        </w:rPr>
        <w:t xml:space="preserve"> </w:t>
      </w:r>
      <w:r w:rsidR="00DE04B1" w:rsidRPr="6102F2AC">
        <w:rPr>
          <w:sz w:val="21"/>
          <w:szCs w:val="21"/>
        </w:rPr>
        <w:t xml:space="preserve">return the executed letter to </w:t>
      </w:r>
      <w:sdt>
        <w:sdtPr>
          <w:tag w:val="OPAL_LOO_SIGNATORY_NAME"/>
          <w:alias w:val="PORTAL — SIGNATORY NAME"/>
          <w:id w:val="80027"/>
          <w:text/>
        </w:sdtPr>
        <w:sdtContent>
          <w:r>
            <w:rPr>
              <w:b/>
              <w:sz w:val="21"/>
              <w:szCs w:val="21"/>
            </w:rPr>
            <w:t xml:space="preserve">[PORTAL — SIGNATORY NAME]</w:t>
          </w:r>
        </w:sdtContent>
      </w:sdt>
      <w:r>
        <w:rPr>
          <w:b/>
          <w:sz w:val="21"/>
          <w:szCs w:val="21"/>
        </w:rPr>
        <w:t xml:space="preserve"> </w:t>
      </w:r>
      <w:r w:rsidR="00DE04B1" w:rsidRPr="6102F2AC">
        <w:rPr>
          <w:sz w:val="21"/>
          <w:szCs w:val="21"/>
        </w:rPr>
        <w:t xml:space="preserve">at </w:t>
      </w:r>
      <w:sdt>
        <w:sdtPr>
          <w:tag w:val="OPAL_LOO_SIGNATORY_EMAIL"/>
          <w:alias w:val="PORTAL — SIGNATORY EMAIL"/>
          <w:id w:val="80028"/>
          <w:text/>
        </w:sdtPr>
        <w:sdtContent>
          <w:r>
            <w:rPr>
              <w:rStyle w:val="Hyperlink"/>
              <w:b/>
              <w:sz w:val="21"/>
              <w:szCs w:val="21"/>
            </w:rPr>
            <w:t xml:space="preserve">[PORTAL — SIGNATORY EMAIL]</w:t>
          </w:r>
        </w:sdtContent>
      </w:sdt>
      <w:r w:rsidR="008C11DF" w:rsidRPr="6102F2AC">
        <w:rPr>
          <w:b/>
          <w:sz w:val="21"/>
          <w:szCs w:val="21"/>
        </w:rPr>
        <w:t xml:space="preserve"> </w:t>
      </w:r>
      <w:r w:rsidR="00DE04B1" w:rsidRPr="6102F2AC">
        <w:rPr>
          <w:sz w:val="21"/>
          <w:szCs w:val="21"/>
        </w:rPr>
        <w:t xml:space="preserve">on or before </w:t>
      </w:r>
      <w:sdt>
        <w:sdtPr>
          <w:tag w:val="OPAL_LOO_OFFER_CLOSING_DATE_LONG"/>
          <w:alias w:val="PORTAL — OFFER CLOSING DATE (LONG)"/>
          <w:id w:val="80029"/>
          <w:text/>
        </w:sdtPr>
        <w:sdtContent>
          <w:r>
            <w:rPr>
              <w:b/>
              <w:sz w:val="21"/>
              <w:szCs w:val="21"/>
            </w:rPr>
            <w:t xml:space="preserve">[PORTAL — OFFER CLOSING DATE (LONG)]</w:t>
          </w:r>
        </w:sdtContent>
      </w:sdt>
      <w:r w:rsidR="00F221C2" w:rsidRPr="6102F2AC">
        <w:rPr>
          <w:sz w:val="21"/>
          <w:szCs w:val="21"/>
        </w:rPr>
        <w:t>.</w:t>
      </w:r>
    </w:p>
    <w:p w14:paraId="735ACAE9" w14:textId="77777777" w:rsidR="00DA5337" w:rsidRDefault="00DE04B1" w:rsidP="7A016E9F">
      <w:pPr>
        <w:pStyle w:val="OPALBody"/>
        <w:jc w:val="both"/>
      </w:pPr>
      <w:r>
        <w:t>Upon receipt of your acceptance, the Company will provide you with your Contract of Employment, the position description for Your Role, the Company's employee policies and procedures, and the Fair Work Information Statement, within [two (2) business days].</w:t>
      </w:r>
    </w:p>
    <w:p w14:paraId="7D2751DE" w14:textId="75BEF437" w:rsidR="00DA5337" w:rsidRDefault="00DE04B1">
      <w:pPr>
        <w:pStyle w:val="OPALBody"/>
      </w:pPr>
      <w:r>
        <w:t xml:space="preserve">Prior to the Commencement Date, you must </w:t>
      </w:r>
      <w:r w:rsidR="0F95F78F">
        <w:t>complete</w:t>
      </w:r>
      <w:r>
        <w:t xml:space="preserve"> and return your Contract of Employment together with evidence of each Condition Precedent, a Tax File Number Declaration, a Superannuation Standard Choice Form, and your nominated account details. </w:t>
      </w:r>
      <w:sdt>
        <w:sdtPr>
          <w:tag w:val="OPAL_LOO_SIGNATORY_FIRST_NAME"/>
          <w:alias w:val="PORTAL — SIGNATORY FIRST NAME"/>
          <w:id w:val="80030"/>
          <w:text/>
        </w:sdtPr>
        <w:sdtContent>
          <w:r>
            <w:t xml:space="preserve">[PORTAL — SIGNATORY FIRST NAME]</w:t>
          </w:r>
        </w:sdtContent>
      </w:sdt>
      <w:r>
        <w:t xml:space="preserve"> </w:t>
      </w:r>
      <w:r>
        <w:t>will contact you before the Commencement Date to confirm your start time, reporting location and induction arrangements.</w:t>
      </w:r>
    </w:p>
    <w:p w14:paraId="687CA0C4" w14:textId="77777777" w:rsidR="00DA5337" w:rsidRDefault="00DE04B1">
      <w:pPr>
        <w:pStyle w:val="OPALHeading2"/>
      </w:pPr>
      <w:r>
        <w:t>Validity and Withdrawal of Offer</w:t>
      </w:r>
    </w:p>
    <w:p w14:paraId="1030676E" w14:textId="51D8E953" w:rsidR="00DA5337" w:rsidRDefault="00DE04B1" w:rsidP="42D25616">
      <w:pPr>
        <w:pStyle w:val="OPALBody"/>
        <w:jc w:val="both"/>
      </w:pPr>
      <w:r>
        <w:t xml:space="preserve">This offer remains open for acceptance until </w:t>
      </w:r>
      <w:sdt>
        <w:sdtPr>
          <w:tag w:val="OPAL_LOO_OFFER_CLOSING_DATE_LONG"/>
          <w:alias w:val="PORTAL — OFFER CLOSING DATE (LONG)"/>
          <w:id w:val="80031"/>
          <w:text/>
        </w:sdtPr>
        <w:sdtContent>
          <w:r>
            <w:rPr>
              <w:b/>
              <w:bCs/>
            </w:rPr>
            <w:t xml:space="preserve">[PORTAL — OFFER CLOSING DATE (LONG)]</w:t>
          </w:r>
        </w:sdtContent>
      </w:sdt>
      <w:r w:rsidR="6BC70E07" w:rsidRPr="2495BEAF">
        <w:rPr>
          <w:b/>
          <w:bCs/>
        </w:rPr>
        <w:t>.</w:t>
      </w:r>
      <w:r w:rsidR="6BC70E07" w:rsidRPr="5BDF9124">
        <w:rPr>
          <w:b/>
          <w:bCs/>
        </w:rPr>
        <w:t xml:space="preserve"> </w:t>
      </w:r>
      <w:r>
        <w:t>The Company reserves the right to withdraw this offer at any time prior to its acceptance, and in the event that the Company has not received your signed acceptance on or before that date.</w:t>
      </w:r>
    </w:p>
    <w:p w14:paraId="2BFCB3D7" w14:textId="6F32C0D6" w:rsidR="00DA5337" w:rsidRDefault="00DE04B1" w:rsidP="42D25616">
      <w:pPr>
        <w:pStyle w:val="OPALBody"/>
        <w:jc w:val="both"/>
      </w:pPr>
      <w:r>
        <w:t>Should you require any clarification in relation to this offer, please contact</w:t>
      </w:r>
      <w:r>
        <w:rPr>
          <w:b/>
        </w:rPr>
        <w:t xml:space="preserve"> </w:t>
      </w:r>
      <w:sdt>
        <w:sdtPr>
          <w:tag w:val="OPAL_LOO_SIGNATORY_FIRST_NAME"/>
          <w:alias w:val="PORTAL — SIGNATORY FIRST NAME"/>
          <w:id w:val="80032"/>
          <w:text/>
        </w:sdtPr>
        <w:sdtContent>
          <w:r>
            <w:rPr>
              <w:b/>
            </w:rPr>
            <w:t xml:space="preserve">[PORTAL — SIGNATORY FIRST NAME]</w:t>
          </w:r>
        </w:sdtContent>
      </w:sdt>
      <w:r>
        <w:t xml:space="preserve">, on </w:t>
      </w:r>
      <w:sdt>
        <w:sdtPr>
          <w:tag w:val="OPAL_LOO_SIGNATORY_PHONE"/>
          <w:alias w:val="PORTAL — SIGNATORY PHONE"/>
          <w:id w:val="80033"/>
          <w:text/>
        </w:sdtPr>
        <w:sdtContent>
          <w:r>
            <w:rPr>
              <w:b/>
              <w:bCs/>
            </w:rPr>
            <w:t xml:space="preserve">[PORTAL — SIGNATORY PHONE]</w:t>
          </w:r>
        </w:sdtContent>
      </w:sdt>
      <w:r w:rsidRPr="74A25EDE">
        <w:rPr>
          <w:b/>
        </w:rPr>
        <w:t xml:space="preserve"> </w:t>
      </w:r>
      <w:r>
        <w:t xml:space="preserve">or </w:t>
      </w:r>
      <w:sdt>
        <w:sdtPr>
          <w:tag w:val="OPAL_LOO_SIGNATORY_EMAIL"/>
          <w:alias w:val="PORTAL — SIGNATORY EMAIL"/>
          <w:id w:val="80034"/>
          <w:text/>
        </w:sdtPr>
        <w:sdtContent>
          <w:r>
            <w:rPr>
              <w:b/>
            </w:rPr>
            <w:t xml:space="preserve">[PORTAL — SIGNATORY EMAIL]</w:t>
          </w:r>
        </w:sdtContent>
      </w:sdt>
      <w:r w:rsidR="00BD6E65">
        <w:t>,</w:t>
      </w:r>
      <w:r>
        <w:t xml:space="preserve"> who will be pleased to assist.</w:t>
      </w:r>
    </w:p>
    <w:p w14:paraId="188C0085" w14:textId="65092BD8" w:rsidR="00DA5337" w:rsidRDefault="00DE04B1" w:rsidP="42D25616">
      <w:pPr>
        <w:pStyle w:val="OPALBody"/>
        <w:jc w:val="both"/>
      </w:pPr>
      <w:r>
        <w:t>We look forward to welcoming you to Opal Therapy, and to the contribution you will make to the people we support.</w:t>
      </w:r>
    </w:p>
    <w:p w14:paraId="457731A7" w14:textId="7F9F370A" w:rsidR="078355BC" w:rsidRDefault="078355BC" w:rsidP="078355BC">
      <w:pPr>
        <w:pStyle w:val="OPALBody"/>
      </w:pPr>
    </w:p>
    <w:p w14:paraId="4DFCB7BF" w14:textId="6AED2E82" w:rsidR="00DA5337" w:rsidRDefault="00DE04B1">
      <w:pPr>
        <w:pStyle w:val="OPALBody"/>
      </w:pPr>
      <w:r>
        <w:t>Yours sincerely</w:t>
      </w:r>
      <w:r w:rsidR="116AE9DE">
        <w:t>,</w:t>
      </w:r>
    </w:p>
    <w:p w14:paraId="7321F486" w14:textId="0BF1738B" w:rsidR="00DA5337" w:rsidRDefault="008C11DF">
      <w:pPr>
        <w:pStyle w:val="OPALBody"/>
      </w:pPr>
      <w:sdt>
        <w:sdtPr>
          <w:tag w:val="OPAL_LOO_SIGNATORY_NAME"/>
          <w:alias w:val="PORTAL — SIGNATORY NAME"/>
          <w:id w:val="80035"/>
          <w:text/>
        </w:sdtPr>
        <w:sdtContent>
          <w:r>
            <w:rPr>
              <w:b/>
            </w:rPr>
            <w:t xml:space="preserve">[PORTAL — SIGNATORY NAME]</w:t>
          </w:r>
        </w:sdtContent>
      </w:sdt>
    </w:p>
    <w:p w14:paraId="78AEA639" w14:textId="4F81A567" w:rsidR="00DA5337" w:rsidRDefault="008C11DF">
      <w:pPr>
        <w:pStyle w:val="OPALBody"/>
      </w:pPr>
      <w:sdt>
        <w:sdtPr>
          <w:tag w:val="OPAL_LOO_SIGNATORY_TITLE"/>
          <w:alias w:val="PORTAL — SIGNATORY TITLE"/>
          <w:id w:val="80036"/>
          <w:text/>
        </w:sdtPr>
        <w:sdtContent>
          <w:r>
            <w:t xml:space="preserve">[PORTAL — SIGNATORY TITLE]</w:t>
          </w:r>
        </w:sdtContent>
      </w:sdt>
    </w:p>
    <w:p w14:paraId="77164565" w14:textId="3232B839" w:rsidR="00DA5337" w:rsidRDefault="00DE04B1" w:rsidP="42D25616">
      <w:pPr>
        <w:pStyle w:val="OPALBody"/>
      </w:pPr>
      <w:r>
        <w:t>Opal Therapy Pty Ltd</w:t>
      </w:r>
      <w:r>
        <w:br w:type="page"/>
      </w:r>
    </w:p>
    <w:p w14:paraId="2C711C38" w14:textId="77777777" w:rsidR="00DA5337" w:rsidRDefault="00DE04B1">
      <w:pPr>
        <w:pStyle w:val="OPALHeading1"/>
      </w:pPr>
      <w:r>
        <w:t>Acceptance of Offer</w:t>
      </w:r>
    </w:p>
    <w:p w14:paraId="0A5452CF" w14:textId="41854862" w:rsidR="00DA5337" w:rsidRDefault="00DE04B1">
      <w:pPr>
        <w:pStyle w:val="OPALBody"/>
      </w:pPr>
      <w:r>
        <w:rPr>
          <w:b/>
        </w:rPr>
        <w:t xml:space="preserve">To be completed by </w:t>
      </w:r>
      <w:sdt>
        <w:sdtPr>
          <w:tag w:val="OPAL_LOO_CANDIDATE_FULL_NAME"/>
          <w:alias w:val="PORTAL — CANDIDATE FULL NAME"/>
          <w:id w:val="80037"/>
          <w:text/>
        </w:sdtPr>
        <w:sdtContent>
          <w:r>
            <w:rPr>
              <w:b/>
              <w:bCs/>
            </w:rPr>
            <w:t xml:space="preserve">[PORTAL — CANDIDATE FULL NAME]</w:t>
          </w:r>
        </w:sdtContent>
      </w:sdt>
      <w:r>
        <w:rPr>
          <w:b/>
        </w:rPr>
        <w:t xml:space="preserve"> and returned to the Company on or before </w:t>
      </w:r>
      <w:sdt>
        <w:sdtPr>
          <w:tag w:val="OPAL_LOO_OFFER_CLOSING_DATE_LONG"/>
          <w:alias w:val="PORTAL — OFFER CLOSING DATE (LONG)"/>
          <w:id w:val="80038"/>
          <w:text/>
        </w:sdtPr>
        <w:sdtContent>
          <w:r>
            <w:rPr>
              <w:b/>
              <w:bCs/>
            </w:rPr>
            <w:t xml:space="preserve">[PORTAL — OFFER CLOSING DATE (LONG)]</w:t>
          </w:r>
        </w:sdtContent>
      </w:sdt>
      <w:r w:rsidR="00E50BC0" w:rsidRPr="113FA349">
        <w:rPr>
          <w:b/>
          <w:bCs/>
        </w:rPr>
        <w:t>.</w:t>
      </w:r>
    </w:p>
    <w:p w14:paraId="02C090E5" w14:textId="05B045F3" w:rsidR="00DA5337" w:rsidRDefault="00DE04B1" w:rsidP="00755855">
      <w:pPr>
        <w:pStyle w:val="OPALBody"/>
      </w:pPr>
      <w:r>
        <w:t>I acknowledge receipt and understanding of this Letter of Offer, and accept the offer of employment in Your Role on the terms set out in it. I further acknowledge and agree that:</w:t>
      </w:r>
    </w:p>
    <w:p w14:paraId="3D3706E5" w14:textId="77777777" w:rsidR="00755855" w:rsidRDefault="00755855" w:rsidP="00755855">
      <w:pPr>
        <w:pStyle w:val="OPALNumberedList2"/>
        <w:numPr>
          <w:ilvl w:val="0"/>
          <w:numId w:val="26"/>
        </w:numPr>
        <w:jc w:val="both"/>
        <w:rPr>
          <w:sz w:val="21"/>
          <w:szCs w:val="21"/>
        </w:rPr>
      </w:pPr>
      <w:r w:rsidRPr="53945400">
        <w:rPr>
          <w:sz w:val="21"/>
          <w:szCs w:val="21"/>
        </w:rPr>
        <w:t>This Letter of Offer records the principal terms of the offer only, and the complete terms and conditions of my employment will be set out in the Contract of Employment, which I must execute and return prior to the Commencement Date;</w:t>
      </w:r>
      <w:r>
        <w:rPr>
          <w:sz w:val="21"/>
          <w:szCs w:val="21"/>
        </w:rPr>
        <w:t xml:space="preserve"> </w:t>
      </w:r>
    </w:p>
    <w:p w14:paraId="234E9AE6" w14:textId="77777777" w:rsidR="00755855" w:rsidRDefault="00755855" w:rsidP="00755855">
      <w:pPr>
        <w:pStyle w:val="OPALNumberedList2"/>
        <w:numPr>
          <w:ilvl w:val="0"/>
          <w:numId w:val="26"/>
        </w:numPr>
        <w:jc w:val="both"/>
        <w:rPr>
          <w:sz w:val="21"/>
          <w:szCs w:val="21"/>
        </w:rPr>
      </w:pPr>
      <w:r w:rsidRPr="53945400">
        <w:rPr>
          <w:sz w:val="21"/>
          <w:szCs w:val="21"/>
        </w:rPr>
        <w:t>This offer is conditional upon satisfaction of the Conditions Precedent, and I will provide evidence of each of them prior to the Commencement Date;</w:t>
      </w:r>
      <w:r>
        <w:rPr>
          <w:sz w:val="21"/>
          <w:szCs w:val="21"/>
        </w:rPr>
        <w:t xml:space="preserve"> </w:t>
      </w:r>
    </w:p>
    <w:p w14:paraId="2759A6C4" w14:textId="77777777" w:rsidR="00755855" w:rsidRDefault="00755855" w:rsidP="00755855">
      <w:pPr>
        <w:pStyle w:val="OPALNumberedList2"/>
        <w:numPr>
          <w:ilvl w:val="0"/>
          <w:numId w:val="26"/>
        </w:numPr>
        <w:jc w:val="both"/>
        <w:rPr>
          <w:sz w:val="21"/>
          <w:szCs w:val="21"/>
        </w:rPr>
      </w:pPr>
      <w:r w:rsidRPr="53945400">
        <w:rPr>
          <w:sz w:val="21"/>
          <w:szCs w:val="21"/>
        </w:rPr>
        <w:t xml:space="preserve">The information provided by me during the recruitment process is true, accurate and complete in all material respects; </w:t>
      </w:r>
    </w:p>
    <w:p w14:paraId="0B7CBE42" w14:textId="199940DA" w:rsidR="00755855" w:rsidRDefault="00755855" w:rsidP="00755855">
      <w:pPr>
        <w:pStyle w:val="OPALNumberedList2"/>
        <w:numPr>
          <w:ilvl w:val="0"/>
          <w:numId w:val="26"/>
        </w:numPr>
        <w:jc w:val="both"/>
        <w:rPr>
          <w:sz w:val="21"/>
          <w:szCs w:val="21"/>
        </w:rPr>
      </w:pPr>
      <w:r w:rsidRPr="53945400">
        <w:rPr>
          <w:sz w:val="21"/>
          <w:szCs w:val="21"/>
        </w:rPr>
        <w:t>and</w:t>
      </w:r>
      <w:r>
        <w:rPr>
          <w:sz w:val="21"/>
          <w:szCs w:val="21"/>
        </w:rPr>
        <w:t xml:space="preserve"> </w:t>
      </w:r>
      <w:r w:rsidRPr="53945400">
        <w:rPr>
          <w:sz w:val="21"/>
          <w:szCs w:val="21"/>
        </w:rPr>
        <w:t>am not subject to any contractual restraint, or to any condition or restriction upon my professional registration, that would prevent or restrict me from performing Your Role.</w:t>
      </w:r>
    </w:p>
    <w:p w14:paraId="566ED94A" w14:textId="2FB2FA8A" w:rsidR="53945400" w:rsidRDefault="53945400" w:rsidP="005C24C5">
      <w:pPr>
        <w:pStyle w:val="OPALBody"/>
      </w:pPr>
    </w:p>
    <w:tbl>
      <w:tblPr>
        <w:tblW w:w="9936" w:type="dxa"/>
        <w:tblInd w:w="120" w:type="dxa"/>
        <w:tblBorders>
          <w:top w:val="single" w:sz="6" w:space="0" w:color="BFCDCE"/>
          <w:left w:val="single" w:sz="6" w:space="0" w:color="BFCDCE"/>
          <w:bottom w:val="single" w:sz="6" w:space="0" w:color="BFCDCE"/>
          <w:right w:val="single" w:sz="6" w:space="0" w:color="BFCDCE"/>
          <w:insideH w:val="single" w:sz="4" w:space="0" w:color="D9E2DE"/>
          <w:insideV w:val="single" w:sz="4" w:space="0" w:color="D9E2DE"/>
        </w:tblBorders>
        <w:tblLayout w:type="fixed"/>
        <w:tblLook w:val="0480" w:firstRow="0" w:lastRow="0" w:firstColumn="1" w:lastColumn="0" w:noHBand="0" w:noVBand="1"/>
      </w:tblPr>
      <w:tblGrid>
        <w:gridCol w:w="3378"/>
        <w:gridCol w:w="6558"/>
      </w:tblGrid>
      <w:tr w:rsidR="00DA5337" w14:paraId="055C5150" w14:textId="77777777">
        <w:tc>
          <w:tcPr>
            <w:tcW w:w="3378" w:type="dxa"/>
            <w:shd w:val="clear" w:color="auto" w:fill="2F5651"/>
            <w:tcMar>
              <w:top w:w="95" w:type="dxa"/>
              <w:left w:w="120" w:type="dxa"/>
              <w:bottom w:w="95" w:type="dxa"/>
              <w:right w:w="120" w:type="dxa"/>
            </w:tcMar>
            <w:vAlign w:val="center"/>
          </w:tcPr>
          <w:p w14:paraId="64EADEF1" w14:textId="77777777" w:rsidR="00DA5337" w:rsidRDefault="00DE04B1">
            <w:pPr>
              <w:pStyle w:val="OPALTableHeader"/>
            </w:pPr>
            <w:r>
              <w:t>Full Name</w:t>
            </w:r>
          </w:p>
        </w:tc>
        <w:tc>
          <w:tcPr>
            <w:tcW w:w="6558" w:type="dxa"/>
            <w:tcMar>
              <w:top w:w="95" w:type="dxa"/>
              <w:left w:w="120" w:type="dxa"/>
              <w:bottom w:w="95" w:type="dxa"/>
              <w:right w:w="120" w:type="dxa"/>
            </w:tcMar>
            <w:vAlign w:val="center"/>
          </w:tcPr>
          <w:p w14:paraId="2177A0B0" w14:textId="77777777" w:rsidR="00DA5337" w:rsidRDefault="00DA5337">
            <w:pPr>
              <w:pStyle w:val="OPALTableBody"/>
            </w:pPr>
          </w:p>
        </w:tc>
      </w:tr>
      <w:tr w:rsidR="00DA5337" w14:paraId="75740D92" w14:textId="77777777">
        <w:tc>
          <w:tcPr>
            <w:tcW w:w="3378" w:type="dxa"/>
            <w:shd w:val="clear" w:color="auto" w:fill="2F5651"/>
            <w:tcMar>
              <w:top w:w="95" w:type="dxa"/>
              <w:left w:w="120" w:type="dxa"/>
              <w:bottom w:w="95" w:type="dxa"/>
              <w:right w:w="120" w:type="dxa"/>
            </w:tcMar>
            <w:vAlign w:val="center"/>
          </w:tcPr>
          <w:p w14:paraId="41A82794" w14:textId="77777777" w:rsidR="00DA5337" w:rsidRDefault="00DE04B1">
            <w:pPr>
              <w:pStyle w:val="OPALTableHeader"/>
            </w:pPr>
            <w:r>
              <w:t>Signature</w:t>
            </w:r>
          </w:p>
        </w:tc>
        <w:tc>
          <w:tcPr>
            <w:tcW w:w="6558" w:type="dxa"/>
            <w:shd w:val="clear" w:color="auto" w:fill="F4F7F5"/>
            <w:tcMar>
              <w:top w:w="95" w:type="dxa"/>
              <w:left w:w="120" w:type="dxa"/>
              <w:bottom w:w="95" w:type="dxa"/>
              <w:right w:w="120" w:type="dxa"/>
            </w:tcMar>
            <w:vAlign w:val="center"/>
          </w:tcPr>
          <w:p w14:paraId="6B033779" w14:textId="77777777" w:rsidR="00DA5337" w:rsidRDefault="00DA5337">
            <w:pPr>
              <w:pStyle w:val="OPALTableBody"/>
            </w:pPr>
          </w:p>
        </w:tc>
      </w:tr>
      <w:tr w:rsidR="00DA5337" w14:paraId="0D4CF4FE" w14:textId="77777777">
        <w:tc>
          <w:tcPr>
            <w:tcW w:w="3378" w:type="dxa"/>
            <w:shd w:val="clear" w:color="auto" w:fill="2F5651"/>
            <w:tcMar>
              <w:top w:w="95" w:type="dxa"/>
              <w:left w:w="120" w:type="dxa"/>
              <w:bottom w:w="95" w:type="dxa"/>
              <w:right w:w="120" w:type="dxa"/>
            </w:tcMar>
            <w:vAlign w:val="center"/>
          </w:tcPr>
          <w:p w14:paraId="00399A8C" w14:textId="77777777" w:rsidR="00DA5337" w:rsidRDefault="00DE04B1">
            <w:pPr>
              <w:pStyle w:val="OPALTableHeader"/>
            </w:pPr>
            <w:r>
              <w:t>Date</w:t>
            </w:r>
          </w:p>
        </w:tc>
        <w:tc>
          <w:tcPr>
            <w:tcW w:w="6558" w:type="dxa"/>
            <w:tcMar>
              <w:top w:w="95" w:type="dxa"/>
              <w:left w:w="120" w:type="dxa"/>
              <w:bottom w:w="95" w:type="dxa"/>
              <w:right w:w="120" w:type="dxa"/>
            </w:tcMar>
            <w:vAlign w:val="center"/>
          </w:tcPr>
          <w:p w14:paraId="3CEA8DC1" w14:textId="77777777" w:rsidR="00DA5337" w:rsidRDefault="00DA5337">
            <w:pPr>
              <w:pStyle w:val="OPALTableBody"/>
            </w:pPr>
          </w:p>
        </w:tc>
      </w:tr>
      <w:tr w:rsidR="00DA5337" w14:paraId="51229668" w14:textId="77777777">
        <w:tc>
          <w:tcPr>
            <w:tcW w:w="3378" w:type="dxa"/>
            <w:shd w:val="clear" w:color="auto" w:fill="2F5651"/>
            <w:tcMar>
              <w:top w:w="95" w:type="dxa"/>
              <w:left w:w="120" w:type="dxa"/>
              <w:bottom w:w="95" w:type="dxa"/>
              <w:right w:w="120" w:type="dxa"/>
            </w:tcMar>
            <w:vAlign w:val="center"/>
          </w:tcPr>
          <w:p w14:paraId="5C5F67E6" w14:textId="77777777" w:rsidR="00DA5337" w:rsidRDefault="00DE04B1">
            <w:pPr>
              <w:pStyle w:val="OPALTableHeader"/>
            </w:pPr>
            <w:r>
              <w:t>Commencement Date Confirmed</w:t>
            </w:r>
          </w:p>
        </w:tc>
        <w:tc>
          <w:tcPr>
            <w:tcW w:w="6558" w:type="dxa"/>
            <w:shd w:val="clear" w:color="auto" w:fill="F4F7F5"/>
            <w:tcMar>
              <w:top w:w="95" w:type="dxa"/>
              <w:left w:w="120" w:type="dxa"/>
              <w:bottom w:w="95" w:type="dxa"/>
              <w:right w:w="120" w:type="dxa"/>
            </w:tcMar>
            <w:vAlign w:val="center"/>
          </w:tcPr>
          <w:p w14:paraId="5321C22A" w14:textId="77777777" w:rsidR="00DA5337" w:rsidRDefault="00DA5337">
            <w:pPr>
              <w:pStyle w:val="OPALTableBody"/>
            </w:pPr>
          </w:p>
        </w:tc>
      </w:tr>
    </w:tbl>
    <w:p w14:paraId="36F0E2C2" w14:textId="77777777" w:rsidR="00DA5337" w:rsidRDefault="00DA5337">
      <w:pPr>
        <w:spacing w:after="40"/>
      </w:pPr>
    </w:p>
    <w:sectPr w:rsidR="00DA5337" w:rsidSect="00D14867">
      <w:headerReference w:type="even" r:id="rId13"/>
      <w:headerReference w:type="default" r:id="rId14"/>
      <w:footerReference w:type="even" r:id="rId15"/>
      <w:footerReference w:type="default" r:id="rId16"/>
      <w:headerReference w:type="first" r:id="rId17"/>
      <w:footerReference w:type="first" r:id="rId18"/>
      <w:pgSz w:w="12240" w:h="15840" w:code="1"/>
      <w:pgMar w:top="1037" w:right="1152" w:bottom="979" w:left="1152" w:header="113" w:footer="36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67F1" w14:textId="77777777" w:rsidR="00CF6A2F" w:rsidRDefault="00CF6A2F">
      <w:r>
        <w:separator/>
      </w:r>
    </w:p>
  </w:endnote>
  <w:endnote w:type="continuationSeparator" w:id="0">
    <w:p w14:paraId="18C60AA9" w14:textId="77777777" w:rsidR="00CF6A2F" w:rsidRDefault="00CF6A2F">
      <w:r>
        <w:continuationSeparator/>
      </w:r>
    </w:p>
  </w:endnote>
  <w:endnote w:type="continuationNotice" w:id="1">
    <w:p w14:paraId="403A5F94" w14:textId="77777777" w:rsidR="00CF6A2F" w:rsidRDefault="00CF6A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C70B" w14:textId="77777777" w:rsidR="0088418D" w:rsidRDefault="00884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BFCDCE"/>
        <w:left w:val="nil"/>
        <w:bottom w:val="nil"/>
        <w:right w:val="nil"/>
        <w:insideH w:val="nil"/>
        <w:insideV w:val="nil"/>
      </w:tblBorders>
      <w:tblLayout w:type="fixed"/>
      <w:tblLook w:val="04A0" w:firstRow="1" w:lastRow="0" w:firstColumn="1" w:lastColumn="0" w:noHBand="0" w:noVBand="1"/>
    </w:tblPr>
    <w:tblGrid>
      <w:gridCol w:w="7154"/>
      <w:gridCol w:w="2782"/>
    </w:tblGrid>
    <w:tr w:rsidR="00DA5337" w14:paraId="162349CD" w14:textId="77777777">
      <w:trPr>
        <w:tblHeader/>
      </w:trPr>
      <w:tc>
        <w:tcPr>
          <w:tcW w:w="7154" w:type="dxa"/>
          <w:tcMar>
            <w:top w:w="45" w:type="dxa"/>
            <w:left w:w="0" w:type="dxa"/>
            <w:bottom w:w="0" w:type="dxa"/>
            <w:right w:w="0" w:type="dxa"/>
          </w:tcMar>
        </w:tcPr>
        <w:p w14:paraId="34D7A79A" w14:textId="6982FB04" w:rsidR="00DA5337" w:rsidRDefault="00DE04B1">
          <w:pPr>
            <w:pStyle w:val="OPALFooter"/>
          </w:pPr>
          <w:r>
            <w:t xml:space="preserve">Opal Therapy | Confidential | </w:t>
          </w:r>
          <w:r w:rsidR="00E51C74">
            <w:t>31-08-2026</w:t>
          </w:r>
        </w:p>
      </w:tc>
      <w:tc>
        <w:tcPr>
          <w:tcW w:w="2782" w:type="dxa"/>
          <w:tcMar>
            <w:top w:w="45" w:type="dxa"/>
            <w:left w:w="0" w:type="dxa"/>
            <w:bottom w:w="0" w:type="dxa"/>
            <w:right w:w="0" w:type="dxa"/>
          </w:tcMar>
        </w:tcPr>
        <w:p w14:paraId="5045859A" w14:textId="77777777" w:rsidR="00DA5337" w:rsidRDefault="00DE04B1">
          <w:pPr>
            <w:pStyle w:val="OPALFooter"/>
            <w:jc w:val="right"/>
          </w:pPr>
          <w:r>
            <w:t xml:space="preserve">Page </w:t>
          </w:r>
          <w:r>
            <w:fldChar w:fldCharType="begin"/>
          </w:r>
          <w:r>
            <w:instrText xml:space="preserve"> PAGE </w:instrText>
          </w:r>
          <w:r>
            <w:fldChar w:fldCharType="separate"/>
          </w:r>
          <w: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BFCDCE"/>
        <w:left w:val="nil"/>
        <w:bottom w:val="nil"/>
        <w:right w:val="nil"/>
        <w:insideH w:val="nil"/>
        <w:insideV w:val="nil"/>
      </w:tblBorders>
      <w:tblLayout w:type="fixed"/>
      <w:tblLook w:val="04A0" w:firstRow="1" w:lastRow="0" w:firstColumn="1" w:lastColumn="0" w:noHBand="0" w:noVBand="1"/>
    </w:tblPr>
    <w:tblGrid>
      <w:gridCol w:w="7154"/>
      <w:gridCol w:w="2782"/>
    </w:tblGrid>
    <w:tr w:rsidR="00DA5337" w14:paraId="6F9ED094" w14:textId="77777777">
      <w:trPr>
        <w:tblHeader/>
      </w:trPr>
      <w:tc>
        <w:tcPr>
          <w:tcW w:w="7154" w:type="dxa"/>
          <w:tcMar>
            <w:top w:w="45" w:type="dxa"/>
            <w:left w:w="0" w:type="dxa"/>
            <w:bottom w:w="0" w:type="dxa"/>
            <w:right w:w="0" w:type="dxa"/>
          </w:tcMar>
        </w:tcPr>
        <w:p w14:paraId="45591B0A" w14:textId="77777777" w:rsidR="00DA5337" w:rsidRDefault="00DE04B1">
          <w:pPr>
            <w:pStyle w:val="OPALFooter"/>
          </w:pPr>
          <w:r>
            <w:t>Opal Therapy | Confidential | OPAL-LOFT-2026-003</w:t>
          </w:r>
        </w:p>
      </w:tc>
      <w:tc>
        <w:tcPr>
          <w:tcW w:w="2782" w:type="dxa"/>
          <w:tcMar>
            <w:top w:w="45" w:type="dxa"/>
            <w:left w:w="0" w:type="dxa"/>
            <w:bottom w:w="0" w:type="dxa"/>
            <w:right w:w="0" w:type="dxa"/>
          </w:tcMar>
        </w:tcPr>
        <w:p w14:paraId="066F1C56" w14:textId="77777777" w:rsidR="00DA5337" w:rsidRDefault="00DE04B1">
          <w:pPr>
            <w:pStyle w:val="OPALFooter"/>
            <w:jc w:val="right"/>
          </w:pPr>
          <w:r>
            <w:t xml:space="preserve">Page </w:t>
          </w:r>
          <w:r>
            <w:fldChar w:fldCharType="begin"/>
          </w:r>
          <w:r>
            <w:instrText xml:space="preserve"> PAGE </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7B94" w14:textId="77777777" w:rsidR="00CF6A2F" w:rsidRDefault="00CF6A2F">
      <w:r>
        <w:separator/>
      </w:r>
    </w:p>
  </w:footnote>
  <w:footnote w:type="continuationSeparator" w:id="0">
    <w:p w14:paraId="1C626935" w14:textId="77777777" w:rsidR="00CF6A2F" w:rsidRDefault="00CF6A2F">
      <w:r>
        <w:continuationSeparator/>
      </w:r>
    </w:p>
  </w:footnote>
  <w:footnote w:type="continuationNotice" w:id="1">
    <w:p w14:paraId="4BC3C5D8" w14:textId="77777777" w:rsidR="00CF6A2F" w:rsidRDefault="00CF6A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7CE5" w14:textId="77777777" w:rsidR="008C11DF" w:rsidRDefault="008C1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B5F3" w14:textId="0CBA0339" w:rsidR="00DA5337" w:rsidRDefault="00DE04B1">
    <w:pPr>
      <w:pStyle w:val="OPALHeader"/>
      <w:jc w:val="right"/>
      <w:rPr>
        <w:color w:val="2F5550"/>
        <w:sz w:val="15"/>
        <w:szCs w:val="15"/>
      </w:rPr>
    </w:pPr>
    <w:r w:rsidRPr="7FFE0695">
      <w:rPr>
        <w:color w:val="2F5550"/>
        <w:sz w:val="15"/>
        <w:szCs w:val="15"/>
      </w:rPr>
      <w:t xml:space="preserve">OPAL THERAPY | Letter of Offer | </w:t>
    </w:r>
    <w:sdt>
      <w:sdtPr>
        <w:tag w:val="OPAL_LOO_CANDIDATE_FULL_NAME"/>
        <w:alias w:val="PORTAL — CANDIDATE FULL NAME"/>
        <w:id w:val="80039"/>
        <w:text/>
      </w:sdtPr>
      <w:sdtContent>
        <w:r>
          <w:rPr>
            <w:color w:val="2F5550"/>
            <w:sz w:val="15"/>
            <w:szCs w:val="15"/>
          </w:rPr>
          <w:t xml:space="preserve">[PORTAL — CANDIDATE FULL NAME]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0B9E" w14:textId="77777777" w:rsidR="00DA5337" w:rsidRDefault="00DA5337">
    <w:pPr>
      <w:pStyle w:val="OP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AC3362"/>
    <w:multiLevelType w:val="hybridMultilevel"/>
    <w:tmpl w:val="EA02D33C"/>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7045F9A"/>
    <w:multiLevelType w:val="hybridMultilevel"/>
    <w:tmpl w:val="E23A6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5B6AF2"/>
    <w:multiLevelType w:val="hybridMultilevel"/>
    <w:tmpl w:val="37F2A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2F5651"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BAC65A5"/>
    <w:multiLevelType w:val="hybridMultilevel"/>
    <w:tmpl w:val="4B125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E049D3"/>
    <w:multiLevelType w:val="hybridMultilevel"/>
    <w:tmpl w:val="B67AF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E285080"/>
    <w:multiLevelType w:val="hybridMultilevel"/>
    <w:tmpl w:val="0E1C8D28"/>
    <w:lvl w:ilvl="0" w:tplc="4D2C292E">
      <w:start w:val="1"/>
      <w:numFmt w:val="decimal"/>
      <w:lvlText w:val="%1."/>
      <w:lvlJc w:val="left"/>
      <w:pPr>
        <w:ind w:left="1000" w:hanging="360"/>
      </w:pPr>
      <w:rPr>
        <w:rFonts w:hint="default"/>
        <w:sz w:val="21"/>
      </w:rPr>
    </w:lvl>
    <w:lvl w:ilvl="1" w:tplc="08090019" w:tentative="1">
      <w:start w:val="1"/>
      <w:numFmt w:val="lowerLetter"/>
      <w:lvlText w:val="%2."/>
      <w:lvlJc w:val="left"/>
      <w:pPr>
        <w:ind w:left="1720" w:hanging="360"/>
      </w:pPr>
    </w:lvl>
    <w:lvl w:ilvl="2" w:tplc="0809001B" w:tentative="1">
      <w:start w:val="1"/>
      <w:numFmt w:val="lowerRoman"/>
      <w:lvlText w:val="%3."/>
      <w:lvlJc w:val="right"/>
      <w:pPr>
        <w:ind w:left="2440" w:hanging="180"/>
      </w:pPr>
    </w:lvl>
    <w:lvl w:ilvl="3" w:tplc="0809000F" w:tentative="1">
      <w:start w:val="1"/>
      <w:numFmt w:val="decimal"/>
      <w:lvlText w:val="%4."/>
      <w:lvlJc w:val="left"/>
      <w:pPr>
        <w:ind w:left="3160" w:hanging="360"/>
      </w:pPr>
    </w:lvl>
    <w:lvl w:ilvl="4" w:tplc="08090019" w:tentative="1">
      <w:start w:val="1"/>
      <w:numFmt w:val="lowerLetter"/>
      <w:lvlText w:val="%5."/>
      <w:lvlJc w:val="left"/>
      <w:pPr>
        <w:ind w:left="3880" w:hanging="360"/>
      </w:pPr>
    </w:lvl>
    <w:lvl w:ilvl="5" w:tplc="0809001B" w:tentative="1">
      <w:start w:val="1"/>
      <w:numFmt w:val="lowerRoman"/>
      <w:lvlText w:val="%6."/>
      <w:lvlJc w:val="right"/>
      <w:pPr>
        <w:ind w:left="4600" w:hanging="180"/>
      </w:pPr>
    </w:lvl>
    <w:lvl w:ilvl="6" w:tplc="0809000F" w:tentative="1">
      <w:start w:val="1"/>
      <w:numFmt w:val="decimal"/>
      <w:lvlText w:val="%7."/>
      <w:lvlJc w:val="left"/>
      <w:pPr>
        <w:ind w:left="5320" w:hanging="360"/>
      </w:pPr>
    </w:lvl>
    <w:lvl w:ilvl="7" w:tplc="08090019" w:tentative="1">
      <w:start w:val="1"/>
      <w:numFmt w:val="lowerLetter"/>
      <w:lvlText w:val="%8."/>
      <w:lvlJc w:val="left"/>
      <w:pPr>
        <w:ind w:left="6040" w:hanging="360"/>
      </w:pPr>
    </w:lvl>
    <w:lvl w:ilvl="8" w:tplc="0809001B" w:tentative="1">
      <w:start w:val="1"/>
      <w:numFmt w:val="lowerRoman"/>
      <w:lvlText w:val="%9."/>
      <w:lvlJc w:val="right"/>
      <w:pPr>
        <w:ind w:left="6760" w:hanging="180"/>
      </w:pPr>
    </w:lvl>
  </w:abstractNum>
  <w:abstractNum w:abstractNumId="16" w15:restartNumberingAfterBreak="0">
    <w:nsid w:val="0F416C42"/>
    <w:multiLevelType w:val="singleLevel"/>
    <w:tmpl w:val="FBBC2336"/>
    <w:lvl w:ilvl="0">
      <w:start w:val="1"/>
      <w:numFmt w:val="bullet"/>
      <w:lvlText w:val="•"/>
      <w:lvlJc w:val="left"/>
      <w:pPr>
        <w:tabs>
          <w:tab w:val="num" w:pos="540"/>
        </w:tabs>
        <w:ind w:left="540" w:hanging="260"/>
      </w:pPr>
      <w:rPr>
        <w:rFonts w:ascii="Arial" w:eastAsia="Arial" w:hAnsi="Arial" w:cs="Arial"/>
        <w:color w:val="2F5651"/>
      </w:rPr>
    </w:lvl>
  </w:abstractNum>
  <w:abstractNum w:abstractNumId="17"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03C1037"/>
    <w:multiLevelType w:val="hybridMultilevel"/>
    <w:tmpl w:val="9E026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1680022"/>
    <w:multiLevelType w:val="hybridMultilevel"/>
    <w:tmpl w:val="A1860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176065F"/>
    <w:multiLevelType w:val="hybridMultilevel"/>
    <w:tmpl w:val="8D649C6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1CBE56E4"/>
    <w:multiLevelType w:val="hybridMultilevel"/>
    <w:tmpl w:val="77A8D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DE75745"/>
    <w:multiLevelType w:val="hybridMultilevel"/>
    <w:tmpl w:val="56FA0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BA7FFB"/>
    <w:multiLevelType w:val="multilevel"/>
    <w:tmpl w:val="47F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2F5651"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1FCC12D9"/>
    <w:multiLevelType w:val="hybridMultilevel"/>
    <w:tmpl w:val="AAD08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46D1CA5"/>
    <w:multiLevelType w:val="multilevel"/>
    <w:tmpl w:val="4C5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866032"/>
    <w:multiLevelType w:val="hybridMultilevel"/>
    <w:tmpl w:val="6CCAF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4" w15:restartNumberingAfterBreak="0">
    <w:nsid w:val="2BCA2247"/>
    <w:multiLevelType w:val="hybridMultilevel"/>
    <w:tmpl w:val="79784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BDEFD8E"/>
    <w:multiLevelType w:val="hybridMultilevel"/>
    <w:tmpl w:val="FFFFFFFF"/>
    <w:lvl w:ilvl="0" w:tplc="E1724C2E">
      <w:start w:val="1"/>
      <w:numFmt w:val="decimal"/>
      <w:lvlText w:val="%1."/>
      <w:lvlJc w:val="left"/>
      <w:pPr>
        <w:ind w:left="720" w:hanging="360"/>
      </w:pPr>
    </w:lvl>
    <w:lvl w:ilvl="1" w:tplc="D68EBC7A">
      <w:start w:val="1"/>
      <w:numFmt w:val="lowerLetter"/>
      <w:lvlText w:val="%2."/>
      <w:lvlJc w:val="left"/>
      <w:pPr>
        <w:ind w:left="1440" w:hanging="360"/>
      </w:pPr>
    </w:lvl>
    <w:lvl w:ilvl="2" w:tplc="3D3CB308">
      <w:start w:val="1"/>
      <w:numFmt w:val="lowerRoman"/>
      <w:lvlText w:val="%3."/>
      <w:lvlJc w:val="right"/>
      <w:pPr>
        <w:ind w:left="2160" w:hanging="180"/>
      </w:pPr>
    </w:lvl>
    <w:lvl w:ilvl="3" w:tplc="DF1602F6">
      <w:start w:val="1"/>
      <w:numFmt w:val="decimal"/>
      <w:lvlText w:val="%4."/>
      <w:lvlJc w:val="left"/>
      <w:pPr>
        <w:ind w:left="2880" w:hanging="360"/>
      </w:pPr>
    </w:lvl>
    <w:lvl w:ilvl="4" w:tplc="E6C80268">
      <w:start w:val="1"/>
      <w:numFmt w:val="lowerLetter"/>
      <w:lvlText w:val="%5."/>
      <w:lvlJc w:val="left"/>
      <w:pPr>
        <w:ind w:left="3600" w:hanging="360"/>
      </w:pPr>
    </w:lvl>
    <w:lvl w:ilvl="5" w:tplc="9E86FBFC">
      <w:start w:val="1"/>
      <w:numFmt w:val="lowerRoman"/>
      <w:lvlText w:val="%6."/>
      <w:lvlJc w:val="right"/>
      <w:pPr>
        <w:ind w:left="4320" w:hanging="180"/>
      </w:pPr>
    </w:lvl>
    <w:lvl w:ilvl="6" w:tplc="7F7AE658">
      <w:start w:val="1"/>
      <w:numFmt w:val="decimal"/>
      <w:lvlText w:val="%7."/>
      <w:lvlJc w:val="left"/>
      <w:pPr>
        <w:ind w:left="5040" w:hanging="360"/>
      </w:pPr>
    </w:lvl>
    <w:lvl w:ilvl="7" w:tplc="3EF2358C">
      <w:start w:val="1"/>
      <w:numFmt w:val="lowerLetter"/>
      <w:lvlText w:val="%8."/>
      <w:lvlJc w:val="left"/>
      <w:pPr>
        <w:ind w:left="5760" w:hanging="360"/>
      </w:pPr>
    </w:lvl>
    <w:lvl w:ilvl="8" w:tplc="9F9CAB8C">
      <w:start w:val="1"/>
      <w:numFmt w:val="lowerRoman"/>
      <w:lvlText w:val="%9."/>
      <w:lvlJc w:val="right"/>
      <w:pPr>
        <w:ind w:left="6480" w:hanging="180"/>
      </w:pPr>
    </w:lvl>
  </w:abstractNum>
  <w:abstractNum w:abstractNumId="36" w15:restartNumberingAfterBreak="0">
    <w:nsid w:val="31634F21"/>
    <w:multiLevelType w:val="hybridMultilevel"/>
    <w:tmpl w:val="B2C4A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5997F8C"/>
    <w:multiLevelType w:val="hybridMultilevel"/>
    <w:tmpl w:val="F474C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6785429"/>
    <w:multiLevelType w:val="hybridMultilevel"/>
    <w:tmpl w:val="BDBC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879275E"/>
    <w:multiLevelType w:val="singleLevel"/>
    <w:tmpl w:val="08FE5E14"/>
    <w:lvl w:ilvl="0">
      <w:start w:val="1"/>
      <w:numFmt w:val="decimal"/>
      <w:lvlText w:val="%1."/>
      <w:lvlJc w:val="left"/>
      <w:pPr>
        <w:tabs>
          <w:tab w:val="num" w:pos="402"/>
        </w:tabs>
        <w:ind w:left="402" w:hanging="260"/>
      </w:pPr>
      <w:rPr>
        <w:rFonts w:ascii="Arial" w:eastAsia="Arial" w:hAnsi="Arial" w:cs="Arial"/>
        <w:color w:val="2F5651"/>
      </w:rPr>
    </w:lvl>
  </w:abstractNum>
  <w:abstractNum w:abstractNumId="40" w15:restartNumberingAfterBreak="0">
    <w:nsid w:val="3D580DCB"/>
    <w:multiLevelType w:val="hybridMultilevel"/>
    <w:tmpl w:val="A328A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22416AE"/>
    <w:multiLevelType w:val="singleLevel"/>
    <w:tmpl w:val="7CD21A04"/>
    <w:lvl w:ilvl="0">
      <w:start w:val="1"/>
      <w:numFmt w:val="decimal"/>
      <w:pStyle w:val="OPALNumberedList2"/>
      <w:lvlText w:val="%1."/>
      <w:lvlJc w:val="left"/>
      <w:pPr>
        <w:tabs>
          <w:tab w:val="num" w:pos="540"/>
        </w:tabs>
        <w:ind w:left="540" w:hanging="260"/>
      </w:pPr>
      <w:rPr>
        <w:rFonts w:ascii="Arial" w:eastAsia="Arial" w:hAnsi="Arial" w:cs="Arial"/>
        <w:color w:val="2F5651"/>
      </w:rPr>
    </w:lvl>
  </w:abstractNum>
  <w:abstractNum w:abstractNumId="42" w15:restartNumberingAfterBreak="0">
    <w:nsid w:val="470E2CC4"/>
    <w:multiLevelType w:val="multilevel"/>
    <w:tmpl w:val="139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F365F0"/>
    <w:multiLevelType w:val="hybridMultilevel"/>
    <w:tmpl w:val="EF04F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7419D9"/>
    <w:multiLevelType w:val="hybridMultilevel"/>
    <w:tmpl w:val="B79E9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C510602"/>
    <w:multiLevelType w:val="singleLevel"/>
    <w:tmpl w:val="F1444738"/>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4D450C45"/>
    <w:multiLevelType w:val="hybridMultilevel"/>
    <w:tmpl w:val="B25CE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D95040F"/>
    <w:multiLevelType w:val="hybridMultilevel"/>
    <w:tmpl w:val="9FB09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F7805B3"/>
    <w:multiLevelType w:val="hybridMultilevel"/>
    <w:tmpl w:val="9536B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38C6C5E"/>
    <w:multiLevelType w:val="hybridMultilevel"/>
    <w:tmpl w:val="8FA2C72C"/>
    <w:lvl w:ilvl="0" w:tplc="82E28F1C">
      <w:start w:val="1"/>
      <w:numFmt w:val="decimal"/>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3"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68ACA21"/>
    <w:multiLevelType w:val="multilevel"/>
    <w:tmpl w:val="FFFFFFFF"/>
    <w:lvl w:ilvl="0">
      <w:start w:val="1"/>
      <w:numFmt w:val="decimal"/>
      <w:lvlText w:val="%1."/>
      <w:lvlJc w:val="left"/>
      <w:pPr>
        <w:ind w:left="502" w:hanging="360"/>
      </w:pPr>
    </w:lvl>
    <w:lvl w:ilvl="1">
      <w:start w:val="1"/>
      <w:numFmt w:val="decimal"/>
      <w:lvlText w:val="%1.%2."/>
      <w:lvlJc w:val="left"/>
      <w:pPr>
        <w:ind w:left="1222" w:hanging="360"/>
      </w:pPr>
    </w:lvl>
    <w:lvl w:ilvl="2">
      <w:start w:val="1"/>
      <w:numFmt w:val="decimal"/>
      <w:lvlText w:val="%1.%2.%3."/>
      <w:lvlJc w:val="left"/>
      <w:pPr>
        <w:ind w:left="1942" w:hanging="180"/>
      </w:pPr>
    </w:lvl>
    <w:lvl w:ilvl="3">
      <w:start w:val="1"/>
      <w:numFmt w:val="decimal"/>
      <w:lvlText w:val="%1.%2.%3.%4."/>
      <w:lvlJc w:val="left"/>
      <w:pPr>
        <w:ind w:left="2662" w:hanging="360"/>
      </w:pPr>
    </w:lvl>
    <w:lvl w:ilvl="4">
      <w:start w:val="1"/>
      <w:numFmt w:val="decimal"/>
      <w:lvlText w:val="%1.%2.%3.%4.%5."/>
      <w:lvlJc w:val="left"/>
      <w:pPr>
        <w:ind w:left="3382" w:hanging="360"/>
      </w:pPr>
    </w:lvl>
    <w:lvl w:ilvl="5">
      <w:start w:val="1"/>
      <w:numFmt w:val="decimal"/>
      <w:lvlText w:val="%1.%2.%3.%4.%5.%6."/>
      <w:lvlJc w:val="left"/>
      <w:pPr>
        <w:ind w:left="4102" w:hanging="180"/>
      </w:pPr>
    </w:lvl>
    <w:lvl w:ilvl="6">
      <w:start w:val="1"/>
      <w:numFmt w:val="decimal"/>
      <w:lvlText w:val="%1.%2.%3.%4.%5.%6.%7."/>
      <w:lvlJc w:val="left"/>
      <w:pPr>
        <w:ind w:left="4822" w:hanging="360"/>
      </w:pPr>
    </w:lvl>
    <w:lvl w:ilvl="7">
      <w:start w:val="1"/>
      <w:numFmt w:val="decimal"/>
      <w:lvlText w:val="%1.%2.%3.%4.%5.%6.%7.%8."/>
      <w:lvlJc w:val="left"/>
      <w:pPr>
        <w:ind w:left="5542" w:hanging="360"/>
      </w:pPr>
    </w:lvl>
    <w:lvl w:ilvl="8">
      <w:start w:val="1"/>
      <w:numFmt w:val="decimal"/>
      <w:lvlText w:val="%1.%2.%3.%4.%5.%6.%7.%8.%9."/>
      <w:lvlJc w:val="left"/>
      <w:pPr>
        <w:ind w:left="6262" w:hanging="180"/>
      </w:pPr>
    </w:lvl>
  </w:abstractNum>
  <w:abstractNum w:abstractNumId="55" w15:restartNumberingAfterBreak="0">
    <w:nsid w:val="56E55B40"/>
    <w:multiLevelType w:val="hybridMultilevel"/>
    <w:tmpl w:val="DA0EE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5B940757"/>
    <w:multiLevelType w:val="hybridMultilevel"/>
    <w:tmpl w:val="9F6A3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ED612CB"/>
    <w:multiLevelType w:val="hybridMultilevel"/>
    <w:tmpl w:val="77E64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F436190"/>
    <w:multiLevelType w:val="singleLevel"/>
    <w:tmpl w:val="D12C29FE"/>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058BD5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62"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41187A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357433"/>
    <w:multiLevelType w:val="hybridMultilevel"/>
    <w:tmpl w:val="4138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9CF7C9B"/>
    <w:multiLevelType w:val="hybridMultilevel"/>
    <w:tmpl w:val="DE061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A174437"/>
    <w:multiLevelType w:val="hybridMultilevel"/>
    <w:tmpl w:val="56D6D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AFB7CD2"/>
    <w:multiLevelType w:val="hybridMultilevel"/>
    <w:tmpl w:val="98EE6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BCA7BCB"/>
    <w:multiLevelType w:val="hybridMultilevel"/>
    <w:tmpl w:val="DCF8C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D5B0D99"/>
    <w:multiLevelType w:val="hybridMultilevel"/>
    <w:tmpl w:val="ABF66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FE13E8D"/>
    <w:multiLevelType w:val="hybridMultilevel"/>
    <w:tmpl w:val="FFFFFFFF"/>
    <w:lvl w:ilvl="0" w:tplc="7652B22E">
      <w:start w:val="1"/>
      <w:numFmt w:val="decimal"/>
      <w:lvlText w:val="%1."/>
      <w:lvlJc w:val="left"/>
      <w:pPr>
        <w:ind w:left="502" w:hanging="360"/>
      </w:pPr>
    </w:lvl>
    <w:lvl w:ilvl="1" w:tplc="23442A3A">
      <w:start w:val="1"/>
      <w:numFmt w:val="lowerLetter"/>
      <w:lvlText w:val="%2."/>
      <w:lvlJc w:val="left"/>
      <w:pPr>
        <w:ind w:left="1156" w:hanging="360"/>
      </w:pPr>
    </w:lvl>
    <w:lvl w:ilvl="2" w:tplc="702232EC">
      <w:start w:val="1"/>
      <w:numFmt w:val="lowerRoman"/>
      <w:lvlText w:val="%3."/>
      <w:lvlJc w:val="right"/>
      <w:pPr>
        <w:ind w:left="1876" w:hanging="180"/>
      </w:pPr>
    </w:lvl>
    <w:lvl w:ilvl="3" w:tplc="FE6E4E62">
      <w:start w:val="1"/>
      <w:numFmt w:val="decimal"/>
      <w:lvlText w:val="%4."/>
      <w:lvlJc w:val="left"/>
      <w:pPr>
        <w:ind w:left="2596" w:hanging="360"/>
      </w:pPr>
    </w:lvl>
    <w:lvl w:ilvl="4" w:tplc="635892B4">
      <w:start w:val="1"/>
      <w:numFmt w:val="lowerLetter"/>
      <w:lvlText w:val="%5."/>
      <w:lvlJc w:val="left"/>
      <w:pPr>
        <w:ind w:left="3316" w:hanging="360"/>
      </w:pPr>
    </w:lvl>
    <w:lvl w:ilvl="5" w:tplc="6FA80792">
      <w:start w:val="1"/>
      <w:numFmt w:val="lowerRoman"/>
      <w:lvlText w:val="%6."/>
      <w:lvlJc w:val="right"/>
      <w:pPr>
        <w:ind w:left="4036" w:hanging="180"/>
      </w:pPr>
    </w:lvl>
    <w:lvl w:ilvl="6" w:tplc="B1E4EFC6">
      <w:start w:val="1"/>
      <w:numFmt w:val="decimal"/>
      <w:lvlText w:val="%7."/>
      <w:lvlJc w:val="left"/>
      <w:pPr>
        <w:ind w:left="4756" w:hanging="360"/>
      </w:pPr>
    </w:lvl>
    <w:lvl w:ilvl="7" w:tplc="03AC2916">
      <w:start w:val="1"/>
      <w:numFmt w:val="lowerLetter"/>
      <w:lvlText w:val="%8."/>
      <w:lvlJc w:val="left"/>
      <w:pPr>
        <w:ind w:left="5476" w:hanging="360"/>
      </w:pPr>
    </w:lvl>
    <w:lvl w:ilvl="8" w:tplc="8E42266C">
      <w:start w:val="1"/>
      <w:numFmt w:val="lowerRoman"/>
      <w:lvlText w:val="%9."/>
      <w:lvlJc w:val="right"/>
      <w:pPr>
        <w:ind w:left="6196" w:hanging="180"/>
      </w:pPr>
    </w:lvl>
  </w:abstractNum>
  <w:abstractNum w:abstractNumId="72" w15:restartNumberingAfterBreak="0">
    <w:nsid w:val="703854E5"/>
    <w:multiLevelType w:val="hybridMultilevel"/>
    <w:tmpl w:val="5126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05C56A7"/>
    <w:multiLevelType w:val="multilevel"/>
    <w:tmpl w:val="0B5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A02E57"/>
    <w:multiLevelType w:val="hybridMultilevel"/>
    <w:tmpl w:val="03BA7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2FA2B32"/>
    <w:multiLevelType w:val="hybridMultilevel"/>
    <w:tmpl w:val="A91C4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55E7544"/>
    <w:multiLevelType w:val="hybridMultilevel"/>
    <w:tmpl w:val="561CF52E"/>
    <w:lvl w:ilvl="0" w:tplc="FE80162E">
      <w:start w:val="1"/>
      <w:numFmt w:val="bullet"/>
      <w:lvlText w:val="-"/>
      <w:lvlJc w:val="left"/>
      <w:pPr>
        <w:ind w:left="720" w:hanging="360"/>
      </w:pPr>
      <w:rPr>
        <w:rFonts w:ascii="Montserrat" w:eastAsia="Times New Roman" w:hAnsi="Montserra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5C562E9"/>
    <w:multiLevelType w:val="hybridMultilevel"/>
    <w:tmpl w:val="BFFA7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7750720"/>
    <w:multiLevelType w:val="hybridMultilevel"/>
    <w:tmpl w:val="28802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A8876CA"/>
    <w:multiLevelType w:val="hybridMultilevel"/>
    <w:tmpl w:val="C9E29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B250A90"/>
    <w:multiLevelType w:val="hybridMultilevel"/>
    <w:tmpl w:val="D8D88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B874BBE"/>
    <w:multiLevelType w:val="hybridMultilevel"/>
    <w:tmpl w:val="0A802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C7C78B9"/>
    <w:multiLevelType w:val="hybridMultilevel"/>
    <w:tmpl w:val="8BFA86FE"/>
    <w:lvl w:ilvl="0" w:tplc="29D4052C">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DB733AD"/>
    <w:multiLevelType w:val="hybridMultilevel"/>
    <w:tmpl w:val="48322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E264C51"/>
    <w:multiLevelType w:val="hybridMultilevel"/>
    <w:tmpl w:val="0E1EE52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5" w15:restartNumberingAfterBreak="0">
    <w:nsid w:val="7ECE7FCE"/>
    <w:multiLevelType w:val="hybridMultilevel"/>
    <w:tmpl w:val="D2242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430861">
    <w:abstractNumId w:val="41"/>
  </w:num>
  <w:num w:numId="2" w16cid:durableId="2053575702">
    <w:abstractNumId w:val="39"/>
    <w:lvlOverride w:ilvl="0">
      <w:startOverride w:val="1"/>
    </w:lvlOverride>
  </w:num>
  <w:num w:numId="3" w16cid:durableId="634795842">
    <w:abstractNumId w:val="39"/>
  </w:num>
  <w:num w:numId="4" w16cid:durableId="1475949938">
    <w:abstractNumId w:val="39"/>
    <w:lvlOverride w:ilvl="0">
      <w:startOverride w:val="1"/>
    </w:lvlOverride>
  </w:num>
  <w:num w:numId="5" w16cid:durableId="1327130902">
    <w:abstractNumId w:val="39"/>
    <w:lvlOverride w:ilvl="0">
      <w:startOverride w:val="1"/>
    </w:lvlOverride>
  </w:num>
  <w:num w:numId="6" w16cid:durableId="806704126">
    <w:abstractNumId w:val="2"/>
  </w:num>
  <w:num w:numId="7" w16cid:durableId="2062172845">
    <w:abstractNumId w:val="5"/>
  </w:num>
  <w:num w:numId="8" w16cid:durableId="889850574">
    <w:abstractNumId w:val="9"/>
  </w:num>
  <w:num w:numId="9" w16cid:durableId="1119182196">
    <w:abstractNumId w:val="12"/>
  </w:num>
  <w:num w:numId="10" w16cid:durableId="1719815570">
    <w:abstractNumId w:val="17"/>
  </w:num>
  <w:num w:numId="11" w16cid:durableId="682979236">
    <w:abstractNumId w:val="22"/>
  </w:num>
  <w:num w:numId="12" w16cid:durableId="1181503981">
    <w:abstractNumId w:val="23"/>
  </w:num>
  <w:num w:numId="13" w16cid:durableId="979919711">
    <w:abstractNumId w:val="24"/>
  </w:num>
  <w:num w:numId="14" w16cid:durableId="2146461961">
    <w:abstractNumId w:val="29"/>
  </w:num>
  <w:num w:numId="15" w16cid:durableId="956791021">
    <w:abstractNumId w:val="33"/>
  </w:num>
  <w:num w:numId="16" w16cid:durableId="1687247771">
    <w:abstractNumId w:val="48"/>
  </w:num>
  <w:num w:numId="17" w16cid:durableId="620912">
    <w:abstractNumId w:val="50"/>
  </w:num>
  <w:num w:numId="18" w16cid:durableId="197671307">
    <w:abstractNumId w:val="51"/>
  </w:num>
  <w:num w:numId="19" w16cid:durableId="1071972508">
    <w:abstractNumId w:val="56"/>
  </w:num>
  <w:num w:numId="20" w16cid:durableId="2122995308">
    <w:abstractNumId w:val="62"/>
  </w:num>
  <w:num w:numId="21" w16cid:durableId="1248266659">
    <w:abstractNumId w:val="60"/>
  </w:num>
  <w:num w:numId="22" w16cid:durableId="1924491470">
    <w:abstractNumId w:val="54"/>
  </w:num>
  <w:num w:numId="23" w16cid:durableId="1743798748">
    <w:abstractNumId w:val="63"/>
  </w:num>
  <w:num w:numId="24" w16cid:durableId="2013678670">
    <w:abstractNumId w:val="35"/>
  </w:num>
  <w:num w:numId="25" w16cid:durableId="713391703">
    <w:abstractNumId w:val="15"/>
  </w:num>
  <w:num w:numId="26" w16cid:durableId="1635914265">
    <w:abstractNumId w:val="7"/>
  </w:num>
  <w:num w:numId="27" w16cid:durableId="1922830395">
    <w:abstractNumId w:val="7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displayBackgroundShape/>
  <w:activeWritingStyle w:appName="MSWord" w:lang="en-US" w:vendorID="8" w:dllVersion="513" w:checkStyle="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36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37"/>
    <w:rsid w:val="00000B69"/>
    <w:rsid w:val="00002980"/>
    <w:rsid w:val="000052B0"/>
    <w:rsid w:val="0000612B"/>
    <w:rsid w:val="00007EA7"/>
    <w:rsid w:val="00014074"/>
    <w:rsid w:val="00020893"/>
    <w:rsid w:val="00035AFD"/>
    <w:rsid w:val="00037FD7"/>
    <w:rsid w:val="00043431"/>
    <w:rsid w:val="00043AD1"/>
    <w:rsid w:val="00043EB3"/>
    <w:rsid w:val="00045AD6"/>
    <w:rsid w:val="00060DA4"/>
    <w:rsid w:val="00061D27"/>
    <w:rsid w:val="00066F81"/>
    <w:rsid w:val="00067CBA"/>
    <w:rsid w:val="000735DB"/>
    <w:rsid w:val="00077809"/>
    <w:rsid w:val="00081BD2"/>
    <w:rsid w:val="000945E5"/>
    <w:rsid w:val="00094981"/>
    <w:rsid w:val="00094DF3"/>
    <w:rsid w:val="000B131D"/>
    <w:rsid w:val="000B3744"/>
    <w:rsid w:val="000D47F3"/>
    <w:rsid w:val="000E4A8F"/>
    <w:rsid w:val="000E688F"/>
    <w:rsid w:val="000F0077"/>
    <w:rsid w:val="00100993"/>
    <w:rsid w:val="00101A96"/>
    <w:rsid w:val="001247D4"/>
    <w:rsid w:val="00124F33"/>
    <w:rsid w:val="00144AAF"/>
    <w:rsid w:val="00146631"/>
    <w:rsid w:val="001468B8"/>
    <w:rsid w:val="00161B19"/>
    <w:rsid w:val="001669DC"/>
    <w:rsid w:val="00176A27"/>
    <w:rsid w:val="00181402"/>
    <w:rsid w:val="00187E33"/>
    <w:rsid w:val="0019765C"/>
    <w:rsid w:val="001B3186"/>
    <w:rsid w:val="001C495B"/>
    <w:rsid w:val="001D2A4C"/>
    <w:rsid w:val="001D4681"/>
    <w:rsid w:val="001D7FD1"/>
    <w:rsid w:val="001E4D46"/>
    <w:rsid w:val="001E5AC7"/>
    <w:rsid w:val="001F539E"/>
    <w:rsid w:val="00214C64"/>
    <w:rsid w:val="00215B68"/>
    <w:rsid w:val="00217860"/>
    <w:rsid w:val="00220966"/>
    <w:rsid w:val="0022261E"/>
    <w:rsid w:val="00232F94"/>
    <w:rsid w:val="002333AA"/>
    <w:rsid w:val="00233794"/>
    <w:rsid w:val="00233AAD"/>
    <w:rsid w:val="0023662B"/>
    <w:rsid w:val="00247BA9"/>
    <w:rsid w:val="0026068D"/>
    <w:rsid w:val="00271174"/>
    <w:rsid w:val="00272AE5"/>
    <w:rsid w:val="00273DBB"/>
    <w:rsid w:val="00277539"/>
    <w:rsid w:val="00285907"/>
    <w:rsid w:val="00287F98"/>
    <w:rsid w:val="002A4429"/>
    <w:rsid w:val="002A657C"/>
    <w:rsid w:val="002B0483"/>
    <w:rsid w:val="002B396F"/>
    <w:rsid w:val="002B78B3"/>
    <w:rsid w:val="002D1A12"/>
    <w:rsid w:val="002E0F65"/>
    <w:rsid w:val="002E60AE"/>
    <w:rsid w:val="002F2504"/>
    <w:rsid w:val="002F47FC"/>
    <w:rsid w:val="00304A7C"/>
    <w:rsid w:val="00304B5F"/>
    <w:rsid w:val="00311906"/>
    <w:rsid w:val="00320835"/>
    <w:rsid w:val="003500AC"/>
    <w:rsid w:val="003505F8"/>
    <w:rsid w:val="00353A62"/>
    <w:rsid w:val="003607A8"/>
    <w:rsid w:val="003760AA"/>
    <w:rsid w:val="00376E43"/>
    <w:rsid w:val="00377B9D"/>
    <w:rsid w:val="003848DB"/>
    <w:rsid w:val="00397D90"/>
    <w:rsid w:val="003A2B45"/>
    <w:rsid w:val="003A6AF9"/>
    <w:rsid w:val="003A70D6"/>
    <w:rsid w:val="003B0022"/>
    <w:rsid w:val="003B6C02"/>
    <w:rsid w:val="003C2786"/>
    <w:rsid w:val="003E07F3"/>
    <w:rsid w:val="003E2F73"/>
    <w:rsid w:val="003F39B8"/>
    <w:rsid w:val="003F5E5D"/>
    <w:rsid w:val="00403719"/>
    <w:rsid w:val="00403C9A"/>
    <w:rsid w:val="00405CF0"/>
    <w:rsid w:val="00407567"/>
    <w:rsid w:val="0042037A"/>
    <w:rsid w:val="00422F33"/>
    <w:rsid w:val="00434359"/>
    <w:rsid w:val="00441714"/>
    <w:rsid w:val="00457392"/>
    <w:rsid w:val="00462339"/>
    <w:rsid w:val="004637D2"/>
    <w:rsid w:val="00467842"/>
    <w:rsid w:val="00485CBA"/>
    <w:rsid w:val="004B0A3E"/>
    <w:rsid w:val="004B0D1A"/>
    <w:rsid w:val="004B1563"/>
    <w:rsid w:val="004D3949"/>
    <w:rsid w:val="004D7A57"/>
    <w:rsid w:val="004D7F75"/>
    <w:rsid w:val="004E3E30"/>
    <w:rsid w:val="004E7DAE"/>
    <w:rsid w:val="004F278C"/>
    <w:rsid w:val="005073CD"/>
    <w:rsid w:val="00507ED9"/>
    <w:rsid w:val="00526EA5"/>
    <w:rsid w:val="005364B9"/>
    <w:rsid w:val="005456BF"/>
    <w:rsid w:val="005534FC"/>
    <w:rsid w:val="00562D48"/>
    <w:rsid w:val="00564316"/>
    <w:rsid w:val="005675D3"/>
    <w:rsid w:val="005B0260"/>
    <w:rsid w:val="005B2707"/>
    <w:rsid w:val="005B4BCD"/>
    <w:rsid w:val="005B5710"/>
    <w:rsid w:val="005C21FB"/>
    <w:rsid w:val="005C24C5"/>
    <w:rsid w:val="005E20B9"/>
    <w:rsid w:val="005F4BF4"/>
    <w:rsid w:val="005F4D00"/>
    <w:rsid w:val="005F4EDB"/>
    <w:rsid w:val="005F675C"/>
    <w:rsid w:val="00600D74"/>
    <w:rsid w:val="006017B6"/>
    <w:rsid w:val="006027D1"/>
    <w:rsid w:val="00606DC1"/>
    <w:rsid w:val="00610444"/>
    <w:rsid w:val="006153F8"/>
    <w:rsid w:val="00615523"/>
    <w:rsid w:val="00615F94"/>
    <w:rsid w:val="00627975"/>
    <w:rsid w:val="00634638"/>
    <w:rsid w:val="00650226"/>
    <w:rsid w:val="0065350B"/>
    <w:rsid w:val="0066095F"/>
    <w:rsid w:val="006730F2"/>
    <w:rsid w:val="00680967"/>
    <w:rsid w:val="006925E7"/>
    <w:rsid w:val="00693E8E"/>
    <w:rsid w:val="006A2E18"/>
    <w:rsid w:val="006A5758"/>
    <w:rsid w:val="006A6CAF"/>
    <w:rsid w:val="006B0238"/>
    <w:rsid w:val="006B3757"/>
    <w:rsid w:val="006C6A1D"/>
    <w:rsid w:val="006C785F"/>
    <w:rsid w:val="006D759D"/>
    <w:rsid w:val="006D7670"/>
    <w:rsid w:val="00702997"/>
    <w:rsid w:val="00704EEB"/>
    <w:rsid w:val="00707A0E"/>
    <w:rsid w:val="007156D8"/>
    <w:rsid w:val="00716DEF"/>
    <w:rsid w:val="007238FE"/>
    <w:rsid w:val="00742ED9"/>
    <w:rsid w:val="00742F81"/>
    <w:rsid w:val="007445D0"/>
    <w:rsid w:val="007451EB"/>
    <w:rsid w:val="00745979"/>
    <w:rsid w:val="00755855"/>
    <w:rsid w:val="007612A3"/>
    <w:rsid w:val="00761915"/>
    <w:rsid w:val="00763EE9"/>
    <w:rsid w:val="007666DE"/>
    <w:rsid w:val="00766ED2"/>
    <w:rsid w:val="0077030F"/>
    <w:rsid w:val="00777F11"/>
    <w:rsid w:val="00786D49"/>
    <w:rsid w:val="00791679"/>
    <w:rsid w:val="0079255E"/>
    <w:rsid w:val="00794DBD"/>
    <w:rsid w:val="007A5D07"/>
    <w:rsid w:val="007B3102"/>
    <w:rsid w:val="007B4038"/>
    <w:rsid w:val="007C447D"/>
    <w:rsid w:val="007D06CB"/>
    <w:rsid w:val="007E4344"/>
    <w:rsid w:val="007E4A01"/>
    <w:rsid w:val="007E690C"/>
    <w:rsid w:val="007E7AF6"/>
    <w:rsid w:val="0080062E"/>
    <w:rsid w:val="00804274"/>
    <w:rsid w:val="00811E02"/>
    <w:rsid w:val="00812685"/>
    <w:rsid w:val="00813281"/>
    <w:rsid w:val="00814828"/>
    <w:rsid w:val="00823329"/>
    <w:rsid w:val="0083574B"/>
    <w:rsid w:val="0083700C"/>
    <w:rsid w:val="00837B71"/>
    <w:rsid w:val="00841E95"/>
    <w:rsid w:val="00842AA1"/>
    <w:rsid w:val="00857C4F"/>
    <w:rsid w:val="00862964"/>
    <w:rsid w:val="008705B7"/>
    <w:rsid w:val="00871289"/>
    <w:rsid w:val="0088418D"/>
    <w:rsid w:val="00892B29"/>
    <w:rsid w:val="008A52E5"/>
    <w:rsid w:val="008A5844"/>
    <w:rsid w:val="008A5BF7"/>
    <w:rsid w:val="008C11DF"/>
    <w:rsid w:val="008C1F8E"/>
    <w:rsid w:val="008C6263"/>
    <w:rsid w:val="008C67DA"/>
    <w:rsid w:val="008D030A"/>
    <w:rsid w:val="008D084B"/>
    <w:rsid w:val="008D23D1"/>
    <w:rsid w:val="008D60C7"/>
    <w:rsid w:val="008D6465"/>
    <w:rsid w:val="008E444A"/>
    <w:rsid w:val="008E6397"/>
    <w:rsid w:val="008E6BE2"/>
    <w:rsid w:val="00907660"/>
    <w:rsid w:val="00910A0A"/>
    <w:rsid w:val="00910A67"/>
    <w:rsid w:val="00943008"/>
    <w:rsid w:val="009440DD"/>
    <w:rsid w:val="00954F52"/>
    <w:rsid w:val="0096505E"/>
    <w:rsid w:val="00975273"/>
    <w:rsid w:val="00982E60"/>
    <w:rsid w:val="009869B1"/>
    <w:rsid w:val="009A1540"/>
    <w:rsid w:val="009A4111"/>
    <w:rsid w:val="009D024B"/>
    <w:rsid w:val="009D6B48"/>
    <w:rsid w:val="009E3BA0"/>
    <w:rsid w:val="009F6998"/>
    <w:rsid w:val="009F76D1"/>
    <w:rsid w:val="00A03C00"/>
    <w:rsid w:val="00A06971"/>
    <w:rsid w:val="00A165C4"/>
    <w:rsid w:val="00A17355"/>
    <w:rsid w:val="00A221ED"/>
    <w:rsid w:val="00A24BE9"/>
    <w:rsid w:val="00A2666A"/>
    <w:rsid w:val="00A45147"/>
    <w:rsid w:val="00A61EB1"/>
    <w:rsid w:val="00A63449"/>
    <w:rsid w:val="00A928E7"/>
    <w:rsid w:val="00A9513F"/>
    <w:rsid w:val="00AA594A"/>
    <w:rsid w:val="00AA5DA8"/>
    <w:rsid w:val="00AB0645"/>
    <w:rsid w:val="00AB1B03"/>
    <w:rsid w:val="00AC0973"/>
    <w:rsid w:val="00AD1365"/>
    <w:rsid w:val="00AD2A0B"/>
    <w:rsid w:val="00AD4567"/>
    <w:rsid w:val="00AE047A"/>
    <w:rsid w:val="00AE6D8D"/>
    <w:rsid w:val="00B11473"/>
    <w:rsid w:val="00B1362A"/>
    <w:rsid w:val="00B35EE4"/>
    <w:rsid w:val="00B42F51"/>
    <w:rsid w:val="00B444BB"/>
    <w:rsid w:val="00B63B28"/>
    <w:rsid w:val="00B65E1A"/>
    <w:rsid w:val="00B759F8"/>
    <w:rsid w:val="00B76BFB"/>
    <w:rsid w:val="00B97BD1"/>
    <w:rsid w:val="00BA7381"/>
    <w:rsid w:val="00BB2A35"/>
    <w:rsid w:val="00BB4711"/>
    <w:rsid w:val="00BC0F77"/>
    <w:rsid w:val="00BD27F0"/>
    <w:rsid w:val="00BD36C0"/>
    <w:rsid w:val="00BD637E"/>
    <w:rsid w:val="00BD6E65"/>
    <w:rsid w:val="00BE72EE"/>
    <w:rsid w:val="00BF0EE3"/>
    <w:rsid w:val="00BF3493"/>
    <w:rsid w:val="00C00D2E"/>
    <w:rsid w:val="00C04270"/>
    <w:rsid w:val="00C159E1"/>
    <w:rsid w:val="00C37A76"/>
    <w:rsid w:val="00C40EFD"/>
    <w:rsid w:val="00C55CA3"/>
    <w:rsid w:val="00C61D5A"/>
    <w:rsid w:val="00C62312"/>
    <w:rsid w:val="00C64426"/>
    <w:rsid w:val="00C73FDF"/>
    <w:rsid w:val="00C74CA8"/>
    <w:rsid w:val="00C81E8B"/>
    <w:rsid w:val="00C9198A"/>
    <w:rsid w:val="00C93A3A"/>
    <w:rsid w:val="00C9435B"/>
    <w:rsid w:val="00C94A4E"/>
    <w:rsid w:val="00C94ED2"/>
    <w:rsid w:val="00CA23D0"/>
    <w:rsid w:val="00CA41B2"/>
    <w:rsid w:val="00CA4CEB"/>
    <w:rsid w:val="00CB3B61"/>
    <w:rsid w:val="00CC1AE8"/>
    <w:rsid w:val="00CC5F9D"/>
    <w:rsid w:val="00CC6250"/>
    <w:rsid w:val="00CF4872"/>
    <w:rsid w:val="00CF6A2F"/>
    <w:rsid w:val="00D03844"/>
    <w:rsid w:val="00D14867"/>
    <w:rsid w:val="00D159C8"/>
    <w:rsid w:val="00D22DAC"/>
    <w:rsid w:val="00D33E7C"/>
    <w:rsid w:val="00D41BD2"/>
    <w:rsid w:val="00D4469E"/>
    <w:rsid w:val="00D44836"/>
    <w:rsid w:val="00D44B82"/>
    <w:rsid w:val="00D54067"/>
    <w:rsid w:val="00D55DAD"/>
    <w:rsid w:val="00D965E1"/>
    <w:rsid w:val="00DA01B7"/>
    <w:rsid w:val="00DA5337"/>
    <w:rsid w:val="00DC16E2"/>
    <w:rsid w:val="00DC541D"/>
    <w:rsid w:val="00DE04B1"/>
    <w:rsid w:val="00DE55F0"/>
    <w:rsid w:val="00DF2FAE"/>
    <w:rsid w:val="00DF4E25"/>
    <w:rsid w:val="00E04176"/>
    <w:rsid w:val="00E06C90"/>
    <w:rsid w:val="00E15ED4"/>
    <w:rsid w:val="00E31135"/>
    <w:rsid w:val="00E50BC0"/>
    <w:rsid w:val="00E51C74"/>
    <w:rsid w:val="00E54B4D"/>
    <w:rsid w:val="00E57152"/>
    <w:rsid w:val="00E63D0B"/>
    <w:rsid w:val="00E66E23"/>
    <w:rsid w:val="00E70295"/>
    <w:rsid w:val="00E71C0C"/>
    <w:rsid w:val="00E77E95"/>
    <w:rsid w:val="00E820D6"/>
    <w:rsid w:val="00E853F8"/>
    <w:rsid w:val="00E854A9"/>
    <w:rsid w:val="00EC1204"/>
    <w:rsid w:val="00EC2962"/>
    <w:rsid w:val="00ED080F"/>
    <w:rsid w:val="00ED08D5"/>
    <w:rsid w:val="00ED480D"/>
    <w:rsid w:val="00ED61A9"/>
    <w:rsid w:val="00ED71A9"/>
    <w:rsid w:val="00ED7410"/>
    <w:rsid w:val="00ED7491"/>
    <w:rsid w:val="00EE0549"/>
    <w:rsid w:val="00EF0794"/>
    <w:rsid w:val="00F001D3"/>
    <w:rsid w:val="00F14873"/>
    <w:rsid w:val="00F17EDD"/>
    <w:rsid w:val="00F221C2"/>
    <w:rsid w:val="00F3129E"/>
    <w:rsid w:val="00F35A24"/>
    <w:rsid w:val="00F40C8F"/>
    <w:rsid w:val="00F46005"/>
    <w:rsid w:val="00F51228"/>
    <w:rsid w:val="00F64391"/>
    <w:rsid w:val="00F65BA3"/>
    <w:rsid w:val="00F72D51"/>
    <w:rsid w:val="00F80BAE"/>
    <w:rsid w:val="00F90A4F"/>
    <w:rsid w:val="00F9156C"/>
    <w:rsid w:val="00FA382D"/>
    <w:rsid w:val="00FB0CAE"/>
    <w:rsid w:val="00FB0CC0"/>
    <w:rsid w:val="00FD571F"/>
    <w:rsid w:val="0318359B"/>
    <w:rsid w:val="03B01F6E"/>
    <w:rsid w:val="04439B4F"/>
    <w:rsid w:val="0451779D"/>
    <w:rsid w:val="062A05B5"/>
    <w:rsid w:val="064FEBA5"/>
    <w:rsid w:val="078355BC"/>
    <w:rsid w:val="07C6E8A7"/>
    <w:rsid w:val="07EEAF3A"/>
    <w:rsid w:val="09073901"/>
    <w:rsid w:val="09C3F950"/>
    <w:rsid w:val="0D124A78"/>
    <w:rsid w:val="0F110E66"/>
    <w:rsid w:val="0F95F78F"/>
    <w:rsid w:val="100C2893"/>
    <w:rsid w:val="10F1AAD6"/>
    <w:rsid w:val="113FA349"/>
    <w:rsid w:val="116AE9DE"/>
    <w:rsid w:val="116E62ED"/>
    <w:rsid w:val="14716F1A"/>
    <w:rsid w:val="15778B40"/>
    <w:rsid w:val="16709C4C"/>
    <w:rsid w:val="172BB1C8"/>
    <w:rsid w:val="174785CA"/>
    <w:rsid w:val="17BB92FF"/>
    <w:rsid w:val="1A8CB908"/>
    <w:rsid w:val="1BA43A67"/>
    <w:rsid w:val="1CE9A883"/>
    <w:rsid w:val="1D5B9246"/>
    <w:rsid w:val="1DC23BFF"/>
    <w:rsid w:val="1DD2BA6D"/>
    <w:rsid w:val="1E6FC4C9"/>
    <w:rsid w:val="21665495"/>
    <w:rsid w:val="2177BE62"/>
    <w:rsid w:val="21C9DE9D"/>
    <w:rsid w:val="21EBD463"/>
    <w:rsid w:val="22729BDA"/>
    <w:rsid w:val="2337EB53"/>
    <w:rsid w:val="233AFEEB"/>
    <w:rsid w:val="23DB3172"/>
    <w:rsid w:val="2495BEAF"/>
    <w:rsid w:val="24E8ED40"/>
    <w:rsid w:val="263C22A5"/>
    <w:rsid w:val="2652E88B"/>
    <w:rsid w:val="2711A4DF"/>
    <w:rsid w:val="27939F7C"/>
    <w:rsid w:val="28745EF0"/>
    <w:rsid w:val="29515D24"/>
    <w:rsid w:val="2A1AC592"/>
    <w:rsid w:val="2C5C65BF"/>
    <w:rsid w:val="2D5458F6"/>
    <w:rsid w:val="3051DEFC"/>
    <w:rsid w:val="30CBD1E5"/>
    <w:rsid w:val="3219B236"/>
    <w:rsid w:val="3461AE84"/>
    <w:rsid w:val="35D082EF"/>
    <w:rsid w:val="36246963"/>
    <w:rsid w:val="3BADA2A3"/>
    <w:rsid w:val="3C1B0BB2"/>
    <w:rsid w:val="3C6B06AC"/>
    <w:rsid w:val="3C795F76"/>
    <w:rsid w:val="3D0F4AC3"/>
    <w:rsid w:val="3FD17563"/>
    <w:rsid w:val="40CDD396"/>
    <w:rsid w:val="4230818F"/>
    <w:rsid w:val="42892459"/>
    <w:rsid w:val="42D25616"/>
    <w:rsid w:val="47283D63"/>
    <w:rsid w:val="472F2B1D"/>
    <w:rsid w:val="4740EFD6"/>
    <w:rsid w:val="477067B4"/>
    <w:rsid w:val="47A4D54B"/>
    <w:rsid w:val="49584E17"/>
    <w:rsid w:val="4AE3D138"/>
    <w:rsid w:val="4B12BDE1"/>
    <w:rsid w:val="4B641F35"/>
    <w:rsid w:val="4C2550C5"/>
    <w:rsid w:val="4D4AEF8D"/>
    <w:rsid w:val="4EA0DC7C"/>
    <w:rsid w:val="500EE681"/>
    <w:rsid w:val="52C03CD5"/>
    <w:rsid w:val="53945400"/>
    <w:rsid w:val="53CAE77B"/>
    <w:rsid w:val="53D1ED66"/>
    <w:rsid w:val="53D5BFBE"/>
    <w:rsid w:val="564910C4"/>
    <w:rsid w:val="564EB89C"/>
    <w:rsid w:val="565BAB79"/>
    <w:rsid w:val="587FED64"/>
    <w:rsid w:val="588B0DCA"/>
    <w:rsid w:val="5BDF9124"/>
    <w:rsid w:val="5C3BA028"/>
    <w:rsid w:val="5F63BADA"/>
    <w:rsid w:val="6102F2AC"/>
    <w:rsid w:val="615FBBD1"/>
    <w:rsid w:val="623743DD"/>
    <w:rsid w:val="63E0BDFE"/>
    <w:rsid w:val="6660353B"/>
    <w:rsid w:val="669E1C7F"/>
    <w:rsid w:val="6717D84D"/>
    <w:rsid w:val="68123E67"/>
    <w:rsid w:val="689A55ED"/>
    <w:rsid w:val="6951BD99"/>
    <w:rsid w:val="69A25861"/>
    <w:rsid w:val="6AB6B1C6"/>
    <w:rsid w:val="6ADBA9A5"/>
    <w:rsid w:val="6BC70E07"/>
    <w:rsid w:val="6EAB3C1F"/>
    <w:rsid w:val="6F0E4A9F"/>
    <w:rsid w:val="72EBBB9A"/>
    <w:rsid w:val="731AEA3B"/>
    <w:rsid w:val="735CFB62"/>
    <w:rsid w:val="747A4D70"/>
    <w:rsid w:val="74A25EDE"/>
    <w:rsid w:val="75AC99E9"/>
    <w:rsid w:val="75DA3DC5"/>
    <w:rsid w:val="7686A390"/>
    <w:rsid w:val="76929F8A"/>
    <w:rsid w:val="76F0465D"/>
    <w:rsid w:val="7919F675"/>
    <w:rsid w:val="7962BDAF"/>
    <w:rsid w:val="797C3A41"/>
    <w:rsid w:val="7A016E9F"/>
    <w:rsid w:val="7A71EDD7"/>
    <w:rsid w:val="7AF864A8"/>
    <w:rsid w:val="7C14DA4C"/>
    <w:rsid w:val="7D90A0B5"/>
    <w:rsid w:val="7FFE069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rsid w:val="00465943"/>
    <w:pPr>
      <w:spacing w:after="120" w:line="269" w:lineRule="auto"/>
    </w:pPr>
    <w:rPr>
      <w:rFonts w:asciiTheme="minorHAnsi" w:eastAsia="Arial" w:hAnsiTheme="minorHAnsi" w:cs="Arial"/>
      <w:color w:val="263633"/>
      <w:spacing w:val="-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rsid w:val="004265DB"/>
    <w:rPr>
      <w:color w:val="0000FF"/>
      <w:u w:val="single"/>
    </w:rPr>
  </w:style>
  <w:style w:type="paragraph" w:customStyle="1" w:styleId="OPALBody">
    <w:name w:val="OPAL – Body"/>
    <w:basedOn w:val="Normal"/>
    <w:uiPriority w:val="1"/>
    <w:qFormat/>
    <w:rPr>
      <w:rFonts w:ascii="Arial" w:hAnsi="Arial"/>
    </w:rPr>
  </w:style>
  <w:style w:type="paragraph" w:customStyle="1" w:styleId="OPALBodyEmphasis">
    <w:name w:val="OPAL – Body Emphasis"/>
    <w:basedOn w:val="OPALBody"/>
    <w:uiPriority w:val="2"/>
    <w:qFormat/>
    <w:rPr>
      <w:b/>
      <w:color w:val="2F5651"/>
    </w:rPr>
  </w:style>
  <w:style w:type="paragraph" w:customStyle="1" w:styleId="OPALDocumentTitle">
    <w:name w:val="OPAL – Document Title"/>
    <w:basedOn w:val="OPALBody"/>
    <w:uiPriority w:val="6"/>
    <w:qFormat/>
    <w:pPr>
      <w:keepNext/>
      <w:spacing w:after="160"/>
      <w:jc w:val="center"/>
    </w:pPr>
    <w:rPr>
      <w:b/>
      <w:color w:val="2F5651"/>
      <w:sz w:val="60"/>
    </w:rPr>
  </w:style>
  <w:style w:type="paragraph" w:customStyle="1" w:styleId="OPALSubtitle">
    <w:name w:val="OPAL – Subtitle"/>
    <w:basedOn w:val="OPALBody"/>
    <w:uiPriority w:val="15"/>
    <w:qFormat/>
    <w:pPr>
      <w:keepNext/>
      <w:spacing w:after="240"/>
      <w:jc w:val="center"/>
    </w:pPr>
    <w:rPr>
      <w:color w:val="566E70"/>
      <w:sz w:val="26"/>
    </w:rPr>
  </w:style>
  <w:style w:type="paragraph" w:customStyle="1" w:styleId="OPALHeading1">
    <w:name w:val="OPAL – Heading 1"/>
    <w:basedOn w:val="OPALBody"/>
    <w:uiPriority w:val="7"/>
    <w:qFormat/>
    <w:pPr>
      <w:keepNext/>
      <w:keepLines/>
      <w:spacing w:before="320" w:after="160"/>
      <w:outlineLvl w:val="0"/>
    </w:pPr>
    <w:rPr>
      <w:b/>
      <w:color w:val="2F5651"/>
      <w:sz w:val="38"/>
    </w:rPr>
  </w:style>
  <w:style w:type="paragraph" w:customStyle="1" w:styleId="OPALHeading2">
    <w:name w:val="OPAL – Heading 2"/>
    <w:basedOn w:val="OPALBody"/>
    <w:uiPriority w:val="8"/>
    <w:qFormat/>
    <w:pPr>
      <w:keepNext/>
      <w:keepLines/>
      <w:spacing w:before="260" w:after="100"/>
      <w:outlineLvl w:val="1"/>
    </w:pPr>
    <w:rPr>
      <w:b/>
      <w:color w:val="2F5651"/>
      <w:sz w:val="28"/>
    </w:rPr>
  </w:style>
  <w:style w:type="paragraph" w:customStyle="1" w:styleId="OPALHeading3">
    <w:name w:val="OPAL – Heading 3"/>
    <w:basedOn w:val="OPALBody"/>
    <w:uiPriority w:val="9"/>
    <w:qFormat/>
    <w:pPr>
      <w:keepNext/>
      <w:keepLines/>
      <w:spacing w:before="200" w:after="60"/>
      <w:outlineLvl w:val="2"/>
    </w:pPr>
    <w:rPr>
      <w:b/>
      <w:color w:val="566E70"/>
      <w:sz w:val="23"/>
    </w:rPr>
  </w:style>
  <w:style w:type="paragraph" w:customStyle="1" w:styleId="OPALHeading4">
    <w:name w:val="OPAL – Heading 4"/>
    <w:basedOn w:val="OPALBody"/>
    <w:uiPriority w:val="10"/>
    <w:qFormat/>
    <w:pPr>
      <w:keepNext/>
      <w:keepLines/>
      <w:spacing w:before="160" w:after="40"/>
      <w:outlineLvl w:val="3"/>
    </w:pPr>
    <w:rPr>
      <w:b/>
    </w:rPr>
  </w:style>
  <w:style w:type="paragraph" w:customStyle="1" w:styleId="OPALPlaceholder">
    <w:name w:val="OPAL – Placeholder"/>
    <w:basedOn w:val="OPALBody"/>
    <w:uiPriority w:val="13"/>
    <w:qFormat/>
    <w:pPr>
      <w:pBdr>
        <w:left w:val="single" w:sz="28" w:space="8" w:color="C5E1CC"/>
      </w:pBdr>
      <w:shd w:val="clear" w:color="auto" w:fill="E8F1EC"/>
      <w:spacing w:before="60" w:after="140"/>
      <w:ind w:left="216" w:right="144"/>
    </w:pPr>
    <w:rPr>
      <w:i/>
      <w:color w:val="566E70"/>
      <w:sz w:val="20"/>
    </w:rPr>
  </w:style>
  <w:style w:type="paragraph" w:customStyle="1" w:styleId="OPALClinicalPrompt">
    <w:name w:val="OPAL – Clinical Prompt"/>
    <w:basedOn w:val="OPALBody"/>
    <w:uiPriority w:val="5"/>
    <w:qFormat/>
    <w:pPr>
      <w:keepLines/>
      <w:pBdr>
        <w:left w:val="single" w:sz="28" w:space="8" w:color="86A0A2"/>
      </w:pBdr>
      <w:shd w:val="clear" w:color="auto" w:fill="F6EDE5"/>
      <w:spacing w:before="80" w:after="160"/>
      <w:ind w:left="216" w:right="144"/>
    </w:pPr>
    <w:rPr>
      <w:i/>
      <w:color w:val="566E70"/>
      <w:sz w:val="18"/>
    </w:rPr>
  </w:style>
  <w:style w:type="paragraph" w:customStyle="1" w:styleId="OPALKeyFinding">
    <w:name w:val="OPAL – Key Finding"/>
    <w:basedOn w:val="OPALBody"/>
    <w:uiPriority w:val="11"/>
    <w:qFormat/>
    <w:pPr>
      <w:keepLines/>
      <w:pBdr>
        <w:left w:val="single" w:sz="28" w:space="8" w:color="2F5651"/>
      </w:pBdr>
      <w:shd w:val="clear" w:color="auto" w:fill="E8F1EC"/>
      <w:spacing w:before="100" w:after="180"/>
      <w:ind w:left="245" w:right="144"/>
    </w:pPr>
    <w:rPr>
      <w:b/>
      <w:color w:val="2F5651"/>
    </w:rPr>
  </w:style>
  <w:style w:type="paragraph" w:customStyle="1" w:styleId="OPALRecommendation">
    <w:name w:val="OPAL – Recommendation"/>
    <w:basedOn w:val="OPALBody"/>
    <w:uiPriority w:val="14"/>
    <w:qFormat/>
    <w:pPr>
      <w:keepLines/>
      <w:pBdr>
        <w:left w:val="single" w:sz="28" w:space="8" w:color="C5E1CC"/>
      </w:pBdr>
      <w:shd w:val="clear" w:color="auto" w:fill="FAF7F2"/>
      <w:spacing w:before="100" w:after="160"/>
      <w:ind w:left="245" w:right="144"/>
    </w:pPr>
    <w:rPr>
      <w:sz w:val="20"/>
    </w:rPr>
  </w:style>
  <w:style w:type="paragraph" w:customStyle="1" w:styleId="OPALCaption">
    <w:name w:val="OPAL – Caption"/>
    <w:basedOn w:val="OPALBody"/>
    <w:uiPriority w:val="4"/>
    <w:qFormat/>
    <w:pPr>
      <w:keepNext/>
      <w:spacing w:before="60" w:after="160"/>
    </w:pPr>
    <w:rPr>
      <w:i/>
      <w:color w:val="62716E"/>
      <w:sz w:val="17"/>
    </w:rPr>
  </w:style>
  <w:style w:type="paragraph" w:customStyle="1" w:styleId="OPALTableHeader">
    <w:name w:val="OPAL – Table Header"/>
    <w:basedOn w:val="OPALBody"/>
    <w:uiPriority w:val="99"/>
    <w:semiHidden/>
    <w:pPr>
      <w:spacing w:after="0" w:line="240" w:lineRule="auto"/>
    </w:pPr>
    <w:rPr>
      <w:b/>
      <w:color w:val="FFFFFF"/>
      <w:sz w:val="18"/>
    </w:rPr>
  </w:style>
  <w:style w:type="paragraph" w:customStyle="1" w:styleId="OPALTableBody">
    <w:name w:val="OPAL – Table Body"/>
    <w:basedOn w:val="OPALBody"/>
    <w:uiPriority w:val="99"/>
    <w:semiHidden/>
    <w:pPr>
      <w:spacing w:after="0" w:line="252" w:lineRule="auto"/>
    </w:pPr>
    <w:rPr>
      <w:sz w:val="18"/>
    </w:rPr>
  </w:style>
  <w:style w:type="paragraph" w:customStyle="1" w:styleId="OPALDocumentControl">
    <w:name w:val="OPAL – Document Control"/>
    <w:basedOn w:val="OPALTableBody"/>
    <w:uiPriority w:val="99"/>
    <w:semiHidden/>
    <w:rPr>
      <w:color w:val="566E70"/>
      <w:sz w:val="17"/>
    </w:rPr>
  </w:style>
  <w:style w:type="paragraph" w:customStyle="1" w:styleId="OPALHeader">
    <w:name w:val="OPAL – Header"/>
    <w:basedOn w:val="OPALBody"/>
    <w:uiPriority w:val="99"/>
    <w:semiHidden/>
    <w:pPr>
      <w:spacing w:after="0"/>
    </w:pPr>
    <w:rPr>
      <w:b/>
      <w:color w:val="566E70"/>
      <w:sz w:val="16"/>
    </w:rPr>
  </w:style>
  <w:style w:type="paragraph" w:customStyle="1" w:styleId="OPALFooter">
    <w:name w:val="OPAL – Footer"/>
    <w:basedOn w:val="OPALBody"/>
    <w:uiPriority w:val="99"/>
    <w:semiHidden/>
    <w:pPr>
      <w:spacing w:after="0"/>
    </w:pPr>
    <w:rPr>
      <w:color w:val="62716E"/>
      <w:sz w:val="16"/>
    </w:rPr>
  </w:style>
  <w:style w:type="paragraph" w:customStyle="1" w:styleId="OPALBullet">
    <w:name w:val="OPAL – Bullet"/>
    <w:basedOn w:val="OPALBody"/>
    <w:uiPriority w:val="3"/>
    <w:qFormat/>
    <w:pPr>
      <w:tabs>
        <w:tab w:val="num" w:pos="540"/>
      </w:tabs>
      <w:spacing w:after="60"/>
      <w:ind w:left="540" w:hanging="259"/>
    </w:pPr>
    <w:rPr>
      <w:sz w:val="20"/>
    </w:rPr>
  </w:style>
  <w:style w:type="paragraph" w:customStyle="1" w:styleId="OPALBullet2">
    <w:name w:val="OPAL – Bullet 2"/>
    <w:basedOn w:val="OPALBullet"/>
    <w:qFormat/>
    <w:pPr>
      <w:numPr>
        <w:ilvl w:val="1"/>
      </w:numPr>
      <w:tabs>
        <w:tab w:val="num" w:pos="540"/>
      </w:tabs>
      <w:ind w:left="900" w:hanging="259"/>
    </w:pPr>
  </w:style>
  <w:style w:type="paragraph" w:customStyle="1" w:styleId="OPALNumberedList">
    <w:name w:val="OPAL – Numbered List"/>
    <w:basedOn w:val="OPALBody"/>
    <w:uiPriority w:val="12"/>
    <w:qFormat/>
    <w:pPr>
      <w:tabs>
        <w:tab w:val="num" w:pos="540"/>
      </w:tabs>
      <w:spacing w:after="60"/>
      <w:ind w:left="540" w:hanging="259"/>
    </w:pPr>
    <w:rPr>
      <w:sz w:val="20"/>
    </w:rPr>
  </w:style>
  <w:style w:type="paragraph" w:customStyle="1" w:styleId="OPALNumberedList2">
    <w:name w:val="OPAL – Numbered List 2"/>
    <w:basedOn w:val="OPALNumberedList"/>
    <w:qFormat/>
    <w:pPr>
      <w:numPr>
        <w:ilvl w:val="1"/>
        <w:numId w:val="1"/>
      </w:numPr>
      <w:ind w:left="900"/>
    </w:pPr>
  </w:style>
  <w:style w:type="paragraph" w:customStyle="1" w:styleId="TOC11">
    <w:name w:val="TOC 11"/>
    <w:basedOn w:val="OPALBody"/>
    <w:semiHidden/>
    <w:pPr>
      <w:spacing w:after="60"/>
    </w:pPr>
    <w:rPr>
      <w:b/>
      <w:color w:val="2F5651"/>
      <w:sz w:val="20"/>
    </w:rPr>
  </w:style>
  <w:style w:type="paragraph" w:customStyle="1" w:styleId="TOC21">
    <w:name w:val="TOC 21"/>
    <w:basedOn w:val="OPALBody"/>
    <w:semiHidden/>
    <w:pPr>
      <w:spacing w:after="60"/>
      <w:ind w:left="317"/>
    </w:pPr>
    <w:rPr>
      <w:sz w:val="19"/>
    </w:rPr>
  </w:style>
  <w:style w:type="paragraph" w:customStyle="1" w:styleId="TOC31">
    <w:name w:val="TOC 31"/>
    <w:basedOn w:val="OPALBody"/>
    <w:semiHidden/>
    <w:pPr>
      <w:spacing w:after="60"/>
      <w:ind w:left="634"/>
    </w:pPr>
    <w:rPr>
      <w:color w:val="62716E"/>
      <w:sz w:val="18"/>
    </w:rPr>
  </w:style>
  <w:style w:type="numbering" w:customStyle="1" w:styleId="CurrentList9">
    <w:name w:val="CurrentList9"/>
    <w:pPr>
      <w:numPr>
        <w:numId w:val="6"/>
      </w:numPr>
    </w:pPr>
  </w:style>
  <w:style w:type="numbering" w:customStyle="1" w:styleId="CurrentList1">
    <w:name w:val="CurrentList1"/>
    <w:pPr>
      <w:numPr>
        <w:numId w:val="7"/>
      </w:numPr>
    </w:pPr>
  </w:style>
  <w:style w:type="numbering" w:customStyle="1" w:styleId="CurrentList14">
    <w:name w:val="CurrentList14"/>
    <w:pPr>
      <w:numPr>
        <w:numId w:val="8"/>
      </w:numPr>
    </w:pPr>
  </w:style>
  <w:style w:type="numbering" w:customStyle="1" w:styleId="CurrentList4">
    <w:name w:val="CurrentList4"/>
    <w:pPr>
      <w:numPr>
        <w:numId w:val="9"/>
      </w:numPr>
    </w:pPr>
  </w:style>
  <w:style w:type="numbering" w:customStyle="1" w:styleId="CurrentList6">
    <w:name w:val="CurrentList6"/>
    <w:pPr>
      <w:numPr>
        <w:numId w:val="10"/>
      </w:numPr>
    </w:pPr>
  </w:style>
  <w:style w:type="numbering" w:customStyle="1" w:styleId="CurrentList3">
    <w:name w:val="CurrentList3"/>
    <w:pPr>
      <w:numPr>
        <w:numId w:val="11"/>
      </w:numPr>
    </w:pPr>
  </w:style>
  <w:style w:type="numbering" w:customStyle="1" w:styleId="CurrentList12">
    <w:name w:val="CurrentList12"/>
    <w:pPr>
      <w:numPr>
        <w:numId w:val="12"/>
      </w:numPr>
    </w:pPr>
  </w:style>
  <w:style w:type="numbering" w:customStyle="1" w:styleId="CurrentList8">
    <w:name w:val="CurrentList8"/>
    <w:pPr>
      <w:numPr>
        <w:numId w:val="13"/>
      </w:numPr>
    </w:pPr>
  </w:style>
  <w:style w:type="numbering" w:customStyle="1" w:styleId="CurrentList5">
    <w:name w:val="CurrentList5"/>
    <w:pPr>
      <w:numPr>
        <w:numId w:val="14"/>
      </w:numPr>
    </w:pPr>
  </w:style>
  <w:style w:type="numbering" w:customStyle="1" w:styleId="CurrentList10">
    <w:name w:val="CurrentList10"/>
    <w:pPr>
      <w:numPr>
        <w:numId w:val="15"/>
      </w:numPr>
    </w:pPr>
  </w:style>
  <w:style w:type="numbering" w:customStyle="1" w:styleId="CurrentList15">
    <w:name w:val="CurrentList15"/>
    <w:pPr>
      <w:numPr>
        <w:numId w:val="16"/>
      </w:numPr>
    </w:pPr>
  </w:style>
  <w:style w:type="numbering" w:customStyle="1" w:styleId="CurrentList7">
    <w:name w:val="CurrentList7"/>
    <w:pPr>
      <w:numPr>
        <w:numId w:val="17"/>
      </w:numPr>
    </w:pPr>
  </w:style>
  <w:style w:type="numbering" w:customStyle="1" w:styleId="CurrentList13">
    <w:name w:val="CurrentList13"/>
    <w:pPr>
      <w:numPr>
        <w:numId w:val="18"/>
      </w:numPr>
    </w:pPr>
  </w:style>
  <w:style w:type="numbering" w:customStyle="1" w:styleId="CurrentList2">
    <w:name w:val="CurrentList2"/>
    <w:pPr>
      <w:numPr>
        <w:numId w:val="19"/>
      </w:numPr>
    </w:pPr>
  </w:style>
  <w:style w:type="numbering" w:customStyle="1" w:styleId="CurrentList11">
    <w:name w:val="CurrentList11"/>
    <w:pPr>
      <w:numPr>
        <w:numId w:val="20"/>
      </w:numPr>
    </w:pPr>
  </w:style>
  <w:style w:type="paragraph" w:styleId="Header">
    <w:name w:val="header"/>
    <w:basedOn w:val="Normal"/>
    <w:link w:val="HeaderChar"/>
    <w:uiPriority w:val="99"/>
    <w:semiHidden/>
    <w:rsid w:val="008C11D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C11DF"/>
    <w:rPr>
      <w:rFonts w:asciiTheme="minorHAnsi" w:eastAsia="Arial" w:hAnsiTheme="minorHAnsi" w:cs="Arial"/>
      <w:color w:val="263633"/>
      <w:spacing w:val="-5"/>
      <w:sz w:val="21"/>
    </w:rPr>
  </w:style>
  <w:style w:type="paragraph" w:styleId="Footer">
    <w:name w:val="footer"/>
    <w:basedOn w:val="Normal"/>
    <w:link w:val="FooterChar"/>
    <w:uiPriority w:val="99"/>
    <w:semiHidden/>
    <w:rsid w:val="008C11D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C11DF"/>
    <w:rPr>
      <w:rFonts w:asciiTheme="minorHAnsi" w:eastAsia="Arial" w:hAnsiTheme="minorHAnsi" w:cs="Arial"/>
      <w:color w:val="263633"/>
      <w:spacing w:val="-5"/>
      <w:sz w:val="21"/>
    </w:rPr>
  </w:style>
  <w:style w:type="character" w:styleId="UnresolvedMention">
    <w:name w:val="Unresolved Mention"/>
    <w:basedOn w:val="DefaultParagraphFont"/>
    <w:uiPriority w:val="99"/>
    <w:semiHidden/>
    <w:rsid w:val="008C11DF"/>
    <w:rPr>
      <w:color w:val="605E5C"/>
      <w:shd w:val="clear" w:color="auto" w:fill="E1DFDD"/>
    </w:rPr>
  </w:style>
  <w:style w:type="paragraph" w:styleId="CommentText">
    <w:name w:val="annotation text"/>
    <w:basedOn w:val="Normal"/>
    <w:link w:val="CommentTextChar"/>
    <w:uiPriority w:val="99"/>
    <w:semiHidden/>
    <w:pPr>
      <w:spacing w:line="240" w:lineRule="auto"/>
    </w:pPr>
    <w:rPr>
      <w:sz w:val="20"/>
    </w:rPr>
  </w:style>
  <w:style w:type="character" w:customStyle="1" w:styleId="CommentTextChar">
    <w:name w:val="Comment Text Char"/>
    <w:basedOn w:val="DefaultParagraphFont"/>
    <w:link w:val="CommentText"/>
    <w:uiPriority w:val="99"/>
    <w:semiHidden/>
    <w:rPr>
      <w:rFonts w:asciiTheme="minorHAnsi" w:eastAsia="Arial" w:hAnsiTheme="minorHAnsi" w:cs="Arial"/>
      <w:color w:val="263633"/>
      <w:spacing w:val="-5"/>
    </w:rPr>
  </w:style>
  <w:style w:type="character" w:styleId="CommentReference">
    <w:name w:val="annotation reference"/>
    <w:basedOn w:val="DefaultParagraphFont"/>
    <w:uiPriority w:val="99"/>
    <w:semiHidden/>
    <w:rPr>
      <w:sz w:val="16"/>
      <w:szCs w:val="16"/>
    </w:rPr>
  </w:style>
  <w:style w:type="character" w:styleId="FollowedHyperlink">
    <w:name w:val="FollowedHyperlink"/>
    <w:basedOn w:val="DefaultParagraphFont"/>
    <w:uiPriority w:val="99"/>
    <w:semiHidden/>
    <w:rsid w:val="007B4038"/>
    <w:rPr>
      <w:color w:val="566E70" w:themeColor="followedHyperlink"/>
      <w:u w:val="single"/>
    </w:rPr>
  </w:style>
  <w:style w:type="paragraph" w:styleId="NormalWeb">
    <w:name w:val="Normal (Web)"/>
    <w:basedOn w:val="Normal"/>
    <w:uiPriority w:val="99"/>
    <w:semiHidden/>
    <w:unhideWhenUsed/>
    <w:rsid w:val="00E820D6"/>
    <w:pPr>
      <w:spacing w:before="100" w:beforeAutospacing="1" w:after="100" w:afterAutospacing="1" w:line="240" w:lineRule="auto"/>
    </w:pPr>
    <w:rPr>
      <w:rFonts w:ascii="Times New Roman" w:eastAsia="Times New Roman" w:hAnsi="Times New Roman" w:cs="Times New Roman"/>
      <w:color w:val="auto"/>
      <w:spacing w:val="0"/>
      <w:sz w:val="24"/>
      <w:szCs w:val="24"/>
      <w:lang w:eastAsia="en-GB"/>
    </w:rPr>
  </w:style>
  <w:style w:type="character" w:styleId="Strong">
    <w:name w:val="Strong"/>
    <w:basedOn w:val="DefaultParagraphFont"/>
    <w:uiPriority w:val="22"/>
    <w:qFormat/>
    <w:rsid w:val="00E820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1082</Words>
  <Characters>6174</Characters>
  <Application>Microsoft Office Word</Application>
  <DocSecurity>4</DocSecurity>
  <Lines>51</Lines>
  <Paragraphs>14</Paragraphs>
  <ScaleCrop>false</ScaleCrop>
  <Manager/>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Offer</dc:title>
  <dc:subject>Opal Therapy master business and clinical report template</dc:subject>
  <dc:creator>Opal Therapy</dc:creator>
  <cp:keywords>Opal Therapy; report; clinical; master template</cp:keywords>
  <dc:description>Generalised from the Opal Therapy FCA report format.</dc:description>
  <cp:lastModifiedBy>Opal Therapy</cp:lastModifiedBy>
  <cp:revision>7</cp:revision>
  <dcterms:created xsi:type="dcterms:W3CDTF">2026-08-31T00:16:00Z</dcterms:created>
  <dcterms:modified xsi:type="dcterms:W3CDTF">2026-09-02T07:14:00Z</dcterms:modified>
  <cp:category>Master template</cp:category>
</cp:coreProperties>
</file>