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AF7F2"/>
  <w:body>
    <w:p>
      <w:pPr>
        <w:spacing w:before="0" w:after="480" w:lineRule="exact" w:line="360"/>
        <w:shd w:val="clear" w:color="auto" w:fill="2F5651"/>
      </w:pPr>
      <w:r>
        <w:rPr>
          <w:rFonts w:ascii="Arial" w:hAnsi="Arial" w:eastAsia="Arial" w:cs="Arial"/>
          <w:color w:val="2F5651"/>
          <w:sz w:val="2"/>
        </w:rPr>
        <w:t xml:space="preserve"> </w:t>
      </w:r>
    </w:p>
    <w:p>
      <w:pPr>
        <w:spacing w:after="200"/>
        <w:jc w:val="center"/>
      </w:pPr>
      <w:r>
        <w:drawing>
          <wp:inline>
            <wp:extent cx="1353312" cy="1353312"/>
            <wp:docPr id="1" name="Picture 1" descr="Opal Therapy logo" title="Opal Therapy"/>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53312" cy="1353312"/>
                    </a:xfrm>
                    <a:prstGeom prst="rect"/>
                  </pic:spPr>
                </pic:pic>
              </a:graphicData>
            </a:graphic>
          </wp:inline>
        </w:drawing>
      </w:r>
    </w:p>
    <w:p>
      <w:pPr>
        <w:pStyle w:val="OPAL–DocumentTitle"/>
      </w:pPr>
      <w:r>
        <w:t>FUNCTIONAL ASSESSMENT REPORT</w:t>
      </w:r>
    </w:p>
    <w:p>
      <w:pPr>
        <w:pStyle w:val="OPAL–Subtitle"/>
      </w:pPr>
      <w:r>
        <w:t>Occupational Therapy | NDIS</w:t>
      </w:r>
    </w:p>
    <w:p>
      <w:pPr>
        <w:spacing w:before="0" w:after="320" w:lineRule="exact" w:line="100"/>
        <w:shd w:val="clear" w:color="auto" w:fill="C5E1CC"/>
      </w:pPr>
      <w:r>
        <w:rPr>
          <w:rFonts w:ascii="Arial" w:hAnsi="Arial" w:eastAsia="Arial" w:cs="Arial"/>
          <w:color w:val="C5E1CC"/>
          <w:sz w:val="2"/>
        </w:rPr>
        <w:t xml:space="preserve"> </w:t>
      </w:r>
    </w:p>
    <w:p>
      <w:pPr>
        <w:pStyle w:val="OPAL–Heading2"/>
        <w:spacing w:before="0" w:after="320"/>
        <w:jc w:val="center"/>
      </w:pPr>
      <w:sdt>
        <w:sdtPr>
          <w:tag w:val="OPAL_CLIENT_FULL_NAME"/>
          <w:alias w:val="PORTAL — CLIENT NAME"/>
          <w:text/>
        </w:sdtPr>
        <w:sdtContent>
          <w:r>
            <w:t>[PORTAL — CLIENT NAME]</w:t>
          </w:r>
        </w:sdtContent>
      </w:sdt>
    </w:p>
    <w:tbl>
      <w:tblPr>
        <w:tblW w:type="dxa" w:w="10166"/>
        <w:jc w:val="left"/>
        <w:tblLayout w:type="fixed"/>
        <w:tblLook w:firstColumn="1" w:firstRow="1" w:lastColumn="0" w:lastRow="0" w:noHBand="0" w:noVBand="1" w:val="04A0"/>
        <w:tblInd w:type="dxa" w:w="100"/>
        <w:tblBorders>
          <w:top w:val="single" w:sz="5" w:color="BFCDCE"/>
          <w:left w:val="single" w:sz="5" w:color="BFCDCE"/>
          <w:bottom w:val="single" w:sz="5" w:color="BFCDCE"/>
          <w:right w:val="single" w:sz="5" w:color="BFCDCE"/>
          <w:insideH w:val="single" w:sz="4" w:color="BFCDCE"/>
          <w:insideV w:val="single" w:sz="4" w:color="BFCDCE"/>
        </w:tblBorders>
      </w:tblPr>
      <w:tblGrid>
        <w:gridCol w:w="3389"/>
        <w:gridCol w:w="3389"/>
        <w:gridCol w:w="3388"/>
      </w:tblGrid>
      <w:tr>
        <w:trPr>
          <w:cantSplit w:val="true"/>
          <w:tblHeader w:val="true"/>
        </w:trPr>
        <w:tc>
          <w:tcPr>
            <w:tcW w:type="dxa" w:w="3389"/>
            <w:vAlign w:val="center"/>
            <w:shd w:val="clear" w:fill="2F5651"/>
            <w:tcMar>
              <w:top w:w="110" w:type="dxa"/>
              <w:bottom w:w="110" w:type="dxa"/>
              <w:start w:w="100" w:type="dxa"/>
              <w:end w:w="100" w:type="dxa"/>
            </w:tcMar>
          </w:tcPr>
          <w:p>
            <w:pPr>
              <w:pStyle w:val="OPAL–TableHeader"/>
              <w:jc w:val="center"/>
            </w:pPr>
            <w:r>
              <w:rPr>
                <w:rFonts w:ascii="Arial" w:hAnsi="Arial" w:eastAsia="Arial" w:cs="Arial"/>
              </w:rPr>
              <w:t>NDIS PARTICIPANT NUMBER</w:t>
            </w:r>
          </w:p>
        </w:tc>
        <w:tc>
          <w:tcPr>
            <w:tcW w:type="dxa" w:w="3389"/>
            <w:vAlign w:val="center"/>
            <w:shd w:val="clear" w:fill="2F5651"/>
            <w:tcMar>
              <w:top w:w="110" w:type="dxa"/>
              <w:bottom w:w="110" w:type="dxa"/>
              <w:start w:w="100" w:type="dxa"/>
              <w:end w:w="100" w:type="dxa"/>
            </w:tcMar>
          </w:tcPr>
          <w:p>
            <w:pPr>
              <w:pStyle w:val="OPAL–TableHeader"/>
              <w:jc w:val="center"/>
            </w:pPr>
            <w:r>
              <w:rPr>
                <w:rFonts w:ascii="Arial" w:hAnsi="Arial" w:eastAsia="Arial" w:cs="Arial"/>
              </w:rPr>
              <w:t>REPORT DATE</w:t>
            </w:r>
          </w:p>
        </w:tc>
        <w:tc>
          <w:tcPr>
            <w:tcW w:type="dxa" w:w="3388"/>
            <w:vAlign w:val="center"/>
            <w:shd w:val="clear" w:fill="2F5651"/>
            <w:tcMar>
              <w:top w:w="110" w:type="dxa"/>
              <w:bottom w:w="110" w:type="dxa"/>
              <w:start w:w="100" w:type="dxa"/>
              <w:end w:w="100" w:type="dxa"/>
            </w:tcMar>
          </w:tcPr>
          <w:p>
            <w:pPr>
              <w:pStyle w:val="OPAL–TableHeader"/>
              <w:jc w:val="center"/>
            </w:pPr>
            <w:r>
              <w:rPr>
                <w:rFonts w:ascii="Arial" w:hAnsi="Arial" w:eastAsia="Arial" w:cs="Arial"/>
              </w:rPr>
              <w:t>PREPARED BY</w:t>
            </w:r>
          </w:p>
        </w:tc>
      </w:tr>
      <w:tr>
        <w:trPr>
          <w:cantSplit w:val="true"/>
        </w:trPr>
        <w:tc>
          <w:tcPr>
            <w:tcW w:type="dxa" w:w="3389"/>
            <w:vAlign w:val="center"/>
            <w:shd w:val="clear" w:fill="E8F1EC"/>
            <w:tcMar>
              <w:top w:w="110" w:type="dxa"/>
              <w:bottom w:w="110" w:type="dxa"/>
              <w:start w:w="100" w:type="dxa"/>
              <w:end w:w="100" w:type="dxa"/>
            </w:tcMar>
          </w:tcPr>
          <w:p>
            <w:pPr>
              <w:pStyle w:val="OPAL–TableBody"/>
              <w:jc w:val="center"/>
            </w:pPr>
            <w:sdt>
              <w:sdtPr>
                <w:tag w:val="OPAL_CLIENT_NDIS_NUMBER"/>
                <w:alias w:val="PORTAL — NDIS NUMBER"/>
                <w:text/>
              </w:sdtPr>
              <w:sdtContent>
                <w:r>
                  <w:rPr>
                    <w:rFonts w:ascii="Arial" w:hAnsi="Arial" w:eastAsia="Arial" w:cs="Arial"/>
                    <w:i/>
                    <w:color w:val="566E70"/>
                  </w:rPr>
                  <w:t>[PORTAL — NDIS NUMBER]</w:t>
                </w:r>
              </w:sdtContent>
            </w:sdt>
          </w:p>
        </w:tc>
        <w:tc>
          <w:tcPr>
            <w:tcW w:type="dxa" w:w="3389"/>
            <w:vAlign w:val="center"/>
            <w:shd w:val="clear" w:fill="E8F1EC"/>
            <w:tcMar>
              <w:top w:w="110" w:type="dxa"/>
              <w:bottom w:w="110" w:type="dxa"/>
              <w:start w:w="100" w:type="dxa"/>
              <w:end w:w="100" w:type="dxa"/>
            </w:tcMar>
          </w:tcPr>
          <w:p>
            <w:pPr>
              <w:pStyle w:val="OPAL–TableBody"/>
              <w:jc w:val="center"/>
            </w:pPr>
            <w:sdt>
              <w:sdtPr>
                <w:tag w:val="OPAL_REPORT_DATE"/>
                <w:alias w:val="PORTAL — REPORT DATE"/>
                <w:text/>
              </w:sdtPr>
              <w:sdtContent>
                <w:r>
                  <w:rPr>
                    <w:rFonts w:ascii="Arial" w:hAnsi="Arial" w:eastAsia="Arial" w:cs="Arial"/>
                    <w:i/>
                    <w:color w:val="566E70"/>
                  </w:rPr>
                  <w:t>[PORTAL — REPORT DATE]</w:t>
                </w:r>
              </w:sdtContent>
            </w:sdt>
          </w:p>
        </w:tc>
        <w:tc>
          <w:tcPr>
            <w:tcW w:type="dxa" w:w="3388"/>
            <w:vAlign w:val="center"/>
            <w:shd w:val="clear" w:fill="E8F1EC"/>
            <w:tcMar>
              <w:top w:w="110" w:type="dxa"/>
              <w:bottom w:w="110" w:type="dxa"/>
              <w:start w:w="100" w:type="dxa"/>
              <w:end w:w="100" w:type="dxa"/>
            </w:tcMar>
          </w:tcPr>
          <w:p>
            <w:pPr>
              <w:pStyle w:val="OPAL–TableBody"/>
              <w:jc w:val="center"/>
            </w:pPr>
            <w:sdt>
              <w:sdtPr>
                <w:tag w:val="OPAL_THERAPIST_FULL_NAME"/>
                <w:alias w:val="PORTAL — THERAPIST NAME"/>
                <w:text/>
              </w:sdtPr>
              <w:sdtContent>
                <w:r>
                  <w:rPr>
                    <w:rFonts w:ascii="Arial" w:hAnsi="Arial" w:eastAsia="Arial" w:cs="Arial"/>
                    <w:i/>
                    <w:color w:val="566E70"/>
                  </w:rPr>
                  <w:t>[PORTAL — THERAPIST NAME]</w:t>
                </w:r>
              </w:sdtContent>
            </w:sdt>
          </w:p>
        </w:tc>
      </w:tr>
    </w:tbl>
    <w:p>
      <w:pPr>
        <w:spacing w:before="480" w:after="80"/>
        <w:jc w:val="center"/>
      </w:pPr>
      <w:sdt>
        <w:sdtPr>
          <w:tag w:val="OPAL_THERAPIST_CREDENTIALS"/>
          <w:alias w:val="PORTAL — THERAPIST CREDENTIALS"/>
          <w:text/>
        </w:sdtPr>
        <w:sdtContent>
          <w:r>
            <w:rPr>
              <w:rFonts w:ascii="Arial" w:hAnsi="Arial" w:eastAsia="Arial" w:cs="Arial"/>
              <w:color w:val="566E70"/>
              <w:sz w:val="18"/>
            </w:rPr>
            <w:t>[PORTAL — THERAPIST CREDENTIALS]</w:t>
          </w:r>
        </w:sdtContent>
      </w:sdt>
      <w:r>
        <w:rPr>
          <w:rFonts w:ascii="Arial" w:hAnsi="Arial" w:eastAsia="Arial" w:cs="Arial"/>
          <w:color w:val="566E70"/>
          <w:sz w:val="18"/>
        </w:rPr>
        <w:t xml:space="preserve">  •  </w:t>
      </w:r>
      <w:sdt>
        <w:sdtPr>
          <w:tag w:val="OPAL_REPORT_DOCUMENT_ID"/>
          <w:alias w:val="PORTAL — REPORT ID"/>
          <w:text/>
        </w:sdtPr>
        <w:sdtContent>
          <w:r>
            <w:rPr>
              <w:rFonts w:ascii="Arial" w:hAnsi="Arial" w:eastAsia="Arial" w:cs="Arial"/>
              <w:color w:val="566E70"/>
              <w:sz w:val="18"/>
            </w:rPr>
            <w:t>[PORTAL — REPORT ID]</w:t>
          </w:r>
        </w:sdtContent>
      </w:sdt>
      <w:r>
        <w:rPr>
          <w:rFonts w:ascii="Arial" w:hAnsi="Arial" w:eastAsia="Arial" w:cs="Arial"/>
          <w:color w:val="566E70"/>
          <w:sz w:val="18"/>
        </w:rPr>
        <w:t xml:space="preserve">  •  Version </w:t>
      </w:r>
      <w:sdt>
        <w:sdtPr>
          <w:tag w:val="OPAL_REPORT_VERSION"/>
          <w:alias w:val="PORTAL — VERSION"/>
          <w:text/>
        </w:sdtPr>
        <w:sdtContent>
          <w:r>
            <w:rPr>
              <w:rFonts w:ascii="Arial" w:hAnsi="Arial" w:eastAsia="Arial" w:cs="Arial"/>
              <w:color w:val="566E70"/>
              <w:sz w:val="18"/>
            </w:rPr>
            <w:t>[PORTAL — VERSION]</w:t>
          </w:r>
        </w:sdtContent>
      </w:sdt>
    </w:p>
    <w:p>
      <w:pPr>
        <w:spacing w:after="400"/>
        <w:jc w:val="center"/>
      </w:pPr>
      <w:r>
        <w:rPr>
          <w:rFonts w:ascii="Arial" w:hAnsi="Arial" w:eastAsia="Arial" w:cs="Arial"/>
          <w:b/>
          <w:color w:val="2F5651"/>
          <w:sz w:val="17"/>
        </w:rPr>
        <w:t>CONFIDENTIAL — PREPARED FOR AUTHORISED RECIPIENTS ONLY</w:t>
      </w:r>
    </w:p>
    <w:p>
      <w:pPr>
        <w:spacing w:before="0" w:after="0" w:lineRule="exact" w:line="200"/>
        <w:shd w:val="clear" w:color="auto" w:fill="2F5651"/>
      </w:pPr>
      <w:r>
        <w:rPr>
          <w:rFonts w:ascii="Arial" w:hAnsi="Arial" w:eastAsia="Arial" w:cs="Arial"/>
          <w:color w:val="2F5651"/>
          <w:sz w:val="2"/>
        </w:rPr>
        <w:t xml:space="preserve"> </w:t>
      </w:r>
    </w:p>
    <w:p>
      <w:pPr>
        <w:sectPr>
          <w:headerReference w:type="default" r:id="rId21"/>
          <w:footerReference w:type="default" r:id="rId22"/>
          <w:type w:val="continuous"/>
          <w:pgSz w:w="12240" w:h="15840" w:orient="portrait" w:code="1"/>
          <w:pgMar w:top="792" w:right="1037" w:bottom="792" w:left="1037" w:header="288" w:footer="288" w:gutter="0"/>
          <w:cols w:space="720"/>
          <w:docGrid w:linePitch="326"/>
        </w:sectPr>
      </w:pPr>
    </w:p>
    <w:p>
      <w:pPr>
        <w:pStyle w:val="OPAL–Heading1"/>
        <w:outlineLvl w:val="9"/>
      </w:pPr>
      <w:r>
        <w:t>Document control</w:t>
      </w:r>
    </w:p>
    <w:p>
      <w:pPr>
        <w:pStyle w:val="OPAL–BodyEmphasis"/>
      </w:pPr>
      <w:r>
        <w:t>Complete this page before issue and retain the final signed report in the approved clinical record system.</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180"/>
        <w:gridCol w:w="6756"/>
      </w:tblGrid>
      <w:tr>
        <w:trPr>
          <w:cantSplit w:val="true"/>
          <w:tblHeader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Document title</w:t>
            </w:r>
          </w:p>
        </w:tc>
        <w:tc>
          <w:tcPr>
            <w:tcW w:type="dxa" w:w="6756"/>
            <w:vAlign w:val="center"/>
            <w:tcMar>
              <w:top w:w="95" w:type="dxa"/>
              <w:bottom w:w="95" w:type="dxa"/>
              <w:start w:w="120" w:type="dxa"/>
              <w:end w:w="120" w:type="dxa"/>
            </w:tcMar>
          </w:tcPr>
          <w:p>
            <w:pPr>
              <w:pStyle w:val="OPAL–TableBody"/>
              <w:jc w:val="left"/>
            </w:pPr>
            <w:r>
              <w:rPr>
                <w:rFonts w:ascii="Arial" w:hAnsi="Arial" w:eastAsia="Arial" w:cs="Arial"/>
              </w:rPr>
              <w:t>Functional Assessment Report</w:t>
            </w:r>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Service</w:t>
            </w:r>
          </w:p>
        </w:tc>
        <w:tc>
          <w:tcPr>
            <w:tcW w:type="dxa" w:w="6756"/>
            <w:vAlign w:val="center"/>
            <w:shd w:val="clear" w:fill="F4F7F5"/>
            <w:tcMar>
              <w:top w:w="95" w:type="dxa"/>
              <w:bottom w:w="95" w:type="dxa"/>
              <w:start w:w="120" w:type="dxa"/>
              <w:end w:w="120" w:type="dxa"/>
            </w:tcMar>
          </w:tcPr>
          <w:p>
            <w:pPr>
              <w:pStyle w:val="OPAL–TableBody"/>
              <w:jc w:val="left"/>
            </w:pPr>
            <w:r>
              <w:rPr>
                <w:rFonts w:ascii="Arial" w:hAnsi="Arial" w:eastAsia="Arial" w:cs="Arial"/>
              </w:rPr>
              <w:t>Occupational Therapy</w:t>
            </w:r>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Document ID</w:t>
            </w:r>
          </w:p>
        </w:tc>
        <w:tc>
          <w:tcPr>
            <w:tcW w:type="dxa" w:w="6756"/>
            <w:vAlign w:val="center"/>
            <w:tcMar>
              <w:top w:w="95" w:type="dxa"/>
              <w:bottom w:w="95" w:type="dxa"/>
              <w:start w:w="120" w:type="dxa"/>
              <w:end w:w="120" w:type="dxa"/>
            </w:tcMar>
          </w:tcPr>
          <w:p>
            <w:pPr>
              <w:pStyle w:val="OPAL–TableBody"/>
              <w:jc w:val="left"/>
            </w:pPr>
            <w:sdt>
              <w:sdtPr>
                <w:tag w:val="OPAL_REPORT_DOCUMENT_ID"/>
                <w:alias w:val="PORTAL — REPORT ID"/>
                <w:text/>
              </w:sdtPr>
              <w:sdtContent>
                <w:r>
                  <w:rPr>
                    <w:rFonts w:ascii="Arial" w:hAnsi="Arial" w:eastAsia="Arial" w:cs="Arial"/>
                  </w:rPr>
                  <w:t>[PORTAL — REPORT ID]</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Version</w:t>
            </w:r>
          </w:p>
        </w:tc>
        <w:tc>
          <w:tcPr>
            <w:tcW w:type="dxa" w:w="6756"/>
            <w:vAlign w:val="center"/>
            <w:shd w:val="clear" w:fill="F4F7F5"/>
            <w:tcMar>
              <w:top w:w="95" w:type="dxa"/>
              <w:bottom w:w="95" w:type="dxa"/>
              <w:start w:w="120" w:type="dxa"/>
              <w:end w:w="120" w:type="dxa"/>
            </w:tcMar>
          </w:tcPr>
          <w:p>
            <w:pPr>
              <w:pStyle w:val="OPAL–TableBody"/>
              <w:jc w:val="left"/>
            </w:pPr>
            <w:sdt>
              <w:sdtPr>
                <w:tag w:val="OPAL_REPORT_VERSION"/>
                <w:alias w:val="PORTAL — VERSION"/>
                <w:text/>
              </w:sdtPr>
              <w:sdtContent>
                <w:r>
                  <w:rPr>
                    <w:rFonts w:ascii="Arial" w:hAnsi="Arial" w:eastAsia="Arial" w:cs="Arial"/>
                  </w:rPr>
                  <w:t>[PORTAL — VERSION]</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Status</w:t>
            </w:r>
          </w:p>
        </w:tc>
        <w:tc>
          <w:tcPr>
            <w:tcW w:type="dxa" w:w="6756"/>
            <w:vAlign w:val="center"/>
            <w:tcMar>
              <w:top w:w="95" w:type="dxa"/>
              <w:bottom w:w="95" w:type="dxa"/>
              <w:start w:w="120" w:type="dxa"/>
              <w:end w:w="120" w:type="dxa"/>
            </w:tcMar>
          </w:tcPr>
          <w:p>
            <w:pPr>
              <w:pStyle w:val="OPAL–TableBody"/>
              <w:jc w:val="left"/>
            </w:pPr>
            <w:sdt>
              <w:sdtPr>
                <w:tag w:val="OPAL_REPORT_STATUS"/>
                <w:alias w:val="PORTAL — STATUS"/>
                <w:text/>
              </w:sdtPr>
              <w:sdtContent>
                <w:r>
                  <w:rPr>
                    <w:rFonts w:ascii="Arial" w:hAnsi="Arial" w:eastAsia="Arial" w:cs="Arial"/>
                  </w:rPr>
                  <w:t>[PORTAL — STATUS]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Prepared by</w:t>
            </w:r>
          </w:p>
        </w:tc>
        <w:tc>
          <w:tcPr>
            <w:tcW w:type="dxa" w:w="6756"/>
            <w:vAlign w:val="center"/>
            <w:shd w:val="clear" w:fill="F4F7F5"/>
            <w:tcMar>
              <w:top w:w="95" w:type="dxa"/>
              <w:bottom w:w="95" w:type="dxa"/>
              <w:start w:w="120" w:type="dxa"/>
              <w:end w:w="120" w:type="dxa"/>
            </w:tcMar>
          </w:tcPr>
          <w:p>
            <w:pPr>
              <w:pStyle w:val="OPAL–TableBody"/>
              <w:jc w:val="left"/>
            </w:pPr>
            <w:sdt>
              <w:sdtPr>
                <w:tag w:val="OPAL_THERAPIST_FULL_NAME"/>
                <w:alias w:val="PORTAL — THERAPIST NAME"/>
                <w:text/>
              </w:sdtPr>
              <w:sdtContent>
                <w:r>
                  <w:rPr>
                    <w:rFonts w:ascii="Arial" w:hAnsi="Arial" w:eastAsia="Arial" w:cs="Arial"/>
                  </w:rPr>
                  <w:t>[PORTAL — THERAPIST NAME]</w:t>
                </w:r>
              </w:sdtContent>
            </w:sdt>
            <w:r>
              <w:rPr>
                <w:rFonts w:ascii="Arial" w:hAnsi="Arial" w:eastAsia="Arial" w:cs="Arial"/>
              </w:rPr>
              <w:t xml:space="preserve">, </w:t>
            </w:r>
            <w:sdt>
              <w:sdtPr>
                <w:tag w:val="OPAL_THERAPIST_CREDENTIALS"/>
                <w:alias w:val="PORTAL — THERAPIST CREDENTIALS"/>
                <w:text/>
              </w:sdtPr>
              <w:sdtContent>
                <w:r>
                  <w:rPr>
                    <w:rFonts w:ascii="Arial" w:hAnsi="Arial" w:eastAsia="Arial" w:cs="Arial"/>
                  </w:rPr>
                  <w:t>[PORTAL — THERAPIST CREDENTIALS]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Reviewed / approved by</w:t>
            </w:r>
          </w:p>
        </w:tc>
        <w:tc>
          <w:tcPr>
            <w:tcW w:type="dxa" w:w="6756"/>
            <w:vAlign w:val="center"/>
            <w:tcMar>
              <w:top w:w="95" w:type="dxa"/>
              <w:bottom w:w="95" w:type="dxa"/>
              <w:start w:w="120" w:type="dxa"/>
              <w:end w:w="120" w:type="dxa"/>
            </w:tcMar>
          </w:tcPr>
          <w:p>
            <w:pPr>
              <w:pStyle w:val="OPAL–TableBody"/>
              <w:jc w:val="left"/>
            </w:pPr>
            <w:sdt>
              <w:sdtPr>
                <w:tag w:val="OPAL_REPORT_REVIEWER_NAME"/>
                <w:alias w:val="PORTAL — REVIEWER NAME"/>
                <w:text/>
              </w:sdtPr>
              <w:sdtContent>
                <w:r>
                  <w:rPr>
                    <w:rFonts w:ascii="Arial" w:hAnsi="Arial" w:eastAsia="Arial" w:cs="Arial"/>
                  </w:rPr>
                  <w:t>[PORTAL — REVIEWER NAME]</w:t>
                </w:r>
              </w:sdtContent>
            </w:sdt>
            <w:r>
              <w:rPr>
                <w:rFonts w:ascii="Arial" w:hAnsi="Arial" w:eastAsia="Arial" w:cs="Arial"/>
              </w:rPr>
              <w:t xml:space="preserve">, </w:t>
            </w:r>
            <w:sdt>
              <w:sdtPr>
                <w:tag w:val="OPAL_REPORT_REVIEWER_ROLE"/>
                <w:alias w:val="PORTAL — REVIEWER ROLE"/>
                <w:text/>
              </w:sdtPr>
              <w:sdtContent>
                <w:r>
                  <w:rPr>
                    <w:rFonts w:ascii="Arial" w:hAnsi="Arial" w:eastAsia="Arial" w:cs="Arial"/>
                  </w:rPr>
                  <w:t>[PORTAL — REVIEWER ROLE]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Issue date</w:t>
            </w:r>
          </w:p>
        </w:tc>
        <w:tc>
          <w:tcPr>
            <w:tcW w:type="dxa" w:w="6756"/>
            <w:vAlign w:val="center"/>
            <w:shd w:val="clear" w:fill="F4F7F5"/>
            <w:tcMar>
              <w:top w:w="95" w:type="dxa"/>
              <w:bottom w:w="95" w:type="dxa"/>
              <w:start w:w="120" w:type="dxa"/>
              <w:end w:w="120" w:type="dxa"/>
            </w:tcMar>
          </w:tcPr>
          <w:p>
            <w:pPr>
              <w:pStyle w:val="OPAL–TableBody"/>
              <w:jc w:val="left"/>
            </w:pPr>
            <w:sdt>
              <w:sdtPr>
                <w:tag w:val="OPAL_REPORT_ISSUE_DATE"/>
                <w:alias w:val="PORTAL — REPORT ISSUE DATE"/>
                <w:text/>
              </w:sdtPr>
              <w:sdtContent>
                <w:r>
                  <w:rPr>
                    <w:rFonts w:ascii="Arial" w:hAnsi="Arial" w:eastAsia="Arial" w:cs="Arial"/>
                  </w:rPr>
                  <w:t>[PORTAL — REPORT ISSUE DATE]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Participant</w:t>
            </w:r>
          </w:p>
        </w:tc>
        <w:tc>
          <w:tcPr>
            <w:tcW w:type="dxa" w:w="6756"/>
            <w:vAlign w:val="center"/>
            <w:tcMar>
              <w:top w:w="95" w:type="dxa"/>
              <w:bottom w:w="95" w:type="dxa"/>
              <w:start w:w="120" w:type="dxa"/>
              <w:end w:w="120" w:type="dxa"/>
            </w:tcMar>
          </w:tcPr>
          <w:p>
            <w:pPr>
              <w:pStyle w:val="OPAL–TableBody"/>
              <w:jc w:val="left"/>
            </w:pPr>
            <w:sdt>
              <w:sdtPr>
                <w:tag w:val="OPAL_CLIENT_FULL_NAME"/>
                <w:alias w:val="PORTAL — CLIENT NAME"/>
                <w:text/>
              </w:sdtPr>
              <w:sdtContent>
                <w:r>
                  <w:rPr>
                    <w:rFonts w:ascii="Arial" w:hAnsi="Arial" w:eastAsia="Arial" w:cs="Arial"/>
                  </w:rPr>
                  <w:t>[PORTAL — CLIENT NAME]</w:t>
                </w:r>
              </w:sdtContent>
            </w:sdt>
            <w:r>
              <w:rPr>
                <w:rFonts w:ascii="Arial" w:hAnsi="Arial" w:eastAsia="Arial" w:cs="Arial"/>
              </w:rPr>
              <w:t xml:space="preserve"> | </w:t>
            </w:r>
            <w:sdt>
              <w:sdtPr>
                <w:tag w:val="OPAL_CLIENT_NDIS_NUMBER"/>
                <w:alias w:val="PORTAL — NDIS NUMBER"/>
                <w:text/>
              </w:sdtPr>
              <w:sdtContent>
                <w:r>
                  <w:rPr>
                    <w:rFonts w:ascii="Arial" w:hAnsi="Arial" w:eastAsia="Arial" w:cs="Arial"/>
                  </w:rPr>
                  <w:t>[PORTAL — NDIS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Classification</w:t>
            </w:r>
          </w:p>
        </w:tc>
        <w:tc>
          <w:tcPr>
            <w:tcW w:type="dxa" w:w="6756"/>
            <w:vAlign w:val="center"/>
            <w:shd w:val="clear" w:fill="F4F7F5"/>
            <w:tcMar>
              <w:top w:w="95" w:type="dxa"/>
              <w:bottom w:w="95" w:type="dxa"/>
              <w:start w:w="120" w:type="dxa"/>
              <w:end w:w="120" w:type="dxa"/>
            </w:tcMar>
          </w:tcPr>
          <w:p>
            <w:pPr>
              <w:pStyle w:val="OPAL–TableBody"/>
              <w:jc w:val="left"/>
            </w:pPr>
            <w:r>
              <w:rPr>
                <w:rFonts w:ascii="Arial" w:hAnsi="Arial" w:eastAsia="Arial" w:cs="Arial"/>
              </w:rPr>
              <w:t>Confidential clinical report</w:t>
            </w:r>
          </w:p>
        </w:tc>
      </w:tr>
    </w:tbl>
    <w:p>
      <w:pPr>
        <w:spacing w:after="40"/>
      </w:pPr>
    </w:p>
    <w:p>
      <w:pPr>
        <w:pStyle w:val="OPAL–Heading2"/>
        <w:outlineLvl w:val="9"/>
      </w:pPr>
      <w:r>
        <w:t>Using this FCA template</w:t>
      </w:r>
    </w:p>
    <w:p>
      <w:pPr>
        <w:pStyle w:val="OPAL–KeyFinding"/>
      </w:pPr>
      <w:r>
        <w:t>PORTAL PRE-FILL — Fields labelled PORTAL are tagged Word content controls. The Opal domain portal may populate them from the selected client and therapist records. Do not rename or delete the controls.</w:t>
      </w:r>
    </w:p>
    <w:p>
      <w:pPr>
        <w:pStyle w:val="OPAL–KeyFinding"/>
      </w:pPr>
      <w:r>
        <w:t>PORTAL COMPOSITION — Whole report sections are tagged block controls. The portal may remove optional sections, insert clinician-created sections at the custom-section anchor and then refresh the contents list. Required section controls must remain.</w:t>
      </w:r>
    </w:p>
    <w:p>
      <w:pPr>
        <w:pStyle w:val="OPAL–ClinicalPrompt"/>
      </w:pPr>
      <w:r>
        <w:t>DELETE OR REPLACE BEFORE ISSUE — Bracketed text explains what the clinician should write. Replace it with participant-specific, evidence-based report text. Delete all beige guidance blocks before issue.</w:t>
      </w:r>
    </w:p>
    <w:p>
      <w:pPr>
        <w:pStyle w:val="OPAL–NumberedList"/>
      </w:pPr>
      <w:r>
        <w:t>Use person-centred language and the participant’s preferred name and pronouns consistently.</w:t>
      </w:r>
    </w:p>
    <w:p>
      <w:pPr>
        <w:pStyle w:val="OPAL–NumberedList"/>
      </w:pPr>
      <w:r>
        <w:t>Retain only assessments, functional domains and recommendations that are relevant and supported by evidence.</w:t>
      </w:r>
    </w:p>
    <w:p>
      <w:pPr>
        <w:pStyle w:val="OPAL–NumberedList"/>
      </w:pPr>
      <w:r>
        <w:t>Distinguish participant or informant report, therapist observation, assessment results and professional interpretation.</w:t>
      </w:r>
    </w:p>
    <w:p>
      <w:pPr>
        <w:pStyle w:val="OPAL–NumberedList"/>
      </w:pPr>
      <w:r>
        <w:t>Check that every recommendation links to disability-related functional impact, participant goals and an identified outcome.</w:t>
      </w:r>
    </w:p>
    <w:p>
      <w:pPr>
        <w:pStyle w:val="OPAL–NumberedList"/>
      </w:pPr>
      <w:r>
        <w:t>Update the table of contents and page fields in Word before finalising the report.</w:t>
      </w:r>
    </w:p>
    <w:p>
      <w:pPr>
        <w:pStyle w:val="OPAL–KeyFinding"/>
      </w:pPr>
      <w:r>
        <w:t>FINALISATION CHECK — Confirm consent, privacy, factual accuracy, risk escalation, clinical reasoning, calculations, dates, reviewer details, attachments and authorised recipients.</w:t>
      </w:r>
    </w:p>
    <w:p>
      <w:pPr>
        <w:pStyle w:val="OPAL–DocumentTitle"/>
        <w:pageBreakBefore/>
        <w:jc w:val="left"/>
      </w:pPr>
      <w:r>
        <w:t>Contents</w:t>
      </w:r>
    </w:p>
    <w:p>
      <w:pPr>
        <w:pStyle w:val="TOC1"/>
        <w:tabs>
          <w:tab w:pos="9432" w:val="right" w:leader="dot"/>
        </w:tabs>
      </w:pPr>
      <w:r>
        <w:rPr>
          <w:rFonts w:ascii="Arial" w:hAnsi="Arial" w:eastAsia="Arial" w:cs="Arial"/>
          <w:color w:val="566E70"/>
          <w:sz w:val="20"/>
        </w:rPr>
        <w:fldChar w:fldCharType="begin"/>
        <w:instrText xml:space="preserve"> TOC \o "1-3" \h \z \u </w:instrText>
        <w:fldChar w:fldCharType="separate"/>
      </w:r>
      <w:r>
        <w:rPr>
          <w:rFonts w:ascii="Arial" w:hAnsi="Arial" w:eastAsia="Arial" w:cs="Arial"/>
          <w:b/>
          <w:color w:val="2F5651"/>
          <w:sz w:val="20"/>
        </w:rPr>
        <w:t>Participant Details</w:t>
      </w:r>
      <w:r>
        <w:rPr>
          <w:rFonts w:ascii="Arial" w:hAnsi="Arial" w:eastAsia="Arial" w:cs="Arial"/>
          <w:color w:val="2F5651"/>
          <w:sz w:val="20"/>
        </w:rPr>
        <w:tab/>
      </w:r>
      <w:r>
        <w:rPr>
          <w:rFonts w:ascii="Arial" w:hAnsi="Arial" w:eastAsia="Arial" w:cs="Arial"/>
          <w:b/>
          <w:color w:val="2F5651"/>
          <w:sz w:val="20"/>
        </w:rPr>
        <w:t>1</w:t>
      </w:r>
    </w:p>
    <w:p>
      <w:pPr>
        <w:pStyle w:val="TOC1"/>
        <w:tabs>
          <w:tab w:pos="9432" w:val="right" w:leader="dot"/>
        </w:tabs>
      </w:pPr>
      <w:r>
        <w:rPr>
          <w:rFonts w:ascii="Arial" w:hAnsi="Arial" w:eastAsia="Arial" w:cs="Arial"/>
          <w:b/>
          <w:color w:val="2F5651"/>
          <w:sz w:val="20"/>
        </w:rPr>
        <w:t>Referral Information</w:t>
      </w:r>
      <w:r>
        <w:rPr>
          <w:rFonts w:ascii="Arial" w:hAnsi="Arial" w:eastAsia="Arial" w:cs="Arial"/>
          <w:color w:val="2F5651"/>
          <w:sz w:val="20"/>
        </w:rPr>
        <w:tab/>
      </w:r>
      <w:r>
        <w:rPr>
          <w:rFonts w:ascii="Arial" w:hAnsi="Arial" w:eastAsia="Arial" w:cs="Arial"/>
          <w:b/>
          <w:color w:val="2F5651"/>
          <w:sz w:val="20"/>
        </w:rPr>
        <w:t>2</w:t>
      </w:r>
    </w:p>
    <w:p>
      <w:pPr>
        <w:pStyle w:val="TOC1"/>
        <w:tabs>
          <w:tab w:pos="9432" w:val="right" w:leader="dot"/>
        </w:tabs>
      </w:pPr>
      <w:r>
        <w:rPr>
          <w:rFonts w:ascii="Arial" w:hAnsi="Arial" w:eastAsia="Arial" w:cs="Arial"/>
          <w:b/>
          <w:color w:val="2F5651"/>
          <w:sz w:val="20"/>
        </w:rPr>
        <w:t>Participant Information</w:t>
      </w:r>
      <w:r>
        <w:rPr>
          <w:rFonts w:ascii="Arial" w:hAnsi="Arial" w:eastAsia="Arial" w:cs="Arial"/>
          <w:color w:val="2F5651"/>
          <w:sz w:val="20"/>
        </w:rPr>
        <w:tab/>
      </w:r>
      <w:r>
        <w:rPr>
          <w:rFonts w:ascii="Arial" w:hAnsi="Arial" w:eastAsia="Arial" w:cs="Arial"/>
          <w:b/>
          <w:color w:val="2F5651"/>
          <w:sz w:val="20"/>
        </w:rPr>
        <w:t>3</w:t>
      </w:r>
    </w:p>
    <w:p>
      <w:pPr>
        <w:pStyle w:val="TOC1"/>
        <w:tabs>
          <w:tab w:pos="9432" w:val="right" w:leader="dot"/>
        </w:tabs>
      </w:pPr>
      <w:r>
        <w:rPr>
          <w:rFonts w:ascii="Arial" w:hAnsi="Arial" w:eastAsia="Arial" w:cs="Arial"/>
          <w:b/>
          <w:color w:val="2F5651"/>
          <w:sz w:val="20"/>
        </w:rPr>
        <w:t>Assessment Method</w:t>
      </w:r>
      <w:r>
        <w:rPr>
          <w:rFonts w:ascii="Arial" w:hAnsi="Arial" w:eastAsia="Arial" w:cs="Arial"/>
          <w:color w:val="2F5651"/>
          <w:sz w:val="20"/>
        </w:rPr>
        <w:tab/>
      </w:r>
      <w:r>
        <w:rPr>
          <w:rFonts w:ascii="Arial" w:hAnsi="Arial" w:eastAsia="Arial" w:cs="Arial"/>
          <w:b/>
          <w:color w:val="2F5651"/>
          <w:sz w:val="20"/>
        </w:rPr>
        <w:t>4</w:t>
      </w:r>
    </w:p>
    <w:p>
      <w:pPr>
        <w:pStyle w:val="TOC2"/>
        <w:tabs>
          <w:tab w:pos="9432" w:val="right" w:leader="dot"/>
        </w:tabs>
      </w:pPr>
      <w:r>
        <w:rPr>
          <w:rFonts w:ascii="Arial" w:hAnsi="Arial" w:eastAsia="Arial" w:cs="Arial"/>
          <w:b w:val="0"/>
          <w:color w:val="263633"/>
          <w:sz w:val="19"/>
        </w:rPr>
        <w:t>Assessment synthesis</w:t>
      </w:r>
      <w:r>
        <w:rPr>
          <w:rFonts w:ascii="Arial" w:hAnsi="Arial" w:eastAsia="Arial" w:cs="Arial"/>
          <w:color w:val="263633"/>
          <w:sz w:val="19"/>
        </w:rPr>
        <w:tab/>
      </w:r>
      <w:r>
        <w:rPr>
          <w:rFonts w:ascii="Arial" w:hAnsi="Arial" w:eastAsia="Arial" w:cs="Arial"/>
          <w:b w:val="0"/>
          <w:color w:val="263633"/>
          <w:sz w:val="19"/>
        </w:rPr>
        <w:t>6</w:t>
      </w:r>
    </w:p>
    <w:p>
      <w:pPr>
        <w:pStyle w:val="TOC1"/>
        <w:tabs>
          <w:tab w:pos="9432" w:val="right" w:leader="dot"/>
        </w:tabs>
      </w:pPr>
      <w:r>
        <w:rPr>
          <w:rFonts w:ascii="Arial" w:hAnsi="Arial" w:eastAsia="Arial" w:cs="Arial"/>
          <w:b/>
          <w:color w:val="2F5651"/>
          <w:sz w:val="20"/>
        </w:rPr>
        <w:t>Assessment results for Functional Capacity</w:t>
      </w:r>
      <w:r>
        <w:rPr>
          <w:rFonts w:ascii="Arial" w:hAnsi="Arial" w:eastAsia="Arial" w:cs="Arial"/>
          <w:color w:val="2F5651"/>
          <w:sz w:val="20"/>
        </w:rPr>
        <w:tab/>
      </w:r>
      <w:r>
        <w:rPr>
          <w:rFonts w:ascii="Arial" w:hAnsi="Arial" w:eastAsia="Arial" w:cs="Arial"/>
          <w:b/>
          <w:color w:val="2F5651"/>
          <w:sz w:val="20"/>
        </w:rPr>
        <w:t>7</w:t>
      </w:r>
    </w:p>
    <w:p>
      <w:pPr>
        <w:pStyle w:val="TOC2"/>
        <w:tabs>
          <w:tab w:pos="9432" w:val="right" w:leader="dot"/>
        </w:tabs>
      </w:pPr>
      <w:r>
        <w:rPr>
          <w:rFonts w:ascii="Arial" w:hAnsi="Arial" w:eastAsia="Arial" w:cs="Arial"/>
          <w:b w:val="0"/>
          <w:color w:val="263633"/>
          <w:sz w:val="19"/>
        </w:rPr>
        <w:t>Mobility</w:t>
      </w:r>
      <w:r>
        <w:rPr>
          <w:rFonts w:ascii="Arial" w:hAnsi="Arial" w:eastAsia="Arial" w:cs="Arial"/>
          <w:color w:val="263633"/>
          <w:sz w:val="19"/>
        </w:rPr>
        <w:tab/>
      </w:r>
      <w:r>
        <w:rPr>
          <w:rFonts w:ascii="Arial" w:hAnsi="Arial" w:eastAsia="Arial" w:cs="Arial"/>
          <w:b w:val="0"/>
          <w:color w:val="263633"/>
          <w:sz w:val="19"/>
        </w:rPr>
        <w:t>8</w:t>
      </w:r>
    </w:p>
    <w:p>
      <w:pPr>
        <w:pStyle w:val="TOC2"/>
        <w:tabs>
          <w:tab w:pos="9432" w:val="right" w:leader="dot"/>
        </w:tabs>
      </w:pPr>
      <w:r>
        <w:rPr>
          <w:rFonts w:ascii="Arial" w:hAnsi="Arial" w:eastAsia="Arial" w:cs="Arial"/>
          <w:b w:val="0"/>
          <w:color w:val="263633"/>
          <w:sz w:val="19"/>
        </w:rPr>
        <w:t>Cognition</w:t>
      </w:r>
      <w:r>
        <w:rPr>
          <w:rFonts w:ascii="Arial" w:hAnsi="Arial" w:eastAsia="Arial" w:cs="Arial"/>
          <w:color w:val="263633"/>
          <w:sz w:val="19"/>
        </w:rPr>
        <w:tab/>
      </w:r>
      <w:r>
        <w:rPr>
          <w:rFonts w:ascii="Arial" w:hAnsi="Arial" w:eastAsia="Arial" w:cs="Arial"/>
          <w:b w:val="0"/>
          <w:color w:val="263633"/>
          <w:sz w:val="19"/>
        </w:rPr>
        <w:t>9</w:t>
      </w:r>
    </w:p>
    <w:p>
      <w:pPr>
        <w:pStyle w:val="TOC2"/>
        <w:tabs>
          <w:tab w:pos="9432" w:val="right" w:leader="dot"/>
        </w:tabs>
      </w:pPr>
      <w:r>
        <w:rPr>
          <w:rFonts w:ascii="Arial" w:hAnsi="Arial" w:eastAsia="Arial" w:cs="Arial"/>
          <w:b w:val="0"/>
          <w:color w:val="263633"/>
          <w:sz w:val="19"/>
        </w:rPr>
        <w:t>Communication</w:t>
      </w:r>
      <w:r>
        <w:rPr>
          <w:rFonts w:ascii="Arial" w:hAnsi="Arial" w:eastAsia="Arial" w:cs="Arial"/>
          <w:color w:val="263633"/>
          <w:sz w:val="19"/>
        </w:rPr>
        <w:tab/>
      </w:r>
      <w:r>
        <w:rPr>
          <w:rFonts w:ascii="Arial" w:hAnsi="Arial" w:eastAsia="Arial" w:cs="Arial"/>
          <w:b w:val="0"/>
          <w:color w:val="263633"/>
          <w:sz w:val="19"/>
        </w:rPr>
        <w:t>10</w:t>
      </w:r>
    </w:p>
    <w:p>
      <w:pPr>
        <w:pStyle w:val="TOC2"/>
        <w:tabs>
          <w:tab w:pos="9432" w:val="right" w:leader="dot"/>
        </w:tabs>
      </w:pPr>
      <w:r>
        <w:rPr>
          <w:rFonts w:ascii="Arial" w:hAnsi="Arial" w:eastAsia="Arial" w:cs="Arial"/>
          <w:b w:val="0"/>
          <w:color w:val="263633"/>
          <w:sz w:val="19"/>
        </w:rPr>
        <w:t>Psychological/Emotional</w:t>
      </w:r>
      <w:r>
        <w:rPr>
          <w:rFonts w:ascii="Arial" w:hAnsi="Arial" w:eastAsia="Arial" w:cs="Arial"/>
          <w:color w:val="263633"/>
          <w:sz w:val="19"/>
        </w:rPr>
        <w:tab/>
      </w:r>
      <w:r>
        <w:rPr>
          <w:rFonts w:ascii="Arial" w:hAnsi="Arial" w:eastAsia="Arial" w:cs="Arial"/>
          <w:b w:val="0"/>
          <w:color w:val="263633"/>
          <w:sz w:val="19"/>
        </w:rPr>
        <w:t>11</w:t>
      </w:r>
    </w:p>
    <w:p>
      <w:pPr>
        <w:pStyle w:val="TOC2"/>
        <w:tabs>
          <w:tab w:pos="9432" w:val="right" w:leader="dot"/>
        </w:tabs>
      </w:pPr>
      <w:r>
        <w:rPr>
          <w:rFonts w:ascii="Arial" w:hAnsi="Arial" w:eastAsia="Arial" w:cs="Arial"/>
          <w:b w:val="0"/>
          <w:color w:val="263633"/>
          <w:sz w:val="19"/>
        </w:rPr>
        <w:t>Self-Care ADLs</w:t>
      </w:r>
      <w:r>
        <w:rPr>
          <w:rFonts w:ascii="Arial" w:hAnsi="Arial" w:eastAsia="Arial" w:cs="Arial"/>
          <w:color w:val="263633"/>
          <w:sz w:val="19"/>
        </w:rPr>
        <w:tab/>
      </w:r>
      <w:r>
        <w:rPr>
          <w:rFonts w:ascii="Arial" w:hAnsi="Arial" w:eastAsia="Arial" w:cs="Arial"/>
          <w:b w:val="0"/>
          <w:color w:val="263633"/>
          <w:sz w:val="19"/>
        </w:rPr>
        <w:t>12</w:t>
      </w:r>
    </w:p>
    <w:p>
      <w:pPr>
        <w:pStyle w:val="TOC2"/>
        <w:tabs>
          <w:tab w:pos="9432" w:val="right" w:leader="dot"/>
        </w:tabs>
      </w:pPr>
      <w:r>
        <w:rPr>
          <w:rFonts w:ascii="Arial" w:hAnsi="Arial" w:eastAsia="Arial" w:cs="Arial"/>
          <w:b w:val="0"/>
          <w:color w:val="263633"/>
          <w:sz w:val="19"/>
        </w:rPr>
        <w:t>Domestic ADLs</w:t>
      </w:r>
      <w:r>
        <w:rPr>
          <w:rFonts w:ascii="Arial" w:hAnsi="Arial" w:eastAsia="Arial" w:cs="Arial"/>
          <w:color w:val="263633"/>
          <w:sz w:val="19"/>
        </w:rPr>
        <w:tab/>
      </w:r>
      <w:r>
        <w:rPr>
          <w:rFonts w:ascii="Arial" w:hAnsi="Arial" w:eastAsia="Arial" w:cs="Arial"/>
          <w:b w:val="0"/>
          <w:color w:val="263633"/>
          <w:sz w:val="19"/>
        </w:rPr>
        <w:t>13</w:t>
      </w:r>
    </w:p>
    <w:p>
      <w:pPr>
        <w:pStyle w:val="TOC2"/>
        <w:tabs>
          <w:tab w:pos="9432" w:val="right" w:leader="dot"/>
        </w:tabs>
      </w:pPr>
      <w:r>
        <w:rPr>
          <w:rFonts w:ascii="Arial" w:hAnsi="Arial" w:eastAsia="Arial" w:cs="Arial"/>
          <w:b w:val="0"/>
          <w:color w:val="263633"/>
          <w:sz w:val="19"/>
        </w:rPr>
        <w:t>Community Access</w:t>
      </w:r>
      <w:r>
        <w:rPr>
          <w:rFonts w:ascii="Arial" w:hAnsi="Arial" w:eastAsia="Arial" w:cs="Arial"/>
          <w:color w:val="263633"/>
          <w:sz w:val="19"/>
        </w:rPr>
        <w:tab/>
      </w:r>
      <w:r>
        <w:rPr>
          <w:rFonts w:ascii="Arial" w:hAnsi="Arial" w:eastAsia="Arial" w:cs="Arial"/>
          <w:b w:val="0"/>
          <w:color w:val="263633"/>
          <w:sz w:val="19"/>
        </w:rPr>
        <w:t>14</w:t>
      </w:r>
    </w:p>
    <w:p>
      <w:pPr>
        <w:pStyle w:val="TOC2"/>
        <w:tabs>
          <w:tab w:pos="9432" w:val="right" w:leader="dot"/>
        </w:tabs>
      </w:pPr>
      <w:r>
        <w:rPr>
          <w:rFonts w:ascii="Arial" w:hAnsi="Arial" w:eastAsia="Arial" w:cs="Arial"/>
          <w:b w:val="0"/>
          <w:color w:val="263633"/>
          <w:sz w:val="19"/>
        </w:rPr>
        <w:t>Behaviours of Concern</w:t>
      </w:r>
      <w:r>
        <w:rPr>
          <w:rFonts w:ascii="Arial" w:hAnsi="Arial" w:eastAsia="Arial" w:cs="Arial"/>
          <w:color w:val="263633"/>
          <w:sz w:val="19"/>
        </w:rPr>
        <w:tab/>
      </w:r>
      <w:r>
        <w:rPr>
          <w:rFonts w:ascii="Arial" w:hAnsi="Arial" w:eastAsia="Arial" w:cs="Arial"/>
          <w:b w:val="0"/>
          <w:color w:val="263633"/>
          <w:sz w:val="19"/>
        </w:rPr>
        <w:t>15</w:t>
      </w:r>
    </w:p>
    <w:p>
      <w:pPr>
        <w:pStyle w:val="TOC2"/>
        <w:tabs>
          <w:tab w:pos="9432" w:val="right" w:leader="dot"/>
        </w:tabs>
      </w:pPr>
      <w:r>
        <w:rPr>
          <w:rFonts w:ascii="Arial" w:hAnsi="Arial" w:eastAsia="Arial" w:cs="Arial"/>
          <w:b w:val="0"/>
          <w:color w:val="263633"/>
          <w:sz w:val="19"/>
        </w:rPr>
        <w:t>Home Modifications and Assistive Technology</w:t>
      </w:r>
      <w:r>
        <w:rPr>
          <w:rFonts w:ascii="Arial" w:hAnsi="Arial" w:eastAsia="Arial" w:cs="Arial"/>
          <w:color w:val="263633"/>
          <w:sz w:val="19"/>
        </w:rPr>
        <w:tab/>
      </w:r>
      <w:r>
        <w:rPr>
          <w:rFonts w:ascii="Arial" w:hAnsi="Arial" w:eastAsia="Arial" w:cs="Arial"/>
          <w:b w:val="0"/>
          <w:color w:val="263633"/>
          <w:sz w:val="19"/>
        </w:rPr>
        <w:t>16</w:t>
      </w:r>
    </w:p>
    <w:p>
      <w:pPr>
        <w:pStyle w:val="TOC1"/>
        <w:tabs>
          <w:tab w:pos="9432" w:val="right" w:leader="dot"/>
        </w:tabs>
      </w:pPr>
      <w:r>
        <w:rPr>
          <w:rFonts w:ascii="Arial" w:hAnsi="Arial" w:eastAsia="Arial" w:cs="Arial"/>
          <w:b/>
          <w:color w:val="2F5651"/>
          <w:sz w:val="20"/>
        </w:rPr>
        <w:t>Summary and Recommendations</w:t>
      </w:r>
      <w:r>
        <w:rPr>
          <w:rFonts w:ascii="Arial" w:hAnsi="Arial" w:eastAsia="Arial" w:cs="Arial"/>
          <w:color w:val="2F5651"/>
          <w:sz w:val="20"/>
        </w:rPr>
        <w:tab/>
      </w:r>
      <w:r>
        <w:rPr>
          <w:rFonts w:ascii="Arial" w:hAnsi="Arial" w:eastAsia="Arial" w:cs="Arial"/>
          <w:b/>
          <w:color w:val="2F5651"/>
          <w:sz w:val="20"/>
        </w:rPr>
        <w:t>17</w:t>
      </w:r>
    </w:p>
    <w:p>
      <w:pPr>
        <w:pStyle w:val="TOC2"/>
        <w:tabs>
          <w:tab w:pos="9432" w:val="right" w:leader="dot"/>
        </w:tabs>
      </w:pPr>
      <w:r>
        <w:rPr>
          <w:rFonts w:ascii="Arial" w:hAnsi="Arial" w:eastAsia="Arial" w:cs="Arial"/>
          <w:b w:val="0"/>
          <w:color w:val="263633"/>
          <w:sz w:val="19"/>
        </w:rPr>
        <w:t>Core Supports</w:t>
      </w:r>
      <w:r>
        <w:rPr>
          <w:rFonts w:ascii="Arial" w:hAnsi="Arial" w:eastAsia="Arial" w:cs="Arial"/>
          <w:color w:val="263633"/>
          <w:sz w:val="19"/>
        </w:rPr>
        <w:tab/>
      </w:r>
      <w:r>
        <w:rPr>
          <w:rFonts w:ascii="Arial" w:hAnsi="Arial" w:eastAsia="Arial" w:cs="Arial"/>
          <w:b w:val="0"/>
          <w:color w:val="263633"/>
          <w:sz w:val="19"/>
        </w:rPr>
        <w:t>18</w:t>
      </w:r>
    </w:p>
    <w:p>
      <w:pPr>
        <w:pStyle w:val="TOC2"/>
        <w:tabs>
          <w:tab w:pos="9432" w:val="right" w:leader="dot"/>
        </w:tabs>
      </w:pPr>
      <w:r>
        <w:rPr>
          <w:rFonts w:ascii="Arial" w:hAnsi="Arial" w:eastAsia="Arial" w:cs="Arial"/>
          <w:b w:val="0"/>
          <w:color w:val="263633"/>
          <w:sz w:val="19"/>
        </w:rPr>
        <w:t>Capacity Building</w:t>
      </w:r>
      <w:r>
        <w:rPr>
          <w:rFonts w:ascii="Arial" w:hAnsi="Arial" w:eastAsia="Arial" w:cs="Arial"/>
          <w:color w:val="263633"/>
          <w:sz w:val="19"/>
        </w:rPr>
        <w:tab/>
      </w:r>
      <w:r>
        <w:rPr>
          <w:rFonts w:ascii="Arial" w:hAnsi="Arial" w:eastAsia="Arial" w:cs="Arial"/>
          <w:b w:val="0"/>
          <w:color w:val="263633"/>
          <w:sz w:val="19"/>
        </w:rPr>
        <w:t>19</w:t>
      </w:r>
    </w:p>
    <w:p>
      <w:pPr>
        <w:pStyle w:val="TOC1"/>
        <w:tabs>
          <w:tab w:pos="9432" w:val="right" w:leader="dot"/>
        </w:tabs>
      </w:pPr>
      <w:r>
        <w:rPr>
          <w:rFonts w:ascii="Arial" w:hAnsi="Arial" w:eastAsia="Arial" w:cs="Arial"/>
          <w:b/>
          <w:color w:val="2F5651"/>
          <w:sz w:val="20"/>
        </w:rPr>
        <w:t>Professional Declaration</w:t>
      </w:r>
      <w:r>
        <w:rPr>
          <w:rFonts w:ascii="Arial" w:hAnsi="Arial" w:eastAsia="Arial" w:cs="Arial"/>
          <w:color w:val="2F5651"/>
          <w:sz w:val="20"/>
        </w:rPr>
        <w:tab/>
      </w:r>
      <w:r>
        <w:rPr>
          <w:rFonts w:ascii="Arial" w:hAnsi="Arial" w:eastAsia="Arial" w:cs="Arial"/>
          <w:b/>
          <w:color w:val="2F5651"/>
          <w:sz w:val="20"/>
        </w:rPr>
        <w:t>20</w:t>
      </w:r>
    </w:p>
    <w:p>
      <w:pPr>
        <w:pStyle w:val="TOC1"/>
        <w:tabs>
          <w:tab w:pos="9432" w:val="right" w:leader="dot"/>
        </w:tabs>
      </w:pPr>
      <w:r>
        <w:rPr>
          <w:rFonts w:ascii="Arial" w:hAnsi="Arial" w:eastAsia="Arial" w:cs="Arial"/>
          <w:b/>
          <w:color w:val="2F5651"/>
          <w:sz w:val="20"/>
        </w:rPr>
        <w:t>Appendices</w:t>
      </w:r>
      <w:r>
        <w:rPr>
          <w:rFonts w:ascii="Arial" w:hAnsi="Arial" w:eastAsia="Arial" w:cs="Arial"/>
          <w:color w:val="2F5651"/>
          <w:sz w:val="20"/>
        </w:rPr>
        <w:tab/>
      </w:r>
      <w:r>
        <w:rPr>
          <w:rFonts w:ascii="Arial" w:hAnsi="Arial" w:eastAsia="Arial" w:cs="Arial"/>
          <w:b/>
          <w:color w:val="2F5651"/>
          <w:sz w:val="20"/>
        </w:rPr>
        <w:t>21</w:t>
      </w:r>
      <w:r>
        <w:fldChar w:fldCharType="end"/>
      </w:r>
    </w:p>
    <w:p>
      <w:pPr>
        <w:pStyle w:val="OPAL–ClinicalPrompt"/>
      </w:pPr>
      <w:r>
        <w:t>DELETE OR REPLACE BEFORE ISSUE — In Microsoft Word, right-click the contents list and choose Update Field → Update entire table after drafting.</w:t>
      </w:r>
    </w:p>
    <w:p>
      <w:pPr>
        <w:sectPr>
          <w:headerReference w:type="default" r:id="rId23"/>
          <w:footerReference w:type="default" r:id="rId24"/>
          <w:pgSz w:w="12240" w:h="15840" w:orient="portrait" w:code="1"/>
          <w:pgMar w:top="1037" w:right="1152" w:bottom="979" w:left="1152" w:header="360" w:footer="360" w:gutter="0"/>
          <w:cols w:space="720"/>
          <w:docGrid w:linePitch="326"/>
          <w:pgNumType w:fmt="lowerRoman" w:start="1"/>
        </w:sectPr>
      </w:pPr>
    </w:p>
    <w:sdt>
      <w:sdtPr>
        <w:alias w:val="PORTAL SECTION — Participant Details — REQUIRED"/>
        <w:tag w:val="OPAL_SECTION_PARTICIPANT_DETAILS"/>
        <w:id w:val="31017"/>
      </w:sdtPr>
      <w:sdtContent>
        <w:p>
          <w:pPr>
            <w:pStyle w:val="OPAL–Heading1"/>
          </w:pPr>
          <w:r>
            <w:t>Participant Details</w:t>
          </w:r>
        </w:p>
        <w:p>
          <w:pPr>
            <w:pStyle w:val="OPAL–BodyEmphasis"/>
          </w:pPr>
          <w:r>
            <w:t>Record the participant and report identifiers exactly as they appear in the current NDIS plan and clinical record.</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180"/>
            <w:gridCol w:w="6756"/>
          </w:tblGrid>
          <w:tr>
            <w:trPr>
              <w:cantSplit w:val="true"/>
              <w:tblHeader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Participant Name</w:t>
                </w:r>
              </w:p>
            </w:tc>
            <w:tc>
              <w:tcPr>
                <w:tcW w:type="dxa" w:w="6756"/>
                <w:vAlign w:val="center"/>
                <w:tcMar>
                  <w:top w:w="95" w:type="dxa"/>
                  <w:bottom w:w="95" w:type="dxa"/>
                  <w:start w:w="120" w:type="dxa"/>
                  <w:end w:w="120" w:type="dxa"/>
                </w:tcMar>
              </w:tcPr>
              <w:p>
                <w:pPr>
                  <w:pStyle w:val="OPAL–TableBody"/>
                  <w:jc w:val="left"/>
                </w:pPr>
                <w:sdt>
                  <w:sdtPr>
                    <w:tag w:val="OPAL_CLIENT_FULL_NAME"/>
                    <w:alias w:val="PORTAL — CLIENT NAME"/>
                    <w:text/>
                  </w:sdtPr>
                  <w:sdtContent>
                    <w:r>
                      <w:rPr>
                        <w:rFonts w:ascii="Arial" w:hAnsi="Arial" w:eastAsia="Arial" w:cs="Arial"/>
                      </w:rPr>
                      <w:t>[PORTAL — CLIENT NAME]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Preferred Name</w:t>
                </w:r>
              </w:p>
            </w:tc>
            <w:tc>
              <w:tcPr>
                <w:tcW w:type="dxa" w:w="6756"/>
                <w:vAlign w:val="center"/>
                <w:shd w:val="clear" w:fill="F4F7F5"/>
                <w:tcMar>
                  <w:top w:w="95" w:type="dxa"/>
                  <w:bottom w:w="95" w:type="dxa"/>
                  <w:start w:w="120" w:type="dxa"/>
                  <w:end w:w="120" w:type="dxa"/>
                </w:tcMar>
              </w:tcPr>
              <w:p>
                <w:pPr>
                  <w:pStyle w:val="OPAL–TableBody"/>
                  <w:jc w:val="left"/>
                </w:pPr>
                <w:sdt>
                  <w:sdtPr>
                    <w:tag w:val="OPAL_CLIENT_PREFERRED_NAME"/>
                    <w:alias w:val="PORTAL — PREFERRED NAME"/>
                    <w:text/>
                  </w:sdtPr>
                  <w:sdtContent>
                    <w:r>
                      <w:rPr>
                        <w:rFonts w:ascii="Arial" w:hAnsi="Arial" w:eastAsia="Arial" w:cs="Arial"/>
                      </w:rPr>
                      <w:t>[PORTAL — PREFERRED NAME]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Pronouns</w:t>
                </w:r>
              </w:p>
            </w:tc>
            <w:tc>
              <w:tcPr>
                <w:tcW w:type="dxa" w:w="6756"/>
                <w:vAlign w:val="center"/>
                <w:tcMar>
                  <w:top w:w="95" w:type="dxa"/>
                  <w:bottom w:w="95" w:type="dxa"/>
                  <w:start w:w="120" w:type="dxa"/>
                  <w:end w:w="120" w:type="dxa"/>
                </w:tcMar>
              </w:tcPr>
              <w:p>
                <w:pPr>
                  <w:pStyle w:val="OPAL–TableBody"/>
                  <w:jc w:val="left"/>
                </w:pPr>
                <w:sdt>
                  <w:sdtPr>
                    <w:tag w:val="OPAL_CLIENT_PRONOUNS"/>
                    <w:alias w:val="PORTAL — PRONOUNS"/>
                    <w:text/>
                  </w:sdtPr>
                  <w:sdtContent>
                    <w:r>
                      <w:rPr>
                        <w:rFonts w:ascii="Arial" w:hAnsi="Arial" w:eastAsia="Arial" w:cs="Arial"/>
                      </w:rPr>
                      <w:t>[PORTAL — PRONOUNS]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NDIS Participant Number</w:t>
                </w:r>
              </w:p>
            </w:tc>
            <w:tc>
              <w:tcPr>
                <w:tcW w:type="dxa" w:w="6756"/>
                <w:vAlign w:val="center"/>
                <w:shd w:val="clear" w:fill="F4F7F5"/>
                <w:tcMar>
                  <w:top w:w="95" w:type="dxa"/>
                  <w:bottom w:w="95" w:type="dxa"/>
                  <w:start w:w="120" w:type="dxa"/>
                  <w:end w:w="120" w:type="dxa"/>
                </w:tcMar>
              </w:tcPr>
              <w:p>
                <w:pPr>
                  <w:pStyle w:val="OPAL–TableBody"/>
                  <w:jc w:val="left"/>
                </w:pPr>
                <w:sdt>
                  <w:sdtPr>
                    <w:tag w:val="OPAL_CLIENT_NDIS_NUMBER"/>
                    <w:alias w:val="PORTAL — NDIS NUMBER"/>
                    <w:text/>
                  </w:sdtPr>
                  <w:sdtContent>
                    <w:r>
                      <w:rPr>
                        <w:rFonts w:ascii="Arial" w:hAnsi="Arial" w:eastAsia="Arial" w:cs="Arial"/>
                      </w:rPr>
                      <w:t>[PORTAL — NDIS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Date of Birth</w:t>
                </w:r>
              </w:p>
            </w:tc>
            <w:tc>
              <w:tcPr>
                <w:tcW w:type="dxa" w:w="6756"/>
                <w:vAlign w:val="center"/>
                <w:tcMar>
                  <w:top w:w="95" w:type="dxa"/>
                  <w:bottom w:w="95" w:type="dxa"/>
                  <w:start w:w="120" w:type="dxa"/>
                  <w:end w:w="120" w:type="dxa"/>
                </w:tcMar>
              </w:tcPr>
              <w:p>
                <w:pPr>
                  <w:pStyle w:val="OPAL–TableBody"/>
                  <w:jc w:val="left"/>
                </w:pPr>
                <w:sdt>
                  <w:sdtPr>
                    <w:tag w:val="OPAL_CLIENT_DATE_OF_BIRTH"/>
                    <w:alias w:val="PORTAL — DATE OF BIRTH"/>
                    <w:text/>
                  </w:sdtPr>
                  <w:sdtContent>
                    <w:r>
                      <w:rPr>
                        <w:rFonts w:ascii="Arial" w:hAnsi="Arial" w:eastAsia="Arial" w:cs="Arial"/>
                      </w:rPr>
                      <w:t>[PORTAL — DATE OF BIRTH]</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NDIS Plan Dates</w:t>
                </w:r>
              </w:p>
            </w:tc>
            <w:tc>
              <w:tcPr>
                <w:tcW w:type="dxa" w:w="6756"/>
                <w:vAlign w:val="center"/>
                <w:shd w:val="clear" w:fill="F4F7F5"/>
                <w:tcMar>
                  <w:top w:w="95" w:type="dxa"/>
                  <w:bottom w:w="95" w:type="dxa"/>
                  <w:start w:w="120" w:type="dxa"/>
                  <w:end w:w="120" w:type="dxa"/>
                </w:tcMar>
              </w:tcPr>
              <w:p>
                <w:pPr>
                  <w:pStyle w:val="OPAL–TableBody"/>
                  <w:jc w:val="left"/>
                </w:pPr>
                <w:sdt>
                  <w:sdtPr>
                    <w:tag w:val="OPAL_CLIENT_NDIS_PLAN_START"/>
                    <w:alias w:val="PORTAL — PLAN START"/>
                    <w:text/>
                  </w:sdtPr>
                  <w:sdtContent>
                    <w:r>
                      <w:rPr>
                        <w:rFonts w:ascii="Arial" w:hAnsi="Arial" w:eastAsia="Arial" w:cs="Arial"/>
                      </w:rPr>
                      <w:t>[PORTAL — PLAN START]</w:t>
                    </w:r>
                  </w:sdtContent>
                </w:sdt>
                <w:r>
                  <w:rPr>
                    <w:rFonts w:ascii="Arial" w:hAnsi="Arial" w:eastAsia="Arial" w:cs="Arial"/>
                  </w:rPr>
                  <w:t xml:space="preserve"> – </w:t>
                </w:r>
                <w:sdt>
                  <w:sdtPr>
                    <w:tag w:val="OPAL_CLIENT_NDIS_PLAN_END"/>
                    <w:alias w:val="PORTAL — PLAN END"/>
                    <w:text/>
                  </w:sdtPr>
                  <w:sdtContent>
                    <w:r>
                      <w:rPr>
                        <w:rFonts w:ascii="Arial" w:hAnsi="Arial" w:eastAsia="Arial" w:cs="Arial"/>
                      </w:rPr>
                      <w:t>[PORTAL — PLAN END]</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Address</w:t>
                </w:r>
              </w:p>
            </w:tc>
            <w:tc>
              <w:tcPr>
                <w:tcW w:type="dxa" w:w="6756"/>
                <w:vAlign w:val="center"/>
                <w:tcMar>
                  <w:top w:w="95" w:type="dxa"/>
                  <w:bottom w:w="95" w:type="dxa"/>
                  <w:start w:w="120" w:type="dxa"/>
                  <w:end w:w="120" w:type="dxa"/>
                </w:tcMar>
              </w:tcPr>
              <w:p>
                <w:pPr>
                  <w:pStyle w:val="OPAL–TableBody"/>
                  <w:jc w:val="left"/>
                </w:pPr>
                <w:sdt>
                  <w:sdtPr>
                    <w:tag w:val="OPAL_CLIENT_ADDRESS"/>
                    <w:alias w:val="PORTAL — ADDRESS"/>
                    <w:text/>
                  </w:sdtPr>
                  <w:sdtContent>
                    <w:r>
                      <w:rPr>
                        <w:rFonts w:ascii="Arial" w:hAnsi="Arial" w:eastAsia="Arial" w:cs="Arial"/>
                      </w:rPr>
                      <w:t>[PORTAL — ADDRESS]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Phone / Email</w:t>
                </w:r>
              </w:p>
            </w:tc>
            <w:tc>
              <w:tcPr>
                <w:tcW w:type="dxa" w:w="6756"/>
                <w:vAlign w:val="center"/>
                <w:shd w:val="clear" w:fill="F4F7F5"/>
                <w:tcMar>
                  <w:top w:w="95" w:type="dxa"/>
                  <w:bottom w:w="95" w:type="dxa"/>
                  <w:start w:w="120" w:type="dxa"/>
                  <w:end w:w="120" w:type="dxa"/>
                </w:tcMar>
              </w:tcPr>
              <w:p>
                <w:pPr>
                  <w:pStyle w:val="OPAL–TableBody"/>
                  <w:jc w:val="left"/>
                </w:pPr>
                <w:sdt>
                  <w:sdtPr>
                    <w:tag w:val="OPAL_CLIENT_PHONE"/>
                    <w:alias w:val="PORTAL — CLIENT PHONE"/>
                    <w:text/>
                  </w:sdtPr>
                  <w:sdtContent>
                    <w:r>
                      <w:rPr>
                        <w:rFonts w:ascii="Arial" w:hAnsi="Arial" w:eastAsia="Arial" w:cs="Arial"/>
                      </w:rPr>
                      <w:t>[PORTAL — CLIENT PHONE]</w:t>
                    </w:r>
                  </w:sdtContent>
                </w:sdt>
                <w:r>
                  <w:rPr>
                    <w:rFonts w:ascii="Arial" w:hAnsi="Arial" w:eastAsia="Arial" w:cs="Arial"/>
                  </w:rPr>
                  <w:t xml:space="preserve"> | </w:t>
                </w:r>
                <w:sdt>
                  <w:sdtPr>
                    <w:tag w:val="OPAL_CLIENT_EMAIL"/>
                    <w:alias w:val="PORTAL — CLIENT EMAIL"/>
                    <w:text/>
                  </w:sdtPr>
                  <w:sdtContent>
                    <w:r>
                      <w:rPr>
                        <w:rFonts w:ascii="Arial" w:hAnsi="Arial" w:eastAsia="Arial" w:cs="Arial"/>
                      </w:rPr>
                      <w:t>[PORTAL — CLIENT EMAIL]</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Date of Report</w:t>
                </w:r>
              </w:p>
            </w:tc>
            <w:tc>
              <w:tcPr>
                <w:tcW w:type="dxa" w:w="6756"/>
                <w:vAlign w:val="center"/>
                <w:tcMar>
                  <w:top w:w="95" w:type="dxa"/>
                  <w:bottom w:w="95" w:type="dxa"/>
                  <w:start w:w="120" w:type="dxa"/>
                  <w:end w:w="120" w:type="dxa"/>
                </w:tcMar>
              </w:tcPr>
              <w:p>
                <w:pPr>
                  <w:pStyle w:val="OPAL–TableBody"/>
                  <w:jc w:val="left"/>
                </w:pPr>
                <w:sdt>
                  <w:sdtPr>
                    <w:tag w:val="OPAL_REPORT_DATE"/>
                    <w:alias w:val="PORTAL — REPORT DATE"/>
                    <w:text/>
                  </w:sdtPr>
                  <w:sdtContent>
                    <w:r>
                      <w:rPr>
                        <w:rFonts w:ascii="Arial" w:hAnsi="Arial" w:eastAsia="Arial" w:cs="Arial"/>
                      </w:rPr>
                      <w:t>[PORTAL — REPORT DATE]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Primary Disability</w:t>
                </w:r>
              </w:p>
            </w:tc>
            <w:tc>
              <w:tcPr>
                <w:tcW w:type="dxa" w:w="6756"/>
                <w:vAlign w:val="center"/>
                <w:shd w:val="clear" w:fill="F4F7F5"/>
                <w:tcMar>
                  <w:top w:w="95" w:type="dxa"/>
                  <w:bottom w:w="95" w:type="dxa"/>
                  <w:start w:w="120" w:type="dxa"/>
                  <w:end w:w="120" w:type="dxa"/>
                </w:tcMar>
              </w:tcPr>
              <w:p>
                <w:pPr>
                  <w:pStyle w:val="OPAL–TableBody"/>
                  <w:jc w:val="left"/>
                </w:pPr>
                <w:sdt>
                  <w:sdtPr>
                    <w:tag w:val="OPAL_CLIENT_PRIMARY_DISABILITY"/>
                    <w:alias w:val="PORTAL — PRIMARY DISABILITY"/>
                    <w:text/>
                  </w:sdtPr>
                  <w:sdtContent>
                    <w:r>
                      <w:rPr>
                        <w:rFonts w:ascii="Arial" w:hAnsi="Arial" w:eastAsia="Arial" w:cs="Arial"/>
                      </w:rPr>
                      <w:t>[PORTAL — PRIMARY DISABILITY]</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Other Conditions</w:t>
                </w:r>
              </w:p>
            </w:tc>
            <w:tc>
              <w:tcPr>
                <w:tcW w:type="dxa" w:w="6756"/>
                <w:vAlign w:val="center"/>
                <w:tcMar>
                  <w:top w:w="95" w:type="dxa"/>
                  <w:bottom w:w="95" w:type="dxa"/>
                  <w:start w:w="120" w:type="dxa"/>
                  <w:end w:w="120" w:type="dxa"/>
                </w:tcMar>
              </w:tcPr>
              <w:p>
                <w:pPr>
                  <w:pStyle w:val="OPAL–TableBody"/>
                  <w:jc w:val="left"/>
                </w:pPr>
                <w:sdt>
                  <w:sdtPr>
                    <w:tag w:val="OPAL_CLIENT_OTHER_CONDITIONS"/>
                    <w:alias w:val="PORTAL — OTHER CONDITIONS"/>
                    <w:text/>
                  </w:sdtPr>
                  <w:sdtContent>
                    <w:r>
                      <w:rPr>
                        <w:rFonts w:ascii="Arial" w:hAnsi="Arial" w:eastAsia="Arial" w:cs="Arial"/>
                      </w:rPr>
                      <w:t>[PORTAL — OTHER CONDITIONS]</w:t>
                    </w:r>
                  </w:sdtContent>
                </w:sdt>
              </w:p>
            </w:tc>
          </w:tr>
        </w:tbl>
        <w:p>
          <w:pPr>
            <w:spacing w:after="40"/>
          </w:pPr>
        </w:p>
        <w:p>
          <w:pPr>
            <w:pStyle w:val="OPAL–Heading2"/>
          </w:pPr>
          <w:r>
            <w:t>Assessor Details</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180"/>
            <w:gridCol w:w="6756"/>
          </w:tblGrid>
          <w:tr>
            <w:trPr>
              <w:cantSplit w:val="true"/>
              <w:tblHeader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Name</w:t>
                </w:r>
              </w:p>
            </w:tc>
            <w:tc>
              <w:tcPr>
                <w:tcW w:type="dxa" w:w="6756"/>
                <w:vAlign w:val="center"/>
                <w:tcMar>
                  <w:top w:w="95" w:type="dxa"/>
                  <w:bottom w:w="95" w:type="dxa"/>
                  <w:start w:w="120" w:type="dxa"/>
                  <w:end w:w="120" w:type="dxa"/>
                </w:tcMar>
              </w:tcPr>
              <w:p>
                <w:pPr>
                  <w:pStyle w:val="OPAL–TableBody"/>
                  <w:jc w:val="left"/>
                </w:pPr>
                <w:sdt>
                  <w:sdtPr>
                    <w:tag w:val="OPAL_THERAPIST_FULL_NAME"/>
                    <w:alias w:val="PORTAL — THERAPIST NAME"/>
                    <w:text/>
                  </w:sdtPr>
                  <w:sdtContent>
                    <w:r>
                      <w:rPr>
                        <w:rFonts w:ascii="Arial" w:hAnsi="Arial" w:eastAsia="Arial" w:cs="Arial"/>
                      </w:rPr>
                      <w:t>[PORTAL — THERAPIST NAME]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Qualification</w:t>
                </w:r>
              </w:p>
            </w:tc>
            <w:tc>
              <w:tcPr>
                <w:tcW w:type="dxa" w:w="6756"/>
                <w:vAlign w:val="center"/>
                <w:shd w:val="clear" w:fill="F4F7F5"/>
                <w:tcMar>
                  <w:top w:w="95" w:type="dxa"/>
                  <w:bottom w:w="95" w:type="dxa"/>
                  <w:start w:w="120" w:type="dxa"/>
                  <w:end w:w="120" w:type="dxa"/>
                </w:tcMar>
              </w:tcPr>
              <w:p>
                <w:pPr>
                  <w:pStyle w:val="OPAL–TableBody"/>
                  <w:jc w:val="left"/>
                </w:pPr>
                <w:sdt>
                  <w:sdtPr>
                    <w:tag w:val="OPAL_THERAPIST_QUALIFICATIONS"/>
                    <w:alias w:val="PORTAL — THERAPIST QUALIFICATIONS"/>
                    <w:text/>
                  </w:sdtPr>
                  <w:sdtContent>
                    <w:r>
                      <w:rPr>
                        <w:rFonts w:ascii="Arial" w:hAnsi="Arial" w:eastAsia="Arial" w:cs="Arial"/>
                      </w:rPr>
                      <w:t>[PORTAL — THERAPIST QUALIFICATIONS]</w:t>
                    </w:r>
                  </w:sdtContent>
                </w:sdt>
                <w:r>
                  <w:rPr>
                    <w:rFonts w:ascii="Arial" w:hAnsi="Arial" w:eastAsia="Arial" w:cs="Arial"/>
                  </w:rPr>
                  <w:t xml:space="preserve"> | </w:t>
                </w:r>
                <w:sdt>
                  <w:sdtPr>
                    <w:tag w:val="OPAL_THERAPIST_CREDENTIALS"/>
                    <w:alias w:val="PORTAL — THERAPIST CREDENTIALS"/>
                    <w:text/>
                  </w:sdtPr>
                  <w:sdtContent>
                    <w:r>
                      <w:rPr>
                        <w:rFonts w:ascii="Arial" w:hAnsi="Arial" w:eastAsia="Arial" w:cs="Arial"/>
                      </w:rPr>
                      <w:t>[PORTAL — THERAPIST CREDENTIALS]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AHPRA Registration</w:t>
                </w:r>
              </w:p>
            </w:tc>
            <w:tc>
              <w:tcPr>
                <w:tcW w:type="dxa" w:w="6756"/>
                <w:vAlign w:val="center"/>
                <w:tcMar>
                  <w:top w:w="95" w:type="dxa"/>
                  <w:bottom w:w="95" w:type="dxa"/>
                  <w:start w:w="120" w:type="dxa"/>
                  <w:end w:w="120" w:type="dxa"/>
                </w:tcMar>
              </w:tcPr>
              <w:p>
                <w:pPr>
                  <w:pStyle w:val="OPAL–TableBody"/>
                  <w:jc w:val="left"/>
                </w:pPr>
                <w:sdt>
                  <w:sdtPr>
                    <w:tag w:val="OPAL_THERAPIST_AHPRA_NUMBER"/>
                    <w:alias w:val="PORTAL — AHPRA NUMBER"/>
                    <w:text/>
                  </w:sdtPr>
                  <w:sdtContent>
                    <w:r>
                      <w:rPr>
                        <w:rFonts w:ascii="Arial" w:hAnsi="Arial" w:eastAsia="Arial" w:cs="Arial"/>
                      </w:rPr>
                      <w:t>[PORTAL — AHPRA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Provider / Organisation</w:t>
                </w:r>
              </w:p>
            </w:tc>
            <w:tc>
              <w:tcPr>
                <w:tcW w:type="dxa" w:w="6756"/>
                <w:vAlign w:val="center"/>
                <w:shd w:val="clear" w:fill="F4F7F5"/>
                <w:tcMar>
                  <w:top w:w="95" w:type="dxa"/>
                  <w:bottom w:w="95" w:type="dxa"/>
                  <w:start w:w="120" w:type="dxa"/>
                  <w:end w:w="120" w:type="dxa"/>
                </w:tcMar>
              </w:tcPr>
              <w:p>
                <w:pPr>
                  <w:pStyle w:val="OPAL–TableBody"/>
                  <w:jc w:val="left"/>
                </w:pPr>
                <w:sdt>
                  <w:sdtPr>
                    <w:tag w:val="OPAL_THERAPIST_ORGANISATION"/>
                    <w:alias w:val="PORTAL — ORGANISATION"/>
                    <w:text/>
                  </w:sdtPr>
                  <w:sdtContent>
                    <w:r>
                      <w:rPr>
                        <w:rFonts w:ascii="Arial" w:hAnsi="Arial" w:eastAsia="Arial" w:cs="Arial"/>
                      </w:rPr>
                      <w:t>[PORTAL — ORGANISATION]</w:t>
                    </w:r>
                  </w:sdtContent>
                </w:sdt>
                <w:r>
                  <w:rPr>
                    <w:rFonts w:ascii="Arial" w:hAnsi="Arial" w:eastAsia="Arial" w:cs="Arial"/>
                  </w:rPr>
                  <w:t xml:space="preserve"> | </w:t>
                </w:r>
                <w:sdt>
                  <w:sdtPr>
                    <w:tag w:val="OPAL_THERAPIST_PROVIDER_NUMBER"/>
                    <w:alias w:val="PORTAL — PROVIDER NUMBER"/>
                    <w:text/>
                  </w:sdtPr>
                  <w:sdtContent>
                    <w:r>
                      <w:rPr>
                        <w:rFonts w:ascii="Arial" w:hAnsi="Arial" w:eastAsia="Arial" w:cs="Arial"/>
                      </w:rPr>
                      <w:t>[PORTAL — PROVIDER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Contact</w:t>
                </w:r>
              </w:p>
            </w:tc>
            <w:tc>
              <w:tcPr>
                <w:tcW w:type="dxa" w:w="6756"/>
                <w:vAlign w:val="center"/>
                <w:tcMar>
                  <w:top w:w="95" w:type="dxa"/>
                  <w:bottom w:w="95" w:type="dxa"/>
                  <w:start w:w="120" w:type="dxa"/>
                  <w:end w:w="120" w:type="dxa"/>
                </w:tcMar>
              </w:tcPr>
              <w:p>
                <w:pPr>
                  <w:pStyle w:val="OPAL–TableBody"/>
                  <w:jc w:val="left"/>
                </w:pPr>
                <w:sdt>
                  <w:sdtPr>
                    <w:tag w:val="OPAL_THERAPIST_PHONE"/>
                    <w:alias w:val="PORTAL — THERAPIST PHONE"/>
                    <w:text/>
                  </w:sdtPr>
                  <w:sdtContent>
                    <w:r>
                      <w:rPr>
                        <w:rFonts w:ascii="Arial" w:hAnsi="Arial" w:eastAsia="Arial" w:cs="Arial"/>
                      </w:rPr>
                      <w:t>[PORTAL — THERAPIST PHONE]</w:t>
                    </w:r>
                  </w:sdtContent>
                </w:sdt>
                <w:r>
                  <w:rPr>
                    <w:rFonts w:ascii="Arial" w:hAnsi="Arial" w:eastAsia="Arial" w:cs="Arial"/>
                  </w:rPr>
                  <w:t xml:space="preserve"> | </w:t>
                </w:r>
                <w:sdt>
                  <w:sdtPr>
                    <w:tag w:val="OPAL_THERAPIST_EMAIL"/>
                    <w:alias w:val="PORTAL — THERAPIST EMAIL"/>
                    <w:text/>
                  </w:sdtPr>
                  <w:sdtContent>
                    <w:r>
                      <w:rPr>
                        <w:rFonts w:ascii="Arial" w:hAnsi="Arial" w:eastAsia="Arial" w:cs="Arial"/>
                      </w:rPr>
                      <w:t>[PORTAL — THERAPIST EMAIL]</w:t>
                    </w:r>
                  </w:sdtContent>
                </w:sdt>
              </w:p>
            </w:tc>
          </w:tr>
        </w:tbl>
        <w:p>
          <w:pPr>
            <w:spacing w:after="40"/>
          </w:pPr>
        </w:p>
      </w:sdtContent>
    </w:sdt>
    <w:sdt>
      <w:sdtPr>
        <w:alias w:val="PORTAL SECTION — Referral Information — REQUIRED"/>
        <w:tag w:val="OPAL_SECTION_REFERRAL_INFORMATION"/>
        <w:id w:val="31018"/>
      </w:sdtPr>
      <w:sdtContent>
        <w:p>
          <w:pPr>
            <w:pStyle w:val="OPAL–Heading1"/>
            <w:pageBreakBefore/>
          </w:pPr>
          <w:r>
            <w:t>Referral Information</w:t>
          </w:r>
        </w:p>
        <w:p>
          <w:pPr>
            <w:pStyle w:val="OPAL–Heading2"/>
          </w:pPr>
          <w:r>
            <w:t>Reason for referral</w:t>
          </w:r>
        </w:p>
        <w:p>
          <w:pPr>
            <w:pStyle w:val="OPAL–Placeholder"/>
          </w:pPr>
          <w:r>
            <w:t>[State who referred the participant, the date and reason for referral, the decision this Functional Assessment Report is intended to inform, and why an occupational therapy functional assessment is required now.]</w:t>
          </w:r>
        </w:p>
        <w:p>
          <w:pPr>
            <w:pStyle w:val="OPAL–Heading2"/>
          </w:pPr>
          <w:r>
            <w:t>Assessment purpose and scope</w:t>
          </w:r>
        </w:p>
        <w:p>
          <w:pPr>
            <w:pStyle w:val="OPAL–Placeholder"/>
          </w:pPr>
          <w:r>
            <w:t>[Define the participant’s disability-related functional questions, environments and activities assessed, the reporting period, and any matters outside the scope of this assessment.]</w:t>
          </w:r>
        </w:p>
        <w:p>
          <w:pPr>
            <w:pStyle w:val="OPAL–Heading2"/>
          </w:pPr>
          <w:r>
            <w:t>Consent and information sharing</w:t>
          </w:r>
        </w:p>
        <w:p>
          <w:pPr>
            <w:pStyle w:val="OPAL–Placeholder"/>
          </w:pPr>
          <w:r>
            <w:t>[Document consent for assessment, information collection and report distribution; identify the participant, nominee or guardian who provided consent and any communication or decision-making supports used.]</w:t>
          </w:r>
        </w:p>
        <w:p>
          <w:pPr>
            <w:pStyle w:val="OPAL–Heading2"/>
          </w:pPr>
          <w:r>
            <w:t>Referral and report recipients</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180"/>
            <w:gridCol w:w="6756"/>
          </w:tblGrid>
          <w:tr>
            <w:trPr>
              <w:cantSplit w:val="true"/>
              <w:tblHeader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Referrer</w:t>
                </w:r>
              </w:p>
            </w:tc>
            <w:tc>
              <w:tcPr>
                <w:tcW w:type="dxa" w:w="6756"/>
                <w:vAlign w:val="center"/>
                <w:tcMar>
                  <w:top w:w="95" w:type="dxa"/>
                  <w:bottom w:w="95" w:type="dxa"/>
                  <w:start w:w="120" w:type="dxa"/>
                  <w:end w:w="120" w:type="dxa"/>
                </w:tcMar>
              </w:tcPr>
              <w:p>
                <w:pPr>
                  <w:pStyle w:val="OPAL–TableBody"/>
                  <w:jc w:val="left"/>
                </w:pPr>
                <w:sdt>
                  <w:sdtPr>
                    <w:tag w:val="OPAL_CLIENT_REFERRER_DETAILS"/>
                    <w:alias w:val="PORTAL — REFERRER DETAILS"/>
                    <w:text/>
                  </w:sdtPr>
                  <w:sdtContent>
                    <w:r>
                      <w:rPr>
                        <w:rFonts w:ascii="Arial" w:hAnsi="Arial" w:eastAsia="Arial" w:cs="Arial"/>
                      </w:rPr>
                      <w:t>[PORTAL — REFERRER DETAILS]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NDIS nominee / guardian</w:t>
                </w:r>
              </w:p>
            </w:tc>
            <w:tc>
              <w:tcPr>
                <w:tcW w:type="dxa" w:w="6756"/>
                <w:vAlign w:val="center"/>
                <w:shd w:val="clear" w:fill="F4F7F5"/>
                <w:tcMar>
                  <w:top w:w="95" w:type="dxa"/>
                  <w:bottom w:w="95" w:type="dxa"/>
                  <w:start w:w="120" w:type="dxa"/>
                  <w:end w:w="120" w:type="dxa"/>
                </w:tcMar>
              </w:tcPr>
              <w:p>
                <w:pPr>
                  <w:pStyle w:val="OPAL–TableBody"/>
                  <w:jc w:val="left"/>
                </w:pPr>
                <w:sdt>
                  <w:sdtPr>
                    <w:tag w:val="OPAL_CLIENT_NOMINEE_DETAILS"/>
                    <w:alias w:val="PORTAL — NOMINEE OR GUARDIAN DETAILS"/>
                    <w:text/>
                  </w:sdtPr>
                  <w:sdtContent>
                    <w:r>
                      <w:rPr>
                        <w:rFonts w:ascii="Arial" w:hAnsi="Arial" w:eastAsia="Arial" w:cs="Arial"/>
                      </w:rPr>
                      <w:t>[PORTAL — NOMINEE OR GUARDIAN DETAILS]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Support coordinator</w:t>
                </w:r>
              </w:p>
            </w:tc>
            <w:tc>
              <w:tcPr>
                <w:tcW w:type="dxa" w:w="6756"/>
                <w:vAlign w:val="center"/>
                <w:tcMar>
                  <w:top w:w="95" w:type="dxa"/>
                  <w:bottom w:w="95" w:type="dxa"/>
                  <w:start w:w="120" w:type="dxa"/>
                  <w:end w:w="120" w:type="dxa"/>
                </w:tcMar>
              </w:tcPr>
              <w:p>
                <w:pPr>
                  <w:pStyle w:val="OPAL–TableBody"/>
                  <w:jc w:val="left"/>
                </w:pPr>
                <w:sdt>
                  <w:sdtPr>
                    <w:tag w:val="OPAL_CLIENT_SUPPORT_COORDINATOR_DETAILS"/>
                    <w:alias w:val="PORTAL — SUPPORT COORDINATOR DETAILS"/>
                    <w:text/>
                  </w:sdtPr>
                  <w:sdtContent>
                    <w:r>
                      <w:rPr>
                        <w:rFonts w:ascii="Arial" w:hAnsi="Arial" w:eastAsia="Arial" w:cs="Arial"/>
                      </w:rPr>
                      <w:t>[PORTAL — SUPPORT COORDINATOR DETAILS]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Other authorised recipients</w:t>
                </w:r>
              </w:p>
            </w:tc>
            <w:tc>
              <w:tcPr>
                <w:tcW w:type="dxa" w:w="6756"/>
                <w:vAlign w:val="center"/>
                <w:shd w:val="clear" w:fill="F4F7F5"/>
                <w:tcMar>
                  <w:top w:w="95" w:type="dxa"/>
                  <w:bottom w:w="95" w:type="dxa"/>
                  <w:start w:w="120" w:type="dxa"/>
                  <w:end w:w="120" w:type="dxa"/>
                </w:tcMar>
              </w:tcPr>
              <w:p>
                <w:pPr>
                  <w:pStyle w:val="OPAL–TableBody"/>
                  <w:jc w:val="left"/>
                </w:pPr>
                <w:sdt>
                  <w:sdtPr>
                    <w:tag w:val="OPAL_REPORT_AUTHORISED_RECIPIENTS"/>
                    <w:alias w:val="PORTAL — AUTHORISED REPORT RECIPIENTS"/>
                    <w:text/>
                  </w:sdtPr>
                  <w:sdtContent>
                    <w:r>
                      <w:rPr>
                        <w:rFonts w:ascii="Arial" w:hAnsi="Arial" w:eastAsia="Arial" w:cs="Arial"/>
                      </w:rPr>
                      <w:t>[PORTAL — AUTHORISED REPORT RECIPIENTS]</w:t>
                    </w:r>
                  </w:sdtContent>
                </w:sdt>
              </w:p>
            </w:tc>
          </w:tr>
        </w:tbl>
        <w:p>
          <w:pPr>
            <w:spacing w:after="40"/>
          </w:pPr>
        </w:p>
      </w:sdtContent>
    </w:sdt>
    <w:sdt>
      <w:sdtPr>
        <w:alias w:val="PORTAL SECTION — Participant Information — REQUIRED"/>
        <w:tag w:val="OPAL_SECTION_PARTICIPANT_INFORMATION"/>
        <w:id w:val="31019"/>
      </w:sdtPr>
      <w:sdtContent>
        <w:p>
          <w:pPr>
            <w:pStyle w:val="OPAL–Heading1"/>
            <w:pageBreakBefore/>
          </w:pPr>
          <w:r>
            <w:t>Participant Information</w:t>
          </w:r>
        </w:p>
        <w:p>
          <w:pPr>
            <w:pStyle w:val="OPAL–Heading2"/>
          </w:pPr>
          <w:r>
            <w:t>Background Information</w:t>
          </w:r>
        </w:p>
        <w:p>
          <w:pPr>
            <w:pStyle w:val="OPAL–Placeholder"/>
          </w:pPr>
          <w:r>
            <w:t>[Provide a concise, relevant account of the participant’s personal, developmental, health, education, employment and service history. Attribute information to its source and avoid unnecessary sensitive detail.]</w:t>
          </w:r>
        </w:p>
        <w:p>
          <w:pPr>
            <w:pStyle w:val="OPAL–Heading2"/>
          </w:pPr>
          <w:r>
            <w:t>Current living situation and support network</w:t>
          </w:r>
        </w:p>
        <w:p>
          <w:pPr>
            <w:pStyle w:val="OPAL–Placeholder"/>
          </w:pPr>
          <w:r>
            <w:t>[Describe the home setting, household members, accessibility, informal supports, daily routine and any current or anticipated changes to living arrangements.]</w:t>
          </w:r>
        </w:p>
        <w:p>
          <w:pPr>
            <w:pStyle w:val="OPAL–Heading2"/>
          </w:pPr>
          <w:r>
            <w:t>Formal Supports funded by NDIS</w:t>
          </w:r>
        </w:p>
        <w:p>
          <w:pPr>
            <w:pStyle w:val="OPAL–Placeholder"/>
          </w:pPr>
          <w:r>
            <w:t>[List current NDIS-funded supports, provider, frequency or hours, purpose, what works well, gaps, cancellations or access barriers, and the participant’s satisfaction with each support.]</w:t>
          </w:r>
        </w:p>
        <w:p>
          <w:pPr>
            <w:pStyle w:val="OPAL–Heading2"/>
          </w:pPr>
          <w:r>
            <w:t>Mainstream Supports</w:t>
          </w:r>
        </w:p>
        <w:p>
          <w:pPr>
            <w:pStyle w:val="OPAL–Placeholder"/>
          </w:pPr>
          <w:r>
            <w:t>[Identify health, education, housing, employment and community services currently involved, including frequency, role, coordination issues and relevant outcomes.]</w:t>
          </w:r>
        </w:p>
        <w:p>
          <w:pPr>
            <w:pStyle w:val="OPAL–Heading2"/>
          </w:pPr>
          <w:r>
            <w:t>Decision-making supports</w:t>
          </w:r>
        </w:p>
        <w:p>
          <w:pPr>
            <w:pStyle w:val="OPAL–Placeholder"/>
          </w:pPr>
          <w:r>
            <w:t>[Describe the participant’s decision-making capacity and preferences, nominee or guardian arrangements, communication supports, areas requiring assistance and how choice and control are maintained.]</w:t>
          </w:r>
        </w:p>
        <w:p>
          <w:pPr>
            <w:pStyle w:val="OPAL–Heading2"/>
          </w:pPr>
          <w:r>
            <w:t>Primary Disability</w:t>
          </w:r>
        </w:p>
        <w:p>
          <w:pPr>
            <w:pStyle w:val="OPAL–Placeholder"/>
          </w:pPr>
          <w:r>
            <w:t>[State the NDIS-recognised primary disability, date/source of diagnosis where relevant, permanence and the disability-related impairments that materially affect daily function. Do not list generic symptoms that were not evidenced for this participant.]</w:t>
          </w:r>
        </w:p>
        <w:p>
          <w:pPr>
            <w:pStyle w:val="OPAL–Heading2"/>
          </w:pPr>
          <w:r>
            <w:t>Other Conditions</w:t>
          </w:r>
        </w:p>
        <w:p>
          <w:pPr>
            <w:pStyle w:val="OPAL–Placeholder"/>
          </w:pPr>
          <w:r>
            <w:t>[List relevant secondary diagnoses or health conditions and explain only where they interact with function, risk, support needs or assessment interpretation. Distinguish NDIS-recognised disability from other health conditions.]</w:t>
          </w:r>
        </w:p>
        <w:p>
          <w:pPr>
            <w:pStyle w:val="OPAL–Heading2"/>
          </w:pPr>
          <w:r>
            <w:t>Medical Interventions</w:t>
          </w:r>
        </w:p>
        <w:p>
          <w:pPr>
            <w:pStyle w:val="OPAL–Placeholder"/>
          </w:pPr>
          <w:r>
            <w:t>[Summarise relevant medications, treating teams, recent admissions, procedures and planned interventions, including functional effects, side effects or precautions where known.]</w:t>
          </w:r>
        </w:p>
        <w:p>
          <w:pPr>
            <w:pStyle w:val="OPAL–Heading2"/>
          </w:pPr>
          <w:r>
            <w:t>Participant Goals</w:t>
          </w:r>
        </w:p>
        <w:p>
          <w:pPr>
            <w:pStyle w:val="OPAL–Heading3"/>
          </w:pPr>
          <w:r>
            <w:t>NDIS Goals (as per NDIS plan)</w:t>
          </w:r>
        </w:p>
        <w:p>
          <w:pPr>
            <w:pStyle w:val="OPAL–Bullet"/>
          </w:pPr>
          <w:sdt>
            <w:sdtPr>
              <w:tag w:val="OPAL_CLIENT_NDIS_GOAL_1"/>
              <w:alias w:val="PORTAL — CURRENT NDIS GOAL 1"/>
              <w:text/>
            </w:sdtPr>
            <w:sdtContent>
              <w:r>
                <w:t>[PORTAL — CURRENT NDIS GOAL 1]</w:t>
              </w:r>
            </w:sdtContent>
          </w:sdt>
        </w:p>
        <w:p>
          <w:pPr>
            <w:pStyle w:val="OPAL–Bullet"/>
          </w:pPr>
          <w:sdt>
            <w:sdtPr>
              <w:tag w:val="OPAL_CLIENT_NDIS_GOAL_2"/>
              <w:alias w:val="PORTAL — CURRENT NDIS GOAL 2"/>
              <w:text/>
            </w:sdtPr>
            <w:sdtContent>
              <w:r>
                <w:t>[PORTAL — CURRENT NDIS GOAL 2]</w:t>
              </w:r>
            </w:sdtContent>
          </w:sdt>
        </w:p>
        <w:p>
          <w:pPr>
            <w:pStyle w:val="OPAL–Heading3"/>
          </w:pPr>
          <w:r>
            <w:t>Participant Goals</w:t>
          </w:r>
        </w:p>
        <w:p>
          <w:pPr>
            <w:pStyle w:val="OPAL–Bullet"/>
          </w:pPr>
          <w:r>
            <w:t>[PARTICIPANT-IDENTIFIED FUNCTIONAL OR PARTICIPATION GOAL.]</w:t>
          </w:r>
        </w:p>
        <w:p>
          <w:pPr>
            <w:pStyle w:val="OPAL–Bullet"/>
          </w:pPr>
          <w:r>
            <w:t>[PARTICIPANT-IDENTIFIED PRIORITY FOR THE NEXT PLAN PERIOD.]</w:t>
          </w:r>
        </w:p>
      </w:sdtContent>
    </w:sdt>
    <w:sdt>
      <w:sdtPr>
        <w:alias w:val="PORTAL SECTION — Assessment Method — REQUIRED"/>
        <w:tag w:val="OPAL_SECTION_ASSESSMENT_METHOD"/>
        <w:id w:val="31020"/>
      </w:sdtPr>
      <w:sdtContent>
        <w:p>
          <w:pPr>
            <w:pStyle w:val="OPAL–Heading1"/>
            <w:pageBreakBefore/>
          </w:pPr>
          <w:r>
            <w:t>Assessment Method</w:t>
          </w:r>
        </w:p>
        <w:p>
          <w:pPr>
            <w:pStyle w:val="OPAL–Placeholder"/>
          </w:pPr>
          <w:r>
            <w:t>[State the assessment dates, locations, duration, people present, communication supports, environmental context and whether sessions were face-to-face, telehealth or community based.]</w:t>
          </w:r>
        </w:p>
        <w:p>
          <w:pPr>
            <w:pStyle w:val="OPAL–Heading2"/>
          </w:pPr>
          <w:r>
            <w:t>Assessment activities and information sources</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2484"/>
            <w:gridCol w:w="1788"/>
            <w:gridCol w:w="2186"/>
            <w:gridCol w:w="3478"/>
          </w:tblGrid>
          <w:tr>
            <w:trPr>
              <w:tblHeader w:val="true"/>
              <w:cantSplit w:val="true"/>
            </w:trPr>
            <w:tc>
              <w:tcPr>
                <w:tcW w:type="dxa" w:w="2484"/>
                <w:vAlign w:val="center"/>
                <w:shd w:val="clear" w:fill="2F5651"/>
                <w:tcMar>
                  <w:top w:w="90" w:type="dxa"/>
                  <w:bottom w:w="90" w:type="dxa"/>
                  <w:start w:w="120" w:type="dxa"/>
                  <w:end w:w="120" w:type="dxa"/>
                </w:tcMar>
              </w:tcPr>
              <w:p>
                <w:pPr>
                  <w:pStyle w:val="OPAL–TableHeader"/>
                  <w:jc w:val="left"/>
                </w:pPr>
                <w:r>
                  <w:rPr>
                    <w:rFonts w:ascii="Arial" w:hAnsi="Arial" w:eastAsia="Arial" w:cs="Arial"/>
                  </w:rPr>
                  <w:t>Activity / source</w:t>
                </w:r>
              </w:p>
            </w:tc>
            <w:tc>
              <w:tcPr>
                <w:tcW w:type="dxa" w:w="1788"/>
                <w:vAlign w:val="center"/>
                <w:shd w:val="clear" w:fill="2F5651"/>
                <w:tcMar>
                  <w:top w:w="90" w:type="dxa"/>
                  <w:bottom w:w="90" w:type="dxa"/>
                  <w:start w:w="120" w:type="dxa"/>
                  <w:end w:w="120" w:type="dxa"/>
                </w:tcMar>
              </w:tcPr>
              <w:p>
                <w:pPr>
                  <w:pStyle w:val="OPAL–TableHeader"/>
                  <w:jc w:val="center"/>
                </w:pPr>
                <w:r>
                  <w:rPr>
                    <w:rFonts w:ascii="Arial" w:hAnsi="Arial" w:eastAsia="Arial" w:cs="Arial"/>
                  </w:rPr>
                  <w:t>Date and setting</w:t>
                </w:r>
              </w:p>
            </w:tc>
            <w:tc>
              <w:tcPr>
                <w:tcW w:type="dxa" w:w="2186"/>
                <w:vAlign w:val="center"/>
                <w:shd w:val="clear" w:fill="2F5651"/>
                <w:tcMar>
                  <w:top w:w="90" w:type="dxa"/>
                  <w:bottom w:w="90" w:type="dxa"/>
                  <w:start w:w="120" w:type="dxa"/>
                  <w:end w:w="120" w:type="dxa"/>
                </w:tcMar>
              </w:tcPr>
              <w:p>
                <w:pPr>
                  <w:pStyle w:val="OPAL–TableHeader"/>
                  <w:jc w:val="left"/>
                </w:pPr>
                <w:r>
                  <w:rPr>
                    <w:rFonts w:ascii="Arial" w:hAnsi="Arial" w:eastAsia="Arial" w:cs="Arial"/>
                  </w:rPr>
                  <w:t>People involved</w:t>
                </w:r>
              </w:p>
            </w:tc>
            <w:tc>
              <w:tcPr>
                <w:tcW w:type="dxa" w:w="3478"/>
                <w:vAlign w:val="center"/>
                <w:shd w:val="clear" w:fill="2F5651"/>
                <w:tcMar>
                  <w:top w:w="90" w:type="dxa"/>
                  <w:bottom w:w="90" w:type="dxa"/>
                  <w:start w:w="120" w:type="dxa"/>
                  <w:end w:w="120" w:type="dxa"/>
                </w:tcMar>
              </w:tcPr>
              <w:p>
                <w:pPr>
                  <w:pStyle w:val="OPAL–TableHeader"/>
                  <w:jc w:val="left"/>
                </w:pPr>
                <w:r>
                  <w:rPr>
                    <w:rFonts w:ascii="Arial" w:hAnsi="Arial" w:eastAsia="Arial" w:cs="Arial"/>
                  </w:rPr>
                  <w:t>Purpose / information obtained</w:t>
                </w:r>
              </w:p>
            </w:tc>
          </w:tr>
          <w:tr>
            <w:trPr>
              <w:cantSplit w:val="true"/>
            </w:trPr>
            <w:tc>
              <w:tcPr>
                <w:tcW w:type="dxa" w:w="2484"/>
                <w:vAlign w:val="center"/>
                <w:tcMar>
                  <w:top w:w="90" w:type="dxa"/>
                  <w:bottom w:w="90" w:type="dxa"/>
                  <w:start w:w="120" w:type="dxa"/>
                  <w:end w:w="120" w:type="dxa"/>
                </w:tcMar>
              </w:tcPr>
              <w:p>
                <w:pPr>
                  <w:pStyle w:val="OPAL–TableBody"/>
                  <w:jc w:val="left"/>
                </w:pPr>
                <w:r>
                  <w:rPr>
                    <w:rFonts w:ascii="Arial" w:hAnsi="Arial" w:eastAsia="Arial" w:cs="Arial"/>
                    <w:i/>
                    <w:color w:val="566E70"/>
                  </w:rPr>
                  <w:t>[CLINICAL INTERVIEW / FUNCTIONAL OBSERVATION]</w:t>
                </w:r>
              </w:p>
            </w:tc>
            <w:tc>
              <w:tcPr>
                <w:tcW w:type="dxa" w:w="1788"/>
                <w:vAlign w:val="center"/>
                <w:tcMar>
                  <w:top w:w="90" w:type="dxa"/>
                  <w:bottom w:w="90" w:type="dxa"/>
                  <w:start w:w="120" w:type="dxa"/>
                  <w:end w:w="120" w:type="dxa"/>
                </w:tcMar>
              </w:tcPr>
              <w:p>
                <w:pPr>
                  <w:pStyle w:val="OPAL–TableBody"/>
                  <w:jc w:val="center"/>
                </w:pPr>
                <w:r>
                  <w:rPr>
                    <w:rFonts w:ascii="Arial" w:hAnsi="Arial" w:eastAsia="Arial" w:cs="Arial"/>
                    <w:i/>
                    <w:color w:val="566E70"/>
                  </w:rPr>
                  <w:t>[DATE | LOCATION]</w:t>
                </w:r>
              </w:p>
            </w:tc>
            <w:tc>
              <w:tcPr>
                <w:tcW w:type="dxa" w:w="2186"/>
                <w:vAlign w:val="center"/>
                <w:tcMar>
                  <w:top w:w="90" w:type="dxa"/>
                  <w:bottom w:w="90" w:type="dxa"/>
                  <w:start w:w="120" w:type="dxa"/>
                  <w:end w:w="120" w:type="dxa"/>
                </w:tcMar>
              </w:tcPr>
              <w:p>
                <w:pPr>
                  <w:pStyle w:val="OPAL–TableBody"/>
                  <w:jc w:val="left"/>
                </w:pPr>
                <w:r>
                  <w:rPr>
                    <w:rFonts w:ascii="Arial" w:hAnsi="Arial" w:eastAsia="Arial" w:cs="Arial"/>
                    <w:i/>
                    <w:color w:val="566E70"/>
                  </w:rPr>
                  <w:t>[PARTICIPANT | OTHERS]</w:t>
                </w:r>
              </w:p>
            </w:tc>
            <w:tc>
              <w:tcPr>
                <w:tcW w:type="dxa" w:w="3478"/>
                <w:vAlign w:val="center"/>
                <w:tcMar>
                  <w:top w:w="90" w:type="dxa"/>
                  <w:bottom w:w="90" w:type="dxa"/>
                  <w:start w:w="120" w:type="dxa"/>
                  <w:end w:w="120" w:type="dxa"/>
                </w:tcMar>
              </w:tcPr>
              <w:p>
                <w:pPr>
                  <w:pStyle w:val="OPAL–TableBody"/>
                  <w:jc w:val="left"/>
                </w:pPr>
                <w:r>
                  <w:rPr>
                    <w:rFonts w:ascii="Arial" w:hAnsi="Arial" w:eastAsia="Arial" w:cs="Arial"/>
                    <w:i/>
                    <w:color w:val="566E70"/>
                  </w:rPr>
                  <w:t>[FUNCTIONAL AREAS ASSESSED]</w:t>
                </w:r>
              </w:p>
            </w:tc>
          </w:tr>
          <w:tr>
            <w:trPr>
              <w:cantSplit w:val="true"/>
            </w:trPr>
            <w:tc>
              <w:tcPr>
                <w:tcW w:type="dxa" w:w="2484"/>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[HOME / COMMUNITY / TELEHEALTH ASSESSMENT]</w:t>
                </w:r>
              </w:p>
            </w:tc>
            <w:tc>
              <w:tcPr>
                <w:tcW w:type="dxa" w:w="1788"/>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[DATE | LOCATION]</w:t>
                </w:r>
              </w:p>
            </w:tc>
            <w:tc>
              <w:tcPr>
                <w:tcW w:type="dxa" w:w="218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[PARTICIPANT | OTHERS]</w:t>
                </w:r>
              </w:p>
            </w:tc>
            <w:tc>
              <w:tcPr>
                <w:tcW w:type="dxa" w:w="347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[TASKS OBSERVED AND CONTEXT]</w:t>
                </w:r>
              </w:p>
            </w:tc>
          </w:tr>
          <w:tr>
            <w:trPr>
              <w:cantSplit w:val="true"/>
            </w:trPr>
            <w:tc>
              <w:tcPr>
                <w:tcW w:type="dxa" w:w="2484"/>
                <w:vAlign w:val="center"/>
                <w:tcMar>
                  <w:top w:w="90" w:type="dxa"/>
                  <w:bottom w:w="90" w:type="dxa"/>
                  <w:start w:w="120" w:type="dxa"/>
                  <w:end w:w="120" w:type="dxa"/>
                </w:tcMar>
              </w:tcPr>
              <w:p>
                <w:pPr>
                  <w:pStyle w:val="OPAL–TableBody"/>
                  <w:jc w:val="left"/>
                </w:pPr>
                <w:r>
                  <w:rPr>
                    <w:rFonts w:ascii="Arial" w:hAnsi="Arial" w:eastAsia="Arial" w:cs="Arial"/>
                    <w:i/>
                    <w:color w:val="566E70"/>
                  </w:rPr>
                  <w:t>[COLLATERAL CONSULTATION]</w:t>
                </w:r>
              </w:p>
            </w:tc>
            <w:tc>
              <w:tcPr>
                <w:tcW w:type="dxa" w:w="1788"/>
                <w:vAlign w:val="center"/>
                <w:tcMar>
                  <w:top w:w="90" w:type="dxa"/>
                  <w:bottom w:w="90" w:type="dxa"/>
                  <w:start w:w="120" w:type="dxa"/>
                  <w:end w:w="120" w:type="dxa"/>
                </w:tcMar>
              </w:tcPr>
              <w:p>
                <w:pPr>
                  <w:pStyle w:val="OPAL–TableBody"/>
                  <w:jc w:val="center"/>
                </w:pPr>
                <w:r>
                  <w:rPr>
                    <w:rFonts w:ascii="Arial" w:hAnsi="Arial" w:eastAsia="Arial" w:cs="Arial"/>
                    <w:i/>
                    <w:color w:val="566E70"/>
                  </w:rPr>
                  <w:t>[DATE | METHOD]</w:t>
                </w:r>
              </w:p>
            </w:tc>
            <w:tc>
              <w:tcPr>
                <w:tcW w:type="dxa" w:w="2186"/>
                <w:vAlign w:val="center"/>
                <w:tcMar>
                  <w:top w:w="90" w:type="dxa"/>
                  <w:bottom w:w="90" w:type="dxa"/>
                  <w:start w:w="120" w:type="dxa"/>
                  <w:end w:w="120" w:type="dxa"/>
                </w:tcMar>
              </w:tcPr>
              <w:p>
                <w:pPr>
                  <w:pStyle w:val="OPAL–TableBody"/>
                  <w:jc w:val="left"/>
                </w:pPr>
                <w:r>
                  <w:rPr>
                    <w:rFonts w:ascii="Arial" w:hAnsi="Arial" w:eastAsia="Arial" w:cs="Arial"/>
                    <w:i/>
                    <w:color w:val="566E70"/>
                  </w:rPr>
                  <w:t>[NAME | ROLE]</w:t>
                </w:r>
              </w:p>
            </w:tc>
            <w:tc>
              <w:tcPr>
                <w:tcW w:type="dxa" w:w="3478"/>
                <w:vAlign w:val="center"/>
                <w:tcMar>
                  <w:top w:w="90" w:type="dxa"/>
                  <w:bottom w:w="90" w:type="dxa"/>
                  <w:start w:w="120" w:type="dxa"/>
                  <w:end w:w="120" w:type="dxa"/>
                </w:tcMar>
              </w:tcPr>
              <w:p>
                <w:pPr>
                  <w:pStyle w:val="OPAL–TableBody"/>
                  <w:jc w:val="left"/>
                </w:pPr>
                <w:r>
                  <w:rPr>
                    <w:rFonts w:ascii="Arial" w:hAnsi="Arial" w:eastAsia="Arial" w:cs="Arial"/>
                    <w:i/>
                    <w:color w:val="566E70"/>
                  </w:rPr>
                  <w:t>[INFORMATION PROVIDED]</w:t>
                </w:r>
              </w:p>
            </w:tc>
          </w:tr>
        </w:tbl>
        <w:p>
          <w:pPr>
            <w:spacing w:after="40"/>
          </w:pPr>
        </w:p>
        <w:p>
          <w:pPr>
            <w:pStyle w:val="OPAL–Heading2"/>
          </w:pPr>
          <w:r>
            <w:t>Reports reviewed</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2683"/>
            <w:gridCol w:w="2385"/>
            <w:gridCol w:w="1292"/>
            <w:gridCol w:w="3576"/>
          </w:tblGrid>
          <w:tr>
            <w:trPr>
              <w:tblHeader w:val="true"/>
              <w:cantSplit w:val="true"/>
            </w:trPr>
            <w:tc>
              <w:tcPr>
                <w:tcW w:type="dxa" w:w="2683"/>
                <w:vAlign w:val="center"/>
                <w:shd w:val="clear" w:fill="2F5651"/>
                <w:tcMar>
                  <w:top w:w="90" w:type="dxa"/>
                  <w:bottom w:w="90" w:type="dxa"/>
                  <w:start w:w="120" w:type="dxa"/>
                  <w:end w:w="120" w:type="dxa"/>
                </w:tcMar>
              </w:tcPr>
              <w:p>
                <w:pPr>
                  <w:pStyle w:val="OPAL–TableHeader"/>
                  <w:jc w:val="left"/>
                </w:pPr>
                <w:r>
                  <w:rPr>
                    <w:rFonts w:ascii="Arial" w:hAnsi="Arial" w:eastAsia="Arial" w:cs="Arial"/>
                  </w:rPr>
                  <w:t>Report / record</w:t>
                </w:r>
              </w:p>
            </w:tc>
            <w:tc>
              <w:tcPr>
                <w:tcW w:type="dxa" w:w="2385"/>
                <w:vAlign w:val="center"/>
                <w:shd w:val="clear" w:fill="2F5651"/>
                <w:tcMar>
                  <w:top w:w="90" w:type="dxa"/>
                  <w:bottom w:w="90" w:type="dxa"/>
                  <w:start w:w="120" w:type="dxa"/>
                  <w:end w:w="120" w:type="dxa"/>
                </w:tcMar>
              </w:tcPr>
              <w:p>
                <w:pPr>
                  <w:pStyle w:val="OPAL–TableHeader"/>
                  <w:jc w:val="left"/>
                </w:pPr>
                <w:r>
                  <w:rPr>
                    <w:rFonts w:ascii="Arial" w:hAnsi="Arial" w:eastAsia="Arial" w:cs="Arial"/>
                  </w:rPr>
                  <w:t>Author / provider</w:t>
                </w:r>
              </w:p>
            </w:tc>
            <w:tc>
              <w:tcPr>
                <w:tcW w:type="dxa" w:w="1292"/>
                <w:vAlign w:val="center"/>
                <w:shd w:val="clear" w:fill="2F5651"/>
                <w:tcMar>
                  <w:top w:w="90" w:type="dxa"/>
                  <w:bottom w:w="90" w:type="dxa"/>
                  <w:start w:w="120" w:type="dxa"/>
                  <w:end w:w="120" w:type="dxa"/>
                </w:tcMar>
              </w:tcPr>
              <w:p>
                <w:pPr>
                  <w:pStyle w:val="OPAL–TableHeader"/>
                  <w:jc w:val="center"/>
                </w:pPr>
                <w:r>
                  <w:rPr>
                    <w:rFonts w:ascii="Arial" w:hAnsi="Arial" w:eastAsia="Arial" w:cs="Arial"/>
                  </w:rPr>
                  <w:t>Date</w:t>
                </w:r>
              </w:p>
            </w:tc>
            <w:tc>
              <w:tcPr>
                <w:tcW w:type="dxa" w:w="3576"/>
                <w:vAlign w:val="center"/>
                <w:shd w:val="clear" w:fill="2F5651"/>
                <w:tcMar>
                  <w:top w:w="90" w:type="dxa"/>
                  <w:bottom w:w="90" w:type="dxa"/>
                  <w:start w:w="120" w:type="dxa"/>
                  <w:end w:w="120" w:type="dxa"/>
                </w:tcMar>
              </w:tcPr>
              <w:p>
                <w:pPr>
                  <w:pStyle w:val="OPAL–TableHeader"/>
                  <w:jc w:val="left"/>
                </w:pPr>
                <w:r>
                  <w:rPr>
                    <w:rFonts w:ascii="Arial" w:hAnsi="Arial" w:eastAsia="Arial" w:cs="Arial"/>
                  </w:rPr>
                  <w:t>Relevant findings</w:t>
                </w:r>
              </w:p>
            </w:tc>
          </w:tr>
          <w:tr>
            <w:trPr>
              <w:cantSplit w:val="true"/>
            </w:trPr>
            <w:tc>
              <w:tcPr>
                <w:tcW w:type="dxa" w:w="2683"/>
                <w:vAlign w:val="center"/>
                <w:tcMar>
                  <w:top w:w="90" w:type="dxa"/>
                  <w:bottom w:w="90" w:type="dxa"/>
                  <w:start w:w="120" w:type="dxa"/>
                  <w:end w:w="120" w:type="dxa"/>
                </w:tcMar>
              </w:tcPr>
              <w:p>
                <w:pPr>
                  <w:pStyle w:val="OPAL–TableBody"/>
                  <w:jc w:val="left"/>
                </w:pPr>
                <w:r>
                  <w:rPr>
                    <w:rFonts w:ascii="Arial" w:hAnsi="Arial" w:eastAsia="Arial" w:cs="Arial"/>
                    <w:i/>
                    <w:color w:val="566E70"/>
                  </w:rPr>
                  <w:t>[NDIS PLAN / MEDICAL OR ALLIED HEALTH REPORT]</w:t>
                </w:r>
              </w:p>
            </w:tc>
            <w:tc>
              <w:tcPr>
                <w:tcW w:type="dxa" w:w="2385"/>
                <w:vAlign w:val="center"/>
                <w:tcMar>
                  <w:top w:w="90" w:type="dxa"/>
                  <w:bottom w:w="90" w:type="dxa"/>
                  <w:start w:w="120" w:type="dxa"/>
                  <w:end w:w="120" w:type="dxa"/>
                </w:tcMar>
              </w:tcPr>
              <w:p>
                <w:pPr>
                  <w:pStyle w:val="OPAL–TableBody"/>
                  <w:jc w:val="left"/>
                </w:pPr>
                <w:r>
                  <w:rPr>
                    <w:rFonts w:ascii="Arial" w:hAnsi="Arial" w:eastAsia="Arial" w:cs="Arial"/>
                    <w:i/>
                    <w:color w:val="566E70"/>
                  </w:rPr>
                  <w:t>[AUTHOR / ORGANISATION]</w:t>
                </w:r>
              </w:p>
            </w:tc>
            <w:tc>
              <w:tcPr>
                <w:tcW w:type="dxa" w:w="1292"/>
                <w:vAlign w:val="center"/>
                <w:tcMar>
                  <w:top w:w="90" w:type="dxa"/>
                  <w:bottom w:w="90" w:type="dxa"/>
                  <w:start w:w="120" w:type="dxa"/>
                  <w:end w:w="120" w:type="dxa"/>
                </w:tcMar>
              </w:tcPr>
              <w:p>
                <w:pPr>
                  <w:pStyle w:val="OPAL–TableBody"/>
                  <w:jc w:val="center"/>
                </w:pPr>
                <w:r>
                  <w:rPr>
                    <w:rFonts w:ascii="Arial" w:hAnsi="Arial" w:eastAsia="Arial" w:cs="Arial"/>
                    <w:i/>
                    <w:color w:val="566E70"/>
                  </w:rPr>
                  <w:t>[DATE]</w:t>
                </w:r>
              </w:p>
            </w:tc>
            <w:tc>
              <w:tcPr>
                <w:tcW w:type="dxa" w:w="3576"/>
                <w:vAlign w:val="center"/>
                <w:tcMar>
                  <w:top w:w="90" w:type="dxa"/>
                  <w:bottom w:w="90" w:type="dxa"/>
                  <w:start w:w="120" w:type="dxa"/>
                  <w:end w:w="120" w:type="dxa"/>
                </w:tcMar>
              </w:tcPr>
              <w:p>
                <w:pPr>
                  <w:pStyle w:val="OPAL–TableBody"/>
                  <w:jc w:val="left"/>
                </w:pPr>
                <w:r>
                  <w:rPr>
                    <w:rFonts w:ascii="Arial" w:hAnsi="Arial" w:eastAsia="Arial" w:cs="Arial"/>
                    <w:i/>
                    <w:color w:val="566E70"/>
                  </w:rPr>
                  <w:t>[RELEVANT EVIDENCE USED IN THIS REPORT]</w:t>
                </w:r>
              </w:p>
            </w:tc>
          </w:tr>
          <w:tr>
            <w:trPr>
              <w:cantSplit w:val="true"/>
            </w:trPr>
            <w:tc>
              <w:tcPr>
                <w:tcW w:type="dxa" w:w="2683"/>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[ASSESSMENT / HOSPITAL / BEHAVIOUR SUPPORT RECORD]</w:t>
                </w:r>
              </w:p>
            </w:tc>
            <w:tc>
              <w:tcPr>
                <w:tcW w:type="dxa" w:w="2385"/>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[AUTHOR / ORGANISATION]</w:t>
                </w:r>
              </w:p>
            </w:tc>
            <w:tc>
              <w:tcPr>
                <w:tcW w:type="dxa" w:w="1292"/>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[DATE]</w:t>
                </w:r>
              </w:p>
            </w:tc>
            <w:tc>
              <w:tcPr>
                <w:tcW w:type="dxa" w:w="357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[RELEVANT EVIDENCE USED IN THIS REPORT]</w:t>
                </w:r>
              </w:p>
            </w:tc>
          </w:tr>
          <w:tr>
            <w:trPr>
              <w:cantSplit w:val="true"/>
            </w:trPr>
            <w:tc>
              <w:tcPr>
                <w:tcW w:type="dxa" w:w="2683"/>
                <w:vAlign w:val="center"/>
                <w:tcMar>
                  <w:top w:w="90" w:type="dxa"/>
                  <w:bottom w:w="90" w:type="dxa"/>
                  <w:start w:w="120" w:type="dxa"/>
                  <w:end w:w="120" w:type="dxa"/>
                </w:tcMar>
              </w:tcPr>
              <w:p>
                <w:pPr>
                  <w:pStyle w:val="OPAL–TableBody"/>
                  <w:jc w:val="left"/>
                </w:pPr>
                <w:r>
                  <w:rPr>
                    <w:rFonts w:ascii="Arial" w:hAnsi="Arial" w:eastAsia="Arial" w:cs="Arial"/>
                    <w:i/>
                    <w:color w:val="566E70"/>
                  </w:rPr>
                  <w:t>[OTHER SOURCE]</w:t>
                </w:r>
              </w:p>
            </w:tc>
            <w:tc>
              <w:tcPr>
                <w:tcW w:type="dxa" w:w="2385"/>
                <w:vAlign w:val="center"/>
                <w:tcMar>
                  <w:top w:w="90" w:type="dxa"/>
                  <w:bottom w:w="90" w:type="dxa"/>
                  <w:start w:w="120" w:type="dxa"/>
                  <w:end w:w="120" w:type="dxa"/>
                </w:tcMar>
              </w:tcPr>
              <w:p>
                <w:pPr>
                  <w:pStyle w:val="OPAL–TableBody"/>
                  <w:jc w:val="left"/>
                </w:pPr>
                <w:r>
                  <w:rPr>
                    <w:rFonts w:ascii="Arial" w:hAnsi="Arial" w:eastAsia="Arial" w:cs="Arial"/>
                    <w:i/>
                    <w:color w:val="566E70"/>
                  </w:rPr>
                  <w:t>[AUTHOR / ORGANISATION]</w:t>
                </w:r>
              </w:p>
            </w:tc>
            <w:tc>
              <w:tcPr>
                <w:tcW w:type="dxa" w:w="1292"/>
                <w:vAlign w:val="center"/>
                <w:tcMar>
                  <w:top w:w="90" w:type="dxa"/>
                  <w:bottom w:w="90" w:type="dxa"/>
                  <w:start w:w="120" w:type="dxa"/>
                  <w:end w:w="120" w:type="dxa"/>
                </w:tcMar>
              </w:tcPr>
              <w:p>
                <w:pPr>
                  <w:pStyle w:val="OPAL–TableBody"/>
                  <w:jc w:val="center"/>
                </w:pPr>
                <w:r>
                  <w:rPr>
                    <w:rFonts w:ascii="Arial" w:hAnsi="Arial" w:eastAsia="Arial" w:cs="Arial"/>
                    <w:i/>
                    <w:color w:val="566E70"/>
                  </w:rPr>
                  <w:t>[DATE]</w:t>
                </w:r>
              </w:p>
            </w:tc>
            <w:tc>
              <w:tcPr>
                <w:tcW w:type="dxa" w:w="3576"/>
                <w:vAlign w:val="center"/>
                <w:tcMar>
                  <w:top w:w="90" w:type="dxa"/>
                  <w:bottom w:w="90" w:type="dxa"/>
                  <w:start w:w="120" w:type="dxa"/>
                  <w:end w:w="120" w:type="dxa"/>
                </w:tcMar>
              </w:tcPr>
              <w:p>
                <w:pPr>
                  <w:pStyle w:val="OPAL–TableBody"/>
                  <w:jc w:val="left"/>
                </w:pPr>
                <w:r>
                  <w:rPr>
                    <w:rFonts w:ascii="Arial" w:hAnsi="Arial" w:eastAsia="Arial" w:cs="Arial"/>
                    <w:i/>
                    <w:color w:val="566E70"/>
                  </w:rPr>
                  <w:t>[RELEVANT EVIDENCE USED IN THIS REPORT]</w:t>
                </w:r>
              </w:p>
            </w:tc>
          </w:tr>
        </w:tbl>
        <w:p>
          <w:pPr>
            <w:spacing w:after="40"/>
          </w:pPr>
        </w:p>
        <w:p>
          <w:pPr>
            <w:pStyle w:val="OPAL–Heading2"/>
          </w:pPr>
          <w:r>
            <w:t>Assessment limitations</w:t>
          </w:r>
        </w:p>
        <w:p>
          <w:pPr>
            <w:pStyle w:val="OPAL–Placeholder"/>
          </w:pPr>
          <w:r>
            <w:t>[Identify missing records, limited observation opportunities, fluctuating presentation, informant discrepancies, cultural or language factors, fatigue, pain, distress, assessment adaptations and the effect of each limitation on confidence in the findings.]</w:t>
          </w:r>
        </w:p>
        <w:sdt>
          <w:sdtPr>
            <w:alias w:val="PORTAL SECTION — WHODAS assessment — OPTIONAL"/>
            <w:tag w:val="OPAL_SECTION_ASSESSMENT_TOOL_WHODAS"/>
            <w:id w:val="31000"/>
          </w:sdtPr>
          <w:sdtContent>
            <w:p>
              <w:pPr>
                <w:pStyle w:val="OPAL–Heading2"/>
              </w:pPr>
              <w:r>
                <w:t>WHODAS Assessment Schedule 2.0</w:t>
              </w:r>
            </w:p>
            <w:p>
              <w:pPr>
                <w:pStyle w:val="OPAL–ClinicalPrompt"/>
              </w:pPr>
              <w:r>
                <w:t>DELETE OR REPLACE BEFORE ISSUE — Delete this assessment subsection if the measure was not administered or is not relevant.</w:t>
              </w:r>
            </w:p>
            <w:p>
              <w:pPr>
                <w:pStyle w:val="OPAL–Placeholder"/>
              </w:pPr>
              <w:r>
                <w:t>[Identify the version and respondent, administration date and conditions, total/domain scores, functional impact rating, comparison with observation and the clinical meaning of the results. Avoid interpreting a score outside the measure’s instructions.]</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2981"/>
                <w:gridCol w:w="1292"/>
                <w:gridCol w:w="1987"/>
                <w:gridCol w:w="3676"/>
              </w:tblGrid>
              <w:tr>
                <w:trPr>
                  <w:tblHeader w:val="true"/>
                  <w:cantSplit w:val="true"/>
                </w:trPr>
                <w:tc>
                  <w:tcPr>
                    <w:tcW w:type="dxa" w:w="2981"/>
                    <w:vAlign w:val="center"/>
                    <w:shd w:val="clear" w:fill="2F5651"/>
                    <w:tcMar>
                      <w:top w:w="90" w:type="dxa"/>
                      <w:bottom w:w="90" w:type="dxa"/>
                      <w:start w:w="120" w:type="dxa"/>
                      <w:end w:w="120" w:type="dxa"/>
                    </w:tcMar>
                  </w:tcPr>
                  <w:p>
                    <w:pPr>
                      <w:pStyle w:val="OPAL–TableHeader"/>
                      <w:jc w:val="left"/>
                    </w:pPr>
                    <w:r>
                      <w:rPr>
                        <w:rFonts w:ascii="Arial" w:hAnsi="Arial" w:eastAsia="Arial" w:cs="Arial"/>
                      </w:rPr>
                      <w:t>Domain</w:t>
                    </w:r>
                  </w:p>
                </w:tc>
                <w:tc>
                  <w:tcPr>
                    <w:tcW w:type="dxa" w:w="1292"/>
                    <w:vAlign w:val="center"/>
                    <w:shd w:val="clear" w:fill="2F5651"/>
                    <w:tcMar>
                      <w:top w:w="90" w:type="dxa"/>
                      <w:bottom w:w="90" w:type="dxa"/>
                      <w:start w:w="120" w:type="dxa"/>
                      <w:end w:w="120" w:type="dxa"/>
                    </w:tcMar>
                  </w:tcPr>
                  <w:p>
                    <w:pPr>
                      <w:pStyle w:val="OPAL–TableHeader"/>
                      <w:jc w:val="center"/>
                    </w:pPr>
                    <w:r>
                      <w:rPr>
                        <w:rFonts w:ascii="Arial" w:hAnsi="Arial" w:eastAsia="Arial" w:cs="Arial"/>
                      </w:rPr>
                      <w:t>Raw score</w:t>
                    </w:r>
                  </w:p>
                </w:tc>
                <w:tc>
                  <w:tcPr>
                    <w:tcW w:type="dxa" w:w="1987"/>
                    <w:vAlign w:val="center"/>
                    <w:shd w:val="clear" w:fill="2F5651"/>
                    <w:tcMar>
                      <w:top w:w="90" w:type="dxa"/>
                      <w:bottom w:w="90" w:type="dxa"/>
                      <w:start w:w="120" w:type="dxa"/>
                      <w:end w:w="120" w:type="dxa"/>
                    </w:tcMar>
                  </w:tcPr>
                  <w:p>
                    <w:pPr>
                      <w:pStyle w:val="OPAL–TableHeader"/>
                      <w:jc w:val="center"/>
                    </w:pPr>
                    <w:r>
                      <w:rPr>
                        <w:rFonts w:ascii="Arial" w:hAnsi="Arial" w:eastAsia="Arial" w:cs="Arial"/>
                      </w:rPr>
                      <w:t>Average / transformed score</w:t>
                    </w:r>
                  </w:p>
                </w:tc>
                <w:tc>
                  <w:tcPr>
                    <w:tcW w:type="dxa" w:w="3676"/>
                    <w:vAlign w:val="center"/>
                    <w:shd w:val="clear" w:fill="2F5651"/>
                    <w:tcMar>
                      <w:top w:w="90" w:type="dxa"/>
                      <w:bottom w:w="90" w:type="dxa"/>
                      <w:start w:w="120" w:type="dxa"/>
                      <w:end w:w="120" w:type="dxa"/>
                    </w:tcMar>
                  </w:tcPr>
                  <w:p>
                    <w:pPr>
                      <w:pStyle w:val="OPAL–TableHeader"/>
                      <w:jc w:val="left"/>
                    </w:pPr>
                    <w:r>
                      <w:rPr>
                        <w:rFonts w:ascii="Arial" w:hAnsi="Arial" w:eastAsia="Arial" w:cs="Arial"/>
                      </w:rPr>
                      <w:t>Functional impact and interpretation</w:t>
                    </w:r>
                  </w:p>
                </w:tc>
              </w:tr>
              <w:tr>
                <w:trPr>
                  <w:cantSplit w:val="true"/>
                </w:trPr>
                <w:tc>
                  <w:tcPr>
                    <w:tcW w:type="dxa" w:w="2981"/>
                    <w:vAlign w:val="center"/>
                    <w:tcMar>
                      <w:top w:w="90" w:type="dxa"/>
                      <w:bottom w:w="90" w:type="dxa"/>
                      <w:start w:w="120" w:type="dxa"/>
                      <w:end w:w="120" w:type="dxa"/>
                    </w:tcMar>
                  </w:tcPr>
                  <w:p>
                    <w:pPr>
                      <w:pStyle w:val="OPAL–TableBody"/>
                      <w:jc w:val="left"/>
                    </w:pPr>
                    <w:r>
                      <w:rPr>
                        <w:rFonts w:ascii="Arial" w:hAnsi="Arial" w:eastAsia="Arial" w:cs="Arial"/>
                      </w:rPr>
                      <w:t>Cognition – understanding/communicating</w:t>
                    </w:r>
                  </w:p>
                </w:tc>
                <w:tc>
                  <w:tcPr>
                    <w:tcW w:type="dxa" w:w="1292"/>
                    <w:vAlign w:val="center"/>
                    <w:tcMar>
                      <w:top w:w="90" w:type="dxa"/>
                      <w:bottom w:w="90" w:type="dxa"/>
                      <w:start w:w="120" w:type="dxa"/>
                      <w:end w:w="120" w:type="dxa"/>
                    </w:tcMar>
                  </w:tcPr>
                  <w:p>
                    <w:pPr>
                      <w:pStyle w:val="OPAL–TableBody"/>
                      <w:jc w:val="center"/>
                    </w:pPr>
                    <w:r>
                      <w:rPr>
                        <w:rFonts w:ascii="Arial" w:hAnsi="Arial" w:eastAsia="Arial" w:cs="Arial"/>
                        <w:i/>
                        <w:color w:val="566E70"/>
                      </w:rPr>
                      <w:t>[ /30]</w:t>
                    </w:r>
                  </w:p>
                </w:tc>
                <w:tc>
                  <w:tcPr>
                    <w:tcW w:type="dxa" w:w="1987"/>
                    <w:vAlign w:val="center"/>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rPr>
                      <w:t>Mobility – getting around</w:t>
                    </w:r>
                  </w:p>
                </w:tc>
                <w:tc>
                  <w:tcPr>
                    <w:tcW w:type="dxa" w:w="1292"/>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/25]</w:t>
                    </w:r>
                  </w:p>
                </w:tc>
                <w:tc>
                  <w:tcPr>
                    <w:tcW w:type="dxa" w:w="1987"/>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tcMar>
                      <w:top w:w="90" w:type="dxa"/>
                      <w:bottom w:w="90" w:type="dxa"/>
                      <w:start w:w="120" w:type="dxa"/>
                      <w:end w:w="120" w:type="dxa"/>
                    </w:tcMar>
                  </w:tcPr>
                  <w:p>
                    <w:pPr>
                      <w:pStyle w:val="OPAL–TableBody"/>
                      <w:jc w:val="left"/>
                    </w:pPr>
                    <w:r>
                      <w:rPr>
                        <w:rFonts w:ascii="Arial" w:hAnsi="Arial" w:eastAsia="Arial" w:cs="Arial"/>
                      </w:rPr>
                      <w:t>Self-care – taking care of yourself</w:t>
                    </w:r>
                  </w:p>
                </w:tc>
                <w:tc>
                  <w:tcPr>
                    <w:tcW w:type="dxa" w:w="1292"/>
                    <w:vAlign w:val="center"/>
                    <w:tcMar>
                      <w:top w:w="90" w:type="dxa"/>
                      <w:bottom w:w="90" w:type="dxa"/>
                      <w:start w:w="120" w:type="dxa"/>
                      <w:end w:w="120" w:type="dxa"/>
                    </w:tcMar>
                  </w:tcPr>
                  <w:p>
                    <w:pPr>
                      <w:pStyle w:val="OPAL–TableBody"/>
                      <w:jc w:val="center"/>
                    </w:pPr>
                    <w:r>
                      <w:rPr>
                        <w:rFonts w:ascii="Arial" w:hAnsi="Arial" w:eastAsia="Arial" w:cs="Arial"/>
                        <w:i/>
                        <w:color w:val="566E70"/>
                      </w:rPr>
                      <w:t>[ /20]</w:t>
                    </w:r>
                  </w:p>
                </w:tc>
                <w:tc>
                  <w:tcPr>
                    <w:tcW w:type="dxa" w:w="1987"/>
                    <w:vAlign w:val="center"/>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rPr>
                      <w:t>Getting along with people</w:t>
                    </w:r>
                  </w:p>
                </w:tc>
                <w:tc>
                  <w:tcPr>
                    <w:tcW w:type="dxa" w:w="1292"/>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/25]</w:t>
                    </w:r>
                  </w:p>
                </w:tc>
                <w:tc>
                  <w:tcPr>
                    <w:tcW w:type="dxa" w:w="1987"/>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tcMar>
                      <w:top w:w="90" w:type="dxa"/>
                      <w:bottom w:w="90" w:type="dxa"/>
                      <w:start w:w="120" w:type="dxa"/>
                      <w:end w:w="120" w:type="dxa"/>
                    </w:tcMar>
                  </w:tcPr>
                  <w:p>
                    <w:pPr>
                      <w:pStyle w:val="OPAL–TableBody"/>
                      <w:jc w:val="left"/>
                    </w:pPr>
                    <w:r>
                      <w:rPr>
                        <w:rFonts w:ascii="Arial" w:hAnsi="Arial" w:eastAsia="Arial" w:cs="Arial"/>
                      </w:rPr>
                      <w:t>Life activities – household activities</w:t>
                    </w:r>
                  </w:p>
                </w:tc>
                <w:tc>
                  <w:tcPr>
                    <w:tcW w:type="dxa" w:w="1292"/>
                    <w:vAlign w:val="center"/>
                    <w:tcMar>
                      <w:top w:w="90" w:type="dxa"/>
                      <w:bottom w:w="90" w:type="dxa"/>
                      <w:start w:w="120" w:type="dxa"/>
                      <w:end w:w="120" w:type="dxa"/>
                    </w:tcMar>
                  </w:tcPr>
                  <w:p>
                    <w:pPr>
                      <w:pStyle w:val="OPAL–TableBody"/>
                      <w:jc w:val="center"/>
                    </w:pPr>
                    <w:r>
                      <w:rPr>
                        <w:rFonts w:ascii="Arial" w:hAnsi="Arial" w:eastAsia="Arial" w:cs="Arial"/>
                        <w:i/>
                        <w:color w:val="566E70"/>
                      </w:rPr>
                      <w:t>[ /20]</w:t>
                    </w:r>
                  </w:p>
                </w:tc>
                <w:tc>
                  <w:tcPr>
                    <w:tcW w:type="dxa" w:w="1987"/>
                    <w:vAlign w:val="center"/>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rPr>
                      <w:t>Life activities – work or school</w:t>
                    </w:r>
                  </w:p>
                </w:tc>
                <w:tc>
                  <w:tcPr>
                    <w:tcW w:type="dxa" w:w="1292"/>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/20 OR N/A]</w:t>
                    </w:r>
                  </w:p>
                </w:tc>
                <w:tc>
                  <w:tcPr>
                    <w:tcW w:type="dxa" w:w="1987"/>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tcMar>
                      <w:top w:w="90" w:type="dxa"/>
                      <w:bottom w:w="90" w:type="dxa"/>
                      <w:start w:w="120" w:type="dxa"/>
                      <w:end w:w="120" w:type="dxa"/>
                    </w:tcMar>
                  </w:tcPr>
                  <w:p>
                    <w:pPr>
                      <w:pStyle w:val="OPAL–TableBody"/>
                      <w:jc w:val="left"/>
                    </w:pPr>
                    <w:r>
                      <w:rPr>
                        <w:rFonts w:ascii="Arial" w:hAnsi="Arial" w:eastAsia="Arial" w:cs="Arial"/>
                      </w:rPr>
                      <w:t>Participation in society</w:t>
                    </w:r>
                  </w:p>
                </w:tc>
                <w:tc>
                  <w:tcPr>
                    <w:tcW w:type="dxa" w:w="1292"/>
                    <w:vAlign w:val="center"/>
                    <w:tcMar>
                      <w:top w:w="90" w:type="dxa"/>
                      <w:bottom w:w="90" w:type="dxa"/>
                      <w:start w:w="120" w:type="dxa"/>
                      <w:end w:w="120" w:type="dxa"/>
                    </w:tcMar>
                  </w:tcPr>
                  <w:p>
                    <w:pPr>
                      <w:pStyle w:val="OPAL–TableBody"/>
                      <w:jc w:val="center"/>
                    </w:pPr>
                    <w:r>
                      <w:rPr>
                        <w:rFonts w:ascii="Arial" w:hAnsi="Arial" w:eastAsia="Arial" w:cs="Arial"/>
                        <w:i/>
                        <w:color w:val="566E70"/>
                      </w:rPr>
                      <w:t>[ /40]</w:t>
                    </w:r>
                  </w:p>
                </w:tc>
                <w:tc>
                  <w:tcPr>
                    <w:tcW w:type="dxa" w:w="1987"/>
                    <w:vAlign w:val="center"/>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rPr>
                      <w:t>Overall score</w:t>
                    </w:r>
                  </w:p>
                </w:tc>
                <w:tc>
                  <w:tcPr>
                    <w:tcW w:type="dxa" w:w="1292"/>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[RAW SCORE]</w:t>
                    </w:r>
                  </w:p>
                </w:tc>
                <w:tc>
                  <w:tcPr>
                    <w:tcW w:type="dxa" w:w="1987"/>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[TOTAL / PERCENTAGE]</w:t>
                    </w:r>
                  </w:p>
                </w:tc>
                <w:tc>
                  <w:tcPr>
                    <w:tcW w:type="dxa" w:w="367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[OVERALL CLINICAL INTERPRETATION]</w:t>
                    </w:r>
                  </w:p>
                </w:tc>
              </w:tr>
            </w:tbl>
            <w:p>
              <w:pPr>
                <w:spacing w:after="40"/>
              </w:pPr>
            </w:p>
          </w:sdtContent>
        </w:sdt>
        <w:sdt>
          <w:sdtPr>
            <w:alias w:val="PORTAL SECTION — MoCA assessment — OPTIONAL"/>
            <w:tag w:val="OPAL_SECTION_ASSESSMENT_TOOL_MOCA"/>
            <w:id w:val="31001"/>
          </w:sdtPr>
          <w:sdtContent>
            <w:p>
              <w:pPr>
                <w:pStyle w:val="OPAL–Heading2"/>
              </w:pPr>
              <w:r>
                <w:t>Montreal Cognitive Assessment (MoCA)</w:t>
              </w:r>
            </w:p>
            <w:p>
              <w:pPr>
                <w:pStyle w:val="OPAL–ClinicalPrompt"/>
              </w:pPr>
              <w:r>
                <w:t>DELETE OR REPLACE BEFORE ISSUE — Delete this assessment subsection if the measure was not administered or is not relevant.</w:t>
              </w:r>
            </w:p>
            <w:p>
              <w:pPr>
                <w:pStyle w:val="OPAL–Placeholder"/>
              </w:pPr>
              <w:r>
                <w:t>[Record the administered version, language and education adjustment, score and domain pattern, behavioural observations and limitations. State how results inform—without solely determining—the functional opinion.]</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378"/>
                <w:gridCol w:w="1590"/>
                <w:gridCol w:w="4968"/>
              </w:tblGrid>
              <w:tr>
                <w:trPr>
                  <w:tblHeader w:val="true"/>
                  <w:cantSplit w:val="true"/>
                </w:trPr>
                <w:tc>
                  <w:tcPr>
                    <w:tcW w:type="dxa" w:w="3378"/>
                    <w:vAlign w:val="center"/>
                    <w:shd w:val="clear" w:fill="2F5651"/>
                    <w:tcMar>
                      <w:top w:w="90" w:type="dxa"/>
                      <w:bottom w:w="90" w:type="dxa"/>
                      <w:start w:w="120" w:type="dxa"/>
                      <w:end w:w="120" w:type="dxa"/>
                    </w:tcMar>
                  </w:tcPr>
                  <w:p>
                    <w:pPr>
                      <w:pStyle w:val="OPAL–TableHeader"/>
                      <w:jc w:val="left"/>
                    </w:pPr>
                    <w:r>
                      <w:rPr>
                        <w:rFonts w:ascii="Arial" w:hAnsi="Arial" w:eastAsia="Arial" w:cs="Arial"/>
                      </w:rPr>
                      <w:t>Domain</w:t>
                    </w:r>
                  </w:p>
                </w:tc>
                <w:tc>
                  <w:tcPr>
                    <w:tcW w:type="dxa" w:w="1590"/>
                    <w:vAlign w:val="center"/>
                    <w:shd w:val="clear" w:fill="2F5651"/>
                    <w:tcMar>
                      <w:top w:w="90" w:type="dxa"/>
                      <w:bottom w:w="90" w:type="dxa"/>
                      <w:start w:w="120" w:type="dxa"/>
                      <w:end w:w="120" w:type="dxa"/>
                    </w:tcMar>
                  </w:tcPr>
                  <w:p>
                    <w:pPr>
                      <w:pStyle w:val="OPAL–TableHeader"/>
                      <w:jc w:val="center"/>
                    </w:pPr>
                    <w:r>
                      <w:rPr>
                        <w:rFonts w:ascii="Arial" w:hAnsi="Arial" w:eastAsia="Arial" w:cs="Arial"/>
                      </w:rPr>
                      <w:t>Score</w:t>
                    </w:r>
                  </w:p>
                </w:tc>
                <w:tc>
                  <w:tcPr>
                    <w:tcW w:type="dxa" w:w="4968"/>
                    <w:vAlign w:val="center"/>
                    <w:shd w:val="clear" w:fill="2F5651"/>
                    <w:tcMar>
                      <w:top w:w="90" w:type="dxa"/>
                      <w:bottom w:w="90" w:type="dxa"/>
                      <w:start w:w="120" w:type="dxa"/>
                      <w:end w:w="120" w:type="dxa"/>
                    </w:tcMar>
                  </w:tcPr>
                  <w:p>
                    <w:pPr>
                      <w:pStyle w:val="OPAL–TableHeader"/>
                      <w:jc w:val="left"/>
                    </w:pPr>
                    <w:r>
                      <w:rPr>
                        <w:rFonts w:ascii="Arial" w:hAnsi="Arial" w:eastAsia="Arial" w:cs="Arial"/>
                      </w:rPr>
                      <w:t>Observation / interpretation</w:t>
                    </w:r>
                  </w:p>
                </w:tc>
              </w:tr>
              <w:tr>
                <w:trPr>
                  <w:cantSplit w:val="true"/>
                </w:trPr>
                <w:tc>
                  <w:tcPr>
                    <w:tcW w:type="dxa" w:w="3378"/>
                    <w:vAlign w:val="center"/>
                    <w:tcMar>
                      <w:top w:w="90" w:type="dxa"/>
                      <w:bottom w:w="90" w:type="dxa"/>
                      <w:start w:w="120" w:type="dxa"/>
                      <w:end w:w="120" w:type="dxa"/>
                    </w:tcMar>
                  </w:tcPr>
                  <w:p>
                    <w:pPr>
                      <w:pStyle w:val="OPAL–TableBody"/>
                      <w:jc w:val="left"/>
                    </w:pPr>
                    <w:r>
                      <w:rPr>
                        <w:rFonts w:ascii="Arial" w:hAnsi="Arial" w:eastAsia="Arial" w:cs="Arial"/>
                      </w:rPr>
                      <w:t>Visuospatial / executive functioning</w:t>
                    </w:r>
                  </w:p>
                </w:tc>
                <w:tc>
                  <w:tcPr>
                    <w:tcW w:type="dxa" w:w="1590"/>
                    <w:vAlign w:val="center"/>
                    <w:tcMar>
                      <w:top w:w="90" w:type="dxa"/>
                      <w:bottom w:w="90" w:type="dxa"/>
                      <w:start w:w="120" w:type="dxa"/>
                      <w:end w:w="120" w:type="dxa"/>
                    </w:tcMar>
                  </w:tcPr>
                  <w:p>
                    <w:pPr>
                      <w:pStyle w:val="OPAL–TableBody"/>
                      <w:jc w:val="center"/>
                    </w:pPr>
                    <w:r>
                      <w:rPr>
                        <w:rFonts w:ascii="Arial" w:hAnsi="Arial" w:eastAsia="Arial" w:cs="Arial"/>
                        <w:i/>
                        <w:color w:val="566E70"/>
                      </w:rPr>
                      <w:t>[ /5]</w:t>
                    </w:r>
                  </w:p>
                </w:tc>
                <w:tc>
                  <w:tcPr>
                    <w:tcW w:type="dxa" w:w="4968"/>
                    <w:vAlign w:val="center"/>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shd w:val="clear" w:fill="F4F7F5"/>
                    <w:tcMar>
                      <w:top w:w="90" w:type="dxa"/>
                      <w:bottom w:w="90" w:type="dxa"/>
                      <w:start w:w="120" w:type="dxa"/>
                      <w:end w:w="120" w:type="dxa"/>
                    </w:tcMar>
                  </w:tcPr>
                  <w:p>
                    <w:pPr>
                      <w:pStyle w:val="OPAL–TableBody"/>
                      <w:jc w:val="left"/>
                    </w:pPr>
                    <w:r>
                      <w:rPr>
                        <w:rFonts w:ascii="Arial" w:hAnsi="Arial" w:eastAsia="Arial" w:cs="Arial"/>
                      </w:rPr>
                      <w:t>Naming</w:t>
                    </w:r>
                  </w:p>
                </w:tc>
                <w:tc>
                  <w:tcPr>
                    <w:tcW w:type="dxa" w:w="1590"/>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/3]</w:t>
                    </w:r>
                  </w:p>
                </w:tc>
                <w:tc>
                  <w:tcPr>
                    <w:tcW w:type="dxa" w:w="496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tcMar>
                      <w:top w:w="90" w:type="dxa"/>
                      <w:bottom w:w="90" w:type="dxa"/>
                      <w:start w:w="120" w:type="dxa"/>
                      <w:end w:w="120" w:type="dxa"/>
                    </w:tcMar>
                  </w:tcPr>
                  <w:p>
                    <w:pPr>
                      <w:pStyle w:val="OPAL–TableBody"/>
                      <w:jc w:val="left"/>
                    </w:pPr>
                    <w:r>
                      <w:rPr>
                        <w:rFonts w:ascii="Arial" w:hAnsi="Arial" w:eastAsia="Arial" w:cs="Arial"/>
                      </w:rPr>
                      <w:t>Memory – delayed recall</w:t>
                    </w:r>
                  </w:p>
                </w:tc>
                <w:tc>
                  <w:tcPr>
                    <w:tcW w:type="dxa" w:w="1590"/>
                    <w:vAlign w:val="center"/>
                    <w:tcMar>
                      <w:top w:w="90" w:type="dxa"/>
                      <w:bottom w:w="90" w:type="dxa"/>
                      <w:start w:w="120" w:type="dxa"/>
                      <w:end w:w="120" w:type="dxa"/>
                    </w:tcMar>
                  </w:tcPr>
                  <w:p>
                    <w:pPr>
                      <w:pStyle w:val="OPAL–TableBody"/>
                      <w:jc w:val="center"/>
                    </w:pPr>
                    <w:r>
                      <w:rPr>
                        <w:rFonts w:ascii="Arial" w:hAnsi="Arial" w:eastAsia="Arial" w:cs="Arial"/>
                        <w:i/>
                        <w:color w:val="566E70"/>
                      </w:rPr>
                      <w:t>[ /5]</w:t>
                    </w:r>
                  </w:p>
                </w:tc>
                <w:tc>
                  <w:tcPr>
                    <w:tcW w:type="dxa" w:w="4968"/>
                    <w:vAlign w:val="center"/>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shd w:val="clear" w:fill="F4F7F5"/>
                    <w:tcMar>
                      <w:top w:w="90" w:type="dxa"/>
                      <w:bottom w:w="90" w:type="dxa"/>
                      <w:start w:w="120" w:type="dxa"/>
                      <w:end w:w="120" w:type="dxa"/>
                    </w:tcMar>
                  </w:tcPr>
                  <w:p>
                    <w:pPr>
                      <w:pStyle w:val="OPAL–TableBody"/>
                      <w:jc w:val="left"/>
                    </w:pPr>
                    <w:r>
                      <w:rPr>
                        <w:rFonts w:ascii="Arial" w:hAnsi="Arial" w:eastAsia="Arial" w:cs="Arial"/>
                      </w:rPr>
                      <w:t>Attention</w:t>
                    </w:r>
                  </w:p>
                </w:tc>
                <w:tc>
                  <w:tcPr>
                    <w:tcW w:type="dxa" w:w="1590"/>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/6]</w:t>
                    </w:r>
                  </w:p>
                </w:tc>
                <w:tc>
                  <w:tcPr>
                    <w:tcW w:type="dxa" w:w="496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tcMar>
                      <w:top w:w="90" w:type="dxa"/>
                      <w:bottom w:w="90" w:type="dxa"/>
                      <w:start w:w="120" w:type="dxa"/>
                      <w:end w:w="120" w:type="dxa"/>
                    </w:tcMar>
                  </w:tcPr>
                  <w:p>
                    <w:pPr>
                      <w:pStyle w:val="OPAL–TableBody"/>
                      <w:jc w:val="left"/>
                    </w:pPr>
                    <w:r>
                      <w:rPr>
                        <w:rFonts w:ascii="Arial" w:hAnsi="Arial" w:eastAsia="Arial" w:cs="Arial"/>
                      </w:rPr>
                      <w:t>Language</w:t>
                    </w:r>
                  </w:p>
                </w:tc>
                <w:tc>
                  <w:tcPr>
                    <w:tcW w:type="dxa" w:w="1590"/>
                    <w:vAlign w:val="center"/>
                    <w:tcMar>
                      <w:top w:w="90" w:type="dxa"/>
                      <w:bottom w:w="90" w:type="dxa"/>
                      <w:start w:w="120" w:type="dxa"/>
                      <w:end w:w="120" w:type="dxa"/>
                    </w:tcMar>
                  </w:tcPr>
                  <w:p>
                    <w:pPr>
                      <w:pStyle w:val="OPAL–TableBody"/>
                      <w:jc w:val="center"/>
                    </w:pPr>
                    <w:r>
                      <w:rPr>
                        <w:rFonts w:ascii="Arial" w:hAnsi="Arial" w:eastAsia="Arial" w:cs="Arial"/>
                        <w:i/>
                        <w:color w:val="566E70"/>
                      </w:rPr>
                      <w:t>[ /3]</w:t>
                    </w:r>
                  </w:p>
                </w:tc>
                <w:tc>
                  <w:tcPr>
                    <w:tcW w:type="dxa" w:w="4968"/>
                    <w:vAlign w:val="center"/>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shd w:val="clear" w:fill="F4F7F5"/>
                    <w:tcMar>
                      <w:top w:w="90" w:type="dxa"/>
                      <w:bottom w:w="90" w:type="dxa"/>
                      <w:start w:w="120" w:type="dxa"/>
                      <w:end w:w="120" w:type="dxa"/>
                    </w:tcMar>
                  </w:tcPr>
                  <w:p>
                    <w:pPr>
                      <w:pStyle w:val="OPAL–TableBody"/>
                      <w:jc w:val="left"/>
                    </w:pPr>
                    <w:r>
                      <w:rPr>
                        <w:rFonts w:ascii="Arial" w:hAnsi="Arial" w:eastAsia="Arial" w:cs="Arial"/>
                      </w:rPr>
                      <w:t>Abstraction</w:t>
                    </w:r>
                  </w:p>
                </w:tc>
                <w:tc>
                  <w:tcPr>
                    <w:tcW w:type="dxa" w:w="1590"/>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/2]</w:t>
                    </w:r>
                  </w:p>
                </w:tc>
                <w:tc>
                  <w:tcPr>
                    <w:tcW w:type="dxa" w:w="496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tcMar>
                      <w:top w:w="90" w:type="dxa"/>
                      <w:bottom w:w="90" w:type="dxa"/>
                      <w:start w:w="120" w:type="dxa"/>
                      <w:end w:w="120" w:type="dxa"/>
                    </w:tcMar>
                  </w:tcPr>
                  <w:p>
                    <w:pPr>
                      <w:pStyle w:val="OPAL–TableBody"/>
                      <w:jc w:val="left"/>
                    </w:pPr>
                    <w:r>
                      <w:rPr>
                        <w:rFonts w:ascii="Arial" w:hAnsi="Arial" w:eastAsia="Arial" w:cs="Arial"/>
                      </w:rPr>
                      <w:t>Orientation</w:t>
                    </w:r>
                  </w:p>
                </w:tc>
                <w:tc>
                  <w:tcPr>
                    <w:tcW w:type="dxa" w:w="1590"/>
                    <w:vAlign w:val="center"/>
                    <w:tcMar>
                      <w:top w:w="90" w:type="dxa"/>
                      <w:bottom w:w="90" w:type="dxa"/>
                      <w:start w:w="120" w:type="dxa"/>
                      <w:end w:w="120" w:type="dxa"/>
                    </w:tcMar>
                  </w:tcPr>
                  <w:p>
                    <w:pPr>
                      <w:pStyle w:val="OPAL–TableBody"/>
                      <w:jc w:val="center"/>
                    </w:pPr>
                    <w:r>
                      <w:rPr>
                        <w:rFonts w:ascii="Arial" w:hAnsi="Arial" w:eastAsia="Arial" w:cs="Arial"/>
                        <w:i/>
                        <w:color w:val="566E70"/>
                      </w:rPr>
                      <w:t>[ /6]</w:t>
                    </w:r>
                  </w:p>
                </w:tc>
                <w:tc>
                  <w:tcPr>
                    <w:tcW w:type="dxa" w:w="4968"/>
                    <w:vAlign w:val="center"/>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shd w:val="clear" w:fill="F4F7F5"/>
                    <w:tcMar>
                      <w:top w:w="90" w:type="dxa"/>
                      <w:bottom w:w="90" w:type="dxa"/>
                      <w:start w:w="120" w:type="dxa"/>
                      <w:end w:w="120" w:type="dxa"/>
                    </w:tcMar>
                  </w:tcPr>
                  <w:p>
                    <w:pPr>
                      <w:pStyle w:val="OPAL–TableBody"/>
                      <w:jc w:val="left"/>
                    </w:pPr>
                    <w:r>
                      <w:rPr>
                        <w:rFonts w:ascii="Arial" w:hAnsi="Arial" w:eastAsia="Arial" w:cs="Arial"/>
                      </w:rPr>
                      <w:t>Total score</w:t>
                    </w:r>
                  </w:p>
                </w:tc>
                <w:tc>
                  <w:tcPr>
                    <w:tcW w:type="dxa" w:w="1590"/>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/30]</w:t>
                    </w:r>
                  </w:p>
                </w:tc>
                <w:tc>
                  <w:tcPr>
                    <w:tcW w:type="dxa" w:w="496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[OVERALL INTERPRETATION AND LIMITATIONS]</w:t>
                    </w:r>
                  </w:p>
                </w:tc>
              </w:tr>
            </w:tbl>
            <w:p>
              <w:pPr>
                <w:spacing w:after="40"/>
              </w:pPr>
            </w:p>
          </w:sdtContent>
        </w:sdt>
        <w:sdt>
          <w:sdtPr>
            <w:alias w:val="PORTAL SECTION — Modified Barthel Index assessment — OPTIONAL"/>
            <w:tag w:val="OPAL_SECTION_ASSESSMENT_TOOL_MBI"/>
            <w:id w:val="31002"/>
          </w:sdtPr>
          <w:sdtContent>
            <w:p>
              <w:pPr>
                <w:pStyle w:val="OPAL–Heading2"/>
              </w:pPr>
              <w:r>
                <w:t>Modified Barthel Index (MBI)</w:t>
              </w:r>
            </w:p>
            <w:p>
              <w:pPr>
                <w:pStyle w:val="OPAL–ClinicalPrompt"/>
              </w:pPr>
              <w:r>
                <w:t>DELETE OR REPLACE BEFORE ISSUE — Delete this assessment subsection if the measure was not administered or is not relevant.</w:t>
              </w:r>
            </w:p>
            <w:p>
              <w:pPr>
                <w:pStyle w:val="OPAL–Placeholder"/>
              </w:pPr>
              <w:r>
                <w:t>[State the respondent and date, total score, assistance required across relevant self-care and mobility items, observed discrepancies and the meaning of the result for everyday support needs.]</w:t>
              </w:r>
            </w:p>
          </w:sdtContent>
        </w:sdt>
        <w:sdt>
          <w:sdtPr>
            <w:alias w:val="PORTAL SECTION — Care and Needs Scale assessment — OPTIONAL"/>
            <w:tag w:val="OPAL_SECTION_ASSESSMENT_TOOL_CANS"/>
            <w:id w:val="31003"/>
          </w:sdtPr>
          <w:sdtContent>
            <w:p>
              <w:pPr>
                <w:pStyle w:val="OPAL–Heading2"/>
              </w:pPr>
              <w:r>
                <w:t>Care and Needs Scale (CANS)</w:t>
              </w:r>
            </w:p>
            <w:p>
              <w:pPr>
                <w:pStyle w:val="OPAL–ClinicalPrompt"/>
              </w:pPr>
              <w:r>
                <w:t>DELETE OR REPLACE BEFORE ISSUE — Delete this assessment subsection if the measure was not administered or is not relevant.</w:t>
              </w:r>
            </w:p>
            <w:p>
              <w:pPr>
                <w:pStyle w:val="OPAL–Placeholder"/>
              </w:pPr>
              <w:r>
                <w:t>[State the respondent and date, raw and categorical score, required duration and type of supervision/support, evidence supporting the rating and any limitations in applying the scale to this participant.]</w:t>
              </w:r>
            </w:p>
          </w:sdtContent>
        </w:sdt>
        <w:sdt>
          <w:sdtPr>
            <w:alias w:val="PORTAL SECTION — Carer Burden Scale assessment — OPTIONAL"/>
            <w:tag w:val="OPAL_SECTION_ASSESSMENT_TOOL_CARER_BURDEN"/>
            <w:id w:val="31004"/>
          </w:sdtPr>
          <w:sdtContent>
            <w:p>
              <w:pPr>
                <w:pStyle w:val="OPAL–Heading2"/>
              </w:pPr>
              <w:r>
                <w:t>Carer Burden Scale</w:t>
              </w:r>
            </w:p>
            <w:p>
              <w:pPr>
                <w:pStyle w:val="OPAL–ClinicalPrompt"/>
              </w:pPr>
              <w:r>
                <w:t>DELETE OR REPLACE BEFORE ISSUE — Delete this assessment subsection if the measure was not administered or is not relevant.</w:t>
              </w:r>
            </w:p>
            <w:p>
              <w:pPr>
                <w:pStyle w:val="OPAL–Placeholder"/>
              </w:pPr>
              <w:r>
                <w:t>[Identify the carer respondent, date and score; describe the practical impact on the informal support arrangement, sustainability risks and the relationship to recommended formal supports. Avoid treating carer burden alone as proof of a specific funding level.]</w:t>
              </w:r>
            </w:p>
          </w:sdtContent>
        </w:sdt>
        <w:p>
          <w:pPr>
            <w:pStyle w:val="OPAL–Heading2"/>
          </w:pPr>
          <w:r>
            <w:t>Assessment synthesis</w:t>
          </w:r>
        </w:p>
        <w:p>
          <w:pPr>
            <w:pStyle w:val="OPAL–Placeholder"/>
          </w:pPr>
          <w:r>
            <w:t>[Integrate the assessment findings rather than listing scores in isolation. Explain where interview, observation, collateral information and standardised measures agree or differ; identify relevant limitations; and state the functional conclusions supported by the combined evidence.]</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1788"/>
            <w:gridCol w:w="1888"/>
            <w:gridCol w:w="1888"/>
            <w:gridCol w:w="4372"/>
          </w:tblGrid>
          <w:tr>
            <w:trPr>
              <w:tblHeader w:val="true"/>
              <w:cantSplit w:val="true"/>
            </w:trPr>
            <w:tc>
              <w:tcPr>
                <w:tcW w:type="dxa" w:w="1788"/>
                <w:vAlign w:val="center"/>
                <w:shd w:val="clear" w:fill="2F5651"/>
                <w:tcMar>
                  <w:top w:w="90" w:type="dxa"/>
                  <w:bottom w:w="90" w:type="dxa"/>
                  <w:start w:w="120" w:type="dxa"/>
                  <w:end w:w="120" w:type="dxa"/>
                </w:tcMar>
              </w:tcPr>
              <w:p>
                <w:pPr>
                  <w:pStyle w:val="OPAL–TableHeader"/>
                  <w:jc w:val="left"/>
                </w:pPr>
                <w:r>
                  <w:rPr>
                    <w:rFonts w:ascii="Arial" w:hAnsi="Arial" w:eastAsia="Arial" w:cs="Arial"/>
                  </w:rPr>
                  <w:t>Measure</w:t>
                </w:r>
              </w:p>
            </w:tc>
            <w:tc>
              <w:tcPr>
                <w:tcW w:type="dxa" w:w="1888"/>
                <w:vAlign w:val="center"/>
                <w:shd w:val="clear" w:fill="2F5651"/>
                <w:tcMar>
                  <w:top w:w="90" w:type="dxa"/>
                  <w:bottom w:w="90" w:type="dxa"/>
                  <w:start w:w="120" w:type="dxa"/>
                  <w:end w:w="120" w:type="dxa"/>
                </w:tcMar>
              </w:tcPr>
              <w:p>
                <w:pPr>
                  <w:pStyle w:val="OPAL–TableHeader"/>
                  <w:jc w:val="left"/>
                </w:pPr>
                <w:r>
                  <w:rPr>
                    <w:rFonts w:ascii="Arial" w:hAnsi="Arial" w:eastAsia="Arial" w:cs="Arial"/>
                  </w:rPr>
                  <w:t>Respondent / date</w:t>
                </w:r>
              </w:p>
            </w:tc>
            <w:tc>
              <w:tcPr>
                <w:tcW w:type="dxa" w:w="1888"/>
                <w:vAlign w:val="center"/>
                <w:shd w:val="clear" w:fill="2F5651"/>
                <w:tcMar>
                  <w:top w:w="90" w:type="dxa"/>
                  <w:bottom w:w="90" w:type="dxa"/>
                  <w:start w:w="120" w:type="dxa"/>
                  <w:end w:w="120" w:type="dxa"/>
                </w:tcMar>
              </w:tcPr>
              <w:p>
                <w:pPr>
                  <w:pStyle w:val="OPAL–TableHeader"/>
                  <w:jc w:val="center"/>
                </w:pPr>
                <w:r>
                  <w:rPr>
                    <w:rFonts w:ascii="Arial" w:hAnsi="Arial" w:eastAsia="Arial" w:cs="Arial"/>
                  </w:rPr>
                  <w:t>Score / result</w:t>
                </w:r>
              </w:p>
            </w:tc>
            <w:tc>
              <w:tcPr>
                <w:tcW w:type="dxa" w:w="4372"/>
                <w:vAlign w:val="center"/>
                <w:shd w:val="clear" w:fill="2F5651"/>
                <w:tcMar>
                  <w:top w:w="90" w:type="dxa"/>
                  <w:bottom w:w="90" w:type="dxa"/>
                  <w:start w:w="120" w:type="dxa"/>
                  <w:end w:w="120" w:type="dxa"/>
                </w:tcMar>
              </w:tcPr>
              <w:p>
                <w:pPr>
                  <w:pStyle w:val="OPAL–TableHeader"/>
                  <w:jc w:val="left"/>
                </w:pPr>
                <w:r>
                  <w:rPr>
                    <w:rFonts w:ascii="Arial" w:hAnsi="Arial" w:eastAsia="Arial" w:cs="Arial"/>
                  </w:rPr>
                  <w:t>Functional interpretation / limitation</w:t>
                </w:r>
              </w:p>
            </w:tc>
          </w:tr>
          <w:tr>
            <w:trPr>
              <w:cantSplit w:val="true"/>
            </w:trPr>
            <w:tc>
              <w:tcPr>
                <w:tcW w:type="dxa" w:w="1788"/>
                <w:vAlign w:val="center"/>
                <w:tcMar>
                  <w:top w:w="90" w:type="dxa"/>
                  <w:bottom w:w="90" w:type="dxa"/>
                  <w:start w:w="120" w:type="dxa"/>
                  <w:end w:w="120" w:type="dxa"/>
                </w:tcMar>
              </w:tcPr>
              <w:p>
                <w:pPr>
                  <w:pStyle w:val="OPAL–TableBody"/>
                  <w:jc w:val="left"/>
                </w:pPr>
                <w:r>
                  <w:rPr>
                    <w:rFonts w:ascii="Arial" w:hAnsi="Arial" w:eastAsia="Arial" w:cs="Arial"/>
                  </w:rPr>
                  <w:t>WHODAS 2.0</w:t>
                </w:r>
              </w:p>
            </w:tc>
            <w:tc>
              <w:tcPr>
                <w:tcW w:type="dxa" w:w="1888"/>
                <w:vAlign w:val="center"/>
                <w:tcMar>
                  <w:top w:w="90" w:type="dxa"/>
                  <w:bottom w:w="90" w:type="dxa"/>
                  <w:start w:w="120" w:type="dxa"/>
                  <w:end w:w="120" w:type="dxa"/>
                </w:tcMar>
              </w:tcPr>
              <w:p>
                <w:pPr>
                  <w:pStyle w:val="OPAL–TableBody"/>
                  <w:jc w:val="left"/>
                </w:pPr>
                <w:r>
                  <w:rPr>
                    <w:rFonts w:ascii="Arial" w:hAnsi="Arial" w:eastAsia="Arial" w:cs="Arial"/>
                    <w:i/>
                    <w:color w:val="566E70"/>
                  </w:rPr>
                  <w:t>[Insert]</w:t>
                </w:r>
              </w:p>
            </w:tc>
            <w:tc>
              <w:tcPr>
                <w:tcW w:type="dxa" w:w="1888"/>
                <w:vAlign w:val="center"/>
                <w:tcMar>
                  <w:top w:w="90" w:type="dxa"/>
                  <w:bottom w:w="90" w:type="dxa"/>
                  <w:start w:w="120" w:type="dxa"/>
                  <w:end w:w="120" w:type="dxa"/>
                </w:tcMar>
              </w:tcPr>
              <w:p>
                <w:pPr>
                  <w:pStyle w:val="OPAL–TableBody"/>
                  <w:jc w:val="center"/>
                </w:pPr>
                <w:r>
                  <w:rPr>
                    <w:rFonts w:ascii="Arial" w:hAnsi="Arial" w:eastAsia="Arial" w:cs="Arial"/>
                    <w:i/>
                    <w:color w:val="566E70"/>
                  </w:rPr>
                  <w:t>[Insert]</w:t>
                </w:r>
              </w:p>
            </w:tc>
            <w:tc>
              <w:tcPr>
                <w:tcW w:type="dxa" w:w="4372"/>
                <w:vAlign w:val="center"/>
                <w:tcMar>
                  <w:top w:w="90" w:type="dxa"/>
                  <w:bottom w:w="90" w:type="dxa"/>
                  <w:start w:w="120" w:type="dxa"/>
                  <w:end w:w="120" w:type="dxa"/>
                </w:tcMar>
              </w:tcPr>
              <w:p>
                <w:pPr>
                  <w:pStyle w:val="OPAL–TableBody"/>
                  <w:jc w:val="left"/>
                </w:pPr>
                <w:r>
                  <w:rPr>
                    <w:rFonts w:ascii="Arial" w:hAnsi="Arial" w:eastAsia="Arial" w:cs="Arial"/>
                    <w:i/>
                    <w:color w:val="566E70"/>
                  </w:rPr>
                  <w:t>[Interpret the result in the context of observed daily function.]</w:t>
                </w:r>
              </w:p>
            </w:tc>
          </w:tr>
          <w:tr>
            <w:trPr>
              <w:cantSplit w:val="true"/>
            </w:trPr>
            <w:tc>
              <w:tcPr>
                <w:tcW w:type="dxa" w:w="1788"/>
                <w:vAlign w:val="center"/>
                <w:shd w:val="clear" w:fill="F4F7F5"/>
                <w:tcMar>
                  <w:top w:w="90" w:type="dxa"/>
                  <w:bottom w:w="90" w:type="dxa"/>
                  <w:start w:w="120" w:type="dxa"/>
                  <w:end w:w="120" w:type="dxa"/>
                </w:tcMar>
              </w:tcPr>
              <w:p>
                <w:pPr>
                  <w:pStyle w:val="OPAL–TableBody"/>
                  <w:jc w:val="left"/>
                </w:pPr>
                <w:r>
                  <w:rPr>
                    <w:rFonts w:ascii="Arial" w:hAnsi="Arial" w:eastAsia="Arial" w:cs="Arial"/>
                  </w:rPr>
                  <w:t>MoCA</w:t>
                </w:r>
              </w:p>
            </w:tc>
            <w:tc>
              <w:tcPr>
                <w:tcW w:type="dxa" w:w="188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[Insert]</w:t>
                </w:r>
              </w:p>
            </w:tc>
            <w:tc>
              <w:tcPr>
                <w:tcW w:type="dxa" w:w="1888"/>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[Insert]</w:t>
                </w:r>
              </w:p>
            </w:tc>
            <w:tc>
              <w:tcPr>
                <w:tcW w:type="dxa" w:w="4372"/>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[Record screening implications and any relevant cautions.]</w:t>
                </w:r>
              </w:p>
            </w:tc>
          </w:tr>
          <w:tr>
            <w:trPr>
              <w:cantSplit w:val="true"/>
            </w:trPr>
            <w:tc>
              <w:tcPr>
                <w:tcW w:type="dxa" w:w="1788"/>
                <w:vAlign w:val="center"/>
                <w:tcMar>
                  <w:top w:w="90" w:type="dxa"/>
                  <w:bottom w:w="90" w:type="dxa"/>
                  <w:start w:w="120" w:type="dxa"/>
                  <w:end w:w="120" w:type="dxa"/>
                </w:tcMar>
              </w:tcPr>
              <w:p>
                <w:pPr>
                  <w:pStyle w:val="OPAL–TableBody"/>
                  <w:jc w:val="left"/>
                </w:pPr>
                <w:r>
                  <w:rPr>
                    <w:rFonts w:ascii="Arial" w:hAnsi="Arial" w:eastAsia="Arial" w:cs="Arial"/>
                  </w:rPr>
                  <w:t>Modified Barthel Index</w:t>
                </w:r>
              </w:p>
            </w:tc>
            <w:tc>
              <w:tcPr>
                <w:tcW w:type="dxa" w:w="1888"/>
                <w:vAlign w:val="center"/>
                <w:tcMar>
                  <w:top w:w="90" w:type="dxa"/>
                  <w:bottom w:w="90" w:type="dxa"/>
                  <w:start w:w="120" w:type="dxa"/>
                  <w:end w:w="120" w:type="dxa"/>
                </w:tcMar>
              </w:tcPr>
              <w:p>
                <w:pPr>
                  <w:pStyle w:val="OPAL–TableBody"/>
                  <w:jc w:val="left"/>
                </w:pPr>
                <w:r>
                  <w:rPr>
                    <w:rFonts w:ascii="Arial" w:hAnsi="Arial" w:eastAsia="Arial" w:cs="Arial"/>
                    <w:i/>
                    <w:color w:val="566E70"/>
                  </w:rPr>
                  <w:t>[Insert]</w:t>
                </w:r>
              </w:p>
            </w:tc>
            <w:tc>
              <w:tcPr>
                <w:tcW w:type="dxa" w:w="1888"/>
                <w:vAlign w:val="center"/>
                <w:tcMar>
                  <w:top w:w="90" w:type="dxa"/>
                  <w:bottom w:w="90" w:type="dxa"/>
                  <w:start w:w="120" w:type="dxa"/>
                  <w:end w:w="120" w:type="dxa"/>
                </w:tcMar>
              </w:tcPr>
              <w:p>
                <w:pPr>
                  <w:pStyle w:val="OPAL–TableBody"/>
                  <w:jc w:val="center"/>
                </w:pPr>
                <w:r>
                  <w:rPr>
                    <w:rFonts w:ascii="Arial" w:hAnsi="Arial" w:eastAsia="Arial" w:cs="Arial"/>
                    <w:i/>
                    <w:color w:val="566E70"/>
                  </w:rPr>
                  <w:t>[Insert]</w:t>
                </w:r>
              </w:p>
            </w:tc>
            <w:tc>
              <w:tcPr>
                <w:tcW w:type="dxa" w:w="4372"/>
                <w:vAlign w:val="center"/>
                <w:tcMar>
                  <w:top w:w="90" w:type="dxa"/>
                  <w:bottom w:w="90" w:type="dxa"/>
                  <w:start w:w="120" w:type="dxa"/>
                  <w:end w:w="120" w:type="dxa"/>
                </w:tcMar>
              </w:tcPr>
              <w:p>
                <w:pPr>
                  <w:pStyle w:val="OPAL–TableBody"/>
                  <w:jc w:val="left"/>
                </w:pPr>
                <w:r>
                  <w:rPr>
                    <w:rFonts w:ascii="Arial" w:hAnsi="Arial" w:eastAsia="Arial" w:cs="Arial"/>
                    <w:i/>
                    <w:color w:val="566E70"/>
                  </w:rPr>
                  <w:t>[Relate the score to assistance required for personal ADLs.]</w:t>
                </w:r>
              </w:p>
            </w:tc>
          </w:tr>
          <w:tr>
            <w:trPr>
              <w:cantSplit w:val="true"/>
            </w:trPr>
            <w:tc>
              <w:tcPr>
                <w:tcW w:type="dxa" w:w="1788"/>
                <w:vAlign w:val="center"/>
                <w:shd w:val="clear" w:fill="F4F7F5"/>
                <w:tcMar>
                  <w:top w:w="90" w:type="dxa"/>
                  <w:bottom w:w="90" w:type="dxa"/>
                  <w:start w:w="120" w:type="dxa"/>
                  <w:end w:w="120" w:type="dxa"/>
                </w:tcMar>
              </w:tcPr>
              <w:p>
                <w:pPr>
                  <w:pStyle w:val="OPAL–TableBody"/>
                  <w:jc w:val="left"/>
                </w:pPr>
                <w:r>
                  <w:rPr>
                    <w:rFonts w:ascii="Arial" w:hAnsi="Arial" w:eastAsia="Arial" w:cs="Arial"/>
                  </w:rPr>
                  <w:t>Care and Needs Scale</w:t>
                </w:r>
              </w:p>
            </w:tc>
            <w:tc>
              <w:tcPr>
                <w:tcW w:type="dxa" w:w="188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[Insert]</w:t>
                </w:r>
              </w:p>
            </w:tc>
            <w:tc>
              <w:tcPr>
                <w:tcW w:type="dxa" w:w="1888"/>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[Insert]</w:t>
                </w:r>
              </w:p>
            </w:tc>
            <w:tc>
              <w:tcPr>
                <w:tcW w:type="dxa" w:w="4372"/>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[Relate the result to supervision and support needs.]</w:t>
                </w:r>
              </w:p>
            </w:tc>
          </w:tr>
          <w:tr>
            <w:trPr>
              <w:cantSplit w:val="true"/>
            </w:trPr>
            <w:tc>
              <w:tcPr>
                <w:tcW w:type="dxa" w:w="1788"/>
                <w:vAlign w:val="center"/>
                <w:tcMar>
                  <w:top w:w="90" w:type="dxa"/>
                  <w:bottom w:w="90" w:type="dxa"/>
                  <w:start w:w="120" w:type="dxa"/>
                  <w:end w:w="120" w:type="dxa"/>
                </w:tcMar>
              </w:tcPr>
              <w:p>
                <w:pPr>
                  <w:pStyle w:val="OPAL–TableBody"/>
                  <w:jc w:val="left"/>
                </w:pPr>
                <w:r>
                  <w:rPr>
                    <w:rFonts w:ascii="Arial" w:hAnsi="Arial" w:eastAsia="Arial" w:cs="Arial"/>
                  </w:rPr>
                  <w:t>Carer Burden Scale</w:t>
                </w:r>
              </w:p>
            </w:tc>
            <w:tc>
              <w:tcPr>
                <w:tcW w:type="dxa" w:w="1888"/>
                <w:vAlign w:val="center"/>
                <w:tcMar>
                  <w:top w:w="90" w:type="dxa"/>
                  <w:bottom w:w="90" w:type="dxa"/>
                  <w:start w:w="120" w:type="dxa"/>
                  <w:end w:w="120" w:type="dxa"/>
                </w:tcMar>
              </w:tcPr>
              <w:p>
                <w:pPr>
                  <w:pStyle w:val="OPAL–TableBody"/>
                  <w:jc w:val="left"/>
                </w:pPr>
                <w:r>
                  <w:rPr>
                    <w:rFonts w:ascii="Arial" w:hAnsi="Arial" w:eastAsia="Arial" w:cs="Arial"/>
                    <w:i/>
                    <w:color w:val="566E70"/>
                  </w:rPr>
                  <w:t>[Insert]</w:t>
                </w:r>
              </w:p>
            </w:tc>
            <w:tc>
              <w:tcPr>
                <w:tcW w:type="dxa" w:w="1888"/>
                <w:vAlign w:val="center"/>
                <w:tcMar>
                  <w:top w:w="90" w:type="dxa"/>
                  <w:bottom w:w="90" w:type="dxa"/>
                  <w:start w:w="120" w:type="dxa"/>
                  <w:end w:w="120" w:type="dxa"/>
                </w:tcMar>
              </w:tcPr>
              <w:p>
                <w:pPr>
                  <w:pStyle w:val="OPAL–TableBody"/>
                  <w:jc w:val="center"/>
                </w:pPr>
                <w:r>
                  <w:rPr>
                    <w:rFonts w:ascii="Arial" w:hAnsi="Arial" w:eastAsia="Arial" w:cs="Arial"/>
                    <w:i/>
                    <w:color w:val="566E70"/>
                  </w:rPr>
                  <w:t>[Insert]</w:t>
                </w:r>
              </w:p>
            </w:tc>
            <w:tc>
              <w:tcPr>
                <w:tcW w:type="dxa" w:w="4372"/>
                <w:vAlign w:val="center"/>
                <w:tcMar>
                  <w:top w:w="90" w:type="dxa"/>
                  <w:bottom w:w="90" w:type="dxa"/>
                  <w:start w:w="120" w:type="dxa"/>
                  <w:end w:w="120" w:type="dxa"/>
                </w:tcMar>
              </w:tcPr>
              <w:p>
                <w:pPr>
                  <w:pStyle w:val="OPAL–TableBody"/>
                  <w:jc w:val="left"/>
                </w:pPr>
                <w:r>
                  <w:rPr>
                    <w:rFonts w:ascii="Arial" w:hAnsi="Arial" w:eastAsia="Arial" w:cs="Arial"/>
                    <w:i/>
                    <w:color w:val="566E70"/>
                  </w:rPr>
                  <w:t>[Relate the result to sustainability of informal supports.]</w:t>
                </w:r>
              </w:p>
            </w:tc>
          </w:tr>
        </w:tbl>
        <w:p>
          <w:pPr>
            <w:spacing w:after="40"/>
          </w:pPr>
        </w:p>
      </w:sdtContent>
    </w:sdt>
    <w:sdt>
      <w:sdtPr>
        <w:alias w:val="PORTAL SECTION — Assessment Results — REQUIRED"/>
        <w:tag w:val="OPAL_SECTION_ASSESSMENT_RESULTS"/>
        <w:id w:val="31021"/>
      </w:sdtPr>
      <w:sdtContent>
        <w:p>
          <w:pPr>
            <w:pStyle w:val="OPAL–Heading1"/>
            <w:pageBreakBefore/>
          </w:pPr>
          <w:r>
            <w:t>Assessment results for Functional Capacity</w:t>
          </w:r>
        </w:p>
        <w:p>
          <w:pPr>
            <w:pStyle w:val="OPAL–BodyEmphasis"/>
          </w:pPr>
          <w:r>
            <w:t>For each domain, integrate participant and informant report, therapist observation, task performance and standardised assessment results. Describe strengths as well as disability-related limitations, variability, assistance level, risk and environmental context.</w:t>
          </w:r>
        </w:p>
        <w:p>
          <w:pPr>
            <w:pStyle w:val="OPAL–KeyFinding"/>
          </w:pPr>
          <w:r>
            <w:t>KEY FINDING — [Summarise the participant’s overall pattern of functional capacity and the most material support implication.]</w:t>
          </w:r>
        </w:p>
        <w:sdt>
          <w:sdtPr>
            <w:alias w:val="PORTAL SECTION — Mobility — OPTIONAL"/>
            <w:tag w:val="OPAL_SECTION_DOMAIN_MOBILITY"/>
            <w:id w:val="31005"/>
          </w:sdtPr>
          <w:sdtContent>
            <w:p>
              <w:pPr>
                <w:pStyle w:val="OPAL–Heading2"/>
                <w:pageBreakBefore/>
              </w:pPr>
              <w:r>
                <w:t>Mobility</w:t>
              </w:r>
            </w:p>
            <w:p>
              <w:pPr>
                <w:pStyle w:val="OPAL–Placeholder"/>
              </w:pPr>
              <w:r>
                <w:t>[Summarise mobility-related assessment evidence, relevant WHODAS findings and the participant’s overall mobility status across home and community environments.]</w:t>
              </w:r>
            </w:p>
            <w:p>
              <w:pPr>
                <w:pStyle w:val="OPAL–Heading3"/>
              </w:pPr>
              <w:r>
                <w:t>Indoor mobility</w:t>
              </w:r>
            </w:p>
            <w:p>
              <w:pPr>
                <w:pStyle w:val="OPAL–Placeholder"/>
              </w:pPr>
              <w:r>
                <w:t>[Describe usual movement within the home, gait or wheelchair mobility, access between rooms or levels, pace, endurance, prompts or physical assistance, aids used and observed safety.]</w:t>
              </w:r>
            </w:p>
            <w:p>
              <w:pPr>
                <w:pStyle w:val="OPAL–Heading3"/>
              </w:pPr>
              <w:r>
                <w:t>Outdoor mobility</w:t>
              </w:r>
            </w:p>
            <w:p>
              <w:pPr>
                <w:pStyle w:val="OPAL–Placeholder"/>
              </w:pPr>
              <w:r>
                <w:t>[Describe performance on uneven surfaces, kerbs, gradients, distance, weather or crowds; specify aids, supervision, assistance and environmental barriers.]</w:t>
              </w:r>
            </w:p>
            <w:p>
              <w:pPr>
                <w:pStyle w:val="OPAL–Heading3"/>
              </w:pPr>
              <w:r>
                <w:t>Transfers</w:t>
              </w:r>
            </w:p>
            <w:p>
              <w:pPr>
                <w:pStyle w:val="OPAL–Placeholder"/>
              </w:pPr>
              <w:r>
                <w:t>[Report bed, chair, toilet, shower and vehicle transfers; include technique, equipment, assistance level, variability, fatigue, pain and observed or reported risk.]</w:t>
              </w:r>
            </w:p>
            <w:p>
              <w:pPr>
                <w:pStyle w:val="OPAL–Heading3"/>
              </w:pPr>
              <w:r>
                <w:t>Balance</w:t>
              </w:r>
            </w:p>
            <w:p>
              <w:pPr>
                <w:pStyle w:val="OPAL–Placeholder"/>
              </w:pPr>
              <w:r>
                <w:t>[Describe static and dynamic balance, triggers for instability, recovery strategies, support required and relevant assessment or observation findings.]</w:t>
              </w:r>
            </w:p>
            <w:p>
              <w:pPr>
                <w:pStyle w:val="OPAL–Heading3"/>
              </w:pPr>
              <w:r>
                <w:t>Sitting and standing tolerance</w:t>
              </w:r>
            </w:p>
            <w:p>
              <w:pPr>
                <w:pStyle w:val="OPAL–Placeholder"/>
              </w:pPr>
              <w:r>
                <w:t>[State typical and maximum tolerance, positional changes, pain or fatigue, task impact and supports or equipment required.]</w:t>
              </w:r>
            </w:p>
            <w:p>
              <w:pPr>
                <w:pStyle w:val="OPAL–Heading3"/>
              </w:pPr>
              <w:r>
                <w:t>Falls risk</w:t>
              </w:r>
            </w:p>
            <w:p>
              <w:pPr>
                <w:pStyle w:val="OPAL–Placeholder"/>
              </w:pPr>
              <w:r>
                <w:t>[Document falls or near falls, frequency, circumstances, contributing factors, current precautions, escalation already completed and recommended prevention strategies.]</w:t>
              </w:r>
            </w:p>
            <w:p>
              <w:pPr>
                <w:pStyle w:val="OPAL–Heading3"/>
              </w:pPr>
              <w:r>
                <w:t>Pressure risk</w:t>
              </w:r>
            </w:p>
            <w:p>
              <w:pPr>
                <w:pStyle w:val="OPAL–Placeholder"/>
              </w:pPr>
              <w:r>
                <w:t>[Describe skin integrity history, pressure risk factors, repositioning ability, equipment, assistance and any current clinical management.]</w:t>
              </w:r>
            </w:p>
            <w:p>
              <w:pPr>
                <w:pStyle w:val="OPAL–Heading3"/>
              </w:pPr>
              <w:r>
                <w:t>Range of motion</w:t>
              </w:r>
            </w:p>
            <w:p>
              <w:pPr>
                <w:pStyle w:val="OPAL–Placeholder"/>
              </w:pPr>
              <w:r>
                <w:t>[Describe relevant joint restrictions, pain or stiffness and the functional effect on reaching, transfers, self-care, domestic tasks or equipment use.]</w:t>
              </w:r>
            </w:p>
            <w:p>
              <w:pPr>
                <w:pStyle w:val="OPAL–Heading3"/>
              </w:pPr>
              <w:r>
                <w:t>Upper body/fine motor skills</w:t>
              </w:r>
            </w:p>
            <w:p>
              <w:pPr>
                <w:pStyle w:val="OPAL–Placeholder"/>
              </w:pPr>
              <w:r>
                <w:t>[Describe strength, dexterity, coordination, tremor, grip and the effect on dressing, eating, writing, device use, household tasks and equipment management.]</w:t>
              </w:r>
            </w:p>
            <w:p>
              <w:pPr>
                <w:pStyle w:val="OPAL–Heading3"/>
              </w:pPr>
              <w:r>
                <w:t>Exercise tolerance</w:t>
              </w:r>
            </w:p>
            <w:p>
              <w:pPr>
                <w:pStyle w:val="OPAL–Placeholder"/>
              </w:pPr>
              <w:r>
                <w:t>[Describe exertional tolerance, fatigue, breathlessness, recovery time, pacing and the effect on sustained daily activities.]</w:t>
              </w:r>
            </w:p>
            <w:p>
              <w:pPr>
                <w:pStyle w:val="OPAL–Heading3"/>
              </w:pPr>
              <w:r>
                <w:t>Physiotherapy/exercise physiology input</w:t>
              </w:r>
            </w:p>
            <w:p>
              <w:pPr>
                <w:pStyle w:val="OPAL–Placeholder"/>
              </w:pPr>
              <w:r>
                <w:t>[Summarise current input, goals, adherence, outcomes and any identified need for review or coordination.]</w:t>
              </w:r>
            </w:p>
            <w:p>
              <w:pPr>
                <w:pStyle w:val="OPAL–Heading3"/>
              </w:pPr>
              <w:r>
                <w:t>Mobility functional impact and support needs</w:t>
              </w:r>
            </w:p>
            <w:p>
              <w:pPr>
                <w:pStyle w:val="OPAL–Placeholder"/>
              </w:pPr>
              <w:r>
                <w:t>[Integrate the evidence to state the assistance, equipment, supervision, transport or environmental support required; link each conclusion to daily function and participant goals.]</w:t>
              </w:r>
            </w:p>
          </w:sdtContent>
        </w:sdt>
        <w:sdt>
          <w:sdtPr>
            <w:alias w:val="PORTAL SECTION — Cognition — OPTIONAL"/>
            <w:tag w:val="OPAL_SECTION_DOMAIN_COGNITION"/>
            <w:id w:val="31006"/>
          </w:sdtPr>
          <w:sdtContent>
            <w:p>
              <w:pPr>
                <w:pStyle w:val="OPAL–Heading2"/>
                <w:pageBreakBefore/>
              </w:pPr>
              <w:r>
                <w:t>Cognition</w:t>
              </w:r>
            </w:p>
            <w:p>
              <w:pPr>
                <w:pStyle w:val="OPAL–Placeholder"/>
              </w:pPr>
              <w:r>
                <w:t>[Summarise cognitive presentation using functional examples, relevant WHODAS/MoCA findings and observed performance. Distinguish screening results from diagnosis.]</w:t>
              </w:r>
            </w:p>
            <w:p>
              <w:pPr>
                <w:pStyle w:val="OPAL–Heading3"/>
              </w:pPr>
              <w:r>
                <w:t>Concentration/attention</w:t>
              </w:r>
            </w:p>
            <w:p>
              <w:pPr>
                <w:pStyle w:val="OPAL–Placeholder"/>
              </w:pPr>
              <w:r>
                <w:t>[Describe engagement, sustained and divided attention, distractibility, task persistence, pace, cueing and the effect on everyday activities.]</w:t>
              </w:r>
            </w:p>
            <w:p>
              <w:pPr>
                <w:pStyle w:val="OPAL–Heading3"/>
              </w:pPr>
              <w:r>
                <w:t>Memory</w:t>
              </w:r>
            </w:p>
            <w:p>
              <w:pPr>
                <w:pStyle w:val="OPAL–Placeholder"/>
              </w:pPr>
              <w:r>
                <w:t>[Describe immediate, recent and prospective memory, ability to retain instructions, use of compensatory strategies and consequences for daily routines, appointments and safety.]</w:t>
              </w:r>
            </w:p>
            <w:p>
              <w:pPr>
                <w:pStyle w:val="OPAL–Heading3"/>
              </w:pPr>
              <w:r>
                <w:t>Problem-solving and learning new tasks</w:t>
              </w:r>
            </w:p>
            <w:p>
              <w:pPr>
                <w:pStyle w:val="OPAL–Placeholder"/>
              </w:pPr>
              <w:r>
                <w:t>[Describe planning, organisation, cognitive flexibility, initiation, sequencing, error awareness, learning, generalisation and the level of support required.]</w:t>
              </w:r>
            </w:p>
            <w:p>
              <w:pPr>
                <w:pStyle w:val="OPAL–Heading3"/>
              </w:pPr>
              <w:r>
                <w:t>Supervision and safety</w:t>
              </w:r>
            </w:p>
            <w:p>
              <w:pPr>
                <w:pStyle w:val="OPAL–Placeholder"/>
              </w:pPr>
              <w:r>
                <w:t>[Describe capacity to identify hazards, respond to emergencies, remain safely alone, make day-to-day decisions and complete essential routines; state the required supervision and escalation plan.]</w:t>
              </w:r>
            </w:p>
            <w:p>
              <w:pPr>
                <w:pStyle w:val="OPAL–Heading3"/>
              </w:pPr>
              <w:r>
                <w:t>Cognitive functional impact and support needs</w:t>
              </w:r>
            </w:p>
            <w:p>
              <w:pPr>
                <w:pStyle w:val="OPAL–Placeholder"/>
              </w:pPr>
              <w:r>
                <w:t>[Explain how cognitive strengths and limitations affect self-management, ADLs, community participation, relationships, work or study and the participant’s need for prompting, structure, supervision or decision support.]</w:t>
              </w:r>
            </w:p>
          </w:sdtContent>
        </w:sdt>
        <w:sdt>
          <w:sdtPr>
            <w:alias w:val="PORTAL SECTION — Communication — OPTIONAL"/>
            <w:tag w:val="OPAL_SECTION_DOMAIN_COMMUNICATION"/>
            <w:id w:val="31007"/>
          </w:sdtPr>
          <w:sdtContent>
            <w:p>
              <w:pPr>
                <w:pStyle w:val="OPAL–Heading2"/>
                <w:pageBreakBefore/>
              </w:pPr>
              <w:r>
                <w:t>Communication</w:t>
              </w:r>
            </w:p>
            <w:p>
              <w:pPr>
                <w:pStyle w:val="OPAL–Placeholder"/>
              </w:pPr>
              <w:r>
                <w:t>[Summarise communication strengths, preferred communication methods, relevant WHODAS findings and any cultural, language, sensory or environmental factors.]</w:t>
              </w:r>
            </w:p>
            <w:p>
              <w:pPr>
                <w:pStyle w:val="OPAL–Heading3"/>
              </w:pPr>
              <w:r>
                <w:t>Receptive communication</w:t>
              </w:r>
            </w:p>
            <w:p>
              <w:pPr>
                <w:pStyle w:val="OPAL–Placeholder"/>
              </w:pPr>
              <w:r>
                <w:t>[Describe comprehension of questions, instructions, abstract or non-literal language, attention to the speaker, processing time and supports that improve understanding.]</w:t>
              </w:r>
            </w:p>
            <w:p>
              <w:pPr>
                <w:pStyle w:val="OPAL–Heading3"/>
              </w:pPr>
              <w:r>
                <w:t>Expressive communication</w:t>
              </w:r>
            </w:p>
            <w:p>
              <w:pPr>
                <w:pStyle w:val="OPAL–Placeholder"/>
              </w:pPr>
              <w:r>
                <w:t>[Describe ability to communicate needs, choices, ideas and emotions; include speech clarity, vocabulary, coherence, fluency, AAC or visual supports and help-seeking.]</w:t>
              </w:r>
            </w:p>
            <w:p>
              <w:pPr>
                <w:pStyle w:val="OPAL–Heading3"/>
              </w:pPr>
              <w:r>
                <w:t>Social skills</w:t>
              </w:r>
            </w:p>
            <w:p>
              <w:pPr>
                <w:pStyle w:val="OPAL–Placeholder"/>
              </w:pPr>
              <w:r>
                <w:t>[Describe initiation, reciprocity, turn-taking, boundaries, interpreting social and non-verbal cues, maintaining relationships and support required across familiar and unfamiliar contexts.]</w:t>
              </w:r>
            </w:p>
            <w:p>
              <w:pPr>
                <w:pStyle w:val="OPAL–Heading3"/>
              </w:pPr>
              <w:r>
                <w:t>Reading and writing</w:t>
              </w:r>
            </w:p>
            <w:p>
              <w:pPr>
                <w:pStyle w:val="OPAL–Placeholder"/>
              </w:pPr>
              <w:r>
                <w:t>[Describe functional literacy for forms, messages, signs, schedules, instructions and consent documents, including technology or assistance used.]</w:t>
              </w:r>
            </w:p>
            <w:p>
              <w:pPr>
                <w:pStyle w:val="OPAL–Heading3"/>
              </w:pPr>
              <w:r>
                <w:t>Communication functional impact and support needs</w:t>
              </w:r>
            </w:p>
            <w:p>
              <w:pPr>
                <w:pStyle w:val="OPAL–Placeholder"/>
              </w:pPr>
              <w:r>
                <w:t>[State how communication affects decision-making, appointments, relationships, community access, safety and service engagement; identify effective communication adjustments and recommended supports.]</w:t>
              </w:r>
            </w:p>
          </w:sdtContent>
        </w:sdt>
        <w:sdt>
          <w:sdtPr>
            <w:alias w:val="PORTAL SECTION — Psychological and emotional function — OPTIONAL"/>
            <w:tag w:val="OPAL_SECTION_DOMAIN_PSYCHOLOGICAL_EMOTIONAL"/>
            <w:id w:val="31008"/>
          </w:sdtPr>
          <w:sdtContent>
            <w:p>
              <w:pPr>
                <w:pStyle w:val="OPAL–Heading2"/>
                <w:pageBreakBefore/>
              </w:pPr>
              <w:r>
                <w:t>Psychological/Emotional</w:t>
              </w:r>
            </w:p>
            <w:p>
              <w:pPr>
                <w:pStyle w:val="OPAL–Placeholder"/>
              </w:pPr>
              <w:r>
                <w:t>[Describe psychological and emotional function only within occupational therapy scope, drawing on participant report, observed function and available treating-team evidence.]</w:t>
              </w:r>
            </w:p>
            <w:p>
              <w:pPr>
                <w:pStyle w:val="OPAL–Heading3"/>
              </w:pPr>
              <w:r>
                <w:t>Mental Health History</w:t>
              </w:r>
            </w:p>
            <w:p>
              <w:pPr>
                <w:pStyle w:val="OPAL–Placeholder"/>
              </w:pPr>
              <w:r>
                <w:t>[Summarise relevant diagnoses, treatment, current providers, medications, episodes or triggers and the functional—not diagnostic—impact on participation and daily routines.]</w:t>
              </w:r>
            </w:p>
            <w:p>
              <w:pPr>
                <w:pStyle w:val="OPAL–Heading3"/>
              </w:pPr>
              <w:r>
                <w:t>Emotional regulation</w:t>
              </w:r>
            </w:p>
            <w:p>
              <w:pPr>
                <w:pStyle w:val="OPAL–Placeholder"/>
              </w:pPr>
              <w:r>
                <w:t>[Describe recognition and expression of emotion, common triggers, intensity and duration, recovery, coping strategies, co-regulation and effect on daily tasks and relationships.]</w:t>
              </w:r>
            </w:p>
            <w:p>
              <w:pPr>
                <w:pStyle w:val="OPAL–Heading3"/>
              </w:pPr>
              <w:r>
                <w:t>Sensory regulation</w:t>
              </w:r>
            </w:p>
            <w:p>
              <w:pPr>
                <w:pStyle w:val="OPAL–Placeholder"/>
              </w:pPr>
              <w:r>
                <w:t>[Describe sensory preferences or sensitivities, overload signs, environmental triggers, strategies or equipment and the impact on self-care, community access, concentration and behaviour.]</w:t>
              </w:r>
            </w:p>
            <w:p>
              <w:pPr>
                <w:pStyle w:val="OPAL–Heading3"/>
              </w:pPr>
              <w:r>
                <w:t>Behaviours</w:t>
              </w:r>
            </w:p>
            <w:p>
              <w:pPr>
                <w:pStyle w:val="OPAL–Placeholder"/>
              </w:pPr>
              <w:r>
                <w:t>[Describe any relevant behaviour in observable terms, context, frequency, duration, triggers, function, impact and existing response strategies; cross-reference a behaviour support plan where applicable.]</w:t>
              </w:r>
            </w:p>
            <w:p>
              <w:pPr>
                <w:pStyle w:val="OPAL–Heading3"/>
              </w:pPr>
              <w:r>
                <w:t>Motivation</w:t>
              </w:r>
            </w:p>
            <w:p>
              <w:pPr>
                <w:pStyle w:val="OPAL–Placeholder"/>
              </w:pPr>
              <w:r>
                <w:t>[Describe initiation, drive, interest, task persistence, barriers, effective motivators and the support required to engage in valued routines and goals.]</w:t>
              </w:r>
            </w:p>
            <w:p>
              <w:pPr>
                <w:pStyle w:val="OPAL–Heading3"/>
              </w:pPr>
              <w:r>
                <w:t>Psychological/emotional functional impact and support needs</w:t>
              </w:r>
            </w:p>
            <w:p>
              <w:pPr>
                <w:pStyle w:val="OPAL–Placeholder"/>
              </w:pPr>
              <w:r>
                <w:t>[Explain the impact on self-management, ADLs, relationships, community participation and goal pursuit; identify protective factors, current treatment and disability-related supports required.]</w:t>
              </w:r>
            </w:p>
          </w:sdtContent>
        </w:sdt>
        <w:sdt>
          <w:sdtPr>
            <w:alias w:val="PORTAL SECTION — Self-care activities of daily living — OPTIONAL"/>
            <w:tag w:val="OPAL_SECTION_DOMAIN_SELF_CARE_ADLS"/>
            <w:id w:val="31009"/>
          </w:sdtPr>
          <w:sdtContent>
            <w:p>
              <w:pPr>
                <w:pStyle w:val="OPAL–Heading2"/>
                <w:pageBreakBefore/>
              </w:pPr>
              <w:r>
                <w:t>Self-Care ADLs</w:t>
              </w:r>
            </w:p>
            <w:p>
              <w:pPr>
                <w:pStyle w:val="OPAL–Placeholder"/>
              </w:pPr>
              <w:r>
                <w:t>[Summarise relevant WHODAS and MBI results and the participant’s overall self-care performance, including initiation, sequencing, quality, time, safety and assistance level.]</w:t>
              </w:r>
            </w:p>
            <w:p>
              <w:pPr>
                <w:pStyle w:val="OPAL–Heading3"/>
              </w:pPr>
              <w:r>
                <w:t>Toileting</w:t>
              </w:r>
            </w:p>
            <w:p>
              <w:pPr>
                <w:pStyle w:val="OPAL–Placeholder"/>
              </w:pPr>
              <w:r>
                <w:t>[Describe continence management, transfers, clothing, hygiene, equipment, prompting or physical assistance, privacy and safety.]</w:t>
              </w:r>
            </w:p>
            <w:p>
              <w:pPr>
                <w:pStyle w:val="OPAL–Heading3"/>
              </w:pPr>
              <w:r>
                <w:t>Showering/bathing</w:t>
              </w:r>
            </w:p>
            <w:p>
              <w:pPr>
                <w:pStyle w:val="OPAL–Placeholder"/>
              </w:pPr>
              <w:r>
                <w:t>[Describe access, transfers, washing and drying, temperature and falls safety, equipment, prompting, supervision or physical assistance.]</w:t>
              </w:r>
            </w:p>
            <w:p>
              <w:pPr>
                <w:pStyle w:val="OPAL–Heading3"/>
              </w:pPr>
              <w:r>
                <w:t>Eating/swallowing</w:t>
              </w:r>
            </w:p>
            <w:p>
              <w:pPr>
                <w:pStyle w:val="OPAL–Placeholder"/>
              </w:pPr>
              <w:r>
                <w:t>[Describe meal set-up, utensil use, pace, positioning, swallowing or nutrition precautions and assistance; reference speech pathology or dietetic advice where relevant.]</w:t>
              </w:r>
            </w:p>
            <w:p>
              <w:pPr>
                <w:pStyle w:val="OPAL–Heading3"/>
              </w:pPr>
              <w:r>
                <w:t>Grooming/personal hygiene</w:t>
              </w:r>
            </w:p>
            <w:p>
              <w:pPr>
                <w:pStyle w:val="OPAL–Placeholder"/>
              </w:pPr>
              <w:r>
                <w:t>[Describe oral care, hair, shaving, menstrual care and general hygiene, including initiation, quality, frequency, equipment and assistance.]</w:t>
              </w:r>
            </w:p>
            <w:p>
              <w:pPr>
                <w:pStyle w:val="OPAL–Heading3"/>
              </w:pPr>
              <w:r>
                <w:t>Dressing</w:t>
              </w:r>
            </w:p>
            <w:p>
              <w:pPr>
                <w:pStyle w:val="OPAL–Placeholder"/>
              </w:pPr>
              <w:r>
                <w:t>[Describe clothing selection, sequencing, upper/lower body dressing, fasteners, footwear, equipment and assistance across typical conditions.]</w:t>
              </w:r>
            </w:p>
            <w:p>
              <w:pPr>
                <w:pStyle w:val="OPAL–Heading3"/>
              </w:pPr>
              <w:r>
                <w:t>Medication management</w:t>
              </w:r>
            </w:p>
            <w:p>
              <w:pPr>
                <w:pStyle w:val="OPAL–Placeholder"/>
              </w:pPr>
              <w:r>
                <w:t>[Describe understanding, ordering, storage, timing, administration, adherence, prompts, supervision and risk management.]</w:t>
              </w:r>
            </w:p>
            <w:p>
              <w:pPr>
                <w:pStyle w:val="OPAL–Heading3"/>
              </w:pPr>
              <w:r>
                <w:t>Sleep</w:t>
              </w:r>
            </w:p>
            <w:p>
              <w:pPr>
                <w:pStyle w:val="OPAL–Placeholder"/>
              </w:pPr>
              <w:r>
                <w:t>[Describe routine, sleep onset and maintenance, overnight support, equipment, impact on daytime function and current strategies.]</w:t>
              </w:r>
            </w:p>
            <w:p>
              <w:pPr>
                <w:pStyle w:val="OPAL–Heading3"/>
              </w:pPr>
              <w:r>
                <w:t>Self-care functional impact and support needs</w:t>
              </w:r>
            </w:p>
            <w:p>
              <w:pPr>
                <w:pStyle w:val="OPAL–Placeholder"/>
              </w:pPr>
              <w:r>
                <w:t>[State the frequency and type of assistance, supervision, prompting, equipment and skill development required, including consequences if support is unavailable.]</w:t>
              </w:r>
            </w:p>
          </w:sdtContent>
        </w:sdt>
        <w:sdt>
          <w:sdtPr>
            <w:alias w:val="PORTAL SECTION — Domestic activities of daily living — OPTIONAL"/>
            <w:tag w:val="OPAL_SECTION_DOMAIN_DOMESTIC_ADLS"/>
            <w:id w:val="31010"/>
          </w:sdtPr>
          <w:sdtContent>
            <w:p>
              <w:pPr>
                <w:pStyle w:val="OPAL–Heading2"/>
                <w:pageBreakBefore/>
              </w:pPr>
              <w:r>
                <w:t>Domestic ADLs</w:t>
              </w:r>
            </w:p>
            <w:p>
              <w:pPr>
                <w:pStyle w:val="OPAL–Placeholder"/>
              </w:pPr>
              <w:r>
                <w:t>[Summarise relevant WHODAS household findings and performance across initiation, planning, physical completion, quality, time, safety and sustainability.]</w:t>
              </w:r>
            </w:p>
            <w:p>
              <w:pPr>
                <w:pStyle w:val="OPAL–Heading3"/>
              </w:pPr>
              <w:r>
                <w:t>Cleaning</w:t>
              </w:r>
            </w:p>
            <w:p>
              <w:pPr>
                <w:pStyle w:val="OPAL–Placeholder"/>
              </w:pPr>
              <w:r>
                <w:t>[Describe tasks completed, standard and frequency, initiation, sequencing, physical or cognitive barriers, equipment and assistance required.]</w:t>
              </w:r>
            </w:p>
            <w:p>
              <w:pPr>
                <w:pStyle w:val="OPAL–Heading3"/>
              </w:pPr>
              <w:r>
                <w:t>Cooking/meal preparation</w:t>
              </w:r>
            </w:p>
            <w:p>
              <w:pPr>
                <w:pStyle w:val="OPAL–Placeholder"/>
              </w:pPr>
              <w:r>
                <w:t>[Describe planning, shopping integration, food preparation, appliance and knife safety, sequencing, nutrition, clean-up and assistance required.]</w:t>
              </w:r>
            </w:p>
            <w:p>
              <w:pPr>
                <w:pStyle w:val="OPAL–Heading3"/>
              </w:pPr>
              <w:r>
                <w:t>Laundry</w:t>
              </w:r>
            </w:p>
            <w:p>
              <w:pPr>
                <w:pStyle w:val="OPAL–Placeholder"/>
              </w:pPr>
              <w:r>
                <w:t>[Describe sorting, machine use, carrying, hanging, folding, organisation and support required.]</w:t>
              </w:r>
            </w:p>
            <w:p>
              <w:pPr>
                <w:pStyle w:val="OPAL–Heading3"/>
              </w:pPr>
              <w:r>
                <w:t>Home/garden maintenance</w:t>
              </w:r>
            </w:p>
            <w:p>
              <w:pPr>
                <w:pStyle w:val="OPAL–Placeholder"/>
              </w:pPr>
              <w:r>
                <w:t>[Describe capacity for routine upkeep, repairs, outdoor tasks, tenancy responsibilities and the support or service required.]</w:t>
              </w:r>
            </w:p>
            <w:p>
              <w:pPr>
                <w:pStyle w:val="OPAL–Heading3"/>
              </w:pPr>
              <w:r>
                <w:t>Shopping</w:t>
              </w:r>
            </w:p>
            <w:p>
              <w:pPr>
                <w:pStyle w:val="OPAL–Placeholder"/>
              </w:pPr>
              <w:r>
                <w:t>[Describe list and budget preparation, travel, locating items, decision-making, payment, carrying and support required in-store or online.]</w:t>
              </w:r>
            </w:p>
            <w:p>
              <w:pPr>
                <w:pStyle w:val="OPAL–Heading3"/>
              </w:pPr>
              <w:r>
                <w:t>Financial management</w:t>
              </w:r>
            </w:p>
            <w:p>
              <w:pPr>
                <w:pStyle w:val="OPAL–Placeholder"/>
              </w:pPr>
              <w:r>
                <w:t>[Describe budgeting, bills, banking, money concepts, vulnerability to exploitation, decision supports and formal arrangements where relevant.]</w:t>
              </w:r>
            </w:p>
            <w:p>
              <w:pPr>
                <w:pStyle w:val="OPAL–Heading3"/>
              </w:pPr>
              <w:r>
                <w:t>Domestic ADL functional impact and support needs</w:t>
              </w:r>
            </w:p>
            <w:p>
              <w:pPr>
                <w:pStyle w:val="OPAL–Placeholder"/>
              </w:pPr>
              <w:r>
                <w:t>[Integrate the evidence to specify direct assistance, prompting, supervision, environmental modification, technology or capacity-building support required and the link to participant goals.]</w:t>
              </w:r>
            </w:p>
          </w:sdtContent>
        </w:sdt>
        <w:sdt>
          <w:sdtPr>
            <w:alias w:val="PORTAL SECTION — Community access — OPTIONAL"/>
            <w:tag w:val="OPAL_SECTION_DOMAIN_COMMUNITY_ACCESS"/>
            <w:id w:val="31011"/>
          </w:sdtPr>
          <w:sdtContent>
            <w:p>
              <w:pPr>
                <w:pStyle w:val="OPAL–Heading2"/>
                <w:pageBreakBefore/>
              </w:pPr>
              <w:r>
                <w:t>Community Access</w:t>
              </w:r>
            </w:p>
            <w:p>
              <w:pPr>
                <w:pStyle w:val="OPAL–Placeholder"/>
              </w:pPr>
              <w:r>
                <w:t>[Summarise relevant WHODAS participation findings and the participant’s ability to plan, travel to and safely engage in appointments, work, education, relationships and chosen community activities.]</w:t>
              </w:r>
            </w:p>
            <w:p>
              <w:pPr>
                <w:pStyle w:val="OPAL–Heading3"/>
              </w:pPr>
              <w:r>
                <w:t>Transport</w:t>
              </w:r>
            </w:p>
            <w:p>
              <w:pPr>
                <w:pStyle w:val="OPAL–Placeholder"/>
              </w:pPr>
              <w:r>
                <w:t>[Describe driving, public transport, taxis/rideshare, community transport and supported travel; include planning, booking, transfers, orientation, road safety, cost, reliability and assistance required.]</w:t>
              </w:r>
            </w:p>
            <w:p>
              <w:pPr>
                <w:pStyle w:val="OPAL–Heading3"/>
              </w:pPr>
              <w:r>
                <w:t>Employment/volunteering</w:t>
              </w:r>
            </w:p>
            <w:p>
              <w:pPr>
                <w:pStyle w:val="OPAL–Placeholder"/>
              </w:pPr>
              <w:r>
                <w:t>[Describe current role or aspirations, attendance, task demands, workplace supports, barriers, fatigue, social and executive demands, accommodations and vocational goals.]</w:t>
              </w:r>
            </w:p>
            <w:p>
              <w:pPr>
                <w:pStyle w:val="OPAL–Heading3"/>
              </w:pPr>
              <w:r>
                <w:t>Access to community activities/leisure activities</w:t>
              </w:r>
            </w:p>
            <w:p>
              <w:pPr>
                <w:pStyle w:val="OPAL–Placeholder"/>
              </w:pPr>
              <w:r>
                <w:t>[Describe preferred activities, current participation, frequency, barriers, support required, social connection and the effect on wellbeing and participant goals.]</w:t>
              </w:r>
            </w:p>
            <w:p>
              <w:pPr>
                <w:pStyle w:val="OPAL–Heading3"/>
              </w:pPr>
              <w:r>
                <w:t>Community access functional impact and support needs</w:t>
              </w:r>
            </w:p>
            <w:p>
              <w:pPr>
                <w:pStyle w:val="OPAL–Placeholder"/>
              </w:pPr>
              <w:r>
                <w:t>[State the support ratio, frequency, transport, prompting, supervision, skill development or environmental adjustments required for safe and meaningful participation.]</w:t>
              </w:r>
            </w:p>
          </w:sdtContent>
        </w:sdt>
        <w:sdt>
          <w:sdtPr>
            <w:alias w:val="PORTAL SECTION — Behaviours of concern — OPTIONAL"/>
            <w:tag w:val="OPAL_SECTION_DOMAIN_BEHAVIOURS_OF_CONCERN"/>
            <w:id w:val="31012"/>
          </w:sdtPr>
          <w:sdtContent>
            <w:p>
              <w:pPr>
                <w:pStyle w:val="OPAL–Heading2"/>
                <w:pageBreakBefore/>
              </w:pPr>
              <w:r>
                <w:t>Behaviours of Concern</w:t>
              </w:r>
            </w:p>
            <w:p>
              <w:pPr>
                <w:pStyle w:val="OPAL–ClinicalPrompt"/>
              </w:pPr>
              <w:r>
                <w:t>DELETE OR REPLACE BEFORE ISSUE — Retain only relevant behaviour categories. Use objective, respectful and non-stigmatising language. Record immediate risks and safeguarding actions according to policy; do not duplicate a behaviour support assessment.</w:t>
              </w:r>
            </w:p>
            <w:p>
              <w:pPr>
                <w:pStyle w:val="OPAL–Heading3"/>
              </w:pPr>
              <w:r>
                <w:t>Aggressive Behaviours</w:t>
              </w:r>
            </w:p>
            <w:p>
              <w:pPr>
                <w:pStyle w:val="OPAL–Placeholder"/>
              </w:pPr>
              <w:r>
                <w:t>[Describe any physical or verbal aggression or property damage in observable terms, including frequency, duration, severity, triggers, setting events, impact, current responses and risk controls.]</w:t>
              </w:r>
            </w:p>
            <w:p>
              <w:pPr>
                <w:pStyle w:val="OPAL–Heading3"/>
              </w:pPr>
              <w:r>
                <w:t>Self-Injurious Behaviours</w:t>
              </w:r>
            </w:p>
            <w:p>
              <w:pPr>
                <w:pStyle w:val="OPAL–Placeholder"/>
              </w:pPr>
              <w:r>
                <w:t>[Describe any self-injury in observable terms, including frequency, severity, medical impact, triggers, protective strategies, current clinical oversight and escalation.]</w:t>
              </w:r>
            </w:p>
            <w:p>
              <w:pPr>
                <w:pStyle w:val="OPAL–Heading3"/>
              </w:pPr>
              <w:r>
                <w:t>Disruptive Behaviours</w:t>
              </w:r>
            </w:p>
            <w:p>
              <w:pPr>
                <w:pStyle w:val="OPAL–Placeholder"/>
              </w:pPr>
              <w:r>
                <w:t>[Describe relevant refusal, absconding, wandering or other behaviours, including context, function, risk, impact and strategies that reduce occurrence.]</w:t>
              </w:r>
            </w:p>
            <w:p>
              <w:pPr>
                <w:pStyle w:val="OPAL–Heading3"/>
              </w:pPr>
              <w:r>
                <w:t>Socially Inappropriate Behaviours</w:t>
              </w:r>
            </w:p>
            <w:p>
              <w:pPr>
                <w:pStyle w:val="OPAL–Placeholder"/>
              </w:pPr>
              <w:r>
                <w:t>[Describe relevant boundary, consent or sexualised behaviours factually, including context, vulnerability, safeguarding implications and support strategies.]</w:t>
              </w:r>
            </w:p>
            <w:p>
              <w:pPr>
                <w:pStyle w:val="OPAL–Heading3"/>
              </w:pPr>
              <w:r>
                <w:t>Withdrawal and Isolation</w:t>
              </w:r>
            </w:p>
            <w:p>
              <w:pPr>
                <w:pStyle w:val="OPAL–Placeholder"/>
              </w:pPr>
              <w:r>
                <w:t>[Describe avoidance, reduced engagement or social withdrawal, including triggers, duration, functional impact, protective factors and graded support strategies.]</w:t>
              </w:r>
            </w:p>
            <w:p>
              <w:pPr>
                <w:pStyle w:val="OPAL–Heading3"/>
              </w:pPr>
              <w:r>
                <w:t>Behaviour-related functional impact and support needs</w:t>
              </w:r>
            </w:p>
            <w:p>
              <w:pPr>
                <w:pStyle w:val="OPAL–Placeholder"/>
              </w:pPr>
              <w:r>
                <w:t>[Explain the effect on safety, relationships, housing, daily routines and participation; identify current behaviour support, environmental strategies, supervision and referral or coordination needs.]</w:t>
              </w:r>
            </w:p>
          </w:sdtContent>
        </w:sdt>
        <w:sdt>
          <w:sdtPr>
            <w:alias w:val="PORTAL SECTION — Home modifications and assistive technology — OPTIONAL"/>
            <w:tag w:val="OPAL_SECTION_DOMAIN_HOME_MODIFICATIONS_AT"/>
            <w:id w:val="31013"/>
          </w:sdtPr>
          <w:sdtContent>
            <w:p>
              <w:pPr>
                <w:pStyle w:val="OPAL–Heading2"/>
                <w:pageBreakBefore/>
              </w:pPr>
              <w:r>
                <w:t>Home Modifications and Assistive Technology</w:t>
              </w:r>
            </w:p>
            <w:p>
              <w:pPr>
                <w:pStyle w:val="OPAL–Heading3"/>
              </w:pPr>
              <w:r>
                <w:t>Home environment</w:t>
              </w:r>
            </w:p>
            <w:p>
              <w:pPr>
                <w:pStyle w:val="OPAL–Placeholder"/>
              </w:pPr>
              <w:r>
                <w:t>[Describe access, circulation, bathroom, bedroom, kitchen and entry barriers; include measurements or photographs only where consented and necessary, and identify tenancy or ownership constraints.]</w:t>
              </w:r>
            </w:p>
            <w:p>
              <w:pPr>
                <w:pStyle w:val="OPAL–Heading3"/>
              </w:pPr>
              <w:r>
                <w:t>Current assistive technology</w:t>
              </w:r>
            </w:p>
            <w:p>
              <w:pPr>
                <w:pStyle w:val="OPAL–Placeholder"/>
              </w:pPr>
              <w:r>
                <w:t>[List current equipment, ownership or funding source, condition, fit, frequency of use, effectiveness, training, maintenance and any safety concerns.]</w:t>
              </w:r>
            </w:p>
            <w:p>
              <w:pPr>
                <w:pStyle w:val="OPAL–Heading3"/>
              </w:pPr>
              <w:r>
                <w:t>Trials and options considered</w:t>
              </w:r>
            </w:p>
            <w:p>
              <w:pPr>
                <w:pStyle w:val="OPAL–Placeholder"/>
              </w:pPr>
              <w:r>
                <w:t>[Record options trialled, dates, suppliers, participant feedback, objective outcomes, unsuccessful options and the clinical reasoning for the preferred solution.]</w:t>
              </w:r>
            </w:p>
            <w:p>
              <w:pPr>
                <w:pStyle w:val="OPAL–Heading3"/>
              </w:pPr>
              <w:r>
                <w:t>Recommended home modifications / assistive technology</w:t>
              </w:r>
            </w:p>
            <w:p>
              <w:pPr>
                <w:pStyle w:val="OPAL–Placeholder"/>
              </w:pPr>
              <w:r>
                <w:t>[Specify the item or modification, disability-related functional problem addressed, expected outcome, required features, urgency, implementation steps, training, review and any need for a separate assessment or quotation.]</w:t>
              </w:r>
            </w:p>
          </w:sdtContent>
        </w:sdt>
        <w:sdt>
          <w:sdtPr>
            <w:alias w:val="PORTAL ANCHOR — CUSTOM SECTIONS"/>
            <w:tag w:val="OPAL_ANCHOR_CUSTOM_SECTIONS"/>
            <w:id w:val="31016"/>
          </w:sdtPr>
          <w:sdtContent>
            <w:p>
              <w:pPr>
                <w:pStyle w:val="OPAL–ClinicalPrompt"/>
              </w:pPr>
              <w:r>
                <w:t>PORTAL COMPOSITION ANCHOR — The portal replaces this block with any clinician-created sections, or removes it when no custom sections are added.</w:t>
              </w:r>
            </w:p>
          </w:sdtContent>
        </w:sdt>
      </w:sdtContent>
    </w:sdt>
    <w:sdt>
      <w:sdtPr>
        <w:alias w:val="PORTAL SECTION — Summary and Recommendations — REQUIRED"/>
        <w:tag w:val="OPAL_SECTION_SUMMARY_RECOMMENDATIONS"/>
        <w:id w:val="31022"/>
      </w:sdtPr>
      <w:sdtContent>
        <w:p>
          <w:pPr>
            <w:pStyle w:val="OPAL–Heading1"/>
            <w:pageBreakBefore/>
          </w:pPr>
          <w:r>
            <w:t>Summary and Recommendations</w:t>
          </w:r>
        </w:p>
        <w:p>
          <w:pPr>
            <w:pStyle w:val="OPAL–Heading2"/>
          </w:pPr>
          <w:r>
            <w:t>Summary</w:t>
          </w:r>
        </w:p>
        <w:p>
          <w:pPr>
            <w:pStyle w:val="OPAL–Placeholder"/>
          </w:pPr>
          <w:r>
            <w:t>[Provide an integrated summary of diagnosis-related impairment, functional capacity across domains, strengths, current support arrangement, key risks, sustainability of informal support and the participant’s goals. Answer the referral question directly.]</w:t>
          </w:r>
        </w:p>
        <w:p>
          <w:pPr>
            <w:pStyle w:val="OPAL–KeyFinding"/>
          </w:pPr>
          <w:r>
            <w:t>KEY FINDING — [State the most important overall functional conclusion and why the recommended support response is reasonable and necessary for this participant.]</w:t>
          </w:r>
        </w:p>
        <w:p>
          <w:pPr>
            <w:pStyle w:val="OPAL–Heading2"/>
          </w:pPr>
          <w:r>
            <w:t>Recommendation overview</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1788"/>
            <w:gridCol w:w="1987"/>
            <w:gridCol w:w="2981"/>
            <w:gridCol w:w="1987"/>
            <w:gridCol w:w="1193"/>
          </w:tblGrid>
          <w:tr>
            <w:trPr>
              <w:tblHeader w:val="true"/>
              <w:cantSplit w:val="true"/>
            </w:trPr>
            <w:tc>
              <w:tcPr>
                <w:tcW w:type="dxa" w:w="1788"/>
                <w:vAlign w:val="center"/>
                <w:shd w:val="clear" w:fill="2F5651"/>
                <w:tcMar>
                  <w:top w:w="90" w:type="dxa"/>
                  <w:bottom w:w="90" w:type="dxa"/>
                  <w:start w:w="120" w:type="dxa"/>
                  <w:end w:w="120" w:type="dxa"/>
                </w:tcMar>
              </w:tcPr>
              <w:p>
                <w:pPr>
                  <w:pStyle w:val="OPAL–TableHeader"/>
                  <w:jc w:val="left"/>
                </w:pPr>
                <w:r>
                  <w:rPr>
                    <w:rFonts w:ascii="Arial" w:hAnsi="Arial" w:eastAsia="Arial" w:cs="Arial"/>
                  </w:rPr>
                  <w:t>Support / action</w:t>
                </w:r>
              </w:p>
            </w:tc>
            <w:tc>
              <w:tcPr>
                <w:tcW w:type="dxa" w:w="1987"/>
                <w:vAlign w:val="center"/>
                <w:shd w:val="clear" w:fill="2F5651"/>
                <w:tcMar>
                  <w:top w:w="90" w:type="dxa"/>
                  <w:bottom w:w="90" w:type="dxa"/>
                  <w:start w:w="120" w:type="dxa"/>
                  <w:end w:w="120" w:type="dxa"/>
                </w:tcMar>
              </w:tcPr>
              <w:p>
                <w:pPr>
                  <w:pStyle w:val="OPAL–TableHeader"/>
                  <w:jc w:val="left"/>
                </w:pPr>
                <w:r>
                  <w:rPr>
                    <w:rFonts w:ascii="Arial" w:hAnsi="Arial" w:eastAsia="Arial" w:cs="Arial"/>
                  </w:rPr>
                  <w:t>Recommended delivery</w:t>
                </w:r>
              </w:p>
            </w:tc>
            <w:tc>
              <w:tcPr>
                <w:tcW w:type="dxa" w:w="2981"/>
                <w:vAlign w:val="center"/>
                <w:shd w:val="clear" w:fill="2F5651"/>
                <w:tcMar>
                  <w:top w:w="90" w:type="dxa"/>
                  <w:bottom w:w="90" w:type="dxa"/>
                  <w:start w:w="120" w:type="dxa"/>
                  <w:end w:w="120" w:type="dxa"/>
                </w:tcMar>
              </w:tcPr>
              <w:p>
                <w:pPr>
                  <w:pStyle w:val="OPAL–TableHeader"/>
                  <w:jc w:val="left"/>
                </w:pPr>
                <w:r>
                  <w:rPr>
                    <w:rFonts w:ascii="Arial" w:hAnsi="Arial" w:eastAsia="Arial" w:cs="Arial"/>
                  </w:rPr>
                  <w:t>Evidence and disability-related rationale</w:t>
                </w:r>
              </w:p>
            </w:tc>
            <w:tc>
              <w:tcPr>
                <w:tcW w:type="dxa" w:w="1987"/>
                <w:vAlign w:val="center"/>
                <w:shd w:val="clear" w:fill="2F5651"/>
                <w:tcMar>
                  <w:top w:w="90" w:type="dxa"/>
                  <w:bottom w:w="90" w:type="dxa"/>
                  <w:start w:w="120" w:type="dxa"/>
                  <w:end w:w="120" w:type="dxa"/>
                </w:tcMar>
              </w:tcPr>
              <w:p>
                <w:pPr>
                  <w:pStyle w:val="OPAL–TableHeader"/>
                  <w:jc w:val="left"/>
                </w:pPr>
                <w:r>
                  <w:rPr>
                    <w:rFonts w:ascii="Arial" w:hAnsi="Arial" w:eastAsia="Arial" w:cs="Arial"/>
                  </w:rPr>
                  <w:t>Goal / expected outcome</w:t>
                </w:r>
              </w:p>
            </w:tc>
            <w:tc>
              <w:tcPr>
                <w:tcW w:type="dxa" w:w="1193"/>
                <w:vAlign w:val="center"/>
                <w:shd w:val="clear" w:fill="2F5651"/>
                <w:tcMar>
                  <w:top w:w="90" w:type="dxa"/>
                  <w:bottom w:w="90" w:type="dxa"/>
                  <w:start w:w="120" w:type="dxa"/>
                  <w:end w:w="120" w:type="dxa"/>
                </w:tcMar>
              </w:tcPr>
              <w:p>
                <w:pPr>
                  <w:pStyle w:val="OPAL–TableHeader"/>
                  <w:jc w:val="center"/>
                </w:pPr>
                <w:r>
                  <w:rPr>
                    <w:rFonts w:ascii="Arial" w:hAnsi="Arial" w:eastAsia="Arial" w:cs="Arial"/>
                  </w:rPr>
                  <w:t>Review</w:t>
                </w:r>
              </w:p>
            </w:tc>
          </w:tr>
          <w:tr>
            <w:trPr>
              <w:cantSplit w:val="true"/>
            </w:trPr>
            <w:tc>
              <w:tcPr>
                <w:tcW w:type="dxa" w:w="1788"/>
                <w:vAlign w:val="center"/>
                <w:tcMar>
                  <w:top w:w="90" w:type="dxa"/>
                  <w:bottom w:w="90" w:type="dxa"/>
                  <w:start w:w="120" w:type="dxa"/>
                  <w:end w:w="120" w:type="dxa"/>
                </w:tcMar>
              </w:tcPr>
              <w:p>
                <w:pPr>
                  <w:pStyle w:val="OPAL–TableBody"/>
                  <w:jc w:val="left"/>
                </w:pPr>
                <w:r>
                  <w:rPr>
                    <w:rFonts w:ascii="Arial" w:hAnsi="Arial" w:eastAsia="Arial" w:cs="Arial"/>
                    <w:i/>
                    <w:color w:val="566E70"/>
                  </w:rPr>
                  <w:t>[CORE SUPPORT / SERVICE / AT / MODIFICATION]</w:t>
                </w:r>
              </w:p>
            </w:tc>
            <w:tc>
              <w:tcPr>
                <w:tcW w:type="dxa" w:w="1987"/>
                <w:vAlign w:val="center"/>
                <w:tcMar>
                  <w:top w:w="90" w:type="dxa"/>
                  <w:bottom w:w="90" w:type="dxa"/>
                  <w:start w:w="120" w:type="dxa"/>
                  <w:end w:w="120" w:type="dxa"/>
                </w:tcMar>
              </w:tcPr>
              <w:p>
                <w:pPr>
                  <w:pStyle w:val="OPAL–TableBody"/>
                  <w:jc w:val="left"/>
                </w:pPr>
                <w:r>
                  <w:rPr>
                    <w:rFonts w:ascii="Arial" w:hAnsi="Arial" w:eastAsia="Arial" w:cs="Arial"/>
                    <w:i/>
                    <w:color w:val="566E70"/>
                  </w:rPr>
                  <w:t>[TYPE | RATIO | FREQUENCY | HOURS OR SPECIFICATION]</w:t>
                </w:r>
              </w:p>
            </w:tc>
            <w:tc>
              <w:tcPr>
                <w:tcW w:type="dxa" w:w="2981"/>
                <w:vAlign w:val="center"/>
                <w:tcMar>
                  <w:top w:w="90" w:type="dxa"/>
                  <w:bottom w:w="90" w:type="dxa"/>
                  <w:start w:w="120" w:type="dxa"/>
                  <w:end w:w="120" w:type="dxa"/>
                </w:tcMar>
              </w:tcPr>
              <w:p>
                <w:pPr>
                  <w:pStyle w:val="OPAL–TableBody"/>
                  <w:jc w:val="left"/>
                </w:pPr>
                <w:r>
                  <w:rPr>
                    <w:rFonts w:ascii="Arial" w:hAnsi="Arial" w:eastAsia="Arial" w:cs="Arial"/>
                    <w:i/>
                    <w:color w:val="566E70"/>
                  </w:rPr>
                  <w:t>[LINK TO FUNCTIONAL FINDINGS, RISK AND CURRENT SUPPORT GAP]</w:t>
                </w:r>
              </w:p>
            </w:tc>
            <w:tc>
              <w:tcPr>
                <w:tcW w:type="dxa" w:w="1987"/>
                <w:vAlign w:val="center"/>
                <w:tcMar>
                  <w:top w:w="90" w:type="dxa"/>
                  <w:bottom w:w="90" w:type="dxa"/>
                  <w:start w:w="120" w:type="dxa"/>
                  <w:end w:w="120" w:type="dxa"/>
                </w:tcMar>
              </w:tcPr>
              <w:p>
                <w:pPr>
                  <w:pStyle w:val="OPAL–TableBody"/>
                  <w:jc w:val="left"/>
                </w:pPr>
                <w:r>
                  <w:rPr>
                    <w:rFonts w:ascii="Arial" w:hAnsi="Arial" w:eastAsia="Arial" w:cs="Arial"/>
                    <w:i/>
                    <w:color w:val="566E70"/>
                  </w:rPr>
                  <w:t>[PARTICIPANT GOAL / MEASURABLE OUTCOME]</w:t>
                </w:r>
              </w:p>
            </w:tc>
            <w:tc>
              <w:tcPr>
                <w:tcW w:type="dxa" w:w="1193"/>
                <w:vAlign w:val="center"/>
                <w:tcMar>
                  <w:top w:w="90" w:type="dxa"/>
                  <w:bottom w:w="90" w:type="dxa"/>
                  <w:start w:w="120" w:type="dxa"/>
                  <w:end w:w="120" w:type="dxa"/>
                </w:tcMar>
              </w:tcPr>
              <w:p>
                <w:pPr>
                  <w:pStyle w:val="OPAL–TableBody"/>
                  <w:jc w:val="center"/>
                </w:pPr>
                <w:r>
                  <w:rPr>
                    <w:rFonts w:ascii="Arial" w:hAnsi="Arial" w:eastAsia="Arial" w:cs="Arial"/>
                    <w:i/>
                    <w:color w:val="566E70"/>
                  </w:rPr>
                  <w:t>[TIMEFRAME / MEASURE]</w:t>
                </w:r>
              </w:p>
            </w:tc>
          </w:tr>
          <w:tr>
            <w:trPr>
              <w:cantSplit w:val="true"/>
            </w:trPr>
            <w:tc>
              <w:tcPr>
                <w:tcW w:type="dxa" w:w="178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[RECOMMENDATION 2]</w:t>
                </w:r>
              </w:p>
            </w:tc>
            <w:tc>
              <w:tcPr>
                <w:tcW w:type="dxa" w:w="1987"/>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[DELIVERY DETAILS]</w:t>
                </w:r>
              </w:p>
            </w:tc>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[EVIDENCE-BASED RATIONALE]</w:t>
                </w:r>
              </w:p>
            </w:tc>
            <w:tc>
              <w:tcPr>
                <w:tcW w:type="dxa" w:w="1987"/>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[EXPECTED OUTCOME]</w:t>
                </w:r>
              </w:p>
            </w:tc>
            <w:tc>
              <w:tcPr>
                <w:tcW w:type="dxa" w:w="1193"/>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[REVIEW]</w:t>
                </w:r>
              </w:p>
            </w:tc>
          </w:tr>
          <w:tr>
            <w:trPr>
              <w:cantSplit w:val="true"/>
            </w:trPr>
            <w:tc>
              <w:tcPr>
                <w:tcW w:type="dxa" w:w="1788"/>
                <w:vAlign w:val="center"/>
                <w:tcMar>
                  <w:top w:w="90" w:type="dxa"/>
                  <w:bottom w:w="90" w:type="dxa"/>
                  <w:start w:w="120" w:type="dxa"/>
                  <w:end w:w="120" w:type="dxa"/>
                </w:tcMar>
              </w:tcPr>
              <w:p>
                <w:pPr>
                  <w:pStyle w:val="OPAL–TableBody"/>
                  <w:jc w:val="left"/>
                </w:pPr>
                <w:r>
                  <w:rPr>
                    <w:rFonts w:ascii="Arial" w:hAnsi="Arial" w:eastAsia="Arial" w:cs="Arial"/>
                    <w:i/>
                    <w:color w:val="566E70"/>
                  </w:rPr>
                  <w:t>[RECOMMENDATION 3]</w:t>
                </w:r>
              </w:p>
            </w:tc>
            <w:tc>
              <w:tcPr>
                <w:tcW w:type="dxa" w:w="1987"/>
                <w:vAlign w:val="center"/>
                <w:tcMar>
                  <w:top w:w="90" w:type="dxa"/>
                  <w:bottom w:w="90" w:type="dxa"/>
                  <w:start w:w="120" w:type="dxa"/>
                  <w:end w:w="120" w:type="dxa"/>
                </w:tcMar>
              </w:tcPr>
              <w:p>
                <w:pPr>
                  <w:pStyle w:val="OPAL–TableBody"/>
                  <w:jc w:val="left"/>
                </w:pPr>
                <w:r>
                  <w:rPr>
                    <w:rFonts w:ascii="Arial" w:hAnsi="Arial" w:eastAsia="Arial" w:cs="Arial"/>
                    <w:i/>
                    <w:color w:val="566E70"/>
                  </w:rPr>
                  <w:t>[DELIVERY DETAILS]</w:t>
                </w:r>
              </w:p>
            </w:tc>
            <w:tc>
              <w:tcPr>
                <w:tcW w:type="dxa" w:w="2981"/>
                <w:vAlign w:val="center"/>
                <w:tcMar>
                  <w:top w:w="90" w:type="dxa"/>
                  <w:bottom w:w="90" w:type="dxa"/>
                  <w:start w:w="120" w:type="dxa"/>
                  <w:end w:w="120" w:type="dxa"/>
                </w:tcMar>
              </w:tcPr>
              <w:p>
                <w:pPr>
                  <w:pStyle w:val="OPAL–TableBody"/>
                  <w:jc w:val="left"/>
                </w:pPr>
                <w:r>
                  <w:rPr>
                    <w:rFonts w:ascii="Arial" w:hAnsi="Arial" w:eastAsia="Arial" w:cs="Arial"/>
                    <w:i/>
                    <w:color w:val="566E70"/>
                  </w:rPr>
                  <w:t>[EVIDENCE-BASED RATIONALE]</w:t>
                </w:r>
              </w:p>
            </w:tc>
            <w:tc>
              <w:tcPr>
                <w:tcW w:type="dxa" w:w="1987"/>
                <w:vAlign w:val="center"/>
                <w:tcMar>
                  <w:top w:w="90" w:type="dxa"/>
                  <w:bottom w:w="90" w:type="dxa"/>
                  <w:start w:w="120" w:type="dxa"/>
                  <w:end w:w="120" w:type="dxa"/>
                </w:tcMar>
              </w:tcPr>
              <w:p>
                <w:pPr>
                  <w:pStyle w:val="OPAL–TableBody"/>
                  <w:jc w:val="left"/>
                </w:pPr>
                <w:r>
                  <w:rPr>
                    <w:rFonts w:ascii="Arial" w:hAnsi="Arial" w:eastAsia="Arial" w:cs="Arial"/>
                    <w:i/>
                    <w:color w:val="566E70"/>
                  </w:rPr>
                  <w:t>[EXPECTED OUTCOME]</w:t>
                </w:r>
              </w:p>
            </w:tc>
            <w:tc>
              <w:tcPr>
                <w:tcW w:type="dxa" w:w="1193"/>
                <w:vAlign w:val="center"/>
                <w:tcMar>
                  <w:top w:w="90" w:type="dxa"/>
                  <w:bottom w:w="90" w:type="dxa"/>
                  <w:start w:w="120" w:type="dxa"/>
                  <w:end w:w="120" w:type="dxa"/>
                </w:tcMar>
              </w:tcPr>
              <w:p>
                <w:pPr>
                  <w:pStyle w:val="OPAL–TableBody"/>
                  <w:jc w:val="center"/>
                </w:pPr>
                <w:r>
                  <w:rPr>
                    <w:rFonts w:ascii="Arial" w:hAnsi="Arial" w:eastAsia="Arial" w:cs="Arial"/>
                    <w:i/>
                    <w:color w:val="566E70"/>
                  </w:rPr>
                  <w:t>[REVIEW]</w:t>
                </w:r>
              </w:p>
            </w:tc>
          </w:tr>
          <w:tr>
            <w:trPr>
              <w:cantSplit w:val="true"/>
            </w:trPr>
            <w:tc>
              <w:tcPr>
                <w:tcW w:type="dxa" w:w="178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[RECOMMENDATION 4]</w:t>
                </w:r>
              </w:p>
            </w:tc>
            <w:tc>
              <w:tcPr>
                <w:tcW w:type="dxa" w:w="1987"/>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[DELIVERY DETAILS]</w:t>
                </w:r>
              </w:p>
            </w:tc>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[EVIDENCE-BASED RATIONALE]</w:t>
                </w:r>
              </w:p>
            </w:tc>
            <w:tc>
              <w:tcPr>
                <w:tcW w:type="dxa" w:w="1987"/>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[EXPECTED OUTCOME]</w:t>
                </w:r>
              </w:p>
            </w:tc>
            <w:tc>
              <w:tcPr>
                <w:tcW w:type="dxa" w:w="1193"/>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[REVIEW]</w:t>
                </w:r>
              </w:p>
            </w:tc>
          </w:tr>
        </w:tbl>
        <w:p>
          <w:pPr>
            <w:spacing w:after="40"/>
          </w:pPr>
        </w:p>
        <w:p>
          <w:pPr>
            <w:pStyle w:val="OPAL–ClinicalPrompt"/>
          </w:pPr>
          <w:r>
            <w:t>DELETE OR REPLACE BEFORE ISSUE — Use current NDIS terminology and applicable guidance. Do not copy historic prices, rate limits or support quantities without verifying that they remain current and individually justified.</w:t>
          </w:r>
        </w:p>
        <w:sdt>
          <w:sdtPr>
            <w:alias w:val="PORTAL SECTION — Core Supports recommendations — OPTIONAL"/>
            <w:tag w:val="OPAL_SECTION_RECOMMENDATION_CORE_SUPPORTS"/>
            <w:id w:val="31014"/>
          </w:sdtPr>
          <w:sdtContent>
            <w:p>
              <w:pPr>
                <w:pStyle w:val="OPAL–Heading2"/>
                <w:pageBreakBefore/>
              </w:pPr>
              <w:r>
                <w:t>Core Supports</w:t>
              </w:r>
            </w:p>
            <w:p>
              <w:pPr>
                <w:pStyle w:val="OPAL–Heading3"/>
              </w:pPr>
              <w:r>
                <w:t>Assistance with Daily Life</w:t>
              </w:r>
            </w:p>
            <w:p>
              <w:pPr>
                <w:pStyle w:val="OPAL–Recommendation"/>
              </w:pPr>
              <w:r>
                <w:t>RECOMMENDATION — [Specify direct assistance, prompting or supervision for self-care and domestic tasks, support ratio, days/times or hours, flexibility, risks if unavailable and the capacity-building approach.]</w:t>
              </w:r>
            </w:p>
            <w:p>
              <w:pPr>
                <w:pStyle w:val="OPAL–Heading3"/>
              </w:pPr>
              <w:r>
                <w:t>Assistance with Social and Community Participation</w:t>
              </w:r>
            </w:p>
            <w:p>
              <w:pPr>
                <w:pStyle w:val="OPAL–Recommendation"/>
              </w:pPr>
              <w:r>
                <w:t>RECOMMENDATION — [Specify the activities, support ratio, frequency, transport interface, skill-development focus, risks and expected participation outcome.]</w:t>
              </w:r>
            </w:p>
            <w:p>
              <w:pPr>
                <w:pStyle w:val="OPAL–Heading3"/>
              </w:pPr>
              <w:r>
                <w:t>Transport</w:t>
              </w:r>
            </w:p>
            <w:p>
              <w:pPr>
                <w:pStyle w:val="OPAL–Recommendation"/>
              </w:pPr>
              <w:r>
                <w:t>RECOMMENDATION — [State the disability-related transport barrier, recommended transport support or funding level where appropriate, anticipated use and relationship to goals and other transport options.]</w:t>
              </w:r>
            </w:p>
            <w:p>
              <w:pPr>
                <w:pStyle w:val="OPAL–Heading3"/>
              </w:pPr>
              <w:r>
                <w:t>Low-cost AT and consumables</w:t>
              </w:r>
            </w:p>
            <w:p>
              <w:pPr>
                <w:pStyle w:val="OPAL–Recommendation"/>
              </w:pPr>
              <w:r>
                <w:t>RECOMMENDATION — [Specify item categories or functional needs, expected benefit, indicative replacement or review arrangements and whether further assessment is required.]</w:t>
              </w:r>
            </w:p>
            <w:p>
              <w:pPr>
                <w:pStyle w:val="OPAL–Heading3"/>
              </w:pPr>
              <w:r>
                <w:t>Plan management</w:t>
              </w:r>
            </w:p>
            <w:p>
              <w:pPr>
                <w:pStyle w:val="OPAL–Recommendation"/>
              </w:pPr>
              <w:r>
                <w:t>RECOMMENDATION — [State the participant-specific reason, expected benefit for choice and control or administrative access, and any alternative arrangements considered.]</w:t>
              </w:r>
            </w:p>
            <w:p>
              <w:pPr>
                <w:pStyle w:val="OPAL–Heading3"/>
              </w:pPr>
              <w:r>
                <w:t>Short Term Accommodation / respite</w:t>
              </w:r>
            </w:p>
            <w:p>
              <w:pPr>
                <w:pStyle w:val="OPAL–Recommendation"/>
              </w:pPr>
              <w:r>
                <w:t>RECOMMENDATION — [Where relevant, state the purpose, frequency, participant outcome, safeguarding considerations and evidence regarding sustainability of the informal support arrangement.]</w:t>
              </w:r>
            </w:p>
          </w:sdtContent>
        </w:sdt>
        <w:sdt>
          <w:sdtPr>
            <w:alias w:val="PORTAL SECTION — Capacity Building recommendations — OPTIONAL"/>
            <w:tag w:val="OPAL_SECTION_RECOMMENDATION_CAPACITY_BUILDING"/>
            <w:id w:val="31015"/>
          </w:sdtPr>
          <w:sdtContent>
            <w:p>
              <w:pPr>
                <w:pStyle w:val="OPAL–Heading2"/>
                <w:pageBreakBefore/>
              </w:pPr>
              <w:r>
                <w:t>Capacity Building</w:t>
              </w:r>
            </w:p>
            <w:p>
              <w:pPr>
                <w:pStyle w:val="OPAL–Heading3"/>
              </w:pPr>
              <w:r>
                <w:t>Occupational Therapy</w:t>
              </w:r>
            </w:p>
            <w:p>
              <w:pPr>
                <w:pStyle w:val="OPAL–Recommendation"/>
              </w:pPr>
              <w:r>
                <w:t>RECOMMENDATION — [Specify therapy goals, intervention focus, proposed frequency or annual hours, report/liaison/travel components, expected outcomes and review measures.]</w:t>
              </w:r>
            </w:p>
            <w:p>
              <w:pPr>
                <w:pStyle w:val="OPAL–Heading3"/>
              </w:pPr>
              <w:r>
                <w:t>Support Coordination</w:t>
              </w:r>
            </w:p>
            <w:p>
              <w:pPr>
                <w:pStyle w:val="OPAL–Recommendation"/>
              </w:pPr>
              <w:r>
                <w:t>RECOMMENDATION — [Specify complexity, implementation or coordination tasks, intended capacity-building outcome and recommended level or hours where justified.]</w:t>
              </w:r>
            </w:p>
            <w:p>
              <w:pPr>
                <w:pStyle w:val="OPAL–Heading3"/>
              </w:pPr>
              <w:r>
                <w:t>Speech Pathology</w:t>
              </w:r>
            </w:p>
            <w:p>
              <w:pPr>
                <w:pStyle w:val="OPAL–Recommendation"/>
              </w:pPr>
              <w:r>
                <w:t>RECOMMENDATION — [Link communication or swallowing needs to functional findings; specify intervention focus, frequency, collaboration and outcomes, within speech pathology scope.]</w:t>
              </w:r>
            </w:p>
            <w:p>
              <w:pPr>
                <w:pStyle w:val="OPAL–Heading3"/>
              </w:pPr>
              <w:r>
                <w:t>Exercise Physiology</w:t>
              </w:r>
            </w:p>
            <w:p>
              <w:pPr>
                <w:pStyle w:val="OPAL–Recommendation"/>
              </w:pPr>
              <w:r>
                <w:t>RECOMMENDATION — [Link exercise tolerance, health or participation needs to functional evidence; specify intervention focus, frequency and measurable outcomes.]</w:t>
              </w:r>
            </w:p>
            <w:p>
              <w:pPr>
                <w:pStyle w:val="OPAL–Heading3"/>
              </w:pPr>
              <w:r>
                <w:t>Psychology</w:t>
              </w:r>
            </w:p>
            <w:p>
              <w:pPr>
                <w:pStyle w:val="OPAL–Recommendation"/>
              </w:pPr>
              <w:r>
                <w:t>RECOMMENDATION — [Link disability-related emotional or behavioural function to participation; specify intended therapeutic focus, coordination and outcomes without making recommendations outside occupational therapy scope.]</w:t>
              </w:r>
            </w:p>
            <w:p>
              <w:pPr>
                <w:pStyle w:val="OPAL–Heading3"/>
              </w:pPr>
              <w:r>
                <w:t>Physiotherapy</w:t>
              </w:r>
            </w:p>
            <w:p>
              <w:pPr>
                <w:pStyle w:val="OPAL–Recommendation"/>
              </w:pPr>
              <w:r>
                <w:t>RECOMMENDATION — [Link mobility, transfers, balance, pain or physical function to findings; specify intervention focus, frequency, equipment interface and outcomes.]</w:t>
              </w:r>
            </w:p>
          </w:sdtContent>
        </w:sdt>
        <w:p>
          <w:pPr>
            <w:pStyle w:val="OPAL–Heading2"/>
          </w:pPr>
          <w:r>
            <w:t>Recommendation alignment</w:t>
          </w:r>
        </w:p>
        <w:p>
          <w:pPr>
            <w:pStyle w:val="OPAL–Placeholder"/>
          </w:pPr>
          <w:r>
            <w:t>[Explain how the combined recommendations support the participant’s stated NDIS goals, independence, safety, social and economic participation, and long-term sustainability. Note any expected reduction, change or review of supports over time.]</w:t>
          </w:r>
        </w:p>
      </w:sdtContent>
    </w:sdt>
    <w:sdt>
      <w:sdtPr>
        <w:alias w:val="PORTAL SECTION — Professional Declaration — REQUIRED"/>
        <w:tag w:val="OPAL_SECTION_PROFESSIONAL_DECLARATION"/>
        <w:id w:val="31023"/>
      </w:sdtPr>
      <w:sdtContent>
        <w:p>
          <w:pPr>
            <w:pStyle w:val="OPAL–Heading1"/>
            <w:pageBreakBefore/>
          </w:pPr>
          <w:r>
            <w:t>Professional Declaration</w:t>
          </w:r>
        </w:p>
        <w:p>
          <w:pPr>
            <w:pStyle w:val="OPAL–Body"/>
          </w:pPr>
          <w:r>
            <w:t>I confirm that this Functional Assessment Report has been prepared within my professional scope, using the information and assessment evidence identified in the report, and reflects my occupational therapy opinion at the date of issue. Material limitations and conflicts of interest have been disclosed.</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180"/>
            <w:gridCol w:w="6756"/>
          </w:tblGrid>
          <w:tr>
            <w:trPr>
              <w:cantSplit w:val="true"/>
              <w:tblHeader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Occupational Therapist</w:t>
                </w:r>
              </w:p>
            </w:tc>
            <w:tc>
              <w:tcPr>
                <w:tcW w:type="dxa" w:w="6756"/>
                <w:vAlign w:val="center"/>
                <w:tcMar>
                  <w:top w:w="95" w:type="dxa"/>
                  <w:bottom w:w="95" w:type="dxa"/>
                  <w:start w:w="120" w:type="dxa"/>
                  <w:end w:w="120" w:type="dxa"/>
                </w:tcMar>
              </w:tcPr>
              <w:p>
                <w:pPr>
                  <w:pStyle w:val="OPAL–TableBody"/>
                  <w:jc w:val="left"/>
                </w:pPr>
                <w:sdt>
                  <w:sdtPr>
                    <w:tag w:val="OPAL_THERAPIST_FULL_NAME"/>
                    <w:alias w:val="PORTAL — THERAPIST NAME"/>
                    <w:text/>
                  </w:sdtPr>
                  <w:sdtContent>
                    <w:r>
                      <w:rPr>
                        <w:rFonts w:ascii="Arial" w:hAnsi="Arial" w:eastAsia="Arial" w:cs="Arial"/>
                      </w:rPr>
                      <w:t>[PORTAL — THERAPIST NAME]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Qualifications</w:t>
                </w:r>
              </w:p>
            </w:tc>
            <w:tc>
              <w:tcPr>
                <w:tcW w:type="dxa" w:w="6756"/>
                <w:vAlign w:val="center"/>
                <w:shd w:val="clear" w:fill="F4F7F5"/>
                <w:tcMar>
                  <w:top w:w="95" w:type="dxa"/>
                  <w:bottom w:w="95" w:type="dxa"/>
                  <w:start w:w="120" w:type="dxa"/>
                  <w:end w:w="120" w:type="dxa"/>
                </w:tcMar>
              </w:tcPr>
              <w:p>
                <w:pPr>
                  <w:pStyle w:val="OPAL–TableBody"/>
                  <w:jc w:val="left"/>
                </w:pPr>
                <w:sdt>
                  <w:sdtPr>
                    <w:tag w:val="OPAL_THERAPIST_QUALIFICATIONS"/>
                    <w:alias w:val="PORTAL — THERAPIST QUALIFICATIONS"/>
                    <w:text/>
                  </w:sdtPr>
                  <w:sdtContent>
                    <w:r>
                      <w:rPr>
                        <w:rFonts w:ascii="Arial" w:hAnsi="Arial" w:eastAsia="Arial" w:cs="Arial"/>
                      </w:rPr>
                      <w:t>[PORTAL — THERAPIST QUALIFICATIONS]</w:t>
                    </w:r>
                  </w:sdtContent>
                </w:sdt>
                <w:r>
                  <w:rPr>
                    <w:rFonts w:ascii="Arial" w:hAnsi="Arial" w:eastAsia="Arial" w:cs="Arial"/>
                  </w:rPr>
                  <w:t xml:space="preserve"> | </w:t>
                </w:r>
                <w:sdt>
                  <w:sdtPr>
                    <w:tag w:val="OPAL_THERAPIST_CREDENTIALS"/>
                    <w:alias w:val="PORTAL — THERAPIST CREDENTIALS"/>
                    <w:text/>
                  </w:sdtPr>
                  <w:sdtContent>
                    <w:r>
                      <w:rPr>
                        <w:rFonts w:ascii="Arial" w:hAnsi="Arial" w:eastAsia="Arial" w:cs="Arial"/>
                      </w:rPr>
                      <w:t>[PORTAL — THERAPIST CREDENTIALS]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AHPRA Registration</w:t>
                </w:r>
              </w:p>
            </w:tc>
            <w:tc>
              <w:tcPr>
                <w:tcW w:type="dxa" w:w="6756"/>
                <w:vAlign w:val="center"/>
                <w:tcMar>
                  <w:top w:w="95" w:type="dxa"/>
                  <w:bottom w:w="95" w:type="dxa"/>
                  <w:start w:w="120" w:type="dxa"/>
                  <w:end w:w="120" w:type="dxa"/>
                </w:tcMar>
              </w:tcPr>
              <w:p>
                <w:pPr>
                  <w:pStyle w:val="OPAL–TableBody"/>
                  <w:jc w:val="left"/>
                </w:pPr>
                <w:sdt>
                  <w:sdtPr>
                    <w:tag w:val="OPAL_THERAPIST_AHPRA_NUMBER"/>
                    <w:alias w:val="PORTAL — AHPRA NUMBER"/>
                    <w:text/>
                  </w:sdtPr>
                  <w:sdtContent>
                    <w:r>
                      <w:rPr>
                        <w:rFonts w:ascii="Arial" w:hAnsi="Arial" w:eastAsia="Arial" w:cs="Arial"/>
                      </w:rPr>
                      <w:t>[PORTAL — AHPRA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Provider / Organisation</w:t>
                </w:r>
              </w:p>
            </w:tc>
            <w:tc>
              <w:tcPr>
                <w:tcW w:type="dxa" w:w="6756"/>
                <w:vAlign w:val="center"/>
                <w:shd w:val="clear" w:fill="F4F7F5"/>
                <w:tcMar>
                  <w:top w:w="95" w:type="dxa"/>
                  <w:bottom w:w="95" w:type="dxa"/>
                  <w:start w:w="120" w:type="dxa"/>
                  <w:end w:w="120" w:type="dxa"/>
                </w:tcMar>
              </w:tcPr>
              <w:p>
                <w:pPr>
                  <w:pStyle w:val="OPAL–TableBody"/>
                  <w:jc w:val="left"/>
                </w:pPr>
                <w:sdt>
                  <w:sdtPr>
                    <w:tag w:val="OPAL_THERAPIST_ORGANISATION"/>
                    <w:alias w:val="PORTAL — ORGANISATION"/>
                    <w:text/>
                  </w:sdtPr>
                  <w:sdtContent>
                    <w:r>
                      <w:rPr>
                        <w:rFonts w:ascii="Arial" w:hAnsi="Arial" w:eastAsia="Arial" w:cs="Arial"/>
                      </w:rPr>
                      <w:t>[PORTAL — ORGANISATION]</w:t>
                    </w:r>
                  </w:sdtContent>
                </w:sdt>
                <w:r>
                  <w:rPr>
                    <w:rFonts w:ascii="Arial" w:hAnsi="Arial" w:eastAsia="Arial" w:cs="Arial"/>
                  </w:rPr>
                  <w:t xml:space="preserve"> | </w:t>
                </w:r>
                <w:sdt>
                  <w:sdtPr>
                    <w:tag w:val="OPAL_THERAPIST_PROVIDER_NUMBER"/>
                    <w:alias w:val="PORTAL — PROVIDER NUMBER"/>
                    <w:text/>
                  </w:sdtPr>
                  <w:sdtContent>
                    <w:r>
                      <w:rPr>
                        <w:rFonts w:ascii="Arial" w:hAnsi="Arial" w:eastAsia="Arial" w:cs="Arial"/>
                      </w:rPr>
                      <w:t>[PORTAL — PROVIDER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Contact</w:t>
                </w:r>
              </w:p>
            </w:tc>
            <w:tc>
              <w:tcPr>
                <w:tcW w:type="dxa" w:w="6756"/>
                <w:vAlign w:val="center"/>
                <w:tcMar>
                  <w:top w:w="95" w:type="dxa"/>
                  <w:bottom w:w="95" w:type="dxa"/>
                  <w:start w:w="120" w:type="dxa"/>
                  <w:end w:w="120" w:type="dxa"/>
                </w:tcMar>
              </w:tcPr>
              <w:p>
                <w:pPr>
                  <w:pStyle w:val="OPAL–TableBody"/>
                  <w:jc w:val="left"/>
                </w:pPr>
                <w:sdt>
                  <w:sdtPr>
                    <w:tag w:val="OPAL_THERAPIST_PHONE"/>
                    <w:alias w:val="PORTAL — THERAPIST PHONE"/>
                    <w:text/>
                  </w:sdtPr>
                  <w:sdtContent>
                    <w:r>
                      <w:rPr>
                        <w:rFonts w:ascii="Arial" w:hAnsi="Arial" w:eastAsia="Arial" w:cs="Arial"/>
                      </w:rPr>
                      <w:t>[PORTAL — THERAPIST PHONE]</w:t>
                    </w:r>
                  </w:sdtContent>
                </w:sdt>
                <w:r>
                  <w:rPr>
                    <w:rFonts w:ascii="Arial" w:hAnsi="Arial" w:eastAsia="Arial" w:cs="Arial"/>
                  </w:rPr>
                  <w:t xml:space="preserve"> | </w:t>
                </w:r>
                <w:sdt>
                  <w:sdtPr>
                    <w:tag w:val="OPAL_THERAPIST_EMAIL"/>
                    <w:alias w:val="PORTAL — THERAPIST EMAIL"/>
                    <w:text/>
                  </w:sdtPr>
                  <w:sdtContent>
                    <w:r>
                      <w:rPr>
                        <w:rFonts w:ascii="Arial" w:hAnsi="Arial" w:eastAsia="Arial" w:cs="Arial"/>
                      </w:rPr>
                      <w:t>[PORTAL — THERAPIST EMAIL]</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Signature</w:t>
                </w:r>
              </w:p>
            </w:tc>
            <w:tc>
              <w:tcPr>
                <w:tcW w:type="dxa" w:w="6756"/>
                <w:vAlign w:val="center"/>
                <w:shd w:val="clear" w:fill="F4F7F5"/>
                <w:tcMar>
                  <w:top w:w="95" w:type="dxa"/>
                  <w:bottom w:w="95" w:type="dxa"/>
                  <w:start w:w="120" w:type="dxa"/>
                  <w:end w:w="120" w:type="dxa"/>
                </w:tcMar>
              </w:tcPr>
              <w:p>
                <w:pPr>
                  <w:pStyle w:val="OPAL–TableBody"/>
                  <w:jc w:val="left"/>
                </w:pPr>
                <w:r>
                  <w:rPr>
                    <w:rFonts w:ascii="Arial" w:hAnsi="Arial" w:eastAsia="Arial" w:cs="Arial"/>
                    <w:i/>
                    <w:color w:val="566E70"/>
                  </w:rPr>
                  <w:t>[INSERT APPROVED SIGNATURE OR SIGN ELECTRONICALLY]</w:t>
                </w:r>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Date</w:t>
                </w:r>
              </w:p>
            </w:tc>
            <w:tc>
              <w:tcPr>
                <w:tcW w:type="dxa" w:w="6756"/>
                <w:vAlign w:val="center"/>
                <w:tcMar>
                  <w:top w:w="95" w:type="dxa"/>
                  <w:bottom w:w="95" w:type="dxa"/>
                  <w:start w:w="120" w:type="dxa"/>
                  <w:end w:w="120" w:type="dxa"/>
                </w:tcMar>
              </w:tcPr>
              <w:p>
                <w:pPr>
                  <w:pStyle w:val="OPAL–TableBody"/>
                  <w:jc w:val="left"/>
                </w:pPr>
                <w:sdt>
                  <w:sdtPr>
                    <w:tag w:val="OPAL_REPORT_ISSUE_DATE"/>
                    <w:alias w:val="PORTAL — REPORT ISSUE DATE"/>
                    <w:text/>
                  </w:sdtPr>
                  <w:sdtContent>
                    <w:r>
                      <w:rPr>
                        <w:rFonts w:ascii="Arial" w:hAnsi="Arial" w:eastAsia="Arial" w:cs="Arial"/>
                      </w:rPr>
                      <w:t>[PORTAL — REPORT ISSUE DATE]</w:t>
                    </w:r>
                  </w:sdtContent>
                </w:sdt>
              </w:p>
            </w:tc>
          </w:tr>
        </w:tbl>
        <w:p>
          <w:pPr>
            <w:spacing w:after="40"/>
          </w:pPr>
        </w:p>
        <w:p>
          <w:pPr>
            <w:pStyle w:val="OPAL–Heading2"/>
          </w:pPr>
          <w:r>
            <w:t>Contact</w:t>
          </w:r>
        </w:p>
        <w:p>
          <w:pPr>
            <w:pStyle w:val="OPAL–Body"/>
          </w:pPr>
          <w:r>
            <w:t xml:space="preserve">For further information regarding this report, please contact </w:t>
          </w:r>
          <w:sdt>
            <w:sdtPr>
              <w:tag w:val="OPAL_THERAPIST_FULL_NAME"/>
              <w:alias w:val="PORTAL — THERAPIST NAME"/>
              <w:text/>
            </w:sdtPr>
            <w:sdtContent>
              <w:r>
                <w:t>[PORTAL — THERAPIST NAME]</w:t>
              </w:r>
            </w:sdtContent>
          </w:sdt>
          <w:r>
            <w:t xml:space="preserve"> at </w:t>
          </w:r>
          <w:sdt>
            <w:sdtPr>
              <w:tag w:val="OPAL_THERAPIST_PHONE"/>
              <w:alias w:val="PORTAL — THERAPIST PHONE"/>
              <w:text/>
            </w:sdtPr>
            <w:sdtContent>
              <w:r>
                <w:t>[PORTAL — THERAPIST PHONE]</w:t>
              </w:r>
            </w:sdtContent>
          </w:sdt>
          <w:r>
            <w:t xml:space="preserve"> or </w:t>
          </w:r>
          <w:sdt>
            <w:sdtPr>
              <w:tag w:val="OPAL_THERAPIST_EMAIL"/>
              <w:alias w:val="PORTAL — THERAPIST EMAIL"/>
              <w:text/>
            </w:sdtPr>
            <w:sdtContent>
              <w:r>
                <w:t>[PORTAL — THERAPIST EMAIL]</w:t>
              </w:r>
            </w:sdtContent>
          </w:sdt>
          <w:r>
            <w:t>.</w:t>
          </w:r>
        </w:p>
      </w:sdtContent>
    </w:sdt>
    <w:sdt>
      <w:sdtPr>
        <w:alias w:val="PORTAL SECTION — Appendices — OPTIONAL"/>
        <w:tag w:val="OPAL_SECTION_APPENDICES"/>
        <w:id w:val="31024"/>
      </w:sdtPr>
      <w:sdtContent>
        <w:p>
          <w:pPr>
            <w:pStyle w:val="OPAL–Heading1"/>
            <w:pageBreakBefore/>
          </w:pPr>
          <w:r>
            <w:t>Appendices</w:t>
          </w:r>
        </w:p>
        <w:p>
          <w:pPr>
            <w:pStyle w:val="OPAL–Heading2"/>
          </w:pPr>
          <w:r>
            <w:t>Appendix A — Assessment score sheets</w:t>
          </w:r>
        </w:p>
        <w:p>
          <w:pPr>
            <w:pStyle w:val="OPAL–Placeholder"/>
          </w:pPr>
          <w:r>
            <w:t>[Insert completed score sheets or reference their secure clinical-record location. Include only material necessary for the report recipient and confirm permission to disclose third-party information.]</w:t>
          </w:r>
        </w:p>
        <w:p>
          <w:pPr>
            <w:pStyle w:val="OPAL–Heading2"/>
          </w:pPr>
          <w:r>
            <w:t>Appendix B — Reports and evidence reviewed</w:t>
          </w:r>
        </w:p>
        <w:p>
          <w:pPr>
            <w:pStyle w:val="OPAL–Bullet"/>
          </w:pPr>
          <w:r>
            <w:t>[AUTHOR / ORGANISATION. REPORT TITLE. DATE. VERSION OR RECORD IDENTIFIER.]</w:t>
          </w:r>
        </w:p>
        <w:p>
          <w:pPr>
            <w:pStyle w:val="OPAL–Bullet"/>
          </w:pPr>
          <w:r>
            <w:t>[NDIS PLAN OR OTHER SOURCE RECORD. DATE / PLAN PERIOD.]</w:t>
          </w:r>
        </w:p>
        <w:p>
          <w:pPr>
            <w:pStyle w:val="OPAL–Heading2"/>
          </w:pPr>
          <w:r>
            <w:t>Appendix C — Supporting material</w:t>
          </w:r>
        </w:p>
        <w:p>
          <w:pPr>
            <w:pStyle w:val="OPAL–Placeholder"/>
          </w:pPr>
          <w:r>
            <w:t>[Insert or reference relevant photographs, diagrams, equipment specifications, quotes or schedules. Add a descriptive caption, source/date and accessibility description for each item.]</w:t>
          </w:r>
        </w:p>
        <w:p>
          <w:pPr>
            <w:pStyle w:val="OPAL–Heading2"/>
          </w:pPr>
          <w:r>
            <w:t>Pre-issue checklist</w:t>
          </w:r>
        </w:p>
        <w:p>
          <w:pPr>
            <w:pStyle w:val="OPAL–Bullet"/>
          </w:pPr>
          <w:r>
            <w:t>All square-bracket placeholders and beige clinical guidance blocks have been replaced or deleted.</w:t>
          </w:r>
        </w:p>
        <w:p>
          <w:pPr>
            <w:pStyle w:val="OPAL–Bullet"/>
          </w:pPr>
          <w:r>
            <w:t>Participant name, preferred name, pronouns, identifiers, plan dates, diagnoses and contact details are consistent.</w:t>
          </w:r>
        </w:p>
        <w:p>
          <w:pPr>
            <w:pStyle w:val="OPAL–Bullet"/>
          </w:pPr>
          <w:r>
            <w:t>Consent, privacy, authorised recipients, safeguarding and risk escalation have been checked.</w:t>
          </w:r>
        </w:p>
        <w:p>
          <w:pPr>
            <w:pStyle w:val="OPAL–Bullet"/>
          </w:pPr>
          <w:r>
            <w:t>Assessment names, versions, respondents, scores, calculations and interpretations are accurate.</w:t>
          </w:r>
        </w:p>
        <w:p>
          <w:pPr>
            <w:pStyle w:val="OPAL–Bullet"/>
          </w:pPr>
          <w:r>
            <w:t>Each recommendation is linked to evidence, disability-related functional impact, participant goals and an expected outcome.</w:t>
          </w:r>
        </w:p>
        <w:p>
          <w:pPr>
            <w:pStyle w:val="OPAL–Bullet"/>
          </w:pPr>
          <w:r>
            <w:t>Current NDIS terminology and any cited pricing or guidance have been verified at the date of issue.</w:t>
          </w:r>
        </w:p>
        <w:p>
          <w:pPr>
            <w:pStyle w:val="OPAL–Bullet"/>
          </w:pPr>
          <w:r>
            <w:t>The table of contents and page fields have been updated in Word.</w:t>
          </w:r>
        </w:p>
        <w:p>
          <w:pPr>
            <w:pStyle w:val="OPAL–Bullet"/>
          </w:pPr>
          <w:r>
            <w:t>The final report has been clinically reviewed, signed and saved to the approved record system.</w:t>
          </w:r>
        </w:p>
      </w:sdtContent>
    </w:sdt>
    <w:sectPr>
      <w:headerReference w:type="default" r:id="rId25"/>
      <w:footerReference w:type="default" r:id="rId26"/>
      <w:pgSz w:w="12240" w:h="15840" w:orient="portrait" w:code="1"/>
      <w:pgMar w:top="1037" w:right="1152" w:bottom="979" w:left="1152" w:header="360" w:footer="360" w:gutter="0"/>
      <w:cols w:space="720"/>
      <w:docGrid w:linePitch="326"/>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8EDC" w14:textId="77777777">
      <w:r>
        <w:separator/>
      </w:r>
    </w:p>
  </w:endnote>
  <w:endnote w:type="continuationSeparator" w:id="0">
    <w:p w14:paraId="2680CD83" w14:textId="77777777">
      <w:r>
        <w:continuationSeparator/>
      </w:r>
    </w:p>
  </w:endnote>
  <w:endnote w:type="continuationNotice" w:id="1">
    <w:p w14:paraId="0ACBD27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Calibri"/>
    <w:panose1 w:val="00000500000000000000"/>
    <w:charset w:val="00"/>
    <w:family w:val="auto"/>
    <w:pitch w:val="variable"/>
    <w:sig w:usb0="A00002FF" w:usb1="4000207B" w:usb2="00000000" w:usb3="00000000" w:csb0="00000197" w:csb1="00000000"/>
  </w:font>
  <w:font w:name="Browallia New">
    <w:panose1 w:val="020B0604020202020204"/>
    <w:charset w:val="DE"/>
    <w:family w:val="swiss"/>
    <w:pitch w:val="variable"/>
    <w:sig w:usb0="81000003" w:usb1="00000000" w:usb2="00000000" w:usb3="00000000" w:csb0="00010001" w:csb1="00000000"/>
  </w:font>
  <w:font w:name="HGPMinchoE">
    <w:panose1 w:val="02020900000000000000"/>
    <w:charset w:val="80"/>
    <w:family w:val="roman"/>
    <w:pitch w:val="variable"/>
    <w:sig w:usb0="E00002FF" w:usb1="6AC7FDFB" w:usb2="00000012"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ork Sans">
    <w:panose1 w:val="00000000000000000000"/>
    <w:charset w:val="4D"/>
    <w:family w:val="auto"/>
    <w:pitch w:val="variable"/>
    <w:sig w:usb0="A00000FF" w:usb1="5000E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Libre Baskerville">
    <w:panose1 w:val="02000000000000000000"/>
    <w:charset w:val="00"/>
    <w:family w:val="auto"/>
    <w:pitch w:val="variable"/>
    <w:sig w:usb0="A00000BF" w:usb1="50000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936"/>
      <w:jc w:val="left"/>
      <w:tblLayout w:type="fixed"/>
      <w:tblLook w:firstColumn="1" w:firstRow="1" w:lastColumn="0" w:lastRow="0" w:noHBand="0" w:noVBand="1" w:val="04A0"/>
      <w:tblInd w:type="dxa" w:w="0"/>
      <w:tblBorders>
        <w:top w:val="single" w:sz="4" w:color="BFCDCE"/>
        <w:left w:val="nil" w:sz="4" w:color="BFCDCE"/>
        <w:bottom w:val="nil" w:sz="4" w:color="BFCDCE"/>
        <w:right w:val="nil" w:sz="4" w:color="BFCDCE"/>
        <w:insideH w:val="nil" w:sz="4" w:color="FFFFFF"/>
        <w:insideV w:val="nil" w:sz="4" w:color="FFFFFF"/>
      </w:tblBorders>
    </w:tblPr>
    <w:tblGrid>
      <w:gridCol w:w="7154"/>
      <w:gridCol w:w="2782"/>
    </w:tblGrid>
    <w:tr>
      <w:trPr>
        <w:tblHeader w:val="true"/>
      </w:trPr>
      <w:tc>
        <w:tcPr>
          <w:tcW w:type="dxa" w:w="7154"/>
          <w:tcMar>
            <w:top w:w="45" w:type="dxa"/>
            <w:bottom w:w="0" w:type="dxa"/>
            <w:start w:w="0" w:type="dxa"/>
            <w:end w:w="0" w:type="dxa"/>
          </w:tcMar>
        </w:tcPr>
        <w:p>
          <w:pPr>
            <w:pStyle w:val="OPAL–Footer"/>
          </w:pPr>
          <w:r>
            <w:rPr>
              <w:rFonts w:ascii="Arial" w:hAnsi="Arial" w:eastAsia="Arial" w:cs="Arial"/>
              <w:color w:val="62716E"/>
              <w:sz w:val="16"/>
            </w:rPr>
            <w:t>Opal Therapy | Functional Assessment Report Template | Confidential</w:t>
          </w:r>
        </w:p>
      </w:tc>
      <w:tc>
        <w:tcPr>
          <w:tcW w:type="dxa" w:w="2782"/>
          <w:tcMar>
            <w:top w:w="45" w:type="dxa"/>
            <w:bottom w:w="0" w:type="dxa"/>
            <w:start w:w="0" w:type="dxa"/>
            <w:end w:w="0" w:type="dxa"/>
          </w:tcMar>
        </w:tcPr>
        <w:p>
          <w:pPr>
            <w:pStyle w:val="OPAL–Footer"/>
            <w:jc w:val="right"/>
          </w:pPr>
          <w:r>
            <w:rPr>
              <w:rFonts w:ascii="Arial" w:hAnsi="Arial" w:eastAsia="Arial" w:cs="Arial"/>
              <w:color w:val="62716E"/>
              <w:sz w:val="16"/>
            </w:rPr>
            <w:t xml:space="preserve">Page </w:t>
          </w:r>
          <w:r>
            <w:rPr>
              <w:rFonts w:ascii="Arial" w:hAnsi="Arial" w:eastAsia="Arial" w:cs="Arial"/>
              <w:color w:val="62716E"/>
              <w:sz w:val="16"/>
            </w:rPr>
            <w:fldChar w:fldCharType="begin"/>
            <w:instrText xml:space="preserve"> PAGE \* roman </w:instrText>
            <w:fldChar w:fldCharType="separate"/>
            <w:t>i</w: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936"/>
      <w:jc w:val="left"/>
      <w:tblLayout w:type="fixed"/>
      <w:tblLook w:firstColumn="1" w:firstRow="1" w:lastColumn="0" w:lastRow="0" w:noHBand="0" w:noVBand="1" w:val="04A0"/>
      <w:tblInd w:type="dxa" w:w="0"/>
      <w:tblBorders>
        <w:top w:val="single" w:sz="4" w:color="BFCDCE"/>
        <w:left w:val="nil" w:sz="4" w:color="BFCDCE"/>
        <w:bottom w:val="nil" w:sz="4" w:color="BFCDCE"/>
        <w:right w:val="nil" w:sz="4" w:color="BFCDCE"/>
        <w:insideH w:val="nil" w:sz="4" w:color="FFFFFF"/>
        <w:insideV w:val="nil" w:sz="4" w:color="FFFFFF"/>
      </w:tblBorders>
    </w:tblPr>
    <w:tblGrid>
      <w:gridCol w:w="7154"/>
      <w:gridCol w:w="2782"/>
    </w:tblGrid>
    <w:tr>
      <w:trPr>
        <w:tblHeader w:val="true"/>
      </w:trPr>
      <w:tc>
        <w:tcPr>
          <w:tcW w:type="dxa" w:w="7154"/>
          <w:tcMar>
            <w:top w:w="45" w:type="dxa"/>
            <w:bottom w:w="0" w:type="dxa"/>
            <w:start w:w="0" w:type="dxa"/>
            <w:end w:w="0" w:type="dxa"/>
          </w:tcMar>
        </w:tcPr>
        <w:p>
          <w:pPr>
            <w:pStyle w:val="OPAL–Footer"/>
          </w:pPr>
          <w:r>
            <w:rPr>
              <w:rFonts w:ascii="Arial" w:hAnsi="Arial" w:eastAsia="Arial" w:cs="Arial"/>
              <w:color w:val="62716E"/>
              <w:sz w:val="16"/>
            </w:rPr>
            <w:t xml:space="preserve">Opal Therapy | Functional Assessment Report | Confidential | </w:t>
          </w:r>
          <w:sdt>
            <w:sdtPr>
              <w:tag w:val="OPAL_REPORT_DOCUMENT_ID"/>
              <w:alias w:val="PORTAL — REPORT ID"/>
              <w:text/>
            </w:sdtPr>
            <w:sdtContent>
              <w:r>
                <w:rPr>
                  <w:rFonts w:ascii="Arial" w:hAnsi="Arial" w:eastAsia="Arial" w:cs="Arial"/>
                  <w:color w:val="62716E"/>
                  <w:sz w:val="16"/>
                </w:rPr>
                <w:t>[PORTAL — REPORT ID]</w:t>
              </w:r>
            </w:sdtContent>
          </w:sdt>
        </w:p>
      </w:tc>
      <w:tc>
        <w:tcPr>
          <w:tcW w:type="dxa" w:w="2782"/>
          <w:tcMar>
            <w:top w:w="45" w:type="dxa"/>
            <w:bottom w:w="0" w:type="dxa"/>
            <w:start w:w="0" w:type="dxa"/>
            <w:end w:w="0" w:type="dxa"/>
          </w:tcMar>
        </w:tcPr>
        <w:p>
          <w:pPr>
            <w:pStyle w:val="OPAL–Footer"/>
            <w:jc w:val="right"/>
          </w:pPr>
          <w:r>
            <w:rPr>
              <w:rFonts w:ascii="Arial" w:hAnsi="Arial" w:eastAsia="Arial" w:cs="Arial"/>
              <w:color w:val="62716E"/>
              <w:sz w:val="16"/>
            </w:rPr>
            <w:t xml:space="preserve">Page </w:t>
          </w:r>
          <w:r>
            <w:rPr>
              <w:rFonts w:ascii="Arial" w:hAnsi="Arial" w:eastAsia="Arial" w:cs="Arial"/>
              <w:color w:val="62716E"/>
              <w:sz w:val="16"/>
            </w:rPr>
            <w:fldChar w:fldCharType="begin"/>
            <w:instrText xml:space="preserve"> PAGE </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FB71D" w14:textId="77777777">
      <w:r>
        <w:separator/>
      </w:r>
    </w:p>
  </w:footnote>
  <w:footnote w:type="continuationSeparator" w:id="0">
    <w:p w14:paraId="70D3B495" w14:textId="77777777">
      <w:r>
        <w:continuationSeparator/>
      </w:r>
    </w:p>
  </w:footnote>
  <w:footnote w:type="continuationNotice" w:id="1">
    <w:p w14:paraId="63F0A1B6" w14:textId="77777777">
      <w:pPr>
        <w:spacing w:after="0" w:line="240" w:lineRule="auto"/>
      </w:pPr>
    </w:p>
  </w:footnote>
</w:footnotes>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OPAL–Header"/>
      <w:spacing w:before="0" w:after="0"/>
      <w:jc w:val="right"/>
    </w:pPr>
    <w:r>
      <w:rPr>
        <w:rFonts w:ascii="Arial" w:hAnsi="Arial" w:eastAsia="Arial" w:cs="Arial"/>
        <w:b/>
        <w:color w:val="2F5651"/>
        <w:sz w:val="15"/>
      </w:rPr>
      <w:t>FUNCTIONAL ASSESSMENT REPORT</w:t>
    </w:r>
  </w:p>
  <w:p>
    <w:pPr>
      <w:pStyle w:val="OPAL–Header"/>
      <w:spacing w:before="0" w:after="40"/>
      <w:jc w:val="right"/>
      <w:pBdr>
        <w:bottom w:val="single" w:sz="4" w:space="4" w:color="BFCDCE"/>
      </w:pBdr>
    </w:pPr>
    <w:r>
      <w:rPr>
        <w:rFonts w:ascii="Arial" w:hAnsi="Arial" w:eastAsia="Arial" w:cs="Arial"/>
        <w:b w:val="0"/>
        <w:color w:val="566E70"/>
        <w:sz w:val="14"/>
      </w:rPr>
      <w:t>TEMPLATE CONTROL | CONFIDENTIAL</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OPAL–Header"/>
      <w:spacing w:before="0" w:after="0"/>
      <w:jc w:val="right"/>
    </w:pPr>
    <w:r>
      <w:rPr>
        <w:rFonts w:ascii="Arial" w:hAnsi="Arial" w:eastAsia="Arial" w:cs="Arial"/>
        <w:b/>
        <w:color w:val="2F5651"/>
        <w:sz w:val="15"/>
      </w:rPr>
      <w:t>FUNCTIONAL ASSESSMENT REPORT</w:t>
    </w:r>
  </w:p>
  <w:p>
    <w:pPr>
      <w:pStyle w:val="OPAL–Header"/>
      <w:spacing w:before="0" w:after="40"/>
      <w:jc w:val="right"/>
      <w:pBdr>
        <w:bottom w:val="single" w:sz="4" w:space="4" w:color="BFCDCE"/>
      </w:pBdr>
    </w:pPr>
    <w:sdt>
      <w:sdtPr>
        <w:tag w:val="OPAL_CLIENT_PREFERRED_NAME"/>
        <w:alias w:val="PORTAL — PREFERRED NAME"/>
        <w:text/>
      </w:sdtPr>
      <w:sdtContent>
        <w:r>
          <w:rPr>
            <w:rFonts w:ascii="Arial" w:hAnsi="Arial" w:eastAsia="Arial" w:cs="Arial"/>
            <w:b w:val="0"/>
            <w:color w:val="566E70"/>
            <w:sz w:val="14"/>
          </w:rPr>
          <w:t>[PORTAL — PREFERRED NAME]</w:t>
        </w:r>
      </w:sdtContent>
    </w:sdt>
    <w:r>
      <w:rPr>
        <w:rFonts w:ascii="Arial" w:hAnsi="Arial" w:eastAsia="Arial" w:cs="Arial"/>
        <w:b w:val="0"/>
        <w:color w:val="566E70"/>
        <w:sz w:val="14"/>
      </w:rPr>
      <w:t xml:space="preserve"> | NDIS </w:t>
    </w:r>
    <w:sdt>
      <w:sdtPr>
        <w:tag w:val="OPAL_CLIENT_NDIS_NUMBER"/>
        <w:alias w:val="PORTAL — NDIS NUMBER"/>
        <w:text/>
      </w:sdtPr>
      <w:sdtContent>
        <w:r>
          <w:rPr>
            <w:rFonts w:ascii="Arial" w:hAnsi="Arial" w:eastAsia="Arial" w:cs="Arial"/>
            <w:b w:val="0"/>
            <w:color w:val="566E70"/>
            <w:sz w:val="14"/>
          </w:rPr>
          <w:t>[PORTAL — NDIS NUMBER]</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4D5D"/>
    <w:multiLevelType w:val="hybridMultilevel"/>
    <w:tmpl w:val="00BEC4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26148"/>
    <w:multiLevelType w:val="multilevel"/>
    <w:tmpl w:val="76646266"/>
    <w:styleLink w:val="CurrentList9"/>
    <w:lvl w:ilvl="0">
      <w:start w:val="1"/>
      <w:numFmt w:val="decimal"/>
      <w:lvlText w:val="%1."/>
      <w:lvlJc w:val="left"/>
      <w:pPr>
        <w:ind w:left="432" w:hanging="216"/>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 w15:restartNumberingAfterBreak="0">
    <w:nsid w:val="04B01099"/>
    <w:multiLevelType w:val="hybridMultilevel"/>
    <w:tmpl w:val="CC2A0A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55C5937"/>
    <w:multiLevelType w:val="hybridMultilevel"/>
    <w:tmpl w:val="AC305C9C"/>
    <w:lvl w:ilvl="0" w:tplc="08090001">
      <w:start w:val="1"/>
      <w:numFmt w:val="bullet"/>
      <w:lvlText w:val=""/>
      <w:lvlJc w:val="left"/>
      <w:pPr>
        <w:ind w:left="765" w:hanging="360"/>
      </w:pPr>
      <w:rPr>
        <w:rFonts w:hint="default" w:ascii="Symbol" w:hAnsi="Symbol"/>
      </w:rPr>
    </w:lvl>
    <w:lvl w:ilvl="1" w:tplc="08090003" w:tentative="1">
      <w:start w:val="1"/>
      <w:numFmt w:val="bullet"/>
      <w:lvlText w:val="o"/>
      <w:lvlJc w:val="left"/>
      <w:pPr>
        <w:ind w:left="1485" w:hanging="360"/>
      </w:pPr>
      <w:rPr>
        <w:rFonts w:hint="default" w:ascii="Courier New" w:hAnsi="Courier New" w:cs="Courier New"/>
      </w:rPr>
    </w:lvl>
    <w:lvl w:ilvl="2" w:tplc="08090005" w:tentative="1">
      <w:start w:val="1"/>
      <w:numFmt w:val="bullet"/>
      <w:lvlText w:val=""/>
      <w:lvlJc w:val="left"/>
      <w:pPr>
        <w:ind w:left="2205" w:hanging="360"/>
      </w:pPr>
      <w:rPr>
        <w:rFonts w:hint="default" w:ascii="Wingdings" w:hAnsi="Wingdings"/>
      </w:rPr>
    </w:lvl>
    <w:lvl w:ilvl="3" w:tplc="08090001" w:tentative="1">
      <w:start w:val="1"/>
      <w:numFmt w:val="bullet"/>
      <w:lvlText w:val=""/>
      <w:lvlJc w:val="left"/>
      <w:pPr>
        <w:ind w:left="2925" w:hanging="360"/>
      </w:pPr>
      <w:rPr>
        <w:rFonts w:hint="default" w:ascii="Symbol" w:hAnsi="Symbol"/>
      </w:rPr>
    </w:lvl>
    <w:lvl w:ilvl="4" w:tplc="08090003" w:tentative="1">
      <w:start w:val="1"/>
      <w:numFmt w:val="bullet"/>
      <w:lvlText w:val="o"/>
      <w:lvlJc w:val="left"/>
      <w:pPr>
        <w:ind w:left="3645" w:hanging="360"/>
      </w:pPr>
      <w:rPr>
        <w:rFonts w:hint="default" w:ascii="Courier New" w:hAnsi="Courier New" w:cs="Courier New"/>
      </w:rPr>
    </w:lvl>
    <w:lvl w:ilvl="5" w:tplc="08090005" w:tentative="1">
      <w:start w:val="1"/>
      <w:numFmt w:val="bullet"/>
      <w:lvlText w:val=""/>
      <w:lvlJc w:val="left"/>
      <w:pPr>
        <w:ind w:left="4365" w:hanging="360"/>
      </w:pPr>
      <w:rPr>
        <w:rFonts w:hint="default" w:ascii="Wingdings" w:hAnsi="Wingdings"/>
      </w:rPr>
    </w:lvl>
    <w:lvl w:ilvl="6" w:tplc="08090001" w:tentative="1">
      <w:start w:val="1"/>
      <w:numFmt w:val="bullet"/>
      <w:lvlText w:val=""/>
      <w:lvlJc w:val="left"/>
      <w:pPr>
        <w:ind w:left="5085" w:hanging="360"/>
      </w:pPr>
      <w:rPr>
        <w:rFonts w:hint="default" w:ascii="Symbol" w:hAnsi="Symbol"/>
      </w:rPr>
    </w:lvl>
    <w:lvl w:ilvl="7" w:tplc="08090003" w:tentative="1">
      <w:start w:val="1"/>
      <w:numFmt w:val="bullet"/>
      <w:lvlText w:val="o"/>
      <w:lvlJc w:val="left"/>
      <w:pPr>
        <w:ind w:left="5805" w:hanging="360"/>
      </w:pPr>
      <w:rPr>
        <w:rFonts w:hint="default" w:ascii="Courier New" w:hAnsi="Courier New" w:cs="Courier New"/>
      </w:rPr>
    </w:lvl>
    <w:lvl w:ilvl="8" w:tplc="08090005" w:tentative="1">
      <w:start w:val="1"/>
      <w:numFmt w:val="bullet"/>
      <w:lvlText w:val=""/>
      <w:lvlJc w:val="left"/>
      <w:pPr>
        <w:ind w:left="6525" w:hanging="360"/>
      </w:pPr>
      <w:rPr>
        <w:rFonts w:hint="default" w:ascii="Wingdings" w:hAnsi="Wingdings"/>
      </w:rPr>
    </w:lvl>
  </w:abstractNum>
  <w:abstractNum w:abstractNumId="5" w15:restartNumberingAfterBreak="0">
    <w:nsid w:val="05665BC2"/>
    <w:multiLevelType w:val="multilevel"/>
    <w:tmpl w:val="5B96132E"/>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5694E93"/>
    <w:multiLevelType w:val="hybridMultilevel"/>
    <w:tmpl w:val="31C852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7045F9A"/>
    <w:multiLevelType w:val="hybridMultilevel"/>
    <w:tmpl w:val="E23A62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07156A2E"/>
    <w:multiLevelType w:val="multilevel"/>
    <w:tmpl w:val="E638A630"/>
    <w:styleLink w:val="CurrentList14"/>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75B6AF2"/>
    <w:multiLevelType w:val="hybridMultilevel"/>
    <w:tmpl w:val="37F2AF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0A55058F"/>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8712D3"/>
    <w:multiLevelType w:val="multilevel"/>
    <w:tmpl w:val="BA283FF8"/>
    <w:styleLink w:val="CurrentList4"/>
    <w:lvl w:ilvl="0">
      <w:start w:val="1"/>
      <w:numFmt w:val="decimal"/>
      <w:lvlText w:val="%1."/>
      <w:lvlJc w:val="left"/>
      <w:pPr>
        <w:ind w:left="1080" w:hanging="360"/>
      </w:pPr>
      <w:rPr>
        <w:rFonts w:hint="default"/>
        <w:b/>
        <w:i w:val="0"/>
        <w:color w:val="44546A" w:themeColor="text2"/>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BAC65A5"/>
    <w:multiLevelType w:val="hybridMultilevel"/>
    <w:tmpl w:val="4B1255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0BE049D3"/>
    <w:multiLevelType w:val="hybridMultilevel"/>
    <w:tmpl w:val="B67AFC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0FDE6DAF"/>
    <w:multiLevelType w:val="multilevel"/>
    <w:tmpl w:val="FB709B5A"/>
    <w:styleLink w:val="CurrentList6"/>
    <w:lvl w:ilvl="0">
      <w:start w:val="1"/>
      <w:numFmt w:val="decimal"/>
      <w:lvlText w:val="%1."/>
      <w:lvlJc w:val="left"/>
      <w:pPr>
        <w:ind w:left="360" w:hanging="360"/>
      </w:pPr>
      <w:rPr>
        <w:rFonts w:hint="default"/>
        <w:b/>
        <w:i w:val="0"/>
        <w:color w:val="000000" w:themeColor="text1"/>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103C1037"/>
    <w:multiLevelType w:val="hybridMultilevel"/>
    <w:tmpl w:val="9E0261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1680022"/>
    <w:multiLevelType w:val="hybridMultilevel"/>
    <w:tmpl w:val="A18607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1176065F"/>
    <w:multiLevelType w:val="hybridMultilevel"/>
    <w:tmpl w:val="8D649C6A"/>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15743073"/>
    <w:multiLevelType w:val="hybridMultilevel"/>
    <w:tmpl w:val="F6C20F08"/>
    <w:lvl w:ilvl="0" w:tplc="2496E50A">
      <w:start w:val="1"/>
      <w:numFmt w:val="decimal"/>
      <w:lvlText w:val="%1."/>
      <w:lvlJc w:val="left"/>
      <w:pPr>
        <w:ind w:left="720" w:hanging="360"/>
      </w:pPr>
      <w:rPr>
        <w:rFonts w:hint="default"/>
        <w:b/>
        <w:bCs/>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8983661"/>
    <w:multiLevelType w:val="multilevel"/>
    <w:tmpl w:val="77707D3A"/>
    <w:styleLink w:val="CurrentList3"/>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1A2525CE"/>
    <w:multiLevelType w:val="multilevel"/>
    <w:tmpl w:val="EB629846"/>
    <w:styleLink w:val="CurrentList12"/>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C784C2E"/>
    <w:multiLevelType w:val="multilevel"/>
    <w:tmpl w:val="DC0C3B26"/>
    <w:styleLink w:val="CurrentList8"/>
    <w:lvl w:ilvl="0">
      <w:start w:val="1"/>
      <w:numFmt w:val="decimal"/>
      <w:lvlText w:val="%1."/>
      <w:lvlJc w:val="left"/>
      <w:pPr>
        <w:ind w:left="216" w:hanging="216"/>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1CBE56E4"/>
    <w:multiLevelType w:val="hybridMultilevel"/>
    <w:tmpl w:val="77A8D2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1D5E43D8"/>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DE75745"/>
    <w:multiLevelType w:val="hybridMultilevel"/>
    <w:tmpl w:val="56FA09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1EBA7FFB"/>
    <w:multiLevelType w:val="multilevel"/>
    <w:tmpl w:val="47F05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1FC3451D"/>
    <w:multiLevelType w:val="multilevel"/>
    <w:tmpl w:val="D86EB370"/>
    <w:styleLink w:val="CurrentList5"/>
    <w:lvl w:ilvl="0">
      <w:start w:val="1"/>
      <w:numFmt w:val="decimal"/>
      <w:lvlText w:val="%1."/>
      <w:lvlJc w:val="left"/>
      <w:pPr>
        <w:ind w:left="1080" w:hanging="360"/>
      </w:pPr>
      <w:rPr>
        <w:rFonts w:hint="default"/>
        <w:b/>
        <w:i w:val="0"/>
        <w:color w:val="44546A" w:themeColor="text2"/>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1FCC12D9"/>
    <w:multiLevelType w:val="hybridMultilevel"/>
    <w:tmpl w:val="AAD085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246D1CA5"/>
    <w:multiLevelType w:val="multilevel"/>
    <w:tmpl w:val="4C549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4866032"/>
    <w:multiLevelType w:val="hybridMultilevel"/>
    <w:tmpl w:val="6CCAF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26F8370D"/>
    <w:multiLevelType w:val="multilevel"/>
    <w:tmpl w:val="81F64732"/>
    <w:styleLink w:val="CurrentList10"/>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1" w15:restartNumberingAfterBreak="0">
    <w:nsid w:val="2BCA2247"/>
    <w:multiLevelType w:val="hybridMultilevel"/>
    <w:tmpl w:val="79784CA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31634F21"/>
    <w:multiLevelType w:val="hybridMultilevel"/>
    <w:tmpl w:val="B2C4A0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35997F8C"/>
    <w:multiLevelType w:val="hybridMultilevel"/>
    <w:tmpl w:val="F474CB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36785429"/>
    <w:multiLevelType w:val="hybridMultilevel"/>
    <w:tmpl w:val="BDBC6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3D580DCB"/>
    <w:multiLevelType w:val="hybridMultilevel"/>
    <w:tmpl w:val="A328AD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470E2CC4"/>
    <w:multiLevelType w:val="multilevel"/>
    <w:tmpl w:val="139A5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48F365F0"/>
    <w:multiLevelType w:val="hybridMultilevel"/>
    <w:tmpl w:val="EF04F0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497419D9"/>
    <w:multiLevelType w:val="hybridMultilevel"/>
    <w:tmpl w:val="B79E96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hint="default" w:ascii="Wingdings" w:hAnsi="Wingdings"/>
      </w:rPr>
    </w:lvl>
  </w:abstractNum>
  <w:abstractNum w:abstractNumId="40" w15:restartNumberingAfterBreak="0">
    <w:nsid w:val="4D450C45"/>
    <w:multiLevelType w:val="hybridMultilevel"/>
    <w:tmpl w:val="B25CEA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4D95040F"/>
    <w:multiLevelType w:val="hybridMultilevel"/>
    <w:tmpl w:val="9FB09C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4E415BE9"/>
    <w:multiLevelType w:val="multilevel"/>
    <w:tmpl w:val="02A6EE48"/>
    <w:styleLink w:val="CurrentList15"/>
    <w:lvl w:ilvl="0">
      <w:start w:val="1"/>
      <w:numFmt w:val="decimal"/>
      <w:lvlText w:val="%1."/>
      <w:lvlJc w:val="left"/>
      <w:pPr>
        <w:ind w:left="252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F7805B3"/>
    <w:multiLevelType w:val="hybridMultilevel"/>
    <w:tmpl w:val="9536B3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50C847D5"/>
    <w:multiLevelType w:val="multilevel"/>
    <w:tmpl w:val="78F2577A"/>
    <w:styleLink w:val="CurrentList7"/>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511E2294"/>
    <w:multiLevelType w:val="multilevel"/>
    <w:tmpl w:val="53C4E756"/>
    <w:styleLink w:val="CurrentList13"/>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8C6C5E"/>
    <w:multiLevelType w:val="hybridMultilevel"/>
    <w:tmpl w:val="8FA2C72C"/>
    <w:lvl w:ilvl="0" w:tplc="82E28F1C">
      <w:start w:val="1"/>
      <w:numFmt w:val="decimal"/>
      <w:pStyle w:val="ListNumber-LargeIndent"/>
      <w:lvlText w:val="%1."/>
      <w:lvlJc w:val="left"/>
      <w:pPr>
        <w:ind w:left="360" w:hanging="360"/>
      </w:pPr>
      <w:rPr>
        <w:rFonts w:hint="default"/>
        <w:b/>
        <w:i w:val="0"/>
        <w:color w:val="000000" w:themeColor="text1"/>
        <w:sz w:val="24"/>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7" w15:restartNumberingAfterBreak="0">
    <w:nsid w:val="54CC5D78"/>
    <w:multiLevelType w:val="hybridMultilevel"/>
    <w:tmpl w:val="768C3BA2"/>
    <w:lvl w:ilvl="0" w:tplc="4A78301C">
      <w:start w:val="1"/>
      <w:numFmt w:val="decimal"/>
      <w:lvlText w:val="%1."/>
      <w:lvlJc w:val="left"/>
      <w:pPr>
        <w:ind w:left="720" w:hanging="360"/>
      </w:pPr>
      <w:rPr>
        <w:b w:val="0"/>
        <w:bCs w:val="0"/>
        <w:i/>
        <w:iCs/>
        <w:color w:val="FF00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6E55B40"/>
    <w:multiLevelType w:val="hybridMultilevel"/>
    <w:tmpl w:val="DA0EE5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9" w15:restartNumberingAfterBreak="0">
    <w:nsid w:val="58D93395"/>
    <w:multiLevelType w:val="multilevel"/>
    <w:tmpl w:val="77707D3A"/>
    <w:styleLink w:val="CurrentList2"/>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940757"/>
    <w:multiLevelType w:val="hybridMultilevel"/>
    <w:tmpl w:val="9F6A38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1" w15:restartNumberingAfterBreak="0">
    <w:nsid w:val="5ED612CB"/>
    <w:multiLevelType w:val="hybridMultilevel"/>
    <w:tmpl w:val="77E64F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5F436190"/>
    <w:multiLevelType w:val="singleLevel"/>
    <w:tmpl w:val="D12C29FE"/>
    <w:lvl w:ilvl="0">
      <w:start w:val="1"/>
      <w:numFmt w:val="bullet"/>
      <w:pStyle w:val="ListBullet"/>
      <w:lvlText w:val=""/>
      <w:lvlJc w:val="left"/>
      <w:pPr>
        <w:tabs>
          <w:tab w:val="num" w:pos="360"/>
        </w:tabs>
        <w:ind w:left="360" w:hanging="360"/>
      </w:pPr>
      <w:rPr>
        <w:rFonts w:hint="default" w:ascii="Symbol" w:hAnsi="Symbol"/>
      </w:rPr>
    </w:lvl>
  </w:abstractNum>
  <w:abstractNum w:abstractNumId="53" w15:restartNumberingAfterBreak="0">
    <w:nsid w:val="62C445A8"/>
    <w:multiLevelType w:val="hybridMultilevel"/>
    <w:tmpl w:val="342AA40E"/>
    <w:lvl w:ilvl="0" w:tplc="DAF6B5FA">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54" w15:restartNumberingAfterBreak="0">
    <w:nsid w:val="632F5F9F"/>
    <w:multiLevelType w:val="multilevel"/>
    <w:tmpl w:val="DF788D94"/>
    <w:styleLink w:val="CurrentList11"/>
    <w:lvl w:ilvl="0">
      <w:start w:val="1"/>
      <w:numFmt w:val="decimal"/>
      <w:lvlText w:val="%1."/>
      <w:lvlJc w:val="left"/>
      <w:pPr>
        <w:ind w:left="0" w:firstLine="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6785C9E"/>
    <w:multiLevelType w:val="hybridMultilevel"/>
    <w:tmpl w:val="666EEFF0"/>
    <w:lvl w:ilvl="0" w:tplc="C7767338">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357433"/>
    <w:multiLevelType w:val="hybridMultilevel"/>
    <w:tmpl w:val="4138969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69CF7C9B"/>
    <w:multiLevelType w:val="hybridMultilevel"/>
    <w:tmpl w:val="DE061D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6A174437"/>
    <w:multiLevelType w:val="hybridMultilevel"/>
    <w:tmpl w:val="56D6D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6AFB7CD2"/>
    <w:multiLevelType w:val="hybridMultilevel"/>
    <w:tmpl w:val="98EE66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6BCA7BCB"/>
    <w:multiLevelType w:val="hybridMultilevel"/>
    <w:tmpl w:val="DCF8C7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1" w15:restartNumberingAfterBreak="0">
    <w:nsid w:val="6D5B0D99"/>
    <w:multiLevelType w:val="hybridMultilevel"/>
    <w:tmpl w:val="ABF66E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2" w15:restartNumberingAfterBreak="0">
    <w:nsid w:val="703854E5"/>
    <w:multiLevelType w:val="hybridMultilevel"/>
    <w:tmpl w:val="5126B6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3" w15:restartNumberingAfterBreak="0">
    <w:nsid w:val="705C56A7"/>
    <w:multiLevelType w:val="multilevel"/>
    <w:tmpl w:val="0B5AD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72A02E57"/>
    <w:multiLevelType w:val="hybridMultilevel"/>
    <w:tmpl w:val="03BA74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5" w15:restartNumberingAfterBreak="0">
    <w:nsid w:val="72FA2B32"/>
    <w:multiLevelType w:val="hybridMultilevel"/>
    <w:tmpl w:val="A91C42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6" w15:restartNumberingAfterBreak="0">
    <w:nsid w:val="755E7544"/>
    <w:multiLevelType w:val="hybridMultilevel"/>
    <w:tmpl w:val="561CF52E"/>
    <w:lvl w:ilvl="0" w:tplc="FE80162E">
      <w:start w:val="1"/>
      <w:numFmt w:val="bullet"/>
      <w:lvlText w:val="-"/>
      <w:lvlJc w:val="left"/>
      <w:pPr>
        <w:ind w:left="720" w:hanging="360"/>
      </w:pPr>
      <w:rPr>
        <w:rFonts w:hint="default" w:ascii="Montserrat" w:hAnsi="Montserrat"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7" w15:restartNumberingAfterBreak="0">
    <w:nsid w:val="75C562E9"/>
    <w:multiLevelType w:val="hybridMultilevel"/>
    <w:tmpl w:val="BFFA70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8" w15:restartNumberingAfterBreak="0">
    <w:nsid w:val="77750720"/>
    <w:multiLevelType w:val="hybridMultilevel"/>
    <w:tmpl w:val="28802F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9" w15:restartNumberingAfterBreak="0">
    <w:nsid w:val="7A8876CA"/>
    <w:multiLevelType w:val="hybridMultilevel"/>
    <w:tmpl w:val="C9E29D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0" w15:restartNumberingAfterBreak="0">
    <w:nsid w:val="7B250A90"/>
    <w:multiLevelType w:val="hybridMultilevel"/>
    <w:tmpl w:val="D8D881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1" w15:restartNumberingAfterBreak="0">
    <w:nsid w:val="7B874BBE"/>
    <w:multiLevelType w:val="hybridMultilevel"/>
    <w:tmpl w:val="0A802D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2" w15:restartNumberingAfterBreak="0">
    <w:nsid w:val="7C7C78B9"/>
    <w:multiLevelType w:val="hybridMultilevel"/>
    <w:tmpl w:val="8BFA86FE"/>
    <w:lvl w:ilvl="0" w:tplc="29D4052C">
      <w:start w:val="1"/>
      <w:numFmt w:val="decimal"/>
      <w:pStyle w:val="ListNumber"/>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DB733AD"/>
    <w:multiLevelType w:val="hybridMultilevel"/>
    <w:tmpl w:val="483221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4" w15:restartNumberingAfterBreak="0">
    <w:nsid w:val="7E264C51"/>
    <w:multiLevelType w:val="hybridMultilevel"/>
    <w:tmpl w:val="0E1EE526"/>
    <w:lvl w:ilvl="0" w:tplc="08090001">
      <w:start w:val="1"/>
      <w:numFmt w:val="bullet"/>
      <w:lvlText w:val=""/>
      <w:lvlJc w:val="left"/>
      <w:pPr>
        <w:ind w:left="1077" w:hanging="360"/>
      </w:pPr>
      <w:rPr>
        <w:rFonts w:hint="default" w:ascii="Symbol" w:hAnsi="Symbol"/>
      </w:rPr>
    </w:lvl>
    <w:lvl w:ilvl="1" w:tplc="08090003" w:tentative="1">
      <w:start w:val="1"/>
      <w:numFmt w:val="bullet"/>
      <w:lvlText w:val="o"/>
      <w:lvlJc w:val="left"/>
      <w:pPr>
        <w:ind w:left="1797" w:hanging="360"/>
      </w:pPr>
      <w:rPr>
        <w:rFonts w:hint="default" w:ascii="Courier New" w:hAnsi="Courier New" w:cs="Courier New"/>
      </w:rPr>
    </w:lvl>
    <w:lvl w:ilvl="2" w:tplc="08090005" w:tentative="1">
      <w:start w:val="1"/>
      <w:numFmt w:val="bullet"/>
      <w:lvlText w:val=""/>
      <w:lvlJc w:val="left"/>
      <w:pPr>
        <w:ind w:left="2517" w:hanging="360"/>
      </w:pPr>
      <w:rPr>
        <w:rFonts w:hint="default" w:ascii="Wingdings" w:hAnsi="Wingdings"/>
      </w:rPr>
    </w:lvl>
    <w:lvl w:ilvl="3" w:tplc="08090001" w:tentative="1">
      <w:start w:val="1"/>
      <w:numFmt w:val="bullet"/>
      <w:lvlText w:val=""/>
      <w:lvlJc w:val="left"/>
      <w:pPr>
        <w:ind w:left="3237" w:hanging="360"/>
      </w:pPr>
      <w:rPr>
        <w:rFonts w:hint="default" w:ascii="Symbol" w:hAnsi="Symbol"/>
      </w:rPr>
    </w:lvl>
    <w:lvl w:ilvl="4" w:tplc="08090003" w:tentative="1">
      <w:start w:val="1"/>
      <w:numFmt w:val="bullet"/>
      <w:lvlText w:val="o"/>
      <w:lvlJc w:val="left"/>
      <w:pPr>
        <w:ind w:left="3957" w:hanging="360"/>
      </w:pPr>
      <w:rPr>
        <w:rFonts w:hint="default" w:ascii="Courier New" w:hAnsi="Courier New" w:cs="Courier New"/>
      </w:rPr>
    </w:lvl>
    <w:lvl w:ilvl="5" w:tplc="08090005" w:tentative="1">
      <w:start w:val="1"/>
      <w:numFmt w:val="bullet"/>
      <w:lvlText w:val=""/>
      <w:lvlJc w:val="left"/>
      <w:pPr>
        <w:ind w:left="4677" w:hanging="360"/>
      </w:pPr>
      <w:rPr>
        <w:rFonts w:hint="default" w:ascii="Wingdings" w:hAnsi="Wingdings"/>
      </w:rPr>
    </w:lvl>
    <w:lvl w:ilvl="6" w:tplc="08090001" w:tentative="1">
      <w:start w:val="1"/>
      <w:numFmt w:val="bullet"/>
      <w:lvlText w:val=""/>
      <w:lvlJc w:val="left"/>
      <w:pPr>
        <w:ind w:left="5397" w:hanging="360"/>
      </w:pPr>
      <w:rPr>
        <w:rFonts w:hint="default" w:ascii="Symbol" w:hAnsi="Symbol"/>
      </w:rPr>
    </w:lvl>
    <w:lvl w:ilvl="7" w:tplc="08090003" w:tentative="1">
      <w:start w:val="1"/>
      <w:numFmt w:val="bullet"/>
      <w:lvlText w:val="o"/>
      <w:lvlJc w:val="left"/>
      <w:pPr>
        <w:ind w:left="6117" w:hanging="360"/>
      </w:pPr>
      <w:rPr>
        <w:rFonts w:hint="default" w:ascii="Courier New" w:hAnsi="Courier New" w:cs="Courier New"/>
      </w:rPr>
    </w:lvl>
    <w:lvl w:ilvl="8" w:tplc="08090005" w:tentative="1">
      <w:start w:val="1"/>
      <w:numFmt w:val="bullet"/>
      <w:lvlText w:val=""/>
      <w:lvlJc w:val="left"/>
      <w:pPr>
        <w:ind w:left="6837" w:hanging="360"/>
      </w:pPr>
      <w:rPr>
        <w:rFonts w:hint="default" w:ascii="Wingdings" w:hAnsi="Wingdings"/>
      </w:rPr>
    </w:lvl>
  </w:abstractNum>
  <w:abstractNum w:abstractNumId="75" w15:restartNumberingAfterBreak="0">
    <w:nsid w:val="7ECE7FCE"/>
    <w:multiLevelType w:val="hybridMultilevel"/>
    <w:tmpl w:val="D2242F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41390071">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2" w16cid:durableId="2094008277">
    <w:abstractNumId w:val="0"/>
    <w:lvlOverride w:ilvl="0">
      <w:lvl w:ilvl="0">
        <w:start w:val="1"/>
        <w:numFmt w:val="bullet"/>
        <w:lvlText w:val=""/>
        <w:legacy w:legacy="1" w:legacySpace="0" w:legacyIndent="360"/>
        <w:lvlJc w:val="left"/>
        <w:pPr>
          <w:ind w:left="360" w:hanging="360"/>
        </w:pPr>
        <w:rPr>
          <w:rFonts w:ascii="Wingdings" w:hAnsi="Wingdings"/>
          <w:sz w:val="24"/>
        </w:rPr>
      </w:lvl>
    </w:lvlOverride>
  </w:num>
  <w:num w:numId="3" w16cid:durableId="634682359">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4" w16cid:durableId="1283536252">
    <w:abstractNumId w:val="0"/>
    <w:lvlOverride w:ilvl="0">
      <w:lvl w:ilvl="0">
        <w:start w:val="1"/>
        <w:numFmt w:val="bullet"/>
        <w:lvlText w:val=""/>
        <w:legacy w:legacy="1" w:legacySpace="0" w:legacyIndent="360"/>
        <w:lvlJc w:val="left"/>
        <w:pPr>
          <w:ind w:left="360" w:hanging="360"/>
        </w:pPr>
        <w:rPr>
          <w:rFonts w:ascii="Wingdings" w:hAnsi="Wingdings"/>
          <w:sz w:val="20"/>
        </w:rPr>
      </w:lvl>
    </w:lvlOverride>
  </w:num>
  <w:num w:numId="5" w16cid:durableId="1084037348">
    <w:abstractNumId w:val="52"/>
  </w:num>
  <w:num w:numId="6" w16cid:durableId="1850216525">
    <w:abstractNumId w:val="39"/>
  </w:num>
  <w:num w:numId="7" w16cid:durableId="1623457869">
    <w:abstractNumId w:val="46"/>
  </w:num>
  <w:num w:numId="8" w16cid:durableId="1172143235">
    <w:abstractNumId w:val="5"/>
  </w:num>
  <w:num w:numId="9" w16cid:durableId="1320839579">
    <w:abstractNumId w:val="49"/>
  </w:num>
  <w:num w:numId="10" w16cid:durableId="249579692">
    <w:abstractNumId w:val="19"/>
  </w:num>
  <w:num w:numId="11" w16cid:durableId="1872457693">
    <w:abstractNumId w:val="11"/>
  </w:num>
  <w:num w:numId="12" w16cid:durableId="487982716">
    <w:abstractNumId w:val="26"/>
  </w:num>
  <w:num w:numId="13" w16cid:durableId="1672374556">
    <w:abstractNumId w:val="14"/>
  </w:num>
  <w:num w:numId="14" w16cid:durableId="1673878435">
    <w:abstractNumId w:val="44"/>
  </w:num>
  <w:num w:numId="15" w16cid:durableId="2119713917">
    <w:abstractNumId w:val="21"/>
  </w:num>
  <w:num w:numId="16" w16cid:durableId="1436903482">
    <w:abstractNumId w:val="2"/>
  </w:num>
  <w:num w:numId="17" w16cid:durableId="93746503">
    <w:abstractNumId w:val="30"/>
  </w:num>
  <w:num w:numId="18" w16cid:durableId="31618592">
    <w:abstractNumId w:val="55"/>
    <w:lvlOverride w:ilvl="0">
      <w:startOverride w:val="1"/>
    </w:lvlOverride>
  </w:num>
  <w:num w:numId="19" w16cid:durableId="2125491768">
    <w:abstractNumId w:val="54"/>
  </w:num>
  <w:num w:numId="20" w16cid:durableId="1202789904">
    <w:abstractNumId w:val="20"/>
  </w:num>
  <w:num w:numId="21" w16cid:durableId="1405562751">
    <w:abstractNumId w:val="72"/>
  </w:num>
  <w:num w:numId="22" w16cid:durableId="533226121">
    <w:abstractNumId w:val="45"/>
  </w:num>
  <w:num w:numId="23" w16cid:durableId="2027708191">
    <w:abstractNumId w:val="8"/>
  </w:num>
  <w:num w:numId="24" w16cid:durableId="1999729232">
    <w:abstractNumId w:val="53"/>
  </w:num>
  <w:num w:numId="25" w16cid:durableId="147329965">
    <w:abstractNumId w:val="42"/>
  </w:num>
  <w:num w:numId="26" w16cid:durableId="335305060">
    <w:abstractNumId w:val="72"/>
    <w:lvlOverride w:ilvl="0">
      <w:startOverride w:val="1"/>
    </w:lvlOverride>
  </w:num>
  <w:num w:numId="27" w16cid:durableId="1540239984">
    <w:abstractNumId w:val="72"/>
    <w:lvlOverride w:ilvl="0">
      <w:startOverride w:val="1"/>
    </w:lvlOverride>
  </w:num>
  <w:num w:numId="28" w16cid:durableId="1717311924">
    <w:abstractNumId w:val="23"/>
  </w:num>
  <w:num w:numId="29" w16cid:durableId="1682926481">
    <w:abstractNumId w:val="10"/>
  </w:num>
  <w:num w:numId="30" w16cid:durableId="888804950">
    <w:abstractNumId w:val="36"/>
  </w:num>
  <w:num w:numId="31" w16cid:durableId="2101678120">
    <w:abstractNumId w:val="74"/>
  </w:num>
  <w:num w:numId="32" w16cid:durableId="18891908">
    <w:abstractNumId w:val="63"/>
  </w:num>
  <w:num w:numId="33" w16cid:durableId="1557162495">
    <w:abstractNumId w:val="25"/>
  </w:num>
  <w:num w:numId="34" w16cid:durableId="747656094">
    <w:abstractNumId w:val="28"/>
  </w:num>
  <w:num w:numId="35" w16cid:durableId="564150435">
    <w:abstractNumId w:val="67"/>
  </w:num>
  <w:num w:numId="36" w16cid:durableId="472019640">
    <w:abstractNumId w:val="43"/>
  </w:num>
  <w:num w:numId="37" w16cid:durableId="1096244673">
    <w:abstractNumId w:val="1"/>
  </w:num>
  <w:num w:numId="38" w16cid:durableId="599416877">
    <w:abstractNumId w:val="18"/>
  </w:num>
  <w:num w:numId="39" w16cid:durableId="1599481145">
    <w:abstractNumId w:val="35"/>
  </w:num>
  <w:num w:numId="40" w16cid:durableId="709459632">
    <w:abstractNumId w:val="75"/>
  </w:num>
  <w:num w:numId="41" w16cid:durableId="200637180">
    <w:abstractNumId w:val="61"/>
  </w:num>
  <w:num w:numId="42" w16cid:durableId="2139953710">
    <w:abstractNumId w:val="9"/>
  </w:num>
  <w:num w:numId="43" w16cid:durableId="504059461">
    <w:abstractNumId w:val="47"/>
  </w:num>
  <w:num w:numId="44" w16cid:durableId="1209878599">
    <w:abstractNumId w:val="66"/>
  </w:num>
  <w:num w:numId="45" w16cid:durableId="222101769">
    <w:abstractNumId w:val="17"/>
  </w:num>
  <w:num w:numId="46" w16cid:durableId="967979973">
    <w:abstractNumId w:val="41"/>
  </w:num>
  <w:num w:numId="47" w16cid:durableId="2055039500">
    <w:abstractNumId w:val="29"/>
  </w:num>
  <w:num w:numId="48" w16cid:durableId="1789738073">
    <w:abstractNumId w:val="56"/>
  </w:num>
  <w:num w:numId="49" w16cid:durableId="78672062">
    <w:abstractNumId w:val="57"/>
  </w:num>
  <w:num w:numId="50" w16cid:durableId="268515852">
    <w:abstractNumId w:val="22"/>
  </w:num>
  <w:num w:numId="51" w16cid:durableId="1580365608">
    <w:abstractNumId w:val="69"/>
  </w:num>
  <w:num w:numId="52" w16cid:durableId="1389918683">
    <w:abstractNumId w:val="24"/>
  </w:num>
  <w:num w:numId="53" w16cid:durableId="1563517817">
    <w:abstractNumId w:val="68"/>
  </w:num>
  <w:num w:numId="54" w16cid:durableId="1903831556">
    <w:abstractNumId w:val="4"/>
  </w:num>
  <w:num w:numId="55" w16cid:durableId="789512969">
    <w:abstractNumId w:val="27"/>
  </w:num>
  <w:num w:numId="56" w16cid:durableId="462162989">
    <w:abstractNumId w:val="51"/>
  </w:num>
  <w:num w:numId="57" w16cid:durableId="1109592122">
    <w:abstractNumId w:val="40"/>
  </w:num>
  <w:num w:numId="58" w16cid:durableId="2093888948">
    <w:abstractNumId w:val="60"/>
  </w:num>
  <w:num w:numId="59" w16cid:durableId="1034967861">
    <w:abstractNumId w:val="38"/>
  </w:num>
  <w:num w:numId="60" w16cid:durableId="1046492960">
    <w:abstractNumId w:val="64"/>
  </w:num>
  <w:num w:numId="61" w16cid:durableId="1830829900">
    <w:abstractNumId w:val="3"/>
  </w:num>
  <w:num w:numId="62" w16cid:durableId="1498883417">
    <w:abstractNumId w:val="73"/>
  </w:num>
  <w:num w:numId="63" w16cid:durableId="3174283">
    <w:abstractNumId w:val="58"/>
  </w:num>
  <w:num w:numId="64" w16cid:durableId="291593049">
    <w:abstractNumId w:val="33"/>
  </w:num>
  <w:num w:numId="65" w16cid:durableId="1341392876">
    <w:abstractNumId w:val="7"/>
  </w:num>
  <w:num w:numId="66" w16cid:durableId="1081176373">
    <w:abstractNumId w:val="48"/>
  </w:num>
  <w:num w:numId="67" w16cid:durableId="181281152">
    <w:abstractNumId w:val="65"/>
  </w:num>
  <w:num w:numId="68" w16cid:durableId="1017076553">
    <w:abstractNumId w:val="50"/>
  </w:num>
  <w:num w:numId="69" w16cid:durableId="1095126187">
    <w:abstractNumId w:val="62"/>
  </w:num>
  <w:num w:numId="70" w16cid:durableId="1666929647">
    <w:abstractNumId w:val="37"/>
  </w:num>
  <w:num w:numId="71" w16cid:durableId="2104565608">
    <w:abstractNumId w:val="13"/>
  </w:num>
  <w:num w:numId="72" w16cid:durableId="832994044">
    <w:abstractNumId w:val="70"/>
  </w:num>
  <w:num w:numId="73" w16cid:durableId="936983348">
    <w:abstractNumId w:val="59"/>
  </w:num>
  <w:num w:numId="74" w16cid:durableId="871304079">
    <w:abstractNumId w:val="12"/>
  </w:num>
  <w:num w:numId="75" w16cid:durableId="909853864">
    <w:abstractNumId w:val="32"/>
  </w:num>
  <w:num w:numId="76" w16cid:durableId="141895011">
    <w:abstractNumId w:val="15"/>
  </w:num>
  <w:num w:numId="77" w16cid:durableId="1568344521">
    <w:abstractNumId w:val="6"/>
  </w:num>
  <w:num w:numId="78" w16cid:durableId="279841128">
    <w:abstractNumId w:val="71"/>
  </w:num>
  <w:num w:numId="79" w16cid:durableId="2113085436">
    <w:abstractNumId w:val="34"/>
  </w:num>
  <w:num w:numId="80" w16cid:durableId="1610772567">
    <w:abstractNumId w:val="16"/>
  </w:num>
  <w:num w:numId="81" w16cid:durableId="1879660987">
    <w:abstractNumId w:val="31"/>
  </w:num>
  <w:numIdMacAtCleanup w:val="25"/>
  <w:abstractNum w:abstractNumId="76">
    <w:multiLevelType w:val="singleLevel"/>
    <w:lvl w:ilvl="0">
      <w:start w:val="1"/>
      <w:numFmt w:val="bullet"/>
      <w:lvlText w:val="•"/>
      <w:suff w:val="tab"/>
      <w:pPr>
        <w:tabs>
          <w:tab w:val="num" w:pos="540"/>
        </w:tabs>
        <w:ind w:left="540" w:hanging="260"/>
      </w:pPr>
      <w:rPr>
        <w:rFonts w:ascii="Arial" w:hAnsi="Arial" w:eastAsia="Arial" w:cs="Arial"/>
        <w:color w:val="2F5651"/>
      </w:rPr>
    </w:lvl>
  </w:abstractNum>
  <w:num w:numId="82">
    <w:abstractNumId w:val="76"/>
  </w:num>
  <w:abstractNum w:abstractNumId="77">
    <w:multiLevelType w:val="singleLevel"/>
    <w:lvl w:ilvl="0">
      <w:start w:val="1"/>
      <w:numFmt w:val="decimal"/>
      <w:lvlText w:val="%1."/>
      <w:suff w:val="tab"/>
      <w:pPr>
        <w:tabs>
          <w:tab w:val="num" w:pos="540"/>
        </w:tabs>
        <w:ind w:left="540" w:hanging="260"/>
      </w:pPr>
      <w:rPr>
        <w:rFonts w:ascii="Arial" w:hAnsi="Arial" w:eastAsia="Arial" w:cs="Arial"/>
        <w:color w:val="2F5651"/>
      </w:rPr>
    </w:lvl>
  </w:abstractNum>
  <w:num w:numId="83">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isplayBackgroundShape/>
  <w:activeWritingStyle w:lang="en-US" w:vendorID="8" w:dllVersion="513" w:checkStyle="1" w:appName="MSWord"/>
  <w:proofState w:spelling="clean" w:grammar="dirty"/>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trackRevisions w:val="false"/>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4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AU" w:eastAsia="en-US" w:bidi="ar-SA"/>
      </w:rPr>
    </w:rPrDefault>
    <w:pPrDefault/>
  </w:docDefaults>
  <w:latentStyles w:defLockedState="0" w:defUIPriority="99" w:defSemiHidden="1" w:defUnhideWhenUsed="0" w:defQFormat="0" w:count="376">
    <w:lsdException w:name="Normal" w:uiPriority="0" w:semiHidden="1" w:unhideWhenUsed="0"/>
    <w:lsdException w:name="heading 1" w:uiPriority="9" w:semiHidden="1" w:unhideWhenUsed="0"/>
    <w:lsdException w:name="heading 2" w:uiPriority="9" w:semiHidden="1" w:unhideWhenUsed="0"/>
    <w:lsdException w:name="heading 3" w:uiPriority="9" w:semiHidden="1" w:unhideWhenUsed="0"/>
    <w:lsdException w:name="heading 4" w:uiPriority="9" w:semiHidden="1" w:unhideWhenUsed="0"/>
    <w:lsdException w:name="heading 5" w:uiPriority="9" w:semiHidden="1" w:unhideWhenUsed="0"/>
    <w:lsdException w:name="heading 6" w:uiPriority="9" w:semiHidden="1" w:unhideWhenUsed="0"/>
    <w:lsdException w:name="heading 7" w:uiPriority="9" w:semiHidden="1" w:unhideWhenUsed="0"/>
    <w:lsdException w:name="heading 8" w:uiPriority="9" w:semiHidden="1" w:unhideWhenUsed="0"/>
    <w:lsdException w:name="heading 9" w:uiPriority="9" w:semiHidden="1" w:unhideWhenUsed="0"/>
    <w:lsdException w:name="index 1" w:semiHidden="1" w:unhideWhenUsed="0"/>
    <w:lsdException w:name="index 2" w:semiHidden="1" w:unhideWhenUsed="0"/>
    <w:lsdException w:name="index 3" w:semiHidden="1" w:unhideWhenUsed="0"/>
    <w:lsdException w:name="index 4" w:semiHidden="1" w:unhideWhenUsed="0"/>
    <w:lsdException w:name="index 5" w:semiHidden="1" w:unhideWhenUsed="0"/>
    <w:lsdException w:name="index 6" w:semiHidden="1" w:unhideWhenUsed="0"/>
    <w:lsdException w:name="index 7" w:semiHidden="1" w:unhideWhenUsed="0"/>
    <w:lsdException w:name="index 8" w:semiHidden="1" w:unhideWhenUsed="0"/>
    <w:lsdException w:name="index 9" w:semiHidden="1" w:unhideWhenUsed="0"/>
    <w:lsdException w:name="toc 1" w:uiPriority="39" w:semiHidden="1" w:unhideWhenUsed="0"/>
    <w:lsdException w:name="toc 2" w:uiPriority="39" w:semiHidden="1" w:unhideWhenUsed="0"/>
    <w:lsdException w:name="toc 3" w:uiPriority="39" w:semiHidden="1" w:unhideWhenUsed="0"/>
    <w:lsdException w:name="toc 4" w:uiPriority="39" w:semiHidden="1" w:unhideWhenUsed="0"/>
    <w:lsdException w:name="toc 5" w:uiPriority="39" w:semiHidden="1" w:unhideWhenUsed="0"/>
    <w:lsdException w:name="toc 6" w:uiPriority="39" w:semiHidden="1" w:unhideWhenUsed="0"/>
    <w:lsdException w:name="toc 7" w:uiPriority="39" w:semiHidden="1" w:unhideWhenUsed="0"/>
    <w:lsdException w:name="toc 8" w:uiPriority="39" w:semiHidden="1" w:unhideWhenUsed="0"/>
    <w:lsdException w:name="toc 9" w:uiPriority="39" w:semiHidden="1" w:unhideWhenUsed="0"/>
    <w:lsdException w:name="Normal Indent" w:semiHidden="1" w:unhideWhenUsed="0"/>
    <w:lsdException w:name="footnote text" w:semiHidden="1" w:unhideWhenUsed="0"/>
    <w:lsdException w:name="annotation text" w:semiHidden="1" w:unhideWhenUsed="0"/>
    <w:lsdException w:name="header" w:semiHidden="1" w:unhideWhenUsed="0"/>
    <w:lsdException w:name="footer" w:semiHidden="1" w:unhideWhenUsed="0"/>
    <w:lsdException w:name="index heading" w:semiHidden="1" w:unhideWhenUsed="0"/>
    <w:lsdException w:name="caption" w:uiPriority="35" w:semiHidden="1" w:unhideWhenUsed="0"/>
    <w:lsdException w:name="table of figures" w:semiHidden="1" w:unhideWhenUsed="0"/>
    <w:lsdException w:name="envelope address" w:semiHidden="1" w:unhideWhenUsed="0"/>
    <w:lsdException w:name="envelope return" w:semiHidden="1" w:unhideWhenUsed="0"/>
    <w:lsdException w:name="footnote reference" w:semiHidden="1" w:unhideWhenUsed="0"/>
    <w:lsdException w:name="annotation reference" w:semiHidden="1" w:unhideWhenUsed="0"/>
    <w:lsdException w:name="line number" w:semiHidden="1" w:unhideWhenUsed="0"/>
    <w:lsdException w:name="page number" w:semiHidden="1" w:unhideWhenUsed="0"/>
    <w:lsdException w:name="endnote reference" w:semiHidden="1" w:unhideWhenUsed="0"/>
    <w:lsdException w:name="endnote text" w:semiHidden="1" w:unhideWhenUsed="0"/>
    <w:lsdException w:name="table of authorities" w:semiHidden="1" w:unhideWhenUsed="0"/>
    <w:lsdException w:name="macro" w:semiHidden="1" w:unhideWhenUsed="0"/>
    <w:lsdException w:name="toa heading" w:semiHidden="1" w:unhideWhenUsed="0"/>
    <w:lsdException w:name="List" w:semiHidden="1" w:unhideWhenUsed="0"/>
    <w:lsdException w:name="List Bullet" w:semiHidden="1" w:unhideWhenUsed="0"/>
    <w:lsdException w:name="List Number" w:semiHidden="1" w:unhideWhenUsed="0"/>
    <w:lsdException w:name="List 2" w:semiHidden="1" w:unhideWhenUsed="0"/>
    <w:lsdException w:name="List 3" w:semiHidden="1" w:unhideWhenUsed="0"/>
    <w:lsdException w:name="List 4" w:semiHidden="1" w:unhideWhenUsed="0"/>
    <w:lsdException w:name="List 5" w:semiHidden="1" w:unhideWhenUsed="0"/>
    <w:lsdException w:name="List Bullet 2" w:semiHidden="1" w:unhideWhenUsed="0"/>
    <w:lsdException w:name="List Bullet 3" w:semiHidden="1" w:unhideWhenUsed="0"/>
    <w:lsdException w:name="List Bullet 4" w:semiHidden="1" w:unhideWhenUsed="0"/>
    <w:lsdException w:name="List Bullet 5" w:semiHidden="1" w:unhideWhenUsed="0"/>
    <w:lsdException w:name="List Number 2" w:semiHidden="1" w:unhideWhenUsed="0"/>
    <w:lsdException w:name="List Number 3" w:semiHidden="1" w:unhideWhenUsed="0"/>
    <w:lsdException w:name="List Number 4" w:semiHidden="1" w:unhideWhenUsed="0"/>
    <w:lsdException w:name="List Number 5" w:semiHidden="1" w:unhideWhenUsed="0"/>
    <w:lsdException w:name="Title" w:uiPriority="10" w:semiHidden="1" w:unhideWhenUsed="0"/>
    <w:lsdException w:name="Closing" w:semiHidden="1" w:unhideWhenUsed="0"/>
    <w:lsdException w:name="Signature" w:semiHidden="1" w:unhideWhenUsed="0"/>
    <w:lsdException w:name="Default Paragraph Font" w:uiPriority="1" w:semiHidden="1" w:unhideWhenUsed="0"/>
    <w:lsdException w:name="Body Text" w:semiHidden="1" w:unhideWhenUsed="0"/>
    <w:lsdException w:name="Body Text Indent" w:semiHidden="1" w:unhideWhenUsed="0"/>
    <w:lsdException w:name="List Continue" w:semiHidden="1" w:unhideWhenUsed="0"/>
    <w:lsdException w:name="List Continue 2" w:semiHidden="1" w:unhideWhenUsed="0"/>
    <w:lsdException w:name="List Continue 3" w:semiHidden="1" w:unhideWhenUsed="0"/>
    <w:lsdException w:name="List Continue 4" w:semiHidden="1" w:unhideWhenUsed="0"/>
    <w:lsdException w:name="List Continue 5" w:semiHidden="1" w:unhideWhenUsed="0"/>
    <w:lsdException w:name="Message Header" w:semiHidden="1" w:unhideWhenUsed="0"/>
    <w:lsdException w:name="Subtitle" w:uiPriority="11" w:semiHidden="1" w:unhideWhenUsed="0"/>
    <w:lsdException w:name="Salutation" w:semiHidden="1" w:unhideWhenUsed="0"/>
    <w:lsdException w:name="Date" w:semiHidden="1" w:unhideWhenUsed="0"/>
    <w:lsdException w:name="Body Text First Indent" w:semiHidden="1" w:unhideWhenUsed="0"/>
    <w:lsdException w:name="Body Text First Indent 2" w:semiHidden="1" w:unhideWhenUsed="0"/>
    <w:lsdException w:name="Note Heading" w:semiHidden="1" w:unhideWhenUsed="0"/>
    <w:lsdException w:name="Body Text 2" w:semiHidden="1" w:unhideWhenUsed="0"/>
    <w:lsdException w:name="Body Text 3" w:semiHidden="1" w:unhideWhenUsed="0"/>
    <w:lsdException w:name="Body Text Indent 2" w:semiHidden="1" w:unhideWhenUsed="0"/>
    <w:lsdException w:name="Body Text Indent 3" w:semiHidden="1" w:unhideWhenUsed="0"/>
    <w:lsdException w:name="Block Text" w:semiHidden="1" w:unhideWhenUsed="0"/>
    <w:lsdException w:name="Hyperlink" w:semiHidden="1" w:unhideWhenUsed="0"/>
    <w:lsdException w:name="FollowedHyperlink" w:semiHidden="1" w:unhideWhenUsed="0"/>
    <w:lsdException w:name="Strong" w:uiPriority="22" w:semiHidden="1" w:unhideWhenUsed="0"/>
    <w:lsdException w:name="Emphasis" w:uiPriority="20" w:semiHidden="1" w:unhideWhenUsed="0"/>
    <w:lsdException w:name="Document Map" w:semiHidden="1" w:unhideWhenUsed="0"/>
    <w:lsdException w:name="Plain Text" w:semiHidden="1" w:unhideWhenUsed="0"/>
    <w:lsdException w:name="E-mail Signature" w:semiHidden="1" w:unhideWhenUsed="0"/>
    <w:lsdException w:name="HTML Top of Form" w:semiHidden="1" w:unhideWhenUsed="0"/>
    <w:lsdException w:name="HTML Bottom of Form" w:semiHidden="1" w:unhideWhenUsed="0"/>
    <w:lsdException w:name="Normal (Web)" w:semiHidden="1" w:unhideWhenUsed="0"/>
    <w:lsdException w:name="HTML Acronym" w:semiHidden="1" w:unhideWhenUsed="0"/>
    <w:lsdException w:name="HTML Address" w:semiHidden="1" w:unhideWhenUsed="0"/>
    <w:lsdException w:name="HTML Cite" w:semiHidden="1" w:unhideWhenUsed="0"/>
    <w:lsdException w:name="HTML Code" w:semiHidden="1" w:unhideWhenUsed="0"/>
    <w:lsdException w:name="HTML Definition" w:semiHidden="1" w:unhideWhenUsed="0"/>
    <w:lsdException w:name="HTML Keyboard" w:semiHidden="1" w:unhideWhenUsed="0"/>
    <w:lsdException w:name="HTML Preformatted" w:semiHidden="1" w:unhideWhenUsed="0"/>
    <w:lsdException w:name="HTML Sample" w:semiHidden="1" w:unhideWhenUsed="0"/>
    <w:lsdException w:name="HTML Typewriter" w:semiHidden="1" w:unhideWhenUsed="0"/>
    <w:lsdException w:name="HTML Variable" w:semiHidden="1" w:unhideWhenUsed="0"/>
    <w:lsdException w:name="Normal Table" w:semiHidden="1" w:unhideWhenUsed="0"/>
    <w:lsdException w:name="annotation subject" w:semiHidden="1" w:unhideWhenUsed="0"/>
    <w:lsdException w:name="No List" w:semiHidden="1" w:unhideWhenUsed="0"/>
    <w:lsdException w:name="Outline List 1" w:semiHidden="1" w:unhideWhenUsed="0"/>
    <w:lsdException w:name="Outline List 2" w:semiHidden="1" w:unhideWhenUsed="0"/>
    <w:lsdException w:name="Outline List 3" w:semiHidden="1" w:unhideWhenUsed="0"/>
    <w:lsdException w:name="Table Simple 1" w:semiHidden="1" w:unhideWhenUsed="0"/>
    <w:lsdException w:name="Table Simple 2" w:semiHidden="1" w:unhideWhenUsed="0"/>
    <w:lsdException w:name="Table Simple 3" w:semiHidden="1" w:unhideWhenUsed="0"/>
    <w:lsdException w:name="Table Classic 1" w:semiHidden="1" w:unhideWhenUsed="0"/>
    <w:lsdException w:name="Table Classic 2" w:semiHidden="1" w:unhideWhenUsed="0"/>
    <w:lsdException w:name="Table Classic 3" w:semiHidden="1" w:unhideWhenUsed="0"/>
    <w:lsdException w:name="Table Classic 4" w:semiHidden="1" w:unhideWhenUsed="0"/>
    <w:lsdException w:name="Table Colorful 1" w:semiHidden="1" w:unhideWhenUsed="0"/>
    <w:lsdException w:name="Table Colorful 2" w:semiHidden="1" w:unhideWhenUsed="0"/>
    <w:lsdException w:name="Table Colorful 3" w:semiHidden="1" w:unhideWhenUsed="0"/>
    <w:lsdException w:name="Table Columns 1" w:semiHidden="1" w:unhideWhenUsed="0"/>
    <w:lsdException w:name="Table Columns 2" w:semiHidden="1" w:unhideWhenUsed="0"/>
    <w:lsdException w:name="Table Columns 3" w:semiHidden="1" w:unhideWhenUsed="0"/>
    <w:lsdException w:name="Table Columns 4" w:semiHidden="1" w:unhideWhenUsed="0"/>
    <w:lsdException w:name="Table Columns 5" w:semiHidden="1" w:unhideWhenUsed="0"/>
    <w:lsdException w:name="Table Grid 1" w:semiHidden="1" w:unhideWhenUsed="0"/>
    <w:lsdException w:name="Table Grid 2" w:semiHidden="1" w:unhideWhenUsed="0"/>
    <w:lsdException w:name="Table Grid 3" w:semiHidden="1" w:unhideWhenUsed="0"/>
    <w:lsdException w:name="Table Grid 4" w:semiHidden="1" w:unhideWhenUsed="0"/>
    <w:lsdException w:name="Table Grid 5" w:semiHidden="1" w:unhideWhenUsed="0"/>
    <w:lsdException w:name="Table Grid 6" w:semiHidden="1" w:unhideWhenUsed="0"/>
    <w:lsdException w:name="Table Grid 7" w:semiHidden="1" w:unhideWhenUsed="0"/>
    <w:lsdException w:name="Table Grid 8" w:semiHidden="1" w:unhideWhenUsed="0"/>
    <w:lsdException w:name="Table List 1" w:semiHidden="1" w:unhideWhenUsed="0"/>
    <w:lsdException w:name="Table List 2" w:semiHidden="1" w:unhideWhenUsed="0"/>
    <w:lsdException w:name="Table List 3" w:semiHidden="1" w:unhideWhenUsed="0"/>
    <w:lsdException w:name="Table List 4" w:semiHidden="1" w:unhideWhenUsed="0"/>
    <w:lsdException w:name="Table List 5" w:semiHidden="1" w:unhideWhenUsed="0"/>
    <w:lsdException w:name="Table List 6" w:semiHidden="1" w:unhideWhenUsed="0"/>
    <w:lsdException w:name="Table List 7" w:semiHidden="1" w:unhideWhenUsed="0"/>
    <w:lsdException w:name="Table List 8" w:semiHidden="1" w:unhideWhenUsed="0"/>
    <w:lsdException w:name="Table 3D effects 1" w:semiHidden="1" w:unhideWhenUsed="0"/>
    <w:lsdException w:name="Table 3D effects 2" w:semiHidden="1" w:unhideWhenUsed="0"/>
    <w:lsdException w:name="Table 3D effects 3" w:semiHidden="1" w:unhideWhenUsed="0"/>
    <w:lsdException w:name="Table Contemporary" w:semiHidden="1" w:unhideWhenUsed="0"/>
    <w:lsdException w:name="Table Elegant" w:semiHidden="1" w:unhideWhenUsed="0"/>
    <w:lsdException w:name="Table Professional" w:semiHidden="1" w:unhideWhenUsed="0"/>
    <w:lsdException w:name="Table Subtle 1" w:semiHidden="1" w:unhideWhenUsed="0"/>
    <w:lsdException w:name="Table Subtle 2" w:semiHidden="1" w:unhideWhenUsed="0"/>
    <w:lsdException w:name="Table Web 1" w:semiHidden="1" w:unhideWhenUsed="0"/>
    <w:lsdException w:name="Table Web 2" w:semiHidden="1" w:unhideWhenUsed="0"/>
    <w:lsdException w:name="Table Web 3" w:semiHidden="1" w:unhideWhenUsed="0"/>
    <w:lsdException w:name="Balloon Text" w:semiHidden="1" w:unhideWhenUsed="0"/>
    <w:lsdException w:name="Table Grid" w:uiPriority="39" w:semiHidden="1" w:unhideWhenUsed="0"/>
    <w:lsdException w:name="Table Theme" w:semiHidden="1" w:unhideWhenUsed="0"/>
    <w:lsdException w:name="Placeholder Text" w:semiHidden="1" w:unhideWhenUsed="0"/>
    <w:lsdException w:name="No Spacing" w:uiPriority="1" w:semiHidden="1" w:unhideWhenUsed="0"/>
    <w:lsdException w:name="Light Shading" w:uiPriority="60" w:semiHidden="1" w:unhideWhenUsed="0"/>
    <w:lsdException w:name="Light List" w:uiPriority="61" w:semiHidden="1" w:unhideWhenUsed="0"/>
    <w:lsdException w:name="Light Grid" w:uiPriority="62" w:semiHidden="1" w:unhideWhenUsed="0"/>
    <w:lsdException w:name="Medium Shading 1" w:uiPriority="63" w:semiHidden="1" w:unhideWhenUsed="0"/>
    <w:lsdException w:name="Medium Shading 2" w:uiPriority="64" w:semiHidden="1" w:unhideWhenUsed="0"/>
    <w:lsdException w:name="Medium List 1" w:uiPriority="65" w:semiHidden="1" w:unhideWhenUsed="0"/>
    <w:lsdException w:name="Medium List 2" w:uiPriority="66" w:semiHidden="1" w:unhideWhenUsed="0"/>
    <w:lsdException w:name="Medium Grid 1" w:uiPriority="67" w:semiHidden="1" w:unhideWhenUsed="0"/>
    <w:lsdException w:name="Medium Grid 2" w:uiPriority="68" w:semiHidden="1" w:unhideWhenUsed="0"/>
    <w:lsdException w:name="Medium Grid 3" w:uiPriority="69" w:semiHidden="1" w:unhideWhenUsed="0"/>
    <w:lsdException w:name="Dark List" w:uiPriority="70" w:semiHidden="1" w:unhideWhenUsed="0"/>
    <w:lsdException w:name="Colorful Shading" w:uiPriority="71" w:semiHidden="1" w:unhideWhenUsed="0"/>
    <w:lsdException w:name="Colorful List" w:uiPriority="72" w:semiHidden="1" w:unhideWhenUsed="0"/>
    <w:lsdException w:name="Colorful Grid" w:uiPriority="73" w:semiHidden="1" w:unhideWhenUsed="0"/>
    <w:lsdException w:name="Light Shading Accent 1" w:uiPriority="60" w:semiHidden="1" w:unhideWhenUsed="0"/>
    <w:lsdException w:name="Light List Accent 1" w:uiPriority="61" w:semiHidden="1" w:unhideWhenUsed="0"/>
    <w:lsdException w:name="Light Grid Accent 1" w:uiPriority="62" w:semiHidden="1" w:unhideWhenUsed="0"/>
    <w:lsdException w:name="Medium Shading 1 Accent 1" w:uiPriority="63" w:semiHidden="1" w:unhideWhenUsed="0"/>
    <w:lsdException w:name="Medium Shading 2 Accent 1" w:uiPriority="64" w:semiHidden="1" w:unhideWhenUsed="0"/>
    <w:lsdException w:name="Medium List 1 Accent 1" w:uiPriority="65" w:semiHidden="1" w:unhideWhenUsed="0"/>
    <w:lsdException w:name="Revision" w:semiHidden="1" w:unhideWhenUsed="0"/>
    <w:lsdException w:name="List Paragraph" w:uiPriority="34" w:semiHidden="1" w:unhideWhenUsed="0"/>
    <w:lsdException w:name="Quote" w:uiPriority="29" w:semiHidden="1" w:unhideWhenUsed="0"/>
    <w:lsdException w:name="Intense Quote" w:uiPriority="30" w:semiHidden="1" w:unhideWhenUsed="0"/>
    <w:lsdException w:name="Medium List 2 Accent 1" w:uiPriority="66" w:semiHidden="1" w:unhideWhenUsed="0"/>
    <w:lsdException w:name="Medium Grid 1 Accent 1" w:uiPriority="67" w:semiHidden="1" w:unhideWhenUsed="0"/>
    <w:lsdException w:name="Medium Grid 2 Accent 1" w:uiPriority="68" w:semiHidden="1" w:unhideWhenUsed="0"/>
    <w:lsdException w:name="Medium Grid 3 Accent 1" w:uiPriority="69" w:semiHidden="1" w:unhideWhenUsed="0"/>
    <w:lsdException w:name="Dark List Accent 1" w:uiPriority="70" w:semiHidden="1" w:unhideWhenUsed="0"/>
    <w:lsdException w:name="Colorful Shading Accent 1" w:uiPriority="71" w:semiHidden="1" w:unhideWhenUsed="0"/>
    <w:lsdException w:name="Colorful List Accent 1" w:uiPriority="72" w:semiHidden="1" w:unhideWhenUsed="0"/>
    <w:lsdException w:name="Colorful Grid Accent 1" w:uiPriority="73" w:semiHidden="1" w:unhideWhenUsed="0"/>
    <w:lsdException w:name="Light Shading Accent 2" w:uiPriority="60" w:semiHidden="1" w:unhideWhenUsed="0"/>
    <w:lsdException w:name="Light List Accent 2" w:uiPriority="61" w:semiHidden="1" w:unhideWhenUsed="0"/>
    <w:lsdException w:name="Light Grid Accent 2" w:uiPriority="62" w:semiHidden="1" w:unhideWhenUsed="0"/>
    <w:lsdException w:name="Medium Shading 1 Accent 2" w:uiPriority="63" w:semiHidden="1" w:unhideWhenUsed="0"/>
    <w:lsdException w:name="Medium Shading 2 Accent 2" w:uiPriority="64" w:semiHidden="1" w:unhideWhenUsed="0"/>
    <w:lsdException w:name="Medium List 1 Accent 2" w:uiPriority="65" w:semiHidden="1" w:unhideWhenUsed="0"/>
    <w:lsdException w:name="Medium List 2 Accent 2" w:uiPriority="66" w:semiHidden="1" w:unhideWhenUsed="0"/>
    <w:lsdException w:name="Medium Grid 1 Accent 2" w:uiPriority="67" w:semiHidden="1" w:unhideWhenUsed="0"/>
    <w:lsdException w:name="Medium Grid 2 Accent 2" w:uiPriority="68" w:semiHidden="1" w:unhideWhenUsed="0"/>
    <w:lsdException w:name="Medium Grid 3 Accent 2" w:uiPriority="69" w:semiHidden="1" w:unhideWhenUsed="0"/>
    <w:lsdException w:name="Dark List Accent 2" w:uiPriority="70" w:semiHidden="1" w:unhideWhenUsed="0"/>
    <w:lsdException w:name="Colorful Shading Accent 2" w:uiPriority="71" w:semiHidden="1" w:unhideWhenUsed="0"/>
    <w:lsdException w:name="Colorful List Accent 2" w:uiPriority="72" w:semiHidden="1" w:unhideWhenUsed="0"/>
    <w:lsdException w:name="Colorful Grid Accent 2" w:uiPriority="73" w:semiHidden="1" w:unhideWhenUsed="0"/>
    <w:lsdException w:name="Light Shading Accent 3" w:uiPriority="60" w:semiHidden="1" w:unhideWhenUsed="0"/>
    <w:lsdException w:name="Light List Accent 3" w:uiPriority="61" w:semiHidden="1" w:unhideWhenUsed="0"/>
    <w:lsdException w:name="Light Grid Accent 3" w:uiPriority="62" w:semiHidden="1" w:unhideWhenUsed="0"/>
    <w:lsdException w:name="Medium Shading 1 Accent 3" w:uiPriority="63" w:semiHidden="1" w:unhideWhenUsed="0"/>
    <w:lsdException w:name="Medium Shading 2 Accent 3" w:uiPriority="64" w:semiHidden="1" w:unhideWhenUsed="0"/>
    <w:lsdException w:name="Medium List 1 Accent 3" w:uiPriority="65" w:semiHidden="1" w:unhideWhenUsed="0"/>
    <w:lsdException w:name="Medium List 2 Accent 3" w:uiPriority="66" w:semiHidden="1" w:unhideWhenUsed="0"/>
    <w:lsdException w:name="Medium Grid 1 Accent 3" w:uiPriority="67" w:semiHidden="1" w:unhideWhenUsed="0"/>
    <w:lsdException w:name="Medium Grid 2 Accent 3" w:uiPriority="68" w:semiHidden="1" w:unhideWhenUsed="0"/>
    <w:lsdException w:name="Medium Grid 3 Accent 3" w:uiPriority="69" w:semiHidden="1" w:unhideWhenUsed="0"/>
    <w:lsdException w:name="Dark List Accent 3" w:uiPriority="70" w:semiHidden="1" w:unhideWhenUsed="0"/>
    <w:lsdException w:name="Colorful Shading Accent 3" w:uiPriority="71" w:semiHidden="1" w:unhideWhenUsed="0"/>
    <w:lsdException w:name="Colorful List Accent 3" w:uiPriority="72" w:semiHidden="1" w:unhideWhenUsed="0"/>
    <w:lsdException w:name="Colorful Grid Accent 3" w:uiPriority="73" w:semiHidden="1" w:unhideWhenUsed="0"/>
    <w:lsdException w:name="Light Shading Accent 4" w:uiPriority="60" w:semiHidden="1" w:unhideWhenUsed="0"/>
    <w:lsdException w:name="Light List Accent 4" w:uiPriority="61" w:semiHidden="1" w:unhideWhenUsed="0"/>
    <w:lsdException w:name="Light Grid Accent 4" w:uiPriority="62" w:semiHidden="1" w:unhideWhenUsed="0"/>
    <w:lsdException w:name="Medium Shading 1 Accent 4" w:uiPriority="63" w:semiHidden="1" w:unhideWhenUsed="0"/>
    <w:lsdException w:name="Medium Shading 2 Accent 4" w:uiPriority="64" w:semiHidden="1" w:unhideWhenUsed="0"/>
    <w:lsdException w:name="Medium List 1 Accent 4" w:uiPriority="65" w:semiHidden="1" w:unhideWhenUsed="0"/>
    <w:lsdException w:name="Medium List 2 Accent 4" w:uiPriority="66" w:semiHidden="1" w:unhideWhenUsed="0"/>
    <w:lsdException w:name="Medium Grid 1 Accent 4" w:uiPriority="67" w:semiHidden="1" w:unhideWhenUsed="0"/>
    <w:lsdException w:name="Medium Grid 2 Accent 4" w:uiPriority="68" w:semiHidden="1" w:unhideWhenUsed="0"/>
    <w:lsdException w:name="Medium Grid 3 Accent 4" w:uiPriority="69" w:semiHidden="1" w:unhideWhenUsed="0"/>
    <w:lsdException w:name="Dark List Accent 4" w:uiPriority="70" w:semiHidden="1" w:unhideWhenUsed="0"/>
    <w:lsdException w:name="Colorful Shading Accent 4" w:uiPriority="71" w:semiHidden="1" w:unhideWhenUsed="0"/>
    <w:lsdException w:name="Colorful List Accent 4" w:uiPriority="72" w:semiHidden="1" w:unhideWhenUsed="0"/>
    <w:lsdException w:name="Colorful Grid Accent 4" w:uiPriority="73" w:semiHidden="1" w:unhideWhenUsed="0"/>
    <w:lsdException w:name="Light Shading Accent 5" w:uiPriority="60" w:semiHidden="1" w:unhideWhenUsed="0"/>
    <w:lsdException w:name="Light List Accent 5" w:uiPriority="61" w:semiHidden="1" w:unhideWhenUsed="0"/>
    <w:lsdException w:name="Light Grid Accent 5" w:uiPriority="62" w:semiHidden="1" w:unhideWhenUsed="0"/>
    <w:lsdException w:name="Medium Shading 1 Accent 5" w:uiPriority="63" w:semiHidden="1" w:unhideWhenUsed="0"/>
    <w:lsdException w:name="Medium Shading 2 Accent 5" w:uiPriority="64" w:semiHidden="1" w:unhideWhenUsed="0"/>
    <w:lsdException w:name="Medium List 1 Accent 5" w:uiPriority="65" w:semiHidden="1" w:unhideWhenUsed="0"/>
    <w:lsdException w:name="Medium List 2 Accent 5" w:uiPriority="66" w:semiHidden="1" w:unhideWhenUsed="0"/>
    <w:lsdException w:name="Medium Grid 1 Accent 5" w:uiPriority="67" w:semiHidden="1" w:unhideWhenUsed="0"/>
    <w:lsdException w:name="Medium Grid 2 Accent 5" w:uiPriority="68" w:semiHidden="1" w:unhideWhenUsed="0"/>
    <w:lsdException w:name="Medium Grid 3 Accent 5" w:uiPriority="69" w:semiHidden="1" w:unhideWhenUsed="0"/>
    <w:lsdException w:name="Dark List Accent 5" w:uiPriority="70" w:semiHidden="1" w:unhideWhenUsed="0"/>
    <w:lsdException w:name="Colorful Shading Accent 5" w:uiPriority="71" w:semiHidden="1" w:unhideWhenUsed="0"/>
    <w:lsdException w:name="Colorful List Accent 5" w:uiPriority="72" w:semiHidden="1" w:unhideWhenUsed="0"/>
    <w:lsdException w:name="Colorful Grid Accent 5" w:uiPriority="73" w:semiHidden="1" w:unhideWhenUsed="0"/>
    <w:lsdException w:name="Light Shading Accent 6" w:uiPriority="60" w:semiHidden="1" w:unhideWhenUsed="0"/>
    <w:lsdException w:name="Light List Accent 6" w:uiPriority="61" w:semiHidden="1" w:unhideWhenUsed="0"/>
    <w:lsdException w:name="Light Grid Accent 6" w:uiPriority="62" w:semiHidden="1" w:unhideWhenUsed="0"/>
    <w:lsdException w:name="Medium Shading 1 Accent 6" w:uiPriority="63" w:semiHidden="1" w:unhideWhenUsed="0"/>
    <w:lsdException w:name="Medium Shading 2 Accent 6" w:uiPriority="64" w:semiHidden="1" w:unhideWhenUsed="0"/>
    <w:lsdException w:name="Medium List 1 Accent 6" w:uiPriority="65" w:semiHidden="1" w:unhideWhenUsed="0"/>
    <w:lsdException w:name="Medium List 2 Accent 6" w:uiPriority="66" w:semiHidden="1" w:unhideWhenUsed="0"/>
    <w:lsdException w:name="Medium Grid 1 Accent 6" w:uiPriority="67" w:semiHidden="1" w:unhideWhenUsed="0"/>
    <w:lsdException w:name="Medium Grid 2 Accent 6" w:uiPriority="68" w:semiHidden="1" w:unhideWhenUsed="0"/>
    <w:lsdException w:name="Medium Grid 3 Accent 6" w:uiPriority="69" w:semiHidden="1" w:unhideWhenUsed="0"/>
    <w:lsdException w:name="Dark List Accent 6" w:uiPriority="70" w:semiHidden="1" w:unhideWhenUsed="0"/>
    <w:lsdException w:name="Colorful Shading Accent 6" w:uiPriority="71" w:semiHidden="1" w:unhideWhenUsed="0"/>
    <w:lsdException w:name="Colorful List Accent 6" w:uiPriority="72" w:semiHidden="1" w:unhideWhenUsed="0"/>
    <w:lsdException w:name="Colorful Grid Accent 6" w:uiPriority="73" w:semiHidden="1" w:unhideWhenUsed="0"/>
    <w:lsdException w:name="Subtle Emphasis" w:uiPriority="19" w:semiHidden="1" w:unhideWhenUsed="0"/>
    <w:lsdException w:name="Intense Emphasis" w:uiPriority="21" w:semiHidden="1" w:unhideWhenUsed="0"/>
    <w:lsdException w:name="Subtle Reference" w:uiPriority="31" w:semiHidden="1" w:unhideWhenUsed="0"/>
    <w:lsdException w:name="Intense Reference" w:uiPriority="32" w:semiHidden="1" w:unhideWhenUsed="0"/>
    <w:lsdException w:name="Book Title" w:uiPriority="33" w:semiHidden="1" w:unhideWhenUsed="0"/>
    <w:lsdException w:name="Bibliography" w:uiPriority="37" w:semiHidden="1" w:unhideWhenUsed="0"/>
    <w:lsdException w:name="TOC Heading" w:uiPriority="39" w:semiHidden="1" w:unhideWhenUsed="0"/>
    <w:lsdException w:name="Plain Table 1" w:uiPriority="41" w:semiHidden="1" w:unhideWhenUsed="0"/>
    <w:lsdException w:name="Plain Table 2" w:uiPriority="42" w:semiHidden="1" w:unhideWhenUsed="0"/>
    <w:lsdException w:name="Plain Table 3" w:uiPriority="43" w:semiHidden="1" w:unhideWhenUsed="0"/>
    <w:lsdException w:name="Plain Table 4" w:uiPriority="44" w:semiHidden="1" w:unhideWhenUsed="0"/>
    <w:lsdException w:name="Plain Table 5" w:uiPriority="45" w:semiHidden="1" w:unhideWhenUsed="0"/>
    <w:lsdException w:name="Grid Table Light" w:uiPriority="40" w:semiHidden="1" w:unhideWhenUsed="0"/>
    <w:lsdException w:name="Grid Table 1 Light" w:uiPriority="46" w:semiHidden="1" w:unhideWhenUsed="0"/>
    <w:lsdException w:name="Grid Table 2" w:uiPriority="47" w:semiHidden="1" w:unhideWhenUsed="0"/>
    <w:lsdException w:name="Grid Table 3" w:uiPriority="48" w:semiHidden="1" w:unhideWhenUsed="0"/>
    <w:lsdException w:name="Grid Table 4" w:uiPriority="49" w:semiHidden="1" w:unhideWhenUsed="0"/>
    <w:lsdException w:name="Grid Table 5 Dark" w:uiPriority="50" w:semiHidden="1" w:unhideWhenUsed="0"/>
    <w:lsdException w:name="Grid Table 6 Colorful" w:uiPriority="51" w:semiHidden="1" w:unhideWhenUsed="0"/>
    <w:lsdException w:name="Grid Table 7 Colorful" w:uiPriority="52" w:semiHidden="1" w:unhideWhenUsed="0"/>
    <w:lsdException w:name="Grid Table 1 Light Accent 1" w:uiPriority="46" w:semiHidden="1" w:unhideWhenUsed="0"/>
    <w:lsdException w:name="Grid Table 2 Accent 1" w:uiPriority="47" w:semiHidden="1" w:unhideWhenUsed="0"/>
    <w:lsdException w:name="Grid Table 3 Accent 1" w:uiPriority="48" w:semiHidden="1" w:unhideWhenUsed="0"/>
    <w:lsdException w:name="Grid Table 4 Accent 1" w:uiPriority="49" w:semiHidden="1" w:unhideWhenUsed="0"/>
    <w:lsdException w:name="Grid Table 5 Dark Accent 1" w:uiPriority="50" w:semiHidden="1" w:unhideWhenUsed="0"/>
    <w:lsdException w:name="Grid Table 6 Colorful Accent 1" w:uiPriority="51" w:semiHidden="1" w:unhideWhenUsed="0"/>
    <w:lsdException w:name="Grid Table 7 Colorful Accent 1" w:uiPriority="52" w:semiHidden="1" w:unhideWhenUsed="0"/>
    <w:lsdException w:name="Grid Table 1 Light Accent 2" w:uiPriority="46" w:semiHidden="1" w:unhideWhenUsed="0"/>
    <w:lsdException w:name="Grid Table 2 Accent 2" w:uiPriority="47" w:semiHidden="1" w:unhideWhenUsed="0"/>
    <w:lsdException w:name="Grid Table 3 Accent 2" w:uiPriority="48" w:semiHidden="1" w:unhideWhenUsed="0"/>
    <w:lsdException w:name="Grid Table 4 Accent 2" w:uiPriority="49" w:semiHidden="1" w:unhideWhenUsed="0"/>
    <w:lsdException w:name="Grid Table 5 Dark Accent 2" w:uiPriority="50" w:semiHidden="1" w:unhideWhenUsed="0"/>
    <w:lsdException w:name="Grid Table 6 Colorful Accent 2" w:uiPriority="51" w:semiHidden="1" w:unhideWhenUsed="0"/>
    <w:lsdException w:name="Grid Table 7 Colorful Accent 2" w:uiPriority="52" w:semiHidden="1" w:unhideWhenUsed="0"/>
    <w:lsdException w:name="Grid Table 1 Light Accent 3" w:uiPriority="46" w:semiHidden="1" w:unhideWhenUsed="0"/>
    <w:lsdException w:name="Grid Table 2 Accent 3" w:uiPriority="47" w:semiHidden="1" w:unhideWhenUsed="0"/>
    <w:lsdException w:name="Grid Table 3 Accent 3" w:uiPriority="48" w:semiHidden="1" w:unhideWhenUsed="0"/>
    <w:lsdException w:name="Grid Table 4 Accent 3" w:uiPriority="49" w:semiHidden="1" w:unhideWhenUsed="0"/>
    <w:lsdException w:name="Grid Table 5 Dark Accent 3" w:uiPriority="50" w:semiHidden="1" w:unhideWhenUsed="0"/>
    <w:lsdException w:name="Grid Table 6 Colorful Accent 3" w:uiPriority="51" w:semiHidden="1" w:unhideWhenUsed="0"/>
    <w:lsdException w:name="Grid Table 7 Colorful Accent 3" w:uiPriority="52" w:semiHidden="1" w:unhideWhenUsed="0"/>
    <w:lsdException w:name="Grid Table 1 Light Accent 4" w:uiPriority="46" w:semiHidden="1" w:unhideWhenUsed="0"/>
    <w:lsdException w:name="Grid Table 2 Accent 4" w:uiPriority="47" w:semiHidden="1" w:unhideWhenUsed="0"/>
    <w:lsdException w:name="Grid Table 3 Accent 4" w:uiPriority="48" w:semiHidden="1" w:unhideWhenUsed="0"/>
    <w:lsdException w:name="Grid Table 4 Accent 4" w:uiPriority="49" w:semiHidden="1" w:unhideWhenUsed="0"/>
    <w:lsdException w:name="Grid Table 5 Dark Accent 4" w:uiPriority="50" w:semiHidden="1" w:unhideWhenUsed="0"/>
    <w:lsdException w:name="Grid Table 6 Colorful Accent 4" w:uiPriority="51" w:semiHidden="1" w:unhideWhenUsed="0"/>
    <w:lsdException w:name="Grid Table 7 Colorful Accent 4" w:uiPriority="52" w:semiHidden="1" w:unhideWhenUsed="0"/>
    <w:lsdException w:name="Grid Table 1 Light Accent 5" w:uiPriority="46" w:semiHidden="1" w:unhideWhenUsed="0"/>
    <w:lsdException w:name="Grid Table 2 Accent 5" w:uiPriority="47" w:semiHidden="1" w:unhideWhenUsed="0"/>
    <w:lsdException w:name="Grid Table 3 Accent 5" w:uiPriority="48" w:semiHidden="1" w:unhideWhenUsed="0"/>
    <w:lsdException w:name="Grid Table 4 Accent 5" w:uiPriority="49" w:semiHidden="1" w:unhideWhenUsed="0"/>
    <w:lsdException w:name="Grid Table 5 Dark Accent 5" w:uiPriority="50" w:semiHidden="1" w:unhideWhenUsed="0"/>
    <w:lsdException w:name="Grid Table 6 Colorful Accent 5" w:uiPriority="51" w:semiHidden="1" w:unhideWhenUsed="0"/>
    <w:lsdException w:name="Grid Table 7 Colorful Accent 5" w:uiPriority="52" w:semiHidden="1" w:unhideWhenUsed="0"/>
    <w:lsdException w:name="Grid Table 1 Light Accent 6" w:uiPriority="46" w:semiHidden="1" w:unhideWhenUsed="0"/>
    <w:lsdException w:name="Grid Table 2 Accent 6" w:uiPriority="47" w:semiHidden="1" w:unhideWhenUsed="0"/>
    <w:lsdException w:name="Grid Table 3 Accent 6" w:uiPriority="48" w:semiHidden="1" w:unhideWhenUsed="0"/>
    <w:lsdException w:name="Grid Table 4 Accent 6" w:uiPriority="49" w:semiHidden="1" w:unhideWhenUsed="0"/>
    <w:lsdException w:name="Grid Table 5 Dark Accent 6" w:uiPriority="50" w:semiHidden="1" w:unhideWhenUsed="0"/>
    <w:lsdException w:name="Grid Table 6 Colorful Accent 6" w:uiPriority="51" w:semiHidden="1" w:unhideWhenUsed="0"/>
    <w:lsdException w:name="Grid Table 7 Colorful Accent 6" w:uiPriority="52" w:semiHidden="1" w:unhideWhenUsed="0"/>
    <w:lsdException w:name="List Table 1 Light" w:uiPriority="46" w:semiHidden="1" w:unhideWhenUsed="0"/>
    <w:lsdException w:name="List Table 2" w:uiPriority="47" w:semiHidden="1" w:unhideWhenUsed="0"/>
    <w:lsdException w:name="List Table 3" w:uiPriority="48" w:semiHidden="1" w:unhideWhenUsed="0"/>
    <w:lsdException w:name="List Table 4" w:uiPriority="49" w:semiHidden="1" w:unhideWhenUsed="0"/>
    <w:lsdException w:name="List Table 5 Dark" w:uiPriority="50" w:semiHidden="1" w:unhideWhenUsed="0"/>
    <w:lsdException w:name="List Table 6 Colorful" w:uiPriority="51" w:semiHidden="1" w:unhideWhenUsed="0"/>
    <w:lsdException w:name="List Table 7 Colorful" w:uiPriority="52" w:semiHidden="1" w:unhideWhenUsed="0"/>
    <w:lsdException w:name="List Table 1 Light Accent 1" w:uiPriority="46" w:semiHidden="1" w:unhideWhenUsed="0"/>
    <w:lsdException w:name="List Table 2 Accent 1" w:uiPriority="47" w:semiHidden="1" w:unhideWhenUsed="0"/>
    <w:lsdException w:name="List Table 3 Accent 1" w:uiPriority="48" w:semiHidden="1" w:unhideWhenUsed="0"/>
    <w:lsdException w:name="List Table 4 Accent 1" w:uiPriority="49" w:semiHidden="1" w:unhideWhenUsed="0"/>
    <w:lsdException w:name="List Table 5 Dark Accent 1" w:uiPriority="50" w:semiHidden="1" w:unhideWhenUsed="0"/>
    <w:lsdException w:name="List Table 6 Colorful Accent 1" w:uiPriority="51" w:semiHidden="1" w:unhideWhenUsed="0"/>
    <w:lsdException w:name="List Table 7 Colorful Accent 1" w:uiPriority="52" w:semiHidden="1" w:unhideWhenUsed="0"/>
    <w:lsdException w:name="List Table 1 Light Accent 2" w:uiPriority="46" w:semiHidden="1" w:unhideWhenUsed="0"/>
    <w:lsdException w:name="List Table 2 Accent 2" w:uiPriority="47" w:semiHidden="1" w:unhideWhenUsed="0"/>
    <w:lsdException w:name="List Table 3 Accent 2" w:uiPriority="48" w:semiHidden="1" w:unhideWhenUsed="0"/>
    <w:lsdException w:name="List Table 4 Accent 2" w:uiPriority="49" w:semiHidden="1" w:unhideWhenUsed="0"/>
    <w:lsdException w:name="List Table 5 Dark Accent 2" w:uiPriority="50" w:semiHidden="1" w:unhideWhenUsed="0"/>
    <w:lsdException w:name="List Table 6 Colorful Accent 2" w:uiPriority="51" w:semiHidden="1" w:unhideWhenUsed="0"/>
    <w:lsdException w:name="List Table 7 Colorful Accent 2" w:uiPriority="52" w:semiHidden="1" w:unhideWhenUsed="0"/>
    <w:lsdException w:name="List Table 1 Light Accent 3" w:uiPriority="46" w:semiHidden="1" w:unhideWhenUsed="0"/>
    <w:lsdException w:name="List Table 2 Accent 3" w:uiPriority="47" w:semiHidden="1" w:unhideWhenUsed="0"/>
    <w:lsdException w:name="List Table 3 Accent 3" w:uiPriority="48" w:semiHidden="1" w:unhideWhenUsed="0"/>
    <w:lsdException w:name="List Table 4 Accent 3" w:uiPriority="49" w:semiHidden="1" w:unhideWhenUsed="0"/>
    <w:lsdException w:name="List Table 5 Dark Accent 3" w:uiPriority="50" w:semiHidden="1" w:unhideWhenUsed="0"/>
    <w:lsdException w:name="List Table 6 Colorful Accent 3" w:uiPriority="51" w:semiHidden="1" w:unhideWhenUsed="0"/>
    <w:lsdException w:name="List Table 7 Colorful Accent 3" w:uiPriority="52" w:semiHidden="1" w:unhideWhenUsed="0"/>
    <w:lsdException w:name="List Table 1 Light Accent 4" w:uiPriority="46" w:semiHidden="1" w:unhideWhenUsed="0"/>
    <w:lsdException w:name="List Table 2 Accent 4" w:uiPriority="47" w:semiHidden="1" w:unhideWhenUsed="0"/>
    <w:lsdException w:name="List Table 3 Accent 4" w:uiPriority="48" w:semiHidden="1" w:unhideWhenUsed="0"/>
    <w:lsdException w:name="List Table 4 Accent 4" w:uiPriority="49" w:semiHidden="1" w:unhideWhenUsed="0"/>
    <w:lsdException w:name="List Table 5 Dark Accent 4" w:uiPriority="50" w:semiHidden="1" w:unhideWhenUsed="0"/>
    <w:lsdException w:name="List Table 6 Colorful Accent 4" w:uiPriority="51" w:semiHidden="1" w:unhideWhenUsed="0"/>
    <w:lsdException w:name="List Table 7 Colorful Accent 4" w:uiPriority="52" w:semiHidden="1" w:unhideWhenUsed="0"/>
    <w:lsdException w:name="List Table 1 Light Accent 5" w:uiPriority="46" w:semiHidden="1" w:unhideWhenUsed="0"/>
    <w:lsdException w:name="List Table 2 Accent 5" w:uiPriority="47" w:semiHidden="1" w:unhideWhenUsed="0"/>
    <w:lsdException w:name="List Table 3 Accent 5" w:uiPriority="48" w:semiHidden="1" w:unhideWhenUsed="0"/>
    <w:lsdException w:name="List Table 4 Accent 5" w:uiPriority="49" w:semiHidden="1" w:unhideWhenUsed="0"/>
    <w:lsdException w:name="List Table 5 Dark Accent 5" w:uiPriority="50" w:semiHidden="1" w:unhideWhenUsed="0"/>
    <w:lsdException w:name="List Table 6 Colorful Accent 5" w:uiPriority="51" w:semiHidden="1" w:unhideWhenUsed="0"/>
    <w:lsdException w:name="List Table 7 Colorful Accent 5" w:uiPriority="52" w:semiHidden="1" w:unhideWhenUsed="0"/>
    <w:lsdException w:name="List Table 1 Light Accent 6" w:uiPriority="46" w:semiHidden="1" w:unhideWhenUsed="0"/>
    <w:lsdException w:name="List Table 2 Accent 6" w:uiPriority="47" w:semiHidden="1" w:unhideWhenUsed="0"/>
    <w:lsdException w:name="List Table 3 Accent 6" w:uiPriority="48" w:semiHidden="1" w:unhideWhenUsed="0"/>
    <w:lsdException w:name="List Table 4 Accent 6" w:uiPriority="49" w:semiHidden="1" w:unhideWhenUsed="0"/>
    <w:lsdException w:name="List Table 5 Dark Accent 6" w:uiPriority="50" w:semiHidden="1" w:unhideWhenUsed="0"/>
    <w:lsdException w:name="List Table 6 Colorful Accent 6" w:uiPriority="51" w:semiHidden="1" w:unhideWhenUsed="0"/>
    <w:lsdException w:name="List Table 7 Colorful Accent 6" w:uiPriority="52" w:semiHidden="1" w:unhideWhenUsed="0"/>
    <w:lsdException w:name="Mention" w:semiHidden="1" w:unhideWhenUsed="0"/>
    <w:lsdException w:name="Smart Hyperlink" w:semiHidden="1" w:unhideWhenUsed="0"/>
    <w:lsdException w:name="Hashtag" w:semiHidden="1" w:unhideWhenUsed="0"/>
    <w:lsdException w:name="Unresolved Mention" w:semiHidden="1" w:unhideWhenUsed="0"/>
    <w:lsdException w:name="Smart Link" w:semiHidden="1" w:unhideWhenUsed="0"/>
  </w:latentStyles>
  <w:style w:type="paragraph" w:styleId="Normal" w:default="1">
    <w:name w:val="Normal"/>
    <w:rsid w:val="00465943"/>
    <w:pPr>
      <w:spacing w:after="120" w:line="269" w:lineRule="auto" w:before="0"/>
    </w:pPr>
    <w:rPr>
      <w:rFonts w:asciiTheme="minorHAnsi" w:hAnsiTheme="minorHAnsi" w:ascii="Arial" w:hAnsi="Arial" w:eastAsia="Arial" w:cs="Arial"/>
      <w:b w:val="0"/>
      <w:i w:val="0"/>
      <w:color w:val="263633"/>
      <w:spacing w:val="-5"/>
      <w:sz w:val="21"/>
    </w:rPr>
    <w:semiHidden/>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autoRedefine/>
    <w:uiPriority w:val="39"/>
    <w:rsid w:val="002F1453"/>
    <w:pPr>
      <w:spacing w:before="120" w:after="0"/>
    </w:pPr>
    <w:rPr>
      <w:rFonts w:cstheme="minorHAnsi"/>
      <w:b/>
      <w:bCs/>
      <w:i/>
      <w:iCs/>
      <w:szCs w:val="24"/>
    </w:rPr>
    <w:semiHidden/>
  </w:style>
  <w:style w:type="paragraph" w:styleId="TOC2">
    <w:name w:val="toc 2"/>
    <w:basedOn w:val="TOC1"/>
    <w:autoRedefine/>
    <w:uiPriority w:val="39"/>
    <w:rsid w:val="002F1453"/>
    <w:pPr>
      <w:ind w:left="240"/>
    </w:pPr>
    <w:rPr>
      <w:i w:val="0"/>
      <w:iCs w:val="0"/>
      <w:sz w:val="22"/>
      <w:szCs w:val="22"/>
    </w:rPr>
    <w:semiHidden/>
  </w:style>
  <w:style w:type="paragraph" w:styleId="TOC3">
    <w:name w:val="toc 3"/>
    <w:basedOn w:val="Normal"/>
    <w:next w:val="Normal"/>
    <w:autoRedefine/>
    <w:semiHidden/>
    <w:rsid w:val="00DA28BB"/>
    <w:pPr>
      <w:spacing w:after="0"/>
      <w:ind w:left="480"/>
    </w:pPr>
    <w:rPr>
      <w:rFonts w:cstheme="minorHAnsi"/>
      <w:sz w:val="20"/>
    </w:rPr>
  </w:style>
  <w:style w:type="character" w:styleId="Hyperlink">
    <w:name w:val="Hyperlink"/>
    <w:uiPriority w:val="99"/>
    <w:rsid w:val="004265DB"/>
    <w:rPr>
      <w:color w:val="0000FF"/>
      <w:u w:val="single"/>
    </w:rPr>
    <w:semiHidden/>
  </w:style>
  <w:style w:type="paragraph" w:customStyle="1" w:styleId="OPAL–Body">
    <w:name w:val="OPAL – Body"/>
    <w:basedOn w:val="Normal"/>
    <w:uiPriority w:val="1"/>
    <w:qFormat/>
    <w:pPr>
      <w:spacing w:before="0" w:after="120" w:line="269" w:lineRule="auto"/>
    </w:pPr>
    <w:rPr>
      <w:rFonts w:ascii="Arial" w:hAnsi="Arial" w:eastAsia="Arial" w:cs="Arial"/>
      <w:b w:val="0"/>
      <w:i w:val="0"/>
      <w:color w:val="263633"/>
      <w:sz w:val="21"/>
    </w:rPr>
  </w:style>
  <w:style w:type="paragraph" w:customStyle="1" w:styleId="OPAL–BodyEmphasis">
    <w:name w:val="OPAL – Body Emphasis"/>
    <w:basedOn w:val="OPAL–Body"/>
    <w:uiPriority w:val="2"/>
    <w:qFormat/>
    <w:pPr>
      <w:spacing w:after="120"/>
    </w:pPr>
    <w:rPr>
      <w:rFonts w:ascii="Arial" w:hAnsi="Arial" w:eastAsia="Arial" w:cs="Arial"/>
      <w:b/>
      <w:i w:val="0"/>
      <w:color w:val="2F5651"/>
      <w:sz w:val="21"/>
    </w:rPr>
  </w:style>
  <w:style w:type="paragraph" w:customStyle="1" w:styleId="OPAL–DocumentTitle">
    <w:name w:val="OPAL – Document Title"/>
    <w:basedOn w:val="OPAL–Body"/>
    <w:uiPriority w:val="6"/>
    <w:qFormat/>
    <w:pPr>
      <w:keepNext/>
      <w:spacing w:before="0" w:after="160"/>
      <w:jc w:val="center"/>
    </w:pPr>
    <w:rPr>
      <w:rFonts w:ascii="Arial" w:hAnsi="Arial" w:eastAsia="Arial" w:cs="Arial"/>
      <w:b/>
      <w:i w:val="0"/>
      <w:color w:val="2F5651"/>
      <w:sz w:val="60"/>
    </w:rPr>
  </w:style>
  <w:style w:type="paragraph" w:customStyle="1" w:styleId="OPAL–Subtitle">
    <w:name w:val="OPAL – Subtitle"/>
    <w:basedOn w:val="OPAL–Body"/>
    <w:uiPriority w:val="15"/>
    <w:qFormat/>
    <w:pPr>
      <w:keepNext/>
      <w:spacing w:before="0" w:after="240"/>
      <w:jc w:val="center"/>
    </w:pPr>
    <w:rPr>
      <w:rFonts w:ascii="Arial" w:hAnsi="Arial" w:eastAsia="Arial" w:cs="Arial"/>
      <w:b w:val="0"/>
      <w:i w:val="0"/>
      <w:color w:val="566E70"/>
      <w:sz w:val="26"/>
    </w:rPr>
  </w:style>
  <w:style w:type="paragraph" w:customStyle="1" w:styleId="OPAL–Heading1">
    <w:name w:val="OPAL – Heading 1"/>
    <w:basedOn w:val="OPAL–Body"/>
    <w:uiPriority w:val="7"/>
    <w:qFormat/>
    <w:pPr>
      <w:keepNext/>
      <w:keepLines/>
      <w:spacing w:before="320" w:after="160"/>
      <w:outlineLvl w:val="0"/>
    </w:pPr>
    <w:rPr>
      <w:rFonts w:ascii="Arial" w:hAnsi="Arial" w:eastAsia="Arial" w:cs="Arial"/>
      <w:b/>
      <w:i w:val="0"/>
      <w:color w:val="2F5651"/>
      <w:sz w:val="38"/>
    </w:rPr>
  </w:style>
  <w:style w:type="paragraph" w:customStyle="1" w:styleId="OPAL–Heading2">
    <w:name w:val="OPAL – Heading 2"/>
    <w:basedOn w:val="OPAL–Body"/>
    <w:uiPriority w:val="8"/>
    <w:qFormat/>
    <w:pPr>
      <w:keepNext/>
      <w:keepLines/>
      <w:spacing w:before="260" w:after="100"/>
      <w:outlineLvl w:val="1"/>
    </w:pPr>
    <w:rPr>
      <w:rFonts w:ascii="Arial" w:hAnsi="Arial" w:eastAsia="Arial" w:cs="Arial"/>
      <w:b/>
      <w:i w:val="0"/>
      <w:color w:val="2F5651"/>
      <w:sz w:val="28"/>
    </w:rPr>
  </w:style>
  <w:style w:type="paragraph" w:customStyle="1" w:styleId="OPAL–Heading3">
    <w:name w:val="OPAL – Heading 3"/>
    <w:basedOn w:val="OPAL–Body"/>
    <w:uiPriority w:val="9"/>
    <w:qFormat/>
    <w:pPr>
      <w:keepNext/>
      <w:keepLines/>
      <w:spacing w:before="200" w:after="60"/>
      <w:outlineLvl w:val="2"/>
    </w:pPr>
    <w:rPr>
      <w:rFonts w:ascii="Arial" w:hAnsi="Arial" w:eastAsia="Arial" w:cs="Arial"/>
      <w:b/>
      <w:i w:val="0"/>
      <w:color w:val="566E70"/>
      <w:sz w:val="23"/>
    </w:rPr>
  </w:style>
  <w:style w:type="paragraph" w:customStyle="1" w:styleId="OPAL–Heading4">
    <w:name w:val="OPAL – Heading 4"/>
    <w:basedOn w:val="OPAL–Body"/>
    <w:uiPriority w:val="10"/>
    <w:qFormat/>
    <w:pPr>
      <w:keepNext/>
      <w:keepLines/>
      <w:spacing w:before="160" w:after="40"/>
      <w:outlineLvl w:val="3"/>
    </w:pPr>
    <w:rPr>
      <w:rFonts w:ascii="Arial" w:hAnsi="Arial" w:eastAsia="Arial" w:cs="Arial"/>
      <w:b/>
      <w:i w:val="0"/>
      <w:color w:val="263633"/>
      <w:sz w:val="21"/>
    </w:rPr>
  </w:style>
  <w:style w:type="paragraph" w:customStyle="1" w:styleId="OPAL–Placeholder">
    <w:name w:val="OPAL – Placeholder"/>
    <w:basedOn w:val="OPAL–Body"/>
    <w:uiPriority w:val="13"/>
    <w:qFormat/>
    <w:pPr>
      <w:spacing w:before="60" w:after="140"/>
      <w:ind w:left="216" w:right="144"/>
      <w:shd w:val="clear" w:fill="E8F1EC"/>
      <w:pBdr>
        <w:left w:val="single" w:sz="28" w:space="8" w:color="C5E1CC"/>
      </w:pBdr>
    </w:pPr>
    <w:rPr>
      <w:rFonts w:ascii="Arial" w:hAnsi="Arial" w:eastAsia="Arial" w:cs="Arial"/>
      <w:b w:val="0"/>
      <w:i/>
      <w:color w:val="566E70"/>
      <w:sz w:val="20"/>
    </w:rPr>
  </w:style>
  <w:style w:type="paragraph" w:customStyle="1" w:styleId="OPAL–ClinicalPrompt">
    <w:name w:val="OPAL – Clinical Prompt"/>
    <w:basedOn w:val="OPAL–Body"/>
    <w:uiPriority w:val="5"/>
    <w:qFormat/>
    <w:pPr>
      <w:keepLines/>
      <w:spacing w:before="80" w:after="160"/>
      <w:ind w:left="216" w:right="144"/>
      <w:shd w:val="clear" w:fill="F6EDE5"/>
      <w:pBdr>
        <w:left w:val="single" w:sz="28" w:space="8" w:color="86A0A2"/>
      </w:pBdr>
    </w:pPr>
    <w:rPr>
      <w:rFonts w:ascii="Arial" w:hAnsi="Arial" w:eastAsia="Arial" w:cs="Arial"/>
      <w:b w:val="0"/>
      <w:i/>
      <w:color w:val="566E70"/>
      <w:sz w:val="18"/>
    </w:rPr>
  </w:style>
  <w:style w:type="paragraph" w:customStyle="1" w:styleId="OPAL–KeyFinding">
    <w:name w:val="OPAL – Key Finding"/>
    <w:basedOn w:val="OPAL–Body"/>
    <w:uiPriority w:val="11"/>
    <w:qFormat/>
    <w:pPr>
      <w:keepLines/>
      <w:spacing w:before="100" w:after="180"/>
      <w:ind w:left="245" w:right="144"/>
      <w:shd w:val="clear" w:fill="E8F1EC"/>
      <w:pBdr>
        <w:left w:val="single" w:sz="28" w:space="8" w:color="2F5651"/>
      </w:pBdr>
    </w:pPr>
    <w:rPr>
      <w:rFonts w:ascii="Arial" w:hAnsi="Arial" w:eastAsia="Arial" w:cs="Arial"/>
      <w:b/>
      <w:i w:val="0"/>
      <w:color w:val="2F5651"/>
      <w:sz w:val="21"/>
    </w:rPr>
  </w:style>
  <w:style w:type="paragraph" w:customStyle="1" w:styleId="OPAL–Recommendation">
    <w:name w:val="OPAL – Recommendation"/>
    <w:basedOn w:val="OPAL–Body"/>
    <w:uiPriority w:val="14"/>
    <w:qFormat/>
    <w:pPr>
      <w:keepLines/>
      <w:spacing w:before="100" w:after="160"/>
      <w:ind w:left="245" w:right="144"/>
      <w:shd w:val="clear" w:fill="FAF7F2"/>
      <w:pBdr>
        <w:left w:val="single" w:sz="28" w:space="8" w:color="C5E1CC"/>
      </w:pBdr>
    </w:pPr>
    <w:rPr>
      <w:rFonts w:ascii="Arial" w:hAnsi="Arial" w:eastAsia="Arial" w:cs="Arial"/>
      <w:b w:val="0"/>
      <w:i w:val="0"/>
      <w:color w:val="263633"/>
      <w:sz w:val="20"/>
    </w:rPr>
  </w:style>
  <w:style w:type="paragraph" w:customStyle="1" w:styleId="OPAL–Caption">
    <w:name w:val="OPAL – Caption"/>
    <w:basedOn w:val="OPAL–Body"/>
    <w:uiPriority w:val="4"/>
    <w:qFormat/>
    <w:pPr>
      <w:keepNext/>
      <w:spacing w:before="60" w:after="160"/>
    </w:pPr>
    <w:rPr>
      <w:rFonts w:ascii="Arial" w:hAnsi="Arial" w:eastAsia="Arial" w:cs="Arial"/>
      <w:b w:val="0"/>
      <w:i/>
      <w:color w:val="62716E"/>
      <w:sz w:val="17"/>
    </w:rPr>
  </w:style>
  <w:style w:type="paragraph" w:customStyle="1" w:styleId="OPAL–TableHeader">
    <w:name w:val="OPAL – Table Header"/>
    <w:basedOn w:val="OPAL–Body"/>
    <w:uiPriority w:val="99"/>
    <w:semiHidden/>
    <w:pPr>
      <w:spacing w:after="0" w:line="240" w:lineRule="auto"/>
    </w:pPr>
    <w:rPr>
      <w:rFonts w:ascii="Arial" w:hAnsi="Arial" w:eastAsia="Arial" w:cs="Arial"/>
      <w:b/>
      <w:i w:val="0"/>
      <w:color w:val="FFFFFF"/>
      <w:sz w:val="18"/>
    </w:rPr>
  </w:style>
  <w:style w:type="paragraph" w:customStyle="1" w:styleId="OPAL–TableBody">
    <w:name w:val="OPAL – Table Body"/>
    <w:basedOn w:val="OPAL–Body"/>
    <w:uiPriority w:val="99"/>
    <w:semiHidden/>
    <w:pPr>
      <w:spacing w:after="0" w:line="252" w:lineRule="auto"/>
    </w:pPr>
    <w:rPr>
      <w:rFonts w:ascii="Arial" w:hAnsi="Arial" w:eastAsia="Arial" w:cs="Arial"/>
      <w:b w:val="0"/>
      <w:i w:val="0"/>
      <w:color w:val="263633"/>
      <w:sz w:val="18"/>
    </w:rPr>
  </w:style>
  <w:style w:type="paragraph" w:customStyle="1" w:styleId="OPAL–DocumentControl">
    <w:name w:val="OPAL – Document Control"/>
    <w:basedOn w:val="OPAL–TableBody"/>
    <w:uiPriority w:val="99"/>
    <w:semiHidden/>
    <w:pPr>
      <w:spacing w:after="0"/>
    </w:pPr>
    <w:rPr>
      <w:rFonts w:ascii="Arial" w:hAnsi="Arial" w:eastAsia="Arial" w:cs="Arial"/>
      <w:b w:val="0"/>
      <w:i w:val="0"/>
      <w:color w:val="566E70"/>
      <w:sz w:val="17"/>
    </w:rPr>
  </w:style>
  <w:style w:type="paragraph" w:customStyle="1" w:styleId="OPAL–Header">
    <w:name w:val="OPAL – Header"/>
    <w:basedOn w:val="OPAL–Body"/>
    <w:uiPriority w:val="99"/>
    <w:semiHidden/>
    <w:pPr>
      <w:spacing w:after="0"/>
    </w:pPr>
    <w:rPr>
      <w:rFonts w:ascii="Arial" w:hAnsi="Arial" w:eastAsia="Arial" w:cs="Arial"/>
      <w:b/>
      <w:i w:val="0"/>
      <w:color w:val="566E70"/>
      <w:sz w:val="16"/>
    </w:rPr>
  </w:style>
  <w:style w:type="paragraph" w:customStyle="1" w:styleId="OPAL–Footer">
    <w:name w:val="OPAL – Footer"/>
    <w:basedOn w:val="OPAL–Body"/>
    <w:uiPriority w:val="99"/>
    <w:semiHidden/>
    <w:pPr>
      <w:spacing w:after="0"/>
    </w:pPr>
    <w:rPr>
      <w:rFonts w:ascii="Arial" w:hAnsi="Arial" w:eastAsia="Arial" w:cs="Arial"/>
      <w:b w:val="0"/>
      <w:i w:val="0"/>
      <w:color w:val="62716E"/>
      <w:sz w:val="16"/>
    </w:rPr>
  </w:style>
  <w:style w:type="paragraph" w:customStyle="1" w:styleId="OPAL–Bullet">
    <w:name w:val="OPAL – Bullet"/>
    <w:basedOn w:val="OPAL–Body"/>
    <w:uiPriority w:val="3"/>
    <w:qFormat/>
    <w:pPr>
      <w:spacing w:after="60"/>
      <w:ind w:left="540" w:hanging="259"/>
      <w:numPr>
        <w:ilvl w:val="0"/>
        <w:numId w:val="82"/>
      </w:numPr>
    </w:pPr>
    <w:rPr>
      <w:rFonts w:ascii="Arial" w:hAnsi="Arial" w:eastAsia="Arial" w:cs="Arial"/>
      <w:b w:val="0"/>
      <w:i w:val="0"/>
      <w:color w:val="263633"/>
      <w:sz w:val="20"/>
    </w:rPr>
  </w:style>
  <w:style w:type="paragraph" w:customStyle="1" w:styleId="OPAL–NumberedList">
    <w:name w:val="OPAL – Numbered List"/>
    <w:basedOn w:val="OPAL–Body"/>
    <w:uiPriority w:val="12"/>
    <w:qFormat/>
    <w:pPr>
      <w:spacing w:after="60"/>
      <w:ind w:left="540" w:hanging="259"/>
      <w:numPr>
        <w:ilvl w:val="0"/>
        <w:numId w:val="83"/>
      </w:numPr>
    </w:pPr>
    <w:rPr>
      <w:rFonts w:ascii="Arial" w:hAnsi="Arial" w:eastAsia="Arial" w:cs="Arial"/>
      <w:b w:val="0"/>
      <w:i w:val="0"/>
      <w:color w:val="263633"/>
      <w:sz w:val="20"/>
    </w:rPr>
  </w:style>
  <w:style w:type="paragraph" w:customStyle="1" w:styleId="TOC1">
    <w:name w:val="TOC 1"/>
    <w:basedOn w:val="OPAL–Body"/>
    <w:semiHidden/>
    <w:pPr>
      <w:spacing w:after="60"/>
      <w:ind w:left="0" w:firstLine="0"/>
    </w:pPr>
    <w:rPr>
      <w:rFonts w:ascii="Arial" w:hAnsi="Arial" w:eastAsia="Arial" w:cs="Arial"/>
      <w:b/>
      <w:i w:val="0"/>
      <w:color w:val="2F5651"/>
      <w:sz w:val="20"/>
    </w:rPr>
  </w:style>
  <w:style w:type="paragraph" w:customStyle="1" w:styleId="TOC2">
    <w:name w:val="TOC 2"/>
    <w:basedOn w:val="OPAL–Body"/>
    <w:semiHidden/>
    <w:pPr>
      <w:spacing w:after="60"/>
      <w:ind w:left="317" w:firstLine="0"/>
    </w:pPr>
    <w:rPr>
      <w:rFonts w:ascii="Arial" w:hAnsi="Arial" w:eastAsia="Arial" w:cs="Arial"/>
      <w:b w:val="0"/>
      <w:i w:val="0"/>
      <w:color w:val="263633"/>
      <w:sz w:val="19"/>
    </w:rPr>
  </w:style>
  <w:style w:type="paragraph" w:customStyle="1" w:styleId="TOC3">
    <w:name w:val="TOC 3"/>
    <w:basedOn w:val="OPAL–Body"/>
    <w:semiHidden/>
    <w:pPr>
      <w:spacing w:after="60"/>
      <w:ind w:left="634" w:firstLine="0"/>
    </w:pPr>
    <w:rPr>
      <w:rFonts w:ascii="Arial" w:hAnsi="Arial" w:eastAsia="Arial" w:cs="Arial"/>
      <w:b w:val="0"/>
      <w:i w:val="0"/>
      <w:color w:val="6271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85">
      <w:bodyDiv w:val="1"/>
      <w:marLeft w:val="0"/>
      <w:marRight w:val="0"/>
      <w:marTop w:val="0"/>
      <w:marBottom w:val="0"/>
      <w:divBdr>
        <w:top w:val="none" w:sz="0" w:space="0" w:color="auto"/>
        <w:left w:val="none" w:sz="0" w:space="0" w:color="auto"/>
        <w:bottom w:val="none" w:sz="0" w:space="0" w:color="auto"/>
        <w:right w:val="none" w:sz="0" w:space="0" w:color="auto"/>
      </w:divBdr>
    </w:div>
    <w:div w:id="40447181">
      <w:bodyDiv w:val="1"/>
      <w:marLeft w:val="0"/>
      <w:marRight w:val="0"/>
      <w:marTop w:val="0"/>
      <w:marBottom w:val="0"/>
      <w:divBdr>
        <w:top w:val="none" w:sz="0" w:space="0" w:color="auto"/>
        <w:left w:val="none" w:sz="0" w:space="0" w:color="auto"/>
        <w:bottom w:val="none" w:sz="0" w:space="0" w:color="auto"/>
        <w:right w:val="none" w:sz="0" w:space="0" w:color="auto"/>
      </w:divBdr>
    </w:div>
    <w:div w:id="247429328">
      <w:bodyDiv w:val="1"/>
      <w:marLeft w:val="0"/>
      <w:marRight w:val="0"/>
      <w:marTop w:val="0"/>
      <w:marBottom w:val="0"/>
      <w:divBdr>
        <w:top w:val="none" w:sz="0" w:space="0" w:color="auto"/>
        <w:left w:val="none" w:sz="0" w:space="0" w:color="auto"/>
        <w:bottom w:val="none" w:sz="0" w:space="0" w:color="auto"/>
        <w:right w:val="none" w:sz="0" w:space="0" w:color="auto"/>
      </w:divBdr>
    </w:div>
    <w:div w:id="295841896">
      <w:bodyDiv w:val="1"/>
      <w:marLeft w:val="0"/>
      <w:marRight w:val="0"/>
      <w:marTop w:val="0"/>
      <w:marBottom w:val="0"/>
      <w:divBdr>
        <w:top w:val="none" w:sz="0" w:space="0" w:color="auto"/>
        <w:left w:val="none" w:sz="0" w:space="0" w:color="auto"/>
        <w:bottom w:val="none" w:sz="0" w:space="0" w:color="auto"/>
        <w:right w:val="none" w:sz="0" w:space="0" w:color="auto"/>
      </w:divBdr>
    </w:div>
    <w:div w:id="396974825">
      <w:bodyDiv w:val="1"/>
      <w:marLeft w:val="0"/>
      <w:marRight w:val="0"/>
      <w:marTop w:val="0"/>
      <w:marBottom w:val="0"/>
      <w:divBdr>
        <w:top w:val="none" w:sz="0" w:space="0" w:color="auto"/>
        <w:left w:val="none" w:sz="0" w:space="0" w:color="auto"/>
        <w:bottom w:val="none" w:sz="0" w:space="0" w:color="auto"/>
        <w:right w:val="none" w:sz="0" w:space="0" w:color="auto"/>
      </w:divBdr>
    </w:div>
    <w:div w:id="478037415">
      <w:bodyDiv w:val="1"/>
      <w:marLeft w:val="0"/>
      <w:marRight w:val="0"/>
      <w:marTop w:val="0"/>
      <w:marBottom w:val="0"/>
      <w:divBdr>
        <w:top w:val="none" w:sz="0" w:space="0" w:color="auto"/>
        <w:left w:val="none" w:sz="0" w:space="0" w:color="auto"/>
        <w:bottom w:val="none" w:sz="0" w:space="0" w:color="auto"/>
        <w:right w:val="none" w:sz="0" w:space="0" w:color="auto"/>
      </w:divBdr>
    </w:div>
    <w:div w:id="526412278">
      <w:bodyDiv w:val="1"/>
      <w:marLeft w:val="0"/>
      <w:marRight w:val="0"/>
      <w:marTop w:val="0"/>
      <w:marBottom w:val="0"/>
      <w:divBdr>
        <w:top w:val="none" w:sz="0" w:space="0" w:color="auto"/>
        <w:left w:val="none" w:sz="0" w:space="0" w:color="auto"/>
        <w:bottom w:val="none" w:sz="0" w:space="0" w:color="auto"/>
        <w:right w:val="none" w:sz="0" w:space="0" w:color="auto"/>
      </w:divBdr>
    </w:div>
    <w:div w:id="549458745">
      <w:bodyDiv w:val="1"/>
      <w:marLeft w:val="0"/>
      <w:marRight w:val="0"/>
      <w:marTop w:val="0"/>
      <w:marBottom w:val="0"/>
      <w:divBdr>
        <w:top w:val="none" w:sz="0" w:space="0" w:color="auto"/>
        <w:left w:val="none" w:sz="0" w:space="0" w:color="auto"/>
        <w:bottom w:val="none" w:sz="0" w:space="0" w:color="auto"/>
        <w:right w:val="none" w:sz="0" w:space="0" w:color="auto"/>
      </w:divBdr>
    </w:div>
    <w:div w:id="586578487">
      <w:bodyDiv w:val="1"/>
      <w:marLeft w:val="0"/>
      <w:marRight w:val="0"/>
      <w:marTop w:val="0"/>
      <w:marBottom w:val="0"/>
      <w:divBdr>
        <w:top w:val="none" w:sz="0" w:space="0" w:color="auto"/>
        <w:left w:val="none" w:sz="0" w:space="0" w:color="auto"/>
        <w:bottom w:val="none" w:sz="0" w:space="0" w:color="auto"/>
        <w:right w:val="none" w:sz="0" w:space="0" w:color="auto"/>
      </w:divBdr>
    </w:div>
    <w:div w:id="599027915">
      <w:bodyDiv w:val="1"/>
      <w:marLeft w:val="0"/>
      <w:marRight w:val="0"/>
      <w:marTop w:val="0"/>
      <w:marBottom w:val="0"/>
      <w:divBdr>
        <w:top w:val="none" w:sz="0" w:space="0" w:color="auto"/>
        <w:left w:val="none" w:sz="0" w:space="0" w:color="auto"/>
        <w:bottom w:val="none" w:sz="0" w:space="0" w:color="auto"/>
        <w:right w:val="none" w:sz="0" w:space="0" w:color="auto"/>
      </w:divBdr>
    </w:div>
    <w:div w:id="631180690">
      <w:bodyDiv w:val="1"/>
      <w:marLeft w:val="0"/>
      <w:marRight w:val="0"/>
      <w:marTop w:val="0"/>
      <w:marBottom w:val="0"/>
      <w:divBdr>
        <w:top w:val="none" w:sz="0" w:space="0" w:color="auto"/>
        <w:left w:val="none" w:sz="0" w:space="0" w:color="auto"/>
        <w:bottom w:val="none" w:sz="0" w:space="0" w:color="auto"/>
        <w:right w:val="none" w:sz="0" w:space="0" w:color="auto"/>
      </w:divBdr>
    </w:div>
    <w:div w:id="758452973">
      <w:bodyDiv w:val="1"/>
      <w:marLeft w:val="0"/>
      <w:marRight w:val="0"/>
      <w:marTop w:val="0"/>
      <w:marBottom w:val="0"/>
      <w:divBdr>
        <w:top w:val="none" w:sz="0" w:space="0" w:color="auto"/>
        <w:left w:val="none" w:sz="0" w:space="0" w:color="auto"/>
        <w:bottom w:val="none" w:sz="0" w:space="0" w:color="auto"/>
        <w:right w:val="none" w:sz="0" w:space="0" w:color="auto"/>
      </w:divBdr>
    </w:div>
    <w:div w:id="863179227">
      <w:bodyDiv w:val="1"/>
      <w:marLeft w:val="0"/>
      <w:marRight w:val="0"/>
      <w:marTop w:val="0"/>
      <w:marBottom w:val="0"/>
      <w:divBdr>
        <w:top w:val="none" w:sz="0" w:space="0" w:color="auto"/>
        <w:left w:val="none" w:sz="0" w:space="0" w:color="auto"/>
        <w:bottom w:val="none" w:sz="0" w:space="0" w:color="auto"/>
        <w:right w:val="none" w:sz="0" w:space="0" w:color="auto"/>
      </w:divBdr>
    </w:div>
    <w:div w:id="888034832">
      <w:bodyDiv w:val="1"/>
      <w:marLeft w:val="0"/>
      <w:marRight w:val="0"/>
      <w:marTop w:val="0"/>
      <w:marBottom w:val="0"/>
      <w:divBdr>
        <w:top w:val="none" w:sz="0" w:space="0" w:color="auto"/>
        <w:left w:val="none" w:sz="0" w:space="0" w:color="auto"/>
        <w:bottom w:val="none" w:sz="0" w:space="0" w:color="auto"/>
        <w:right w:val="none" w:sz="0" w:space="0" w:color="auto"/>
      </w:divBdr>
    </w:div>
    <w:div w:id="903175436">
      <w:bodyDiv w:val="1"/>
      <w:marLeft w:val="0"/>
      <w:marRight w:val="0"/>
      <w:marTop w:val="0"/>
      <w:marBottom w:val="0"/>
      <w:divBdr>
        <w:top w:val="none" w:sz="0" w:space="0" w:color="auto"/>
        <w:left w:val="none" w:sz="0" w:space="0" w:color="auto"/>
        <w:bottom w:val="none" w:sz="0" w:space="0" w:color="auto"/>
        <w:right w:val="none" w:sz="0" w:space="0" w:color="auto"/>
      </w:divBdr>
    </w:div>
    <w:div w:id="989557360">
      <w:bodyDiv w:val="1"/>
      <w:marLeft w:val="0"/>
      <w:marRight w:val="0"/>
      <w:marTop w:val="0"/>
      <w:marBottom w:val="0"/>
      <w:divBdr>
        <w:top w:val="none" w:sz="0" w:space="0" w:color="auto"/>
        <w:left w:val="none" w:sz="0" w:space="0" w:color="auto"/>
        <w:bottom w:val="none" w:sz="0" w:space="0" w:color="auto"/>
        <w:right w:val="none" w:sz="0" w:space="0" w:color="auto"/>
      </w:divBdr>
    </w:div>
    <w:div w:id="1007487284">
      <w:bodyDiv w:val="1"/>
      <w:marLeft w:val="0"/>
      <w:marRight w:val="0"/>
      <w:marTop w:val="0"/>
      <w:marBottom w:val="0"/>
      <w:divBdr>
        <w:top w:val="none" w:sz="0" w:space="0" w:color="auto"/>
        <w:left w:val="none" w:sz="0" w:space="0" w:color="auto"/>
        <w:bottom w:val="none" w:sz="0" w:space="0" w:color="auto"/>
        <w:right w:val="none" w:sz="0" w:space="0" w:color="auto"/>
      </w:divBdr>
    </w:div>
    <w:div w:id="1078599803">
      <w:bodyDiv w:val="1"/>
      <w:marLeft w:val="0"/>
      <w:marRight w:val="0"/>
      <w:marTop w:val="0"/>
      <w:marBottom w:val="0"/>
      <w:divBdr>
        <w:top w:val="none" w:sz="0" w:space="0" w:color="auto"/>
        <w:left w:val="none" w:sz="0" w:space="0" w:color="auto"/>
        <w:bottom w:val="none" w:sz="0" w:space="0" w:color="auto"/>
        <w:right w:val="none" w:sz="0" w:space="0" w:color="auto"/>
      </w:divBdr>
    </w:div>
    <w:div w:id="1100644290">
      <w:bodyDiv w:val="1"/>
      <w:marLeft w:val="0"/>
      <w:marRight w:val="0"/>
      <w:marTop w:val="0"/>
      <w:marBottom w:val="0"/>
      <w:divBdr>
        <w:top w:val="none" w:sz="0" w:space="0" w:color="auto"/>
        <w:left w:val="none" w:sz="0" w:space="0" w:color="auto"/>
        <w:bottom w:val="none" w:sz="0" w:space="0" w:color="auto"/>
        <w:right w:val="none" w:sz="0" w:space="0" w:color="auto"/>
      </w:divBdr>
    </w:div>
    <w:div w:id="1114324368">
      <w:bodyDiv w:val="1"/>
      <w:marLeft w:val="0"/>
      <w:marRight w:val="0"/>
      <w:marTop w:val="0"/>
      <w:marBottom w:val="0"/>
      <w:divBdr>
        <w:top w:val="none" w:sz="0" w:space="0" w:color="auto"/>
        <w:left w:val="none" w:sz="0" w:space="0" w:color="auto"/>
        <w:bottom w:val="none" w:sz="0" w:space="0" w:color="auto"/>
        <w:right w:val="none" w:sz="0" w:space="0" w:color="auto"/>
      </w:divBdr>
    </w:div>
    <w:div w:id="1154879674">
      <w:bodyDiv w:val="1"/>
      <w:marLeft w:val="0"/>
      <w:marRight w:val="0"/>
      <w:marTop w:val="0"/>
      <w:marBottom w:val="0"/>
      <w:divBdr>
        <w:top w:val="none" w:sz="0" w:space="0" w:color="auto"/>
        <w:left w:val="none" w:sz="0" w:space="0" w:color="auto"/>
        <w:bottom w:val="none" w:sz="0" w:space="0" w:color="auto"/>
        <w:right w:val="none" w:sz="0" w:space="0" w:color="auto"/>
      </w:divBdr>
    </w:div>
    <w:div w:id="1202746243">
      <w:bodyDiv w:val="1"/>
      <w:marLeft w:val="0"/>
      <w:marRight w:val="0"/>
      <w:marTop w:val="0"/>
      <w:marBottom w:val="0"/>
      <w:divBdr>
        <w:top w:val="none" w:sz="0" w:space="0" w:color="auto"/>
        <w:left w:val="none" w:sz="0" w:space="0" w:color="auto"/>
        <w:bottom w:val="none" w:sz="0" w:space="0" w:color="auto"/>
        <w:right w:val="none" w:sz="0" w:space="0" w:color="auto"/>
      </w:divBdr>
    </w:div>
    <w:div w:id="1323579956">
      <w:bodyDiv w:val="1"/>
      <w:marLeft w:val="0"/>
      <w:marRight w:val="0"/>
      <w:marTop w:val="0"/>
      <w:marBottom w:val="0"/>
      <w:divBdr>
        <w:top w:val="none" w:sz="0" w:space="0" w:color="auto"/>
        <w:left w:val="none" w:sz="0" w:space="0" w:color="auto"/>
        <w:bottom w:val="none" w:sz="0" w:space="0" w:color="auto"/>
        <w:right w:val="none" w:sz="0" w:space="0" w:color="auto"/>
      </w:divBdr>
    </w:div>
    <w:div w:id="1407915849">
      <w:bodyDiv w:val="1"/>
      <w:marLeft w:val="0"/>
      <w:marRight w:val="0"/>
      <w:marTop w:val="0"/>
      <w:marBottom w:val="0"/>
      <w:divBdr>
        <w:top w:val="none" w:sz="0" w:space="0" w:color="auto"/>
        <w:left w:val="none" w:sz="0" w:space="0" w:color="auto"/>
        <w:bottom w:val="none" w:sz="0" w:space="0" w:color="auto"/>
        <w:right w:val="none" w:sz="0" w:space="0" w:color="auto"/>
      </w:divBdr>
    </w:div>
    <w:div w:id="1465465415">
      <w:bodyDiv w:val="1"/>
      <w:marLeft w:val="0"/>
      <w:marRight w:val="0"/>
      <w:marTop w:val="0"/>
      <w:marBottom w:val="0"/>
      <w:divBdr>
        <w:top w:val="none" w:sz="0" w:space="0" w:color="auto"/>
        <w:left w:val="none" w:sz="0" w:space="0" w:color="auto"/>
        <w:bottom w:val="none" w:sz="0" w:space="0" w:color="auto"/>
        <w:right w:val="none" w:sz="0" w:space="0" w:color="auto"/>
      </w:divBdr>
    </w:div>
    <w:div w:id="1468013554">
      <w:bodyDiv w:val="1"/>
      <w:marLeft w:val="0"/>
      <w:marRight w:val="0"/>
      <w:marTop w:val="0"/>
      <w:marBottom w:val="0"/>
      <w:divBdr>
        <w:top w:val="none" w:sz="0" w:space="0" w:color="auto"/>
        <w:left w:val="none" w:sz="0" w:space="0" w:color="auto"/>
        <w:bottom w:val="none" w:sz="0" w:space="0" w:color="auto"/>
        <w:right w:val="none" w:sz="0" w:space="0" w:color="auto"/>
      </w:divBdr>
    </w:div>
    <w:div w:id="1548832926">
      <w:bodyDiv w:val="1"/>
      <w:marLeft w:val="0"/>
      <w:marRight w:val="0"/>
      <w:marTop w:val="0"/>
      <w:marBottom w:val="0"/>
      <w:divBdr>
        <w:top w:val="none" w:sz="0" w:space="0" w:color="auto"/>
        <w:left w:val="none" w:sz="0" w:space="0" w:color="auto"/>
        <w:bottom w:val="none" w:sz="0" w:space="0" w:color="auto"/>
        <w:right w:val="none" w:sz="0" w:space="0" w:color="auto"/>
      </w:divBdr>
    </w:div>
    <w:div w:id="1576207400">
      <w:bodyDiv w:val="1"/>
      <w:marLeft w:val="0"/>
      <w:marRight w:val="0"/>
      <w:marTop w:val="0"/>
      <w:marBottom w:val="0"/>
      <w:divBdr>
        <w:top w:val="none" w:sz="0" w:space="0" w:color="auto"/>
        <w:left w:val="none" w:sz="0" w:space="0" w:color="auto"/>
        <w:bottom w:val="none" w:sz="0" w:space="0" w:color="auto"/>
        <w:right w:val="none" w:sz="0" w:space="0" w:color="auto"/>
      </w:divBdr>
    </w:div>
    <w:div w:id="1676767745">
      <w:bodyDiv w:val="1"/>
      <w:marLeft w:val="0"/>
      <w:marRight w:val="0"/>
      <w:marTop w:val="0"/>
      <w:marBottom w:val="0"/>
      <w:divBdr>
        <w:top w:val="none" w:sz="0" w:space="0" w:color="auto"/>
        <w:left w:val="none" w:sz="0" w:space="0" w:color="auto"/>
        <w:bottom w:val="none" w:sz="0" w:space="0" w:color="auto"/>
        <w:right w:val="none" w:sz="0" w:space="0" w:color="auto"/>
      </w:divBdr>
    </w:div>
    <w:div w:id="1703018832">
      <w:bodyDiv w:val="1"/>
      <w:marLeft w:val="0"/>
      <w:marRight w:val="0"/>
      <w:marTop w:val="0"/>
      <w:marBottom w:val="0"/>
      <w:divBdr>
        <w:top w:val="none" w:sz="0" w:space="0" w:color="auto"/>
        <w:left w:val="none" w:sz="0" w:space="0" w:color="auto"/>
        <w:bottom w:val="none" w:sz="0" w:space="0" w:color="auto"/>
        <w:right w:val="none" w:sz="0" w:space="0" w:color="auto"/>
      </w:divBdr>
    </w:div>
    <w:div w:id="1736513919">
      <w:bodyDiv w:val="1"/>
      <w:marLeft w:val="0"/>
      <w:marRight w:val="0"/>
      <w:marTop w:val="0"/>
      <w:marBottom w:val="0"/>
      <w:divBdr>
        <w:top w:val="none" w:sz="0" w:space="0" w:color="auto"/>
        <w:left w:val="none" w:sz="0" w:space="0" w:color="auto"/>
        <w:bottom w:val="none" w:sz="0" w:space="0" w:color="auto"/>
        <w:right w:val="none" w:sz="0" w:space="0" w:color="auto"/>
      </w:divBdr>
    </w:div>
    <w:div w:id="1968197846">
      <w:bodyDiv w:val="1"/>
      <w:marLeft w:val="0"/>
      <w:marRight w:val="0"/>
      <w:marTop w:val="0"/>
      <w:marBottom w:val="0"/>
      <w:divBdr>
        <w:top w:val="none" w:sz="0" w:space="0" w:color="auto"/>
        <w:left w:val="none" w:sz="0" w:space="0" w:color="auto"/>
        <w:bottom w:val="none" w:sz="0" w:space="0" w:color="auto"/>
        <w:right w:val="none" w:sz="0" w:space="0" w:color="auto"/>
      </w:divBdr>
    </w:div>
    <w:div w:id="1990476028">
      <w:bodyDiv w:val="1"/>
      <w:marLeft w:val="0"/>
      <w:marRight w:val="0"/>
      <w:marTop w:val="0"/>
      <w:marBottom w:val="0"/>
      <w:divBdr>
        <w:top w:val="none" w:sz="0" w:space="0" w:color="auto"/>
        <w:left w:val="none" w:sz="0" w:space="0" w:color="auto"/>
        <w:bottom w:val="none" w:sz="0" w:space="0" w:color="auto"/>
        <w:right w:val="none" w:sz="0" w:space="0" w:color="auto"/>
      </w:divBdr>
    </w:div>
    <w:div w:id="1999994512">
      <w:bodyDiv w:val="1"/>
      <w:marLeft w:val="0"/>
      <w:marRight w:val="0"/>
      <w:marTop w:val="0"/>
      <w:marBottom w:val="0"/>
      <w:divBdr>
        <w:top w:val="none" w:sz="0" w:space="0" w:color="auto"/>
        <w:left w:val="none" w:sz="0" w:space="0" w:color="auto"/>
        <w:bottom w:val="none" w:sz="0" w:space="0" w:color="auto"/>
        <w:right w:val="none" w:sz="0" w:space="0" w:color="auto"/>
      </w:divBdr>
    </w:div>
    <w:div w:id="2050641446">
      <w:bodyDiv w:val="1"/>
      <w:marLeft w:val="0"/>
      <w:marRight w:val="0"/>
      <w:marTop w:val="0"/>
      <w:marBottom w:val="0"/>
      <w:divBdr>
        <w:top w:val="none" w:sz="0" w:space="0" w:color="auto"/>
        <w:left w:val="none" w:sz="0" w:space="0" w:color="auto"/>
        <w:bottom w:val="none" w:sz="0" w:space="0" w:color="auto"/>
        <w:right w:val="none" w:sz="0" w:space="0" w:color="auto"/>
      </w:divBdr>
    </w:div>
    <w:div w:id="2081243941">
      <w:bodyDiv w:val="1"/>
      <w:marLeft w:val="0"/>
      <w:marRight w:val="0"/>
      <w:marTop w:val="0"/>
      <w:marBottom w:val="0"/>
      <w:divBdr>
        <w:top w:val="none" w:sz="0" w:space="0" w:color="auto"/>
        <w:left w:val="none" w:sz="0" w:space="0" w:color="auto"/>
        <w:bottom w:val="none" w:sz="0" w:space="0" w:color="auto"/>
        <w:right w:val="none" w:sz="0" w:space="0" w:color="auto"/>
      </w:divBdr>
    </w:div>
    <w:div w:id="2141722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7" Type="http://schemas.openxmlformats.org/officeDocument/2006/relationships/settings" Target="settings.xml"/><Relationship Id="rId20" Type="http://schemas.openxmlformats.org/officeDocument/2006/relationships/theme" Target="theme/theme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ntTable" Target="fontTable.xml"/><Relationship Id="rId9" Type="http://schemas.openxmlformats.org/officeDocument/2006/relationships/footnotes" Target="footnotes.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s>
</file>

<file path=word/theme/theme1.xml><?xml version="1.0" encoding="utf-8"?>
<a:theme xmlns:a="http://schemas.openxmlformats.org/drawingml/2006/main" xmlns:thm15="http://schemas.microsoft.com/office/thememl/2012/main" name="Office Theme">
  <a:themeElements>
    <a:clrScheme name="Opal Therapy">
      <a:dk1>
        <a:srgbClr val="000000"/>
      </a:dk1>
      <a:lt1>
        <a:srgbClr val="FFFFFF"/>
      </a:lt1>
      <a:dk2>
        <a:srgbClr val="2F5651"/>
      </a:dk2>
      <a:lt2>
        <a:srgbClr val="FAF7F2"/>
      </a:lt2>
      <a:accent1>
        <a:srgbClr val="2F5651"/>
      </a:accent1>
      <a:accent2>
        <a:srgbClr val="C5E1CC"/>
      </a:accent2>
      <a:accent3>
        <a:srgbClr val="BFCDCE"/>
      </a:accent3>
      <a:accent4>
        <a:srgbClr val="F6EDE5"/>
      </a:accent4>
      <a:accent5>
        <a:srgbClr val="566E70"/>
      </a:accent5>
      <a:accent6>
        <a:srgbClr val="86A0A2"/>
      </a:accent6>
      <a:hlink>
        <a:srgbClr val="2F5651"/>
      </a:hlink>
      <a:folHlink>
        <a:srgbClr val="566E70"/>
      </a:folHlink>
    </a:clrScheme>
    <a:fontScheme name="Opal Therapy Portabl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Opal Therapy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Functional Assessment Report</dc:title>
  <dc:subject>Opal Therapy Functional Assessment Report template</dc:subject>
  <dc:creator>Opal Therapy</dc:creator>
  <keywords>Opal Therapy; Functional Assessment Report; FCA; NDIS; occupational therapy</keywords>
  <dc:description>Standardised Opal Therapy Functional Assessment Report template.</dc:description>
  <lastModifiedBy>Opal Therapy</lastModifiedBy>
  <revision>3</revision>
  <dcterms:created xsi:type="dcterms:W3CDTF">2024-03-10T02:49:00.0000000Z</dcterms:created>
  <dcterms:modified xsi:type="dcterms:W3CDTF">2026-08-09T08:25:48.1628152Z</dcterms:modified>
  <category>Functional assessment template</category>
</coreProperties>
</file>