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708B" w14:textId="3586DF91" w:rsidR="00A167D3" w:rsidRDefault="004D39CC" w:rsidP="004D39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D39CC">
        <w:rPr>
          <w:rFonts w:ascii="Times New Roman" w:hAnsi="Times New Roman" w:cs="Times New Roman"/>
          <w:sz w:val="32"/>
          <w:szCs w:val="32"/>
          <w:lang w:val="en-US"/>
        </w:rPr>
        <w:t>Comp7103B: First Assignment</w:t>
      </w:r>
    </w:p>
    <w:p w14:paraId="123B9CD6" w14:textId="13FC8B72" w:rsidR="004D39CC" w:rsidRDefault="004D39CC" w:rsidP="004D39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A7E55C0" w14:textId="339C0715" w:rsidR="004D39CC" w:rsidRDefault="004D39CC" w:rsidP="004D39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39CC">
        <w:rPr>
          <w:rFonts w:ascii="Times New Roman" w:hAnsi="Times New Roman" w:cs="Times New Roman"/>
          <w:b/>
          <w:bCs/>
          <w:sz w:val="20"/>
          <w:szCs w:val="20"/>
          <w:lang w:val="en-US"/>
        </w:rPr>
        <w:t>Question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1 Frequent </w:t>
      </w:r>
      <w:proofErr w:type="spellStart"/>
      <w:r w:rsidRPr="004D39CC">
        <w:rPr>
          <w:rFonts w:ascii="Times New Roman" w:hAnsi="Times New Roman" w:cs="Times New Roman"/>
          <w:sz w:val="20"/>
          <w:szCs w:val="20"/>
          <w:lang w:val="en-US"/>
        </w:rPr>
        <w:t>Itemsets</w:t>
      </w:r>
      <w:proofErr w:type="spellEnd"/>
    </w:p>
    <w:p w14:paraId="03C8727F" w14:textId="77777777" w:rsidR="004D39CC" w:rsidRDefault="004D39CC" w:rsidP="004D39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042A17" w14:textId="638175A7" w:rsidR="004D39CC" w:rsidRPr="003616CF" w:rsidRDefault="004D39CC" w:rsidP="004D39CC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D27806">
        <w:rPr>
          <w:rFonts w:ascii="Times New Roman" w:hAnsi="Times New Roman" w:cs="Times New Roman"/>
          <w:b/>
          <w:bCs/>
          <w:szCs w:val="24"/>
          <w:lang w:val="en-US"/>
        </w:rPr>
        <w:t>a)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Table 1 shows a list of baskets as well as the items they contain. For example, this could be the set of</w:t>
      </w:r>
      <w:r w:rsidR="003616CF">
        <w:rPr>
          <w:rFonts w:ascii="Times New Roman" w:hAnsi="Times New Roman" w:cs="Times New Roman"/>
          <w:szCs w:val="24"/>
          <w:lang w:val="en-US"/>
        </w:rPr>
        <w:t xml:space="preserve"> </w:t>
      </w:r>
      <w:r w:rsidRPr="003616CF">
        <w:rPr>
          <w:rFonts w:ascii="Times New Roman" w:hAnsi="Times New Roman" w:cs="Times New Roman"/>
          <w:szCs w:val="24"/>
          <w:lang w:val="en-US"/>
        </w:rPr>
        <w:t>products bought by each customer during a single trip to a grocery store.</w:t>
      </w:r>
      <w:r w:rsidR="003616CF">
        <w:rPr>
          <w:rFonts w:ascii="Times New Roman" w:hAnsi="Times New Roman" w:cs="Times New Roman"/>
          <w:szCs w:val="24"/>
          <w:lang w:val="en-US"/>
        </w:rPr>
        <w:br/>
      </w:r>
      <w:r w:rsidRPr="003616CF">
        <w:rPr>
          <w:rFonts w:ascii="Times New Roman" w:hAnsi="Times New Roman" w:cs="Times New Roman"/>
          <w:szCs w:val="24"/>
          <w:lang w:val="en-US"/>
        </w:rPr>
        <w:t xml:space="preserve">Using the </w:t>
      </w:r>
      <w:r w:rsidRPr="003616CF">
        <w:rPr>
          <w:rFonts w:ascii="Times New Roman" w:hAnsi="Times New Roman" w:cs="Times New Roman"/>
          <w:b/>
          <w:bCs/>
          <w:szCs w:val="24"/>
          <w:lang w:val="en-US"/>
        </w:rPr>
        <w:t>A-priori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algorithm, find all frequent </w:t>
      </w:r>
      <w:proofErr w:type="spellStart"/>
      <w:r w:rsidRPr="003616CF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3616CF">
        <w:rPr>
          <w:rFonts w:ascii="Times New Roman" w:hAnsi="Times New Roman" w:cs="Times New Roman"/>
          <w:szCs w:val="24"/>
          <w:lang w:val="en-US"/>
        </w:rPr>
        <w:t xml:space="preserve"> with support threshold </w:t>
      </w:r>
      <w:r w:rsidRPr="003616CF">
        <w:rPr>
          <w:rFonts w:ascii="Times New Roman" w:hAnsi="Times New Roman" w:cs="Times New Roman"/>
          <w:b/>
          <w:bCs/>
          <w:szCs w:val="24"/>
          <w:lang w:val="en-US"/>
        </w:rPr>
        <w:t>0.4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gramStart"/>
      <w:r w:rsidRPr="003616CF">
        <w:rPr>
          <w:rFonts w:ascii="Times New Roman" w:hAnsi="Times New Roman" w:cs="Times New Roman"/>
          <w:szCs w:val="24"/>
          <w:lang w:val="en-US"/>
        </w:rPr>
        <w:t>i.e.</w:t>
      </w:r>
      <w:proofErr w:type="gramEnd"/>
      <w:r w:rsidRPr="003616CF">
        <w:rPr>
          <w:rFonts w:ascii="Times New Roman" w:hAnsi="Times New Roman" w:cs="Times New Roman"/>
          <w:szCs w:val="24"/>
          <w:lang w:val="en-US"/>
        </w:rPr>
        <w:t xml:space="preserve"> in this example they occur at least 40% of 7 times, i.e. at least three times.) In particular you should specify for each pass of the algorithm, the frequent </w:t>
      </w:r>
      <w:proofErr w:type="spellStart"/>
      <w:r w:rsidRPr="003616CF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3616CF">
        <w:rPr>
          <w:rFonts w:ascii="Times New Roman" w:hAnsi="Times New Roman" w:cs="Times New Roman"/>
          <w:szCs w:val="24"/>
          <w:lang w:val="en-US"/>
        </w:rPr>
        <w:t>, as well as the counters (and their values) kept in main memory by the A-priori algorithm.</w:t>
      </w:r>
    </w:p>
    <w:p w14:paraId="68B66C96" w14:textId="4D7DED7D" w:rsidR="004D39CC" w:rsidRPr="006148A8" w:rsidRDefault="004D39CC" w:rsidP="004D39CC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3827" w:type="dxa"/>
        <w:tblLook w:val="04A0" w:firstRow="1" w:lastRow="0" w:firstColumn="1" w:lastColumn="0" w:noHBand="0" w:noVBand="1"/>
      </w:tblPr>
      <w:tblGrid>
        <w:gridCol w:w="704"/>
        <w:gridCol w:w="992"/>
      </w:tblGrid>
      <w:tr w:rsidR="003616CF" w14:paraId="564632A8" w14:textId="77777777" w:rsidTr="003616CF">
        <w:tc>
          <w:tcPr>
            <w:tcW w:w="704" w:type="dxa"/>
          </w:tcPr>
          <w:p w14:paraId="6393BEC7" w14:textId="59B6A06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ID</w:t>
            </w:r>
          </w:p>
        </w:tc>
        <w:tc>
          <w:tcPr>
            <w:tcW w:w="992" w:type="dxa"/>
          </w:tcPr>
          <w:p w14:paraId="360AC577" w14:textId="057CD98B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Baskets</w:t>
            </w:r>
          </w:p>
        </w:tc>
      </w:tr>
      <w:tr w:rsidR="003616CF" w14:paraId="401477A8" w14:textId="77777777" w:rsidTr="003616CF">
        <w:tc>
          <w:tcPr>
            <w:tcW w:w="704" w:type="dxa"/>
          </w:tcPr>
          <w:p w14:paraId="5E123B5C" w14:textId="766FC387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C7C1A93" w14:textId="534966C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a,b</w:t>
            </w:r>
            <w:proofErr w:type="gramEnd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,c,e</w:t>
            </w:r>
            <w:proofErr w:type="spellEnd"/>
          </w:p>
        </w:tc>
      </w:tr>
      <w:tr w:rsidR="003616CF" w14:paraId="2CDBF83F" w14:textId="77777777" w:rsidTr="003616CF">
        <w:tc>
          <w:tcPr>
            <w:tcW w:w="704" w:type="dxa"/>
          </w:tcPr>
          <w:p w14:paraId="6C3F446A" w14:textId="38ACFA9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52309549" w14:textId="14C5C93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a,d</w:t>
            </w:r>
            <w:proofErr w:type="gramEnd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,b</w:t>
            </w:r>
            <w:proofErr w:type="spellEnd"/>
          </w:p>
        </w:tc>
      </w:tr>
      <w:tr w:rsidR="003616CF" w14:paraId="0A729747" w14:textId="77777777" w:rsidTr="003616CF">
        <w:tc>
          <w:tcPr>
            <w:tcW w:w="704" w:type="dxa"/>
          </w:tcPr>
          <w:p w14:paraId="0DCF63DA" w14:textId="5F157580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6836694D" w14:textId="2FCD305C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c,b</w:t>
            </w:r>
            <w:proofErr w:type="spellEnd"/>
            <w:proofErr w:type="gramEnd"/>
          </w:p>
        </w:tc>
      </w:tr>
      <w:tr w:rsidR="003616CF" w14:paraId="0544DECD" w14:textId="77777777" w:rsidTr="003616CF">
        <w:tc>
          <w:tcPr>
            <w:tcW w:w="704" w:type="dxa"/>
          </w:tcPr>
          <w:p w14:paraId="69222C46" w14:textId="55498DC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5F095D15" w14:textId="2DBD0F73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a,b</w:t>
            </w:r>
            <w:proofErr w:type="gramEnd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,d,e</w:t>
            </w:r>
            <w:proofErr w:type="spellEnd"/>
          </w:p>
        </w:tc>
      </w:tr>
      <w:tr w:rsidR="003616CF" w14:paraId="5EE0425E" w14:textId="77777777" w:rsidTr="003616CF">
        <w:tc>
          <w:tcPr>
            <w:tcW w:w="704" w:type="dxa"/>
          </w:tcPr>
          <w:p w14:paraId="3E240EBA" w14:textId="01D038A7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0855CE84" w14:textId="15339299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b,d</w:t>
            </w:r>
            <w:proofErr w:type="spellEnd"/>
            <w:proofErr w:type="gramEnd"/>
          </w:p>
        </w:tc>
      </w:tr>
      <w:tr w:rsidR="003616CF" w14:paraId="1EEBC9FF" w14:textId="77777777" w:rsidTr="003616CF">
        <w:tc>
          <w:tcPr>
            <w:tcW w:w="704" w:type="dxa"/>
          </w:tcPr>
          <w:p w14:paraId="5C5EF4A0" w14:textId="2C1A04BC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41DB8E38" w14:textId="47BBE80E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a,b</w:t>
            </w:r>
            <w:proofErr w:type="spellEnd"/>
            <w:proofErr w:type="gramEnd"/>
          </w:p>
        </w:tc>
      </w:tr>
      <w:tr w:rsidR="003616CF" w14:paraId="04BF7CF2" w14:textId="77777777" w:rsidTr="003616CF">
        <w:tc>
          <w:tcPr>
            <w:tcW w:w="704" w:type="dxa"/>
          </w:tcPr>
          <w:p w14:paraId="56B0F255" w14:textId="7D345E43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5D4D97A5" w14:textId="00D361B8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</w:p>
        </w:tc>
      </w:tr>
    </w:tbl>
    <w:p w14:paraId="730CA973" w14:textId="37221B55" w:rsidR="004D39CC" w:rsidRDefault="004D39CC" w:rsidP="004D39CC">
      <w:pPr>
        <w:rPr>
          <w:sz w:val="32"/>
          <w:szCs w:val="32"/>
        </w:rPr>
      </w:pPr>
    </w:p>
    <w:p w14:paraId="5DB8A6A4" w14:textId="77777777" w:rsidR="00A425B9" w:rsidRDefault="00A425B9" w:rsidP="00A425B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Since Threshold = 0.4 = 40%</w:t>
      </w:r>
    </w:p>
    <w:p w14:paraId="297375E0" w14:textId="7644A2D2" w:rsidR="004D39CC" w:rsidRDefault="004D39CC" w:rsidP="004D39CC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767"/>
        <w:gridCol w:w="850"/>
        <w:gridCol w:w="851"/>
        <w:gridCol w:w="850"/>
        <w:gridCol w:w="851"/>
        <w:gridCol w:w="850"/>
        <w:gridCol w:w="851"/>
        <w:gridCol w:w="1701"/>
      </w:tblGrid>
      <w:tr w:rsidR="003616CF" w14:paraId="5F5A3071" w14:textId="6A61716A" w:rsidTr="00A167D3">
        <w:tc>
          <w:tcPr>
            <w:tcW w:w="1213" w:type="dxa"/>
            <w:vMerge w:val="restart"/>
          </w:tcPr>
          <w:p w14:paraId="3C6358B7" w14:textId="77777777" w:rsidR="003616CF" w:rsidRDefault="003616CF" w:rsidP="003616C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</w:t>
            </w:r>
          </w:p>
          <w:p w14:paraId="496D5ACA" w14:textId="5EFF4B79" w:rsidR="003616CF" w:rsidRPr="003616CF" w:rsidRDefault="003616CF" w:rsidP="003616CF">
            <w:pPr>
              <w:tabs>
                <w:tab w:val="left" w:pos="576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870" w:type="dxa"/>
            <w:gridSpan w:val="7"/>
          </w:tcPr>
          <w:p w14:paraId="1EF39D5F" w14:textId="419CA784" w:rsidR="003616CF" w:rsidRDefault="003616CF" w:rsidP="003616C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Tran</w:t>
            </w:r>
            <w:r w:rsidR="00A84B99">
              <w:rPr>
                <w:rFonts w:ascii="Times New Roman" w:hAnsi="Times New Roman" w:cs="Times New Roman"/>
                <w:szCs w:val="24"/>
                <w:lang w:val="en-US"/>
              </w:rPr>
              <w:t>saction ID</w:t>
            </w:r>
          </w:p>
        </w:tc>
        <w:tc>
          <w:tcPr>
            <w:tcW w:w="1701" w:type="dxa"/>
            <w:vMerge w:val="restart"/>
          </w:tcPr>
          <w:p w14:paraId="3748F269" w14:textId="68A123B9" w:rsidR="003616CF" w:rsidRDefault="003616CF" w:rsidP="003616C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Support</w:t>
            </w:r>
          </w:p>
        </w:tc>
      </w:tr>
      <w:tr w:rsidR="003616CF" w14:paraId="7D072A99" w14:textId="04886623" w:rsidTr="003616CF">
        <w:tc>
          <w:tcPr>
            <w:tcW w:w="1213" w:type="dxa"/>
            <w:vMerge/>
          </w:tcPr>
          <w:p w14:paraId="35C67EAD" w14:textId="77777777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767" w:type="dxa"/>
          </w:tcPr>
          <w:p w14:paraId="1AF670F7" w14:textId="4526A060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B587D75" w14:textId="39AC5556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0CD1E785" w14:textId="67FC251B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6BAB9016" w14:textId="5F9DD8D3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2FC393BB" w14:textId="574A25C6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3A9B31A4" w14:textId="03DEFD81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14:paraId="42DAC316" w14:textId="1CAFE62D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701" w:type="dxa"/>
            <w:vMerge/>
          </w:tcPr>
          <w:p w14:paraId="7FC304D5" w14:textId="02E91517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A84B99" w14:paraId="6C58E932" w14:textId="779D6174" w:rsidTr="008C3C64">
        <w:tc>
          <w:tcPr>
            <w:tcW w:w="1213" w:type="dxa"/>
          </w:tcPr>
          <w:p w14:paraId="220141E2" w14:textId="31B4C314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70AD47" w:themeFill="accent6"/>
          </w:tcPr>
          <w:p w14:paraId="254944FC" w14:textId="31D3378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06E82EC6" w14:textId="15E6E783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4571063" w14:textId="7A7C7DD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6B1C711E" w14:textId="33A71815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D2C6CDB" w14:textId="12873DD6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2DB5D7DA" w14:textId="4B2C6329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50905395" w14:textId="39BE4251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6BB08591" w14:textId="00390311" w:rsidR="003616CF" w:rsidRDefault="008C3C64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 / 7 = 71%</w:t>
            </w:r>
          </w:p>
        </w:tc>
      </w:tr>
      <w:tr w:rsidR="00A84B99" w14:paraId="4FE85ED1" w14:textId="6E00F133" w:rsidTr="008C3C64">
        <w:tc>
          <w:tcPr>
            <w:tcW w:w="1213" w:type="dxa"/>
          </w:tcPr>
          <w:p w14:paraId="29F702A0" w14:textId="7EAC91D5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</w:t>
            </w:r>
          </w:p>
        </w:tc>
        <w:tc>
          <w:tcPr>
            <w:tcW w:w="767" w:type="dxa"/>
            <w:shd w:val="clear" w:color="auto" w:fill="70AD47" w:themeFill="accent6"/>
          </w:tcPr>
          <w:p w14:paraId="042C777D" w14:textId="0F057E26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38F0B533" w14:textId="24056C18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0564479D" w14:textId="4D81754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731BFC97" w14:textId="2C539DB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13B633A8" w14:textId="025CF8BC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47B6D7E0" w14:textId="00E5073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B174193" w14:textId="5302FC49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35323687" w14:textId="1441A79E" w:rsidR="003616CF" w:rsidRDefault="008C3C64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 / 7 = 85%</w:t>
            </w:r>
          </w:p>
        </w:tc>
      </w:tr>
      <w:tr w:rsidR="008C3C64" w14:paraId="2FD76DFE" w14:textId="62629C67" w:rsidTr="008C3C64">
        <w:tc>
          <w:tcPr>
            <w:tcW w:w="1213" w:type="dxa"/>
          </w:tcPr>
          <w:p w14:paraId="208A46E7" w14:textId="3D6381BB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</w:t>
            </w:r>
          </w:p>
        </w:tc>
        <w:tc>
          <w:tcPr>
            <w:tcW w:w="767" w:type="dxa"/>
            <w:shd w:val="clear" w:color="auto" w:fill="70AD47" w:themeFill="accent6"/>
          </w:tcPr>
          <w:p w14:paraId="73CED0A0" w14:textId="60C53E4F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026799E" w14:textId="481A08A3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70AD47" w:themeFill="accent6"/>
          </w:tcPr>
          <w:p w14:paraId="3F148707" w14:textId="3B73333D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18CEF36" w14:textId="0481CB3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6C1B206" w14:textId="695BFBB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11910F81" w14:textId="6D51C0D5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63B41AE" w14:textId="349554B6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7C170091" w14:textId="79DB159F" w:rsidR="003616CF" w:rsidRPr="00762FE4" w:rsidRDefault="00752954" w:rsidP="004D39CC">
            <w:pPr>
              <w:rPr>
                <w:rFonts w:ascii="Times New Roman" w:hAnsi="Times New Roman" w:cs="Times New Roman"/>
                <w:strike/>
                <w:szCs w:val="24"/>
                <w:lang w:val="en-US"/>
              </w:rPr>
            </w:pPr>
            <w:r w:rsidRPr="00762FE4">
              <w:rPr>
                <w:rFonts w:ascii="Times New Roman" w:hAnsi="Times New Roman" w:cs="Times New Roman"/>
                <w:strike/>
                <w:szCs w:val="24"/>
                <w:lang w:val="en-US"/>
              </w:rPr>
              <w:t>2 / 7 = 28%</w:t>
            </w:r>
          </w:p>
        </w:tc>
      </w:tr>
      <w:tr w:rsidR="008C3C64" w14:paraId="2AA5F66D" w14:textId="197DC31F" w:rsidTr="008C3C64">
        <w:tc>
          <w:tcPr>
            <w:tcW w:w="1213" w:type="dxa"/>
          </w:tcPr>
          <w:p w14:paraId="76A36CA2" w14:textId="2D74A565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</w:p>
        </w:tc>
        <w:tc>
          <w:tcPr>
            <w:tcW w:w="767" w:type="dxa"/>
          </w:tcPr>
          <w:p w14:paraId="768B6800" w14:textId="09F459FC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5D21D098" w14:textId="29CA3D4B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54C3626" w14:textId="14F41CD6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07C65555" w14:textId="1ED574C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5EC4455D" w14:textId="43BF0748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9D096B1" w14:textId="745FAA0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2795FAB" w14:textId="5FDF9BF0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08B34D43" w14:textId="203BFFD2" w:rsidR="003616CF" w:rsidRDefault="00752954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 / 7 = 42%</w:t>
            </w:r>
          </w:p>
        </w:tc>
      </w:tr>
      <w:tr w:rsidR="008C3C64" w14:paraId="3FBCF6E0" w14:textId="61A7C460" w:rsidTr="008C3C64">
        <w:tc>
          <w:tcPr>
            <w:tcW w:w="1213" w:type="dxa"/>
          </w:tcPr>
          <w:p w14:paraId="3BEB6DD1" w14:textId="6EF9F1F3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</w:p>
        </w:tc>
        <w:tc>
          <w:tcPr>
            <w:tcW w:w="767" w:type="dxa"/>
            <w:shd w:val="clear" w:color="auto" w:fill="70AD47" w:themeFill="accent6"/>
          </w:tcPr>
          <w:p w14:paraId="51E0C9EF" w14:textId="7E2CC0A1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7AFBBF4" w14:textId="7F109D65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BCA4938" w14:textId="74030A17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4A67D16B" w14:textId="7DECE7B3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BD9DB41" w14:textId="08D414BE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2FDE88D6" w14:textId="1509F30F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DE06065" w14:textId="206E2D8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7C258A30" w14:textId="47210F31" w:rsidR="003616CF" w:rsidRPr="00762FE4" w:rsidRDefault="00752954" w:rsidP="004D39CC">
            <w:pPr>
              <w:rPr>
                <w:rFonts w:ascii="Times New Roman" w:hAnsi="Times New Roman" w:cs="Times New Roman"/>
                <w:strike/>
                <w:szCs w:val="24"/>
                <w:lang w:val="en-US"/>
              </w:rPr>
            </w:pPr>
            <w:r w:rsidRPr="00762FE4">
              <w:rPr>
                <w:rFonts w:ascii="Times New Roman" w:hAnsi="Times New Roman" w:cs="Times New Roman"/>
                <w:strike/>
                <w:szCs w:val="24"/>
                <w:lang w:val="en-US"/>
              </w:rPr>
              <w:t>2 / 7 = 28%</w:t>
            </w:r>
          </w:p>
        </w:tc>
      </w:tr>
    </w:tbl>
    <w:p w14:paraId="4227556A" w14:textId="51550EB0" w:rsidR="003616CF" w:rsidRDefault="003616CF" w:rsidP="004D39CC">
      <w:pPr>
        <w:rPr>
          <w:rFonts w:ascii="Times New Roman" w:hAnsi="Times New Roman" w:cs="Times New Roman"/>
          <w:szCs w:val="24"/>
          <w:lang w:val="en-US"/>
        </w:rPr>
      </w:pPr>
    </w:p>
    <w:p w14:paraId="2EDE7013" w14:textId="0D4B1BFA" w:rsidR="001C4027" w:rsidRDefault="00E737E7" w:rsidP="004D39CC">
      <w:pPr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W</w:t>
      </w:r>
      <w:r w:rsidR="001C4027">
        <w:rPr>
          <w:rFonts w:ascii="Times New Roman" w:hAnsi="Times New Roman" w:cs="Times New Roman"/>
          <w:szCs w:val="24"/>
          <w:lang w:val="en-US"/>
        </w:rPr>
        <w:t xml:space="preserve">e will keep </w:t>
      </w:r>
      <w:r w:rsidR="001C4027" w:rsidRPr="001C4027">
        <w:rPr>
          <w:rFonts w:ascii="Times New Roman" w:hAnsi="Times New Roman" w:cs="Times New Roman"/>
          <w:b/>
          <w:bCs/>
          <w:szCs w:val="24"/>
          <w:lang w:val="en-US"/>
        </w:rPr>
        <w:t>{a, b, d}</w:t>
      </w:r>
    </w:p>
    <w:p w14:paraId="29237160" w14:textId="77777777" w:rsidR="006148A8" w:rsidRDefault="006148A8" w:rsidP="004D39CC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1598AD7B" w14:textId="62F6979E" w:rsidR="001C4027" w:rsidRDefault="00670D64" w:rsidP="004D39CC">
      <w:pPr>
        <w:rPr>
          <w:rFonts w:ascii="Times New Roman" w:hAnsi="Times New Roman" w:cs="Times New Roman"/>
          <w:szCs w:val="24"/>
          <w:lang w:val="en-US"/>
        </w:rPr>
      </w:pPr>
      <w:r w:rsidRPr="00670D64">
        <w:rPr>
          <w:rFonts w:ascii="Times New Roman" w:hAnsi="Times New Roman" w:cs="Times New Roman"/>
          <w:szCs w:val="24"/>
          <w:lang w:val="en-US"/>
        </w:rPr>
        <w:t>Itemset after 1</w:t>
      </w:r>
      <w:r w:rsidRPr="00670D64">
        <w:rPr>
          <w:rFonts w:ascii="Times New Roman" w:hAnsi="Times New Roman" w:cs="Times New Roman"/>
          <w:szCs w:val="24"/>
          <w:vertAlign w:val="superscript"/>
          <w:lang w:val="en-US"/>
        </w:rPr>
        <w:t>st</w:t>
      </w:r>
      <w:r w:rsidRPr="00670D64">
        <w:rPr>
          <w:rFonts w:ascii="Times New Roman" w:hAnsi="Times New Roman" w:cs="Times New Roman"/>
          <w:szCs w:val="24"/>
          <w:lang w:val="en-US"/>
        </w:rPr>
        <w:t xml:space="preserve"> compute</w:t>
      </w:r>
      <w:r>
        <w:rPr>
          <w:rFonts w:ascii="Times New Roman" w:hAnsi="Times New Roman" w:cs="Times New Roman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>}, {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a,d</w:t>
      </w:r>
      <w:proofErr w:type="spellEnd"/>
      <w:r>
        <w:rPr>
          <w:rFonts w:ascii="Times New Roman" w:hAnsi="Times New Roman" w:cs="Times New Roman"/>
          <w:szCs w:val="24"/>
          <w:lang w:val="en-US"/>
        </w:rPr>
        <w:t>}, {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b,d</w:t>
      </w:r>
      <w:proofErr w:type="spellEnd"/>
      <w:r>
        <w:rPr>
          <w:rFonts w:ascii="Times New Roman" w:hAnsi="Times New Roman" w:cs="Times New Roman"/>
          <w:szCs w:val="24"/>
          <w:lang w:val="en-US"/>
        </w:rPr>
        <w:t>}</w:t>
      </w:r>
    </w:p>
    <w:p w14:paraId="103D94FD" w14:textId="258962D0" w:rsidR="00670D64" w:rsidRDefault="00670D64" w:rsidP="004D39CC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767"/>
        <w:gridCol w:w="850"/>
        <w:gridCol w:w="851"/>
        <w:gridCol w:w="850"/>
        <w:gridCol w:w="851"/>
        <w:gridCol w:w="850"/>
        <w:gridCol w:w="851"/>
        <w:gridCol w:w="1701"/>
      </w:tblGrid>
      <w:tr w:rsidR="00670D64" w14:paraId="61DD8683" w14:textId="77777777" w:rsidTr="00A167D3">
        <w:tc>
          <w:tcPr>
            <w:tcW w:w="1213" w:type="dxa"/>
            <w:vMerge w:val="restart"/>
          </w:tcPr>
          <w:p w14:paraId="6E106455" w14:textId="77777777" w:rsidR="00670D64" w:rsidRDefault="00670D64" w:rsidP="00A167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</w:t>
            </w:r>
          </w:p>
          <w:p w14:paraId="05E60698" w14:textId="77777777" w:rsidR="00670D64" w:rsidRPr="003616CF" w:rsidRDefault="00670D64" w:rsidP="00A167D3">
            <w:pPr>
              <w:tabs>
                <w:tab w:val="left" w:pos="576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870" w:type="dxa"/>
            <w:gridSpan w:val="7"/>
          </w:tcPr>
          <w:p w14:paraId="6497B67B" w14:textId="77777777" w:rsidR="00670D64" w:rsidRDefault="00670D64" w:rsidP="00A167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Transaction ID</w:t>
            </w:r>
          </w:p>
        </w:tc>
        <w:tc>
          <w:tcPr>
            <w:tcW w:w="1701" w:type="dxa"/>
            <w:vMerge w:val="restart"/>
          </w:tcPr>
          <w:p w14:paraId="2B406E8B" w14:textId="77777777" w:rsidR="00670D64" w:rsidRDefault="00670D64" w:rsidP="00A167D3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Support</w:t>
            </w:r>
          </w:p>
        </w:tc>
      </w:tr>
      <w:tr w:rsidR="00670D64" w14:paraId="7EC4F3A9" w14:textId="77777777" w:rsidTr="00A167D3">
        <w:tc>
          <w:tcPr>
            <w:tcW w:w="1213" w:type="dxa"/>
            <w:vMerge/>
          </w:tcPr>
          <w:p w14:paraId="0A7E3C64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767" w:type="dxa"/>
          </w:tcPr>
          <w:p w14:paraId="27DF71EA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221F094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2B173E0D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35B43BDC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5E69372B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05765B12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14:paraId="28906AFA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701" w:type="dxa"/>
            <w:vMerge/>
          </w:tcPr>
          <w:p w14:paraId="4764BD74" w14:textId="77777777" w:rsidR="00670D64" w:rsidRDefault="00670D6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670D64" w14:paraId="56D16796" w14:textId="77777777" w:rsidTr="00845E12">
        <w:tc>
          <w:tcPr>
            <w:tcW w:w="1213" w:type="dxa"/>
          </w:tcPr>
          <w:p w14:paraId="64C4A981" w14:textId="02C5B33B" w:rsidR="00670D64" w:rsidRDefault="006D71ED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="00670D64"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, b}</w:t>
            </w:r>
          </w:p>
        </w:tc>
        <w:tc>
          <w:tcPr>
            <w:tcW w:w="767" w:type="dxa"/>
            <w:shd w:val="clear" w:color="auto" w:fill="70AD47" w:themeFill="accent6"/>
          </w:tcPr>
          <w:p w14:paraId="67A7B7AA" w14:textId="5A068E29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283DF3FD" w14:textId="48889016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BC5F4B8" w14:textId="3A0C89FD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244A1F72" w14:textId="0E167B44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AA521C5" w14:textId="0F8396B4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3C0D55BD" w14:textId="4639374E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69EFEF6" w14:textId="1C0B82DB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7CA81242" w14:textId="573508EC" w:rsidR="00670D64" w:rsidRDefault="00B55496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4 / 7 = </w:t>
            </w:r>
            <w:r w:rsidR="00762FE4">
              <w:rPr>
                <w:rFonts w:ascii="Times New Roman" w:hAnsi="Times New Roman" w:cs="Times New Roman"/>
                <w:szCs w:val="24"/>
                <w:lang w:val="en-US"/>
              </w:rPr>
              <w:t>57%</w:t>
            </w:r>
          </w:p>
        </w:tc>
      </w:tr>
      <w:tr w:rsidR="00670D64" w14:paraId="3BA459A4" w14:textId="77777777" w:rsidTr="00845E12">
        <w:tc>
          <w:tcPr>
            <w:tcW w:w="1213" w:type="dxa"/>
          </w:tcPr>
          <w:p w14:paraId="3A7FB7D7" w14:textId="54605D16" w:rsidR="00670D64" w:rsidRDefault="006D71ED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{a, d}</w:t>
            </w:r>
          </w:p>
        </w:tc>
        <w:tc>
          <w:tcPr>
            <w:tcW w:w="767" w:type="dxa"/>
            <w:shd w:val="clear" w:color="auto" w:fill="auto"/>
          </w:tcPr>
          <w:p w14:paraId="50BC7E7C" w14:textId="00A7C508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6A4D2A8B" w14:textId="3F3E8398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D660BFC" w14:textId="5C4B4731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3EE69531" w14:textId="4EF71A76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EF6600E" w14:textId="78BEFDC6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CCFB81A" w14:textId="521A9E1F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7D68E12" w14:textId="6230FB94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4D150D19" w14:textId="22E22236" w:rsidR="00670D64" w:rsidRPr="00762FE4" w:rsidRDefault="00762FE4" w:rsidP="00A167D3">
            <w:pPr>
              <w:rPr>
                <w:rFonts w:ascii="Times New Roman" w:hAnsi="Times New Roman" w:cs="Times New Roman"/>
                <w:strike/>
                <w:szCs w:val="24"/>
                <w:lang w:val="en-US"/>
              </w:rPr>
            </w:pPr>
            <w:r w:rsidRPr="00762FE4">
              <w:rPr>
                <w:rFonts w:ascii="Times New Roman" w:hAnsi="Times New Roman" w:cs="Times New Roman"/>
                <w:strike/>
                <w:szCs w:val="24"/>
                <w:lang w:val="en-US"/>
              </w:rPr>
              <w:t>2 / 7 = 28%</w:t>
            </w:r>
          </w:p>
        </w:tc>
      </w:tr>
      <w:tr w:rsidR="00670D64" w14:paraId="7481DFD6" w14:textId="77777777" w:rsidTr="00845E12">
        <w:tc>
          <w:tcPr>
            <w:tcW w:w="1213" w:type="dxa"/>
          </w:tcPr>
          <w:p w14:paraId="2B0FAF16" w14:textId="09E48A14" w:rsidR="00670D64" w:rsidRDefault="006D71ED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{b, d}</w:t>
            </w:r>
          </w:p>
        </w:tc>
        <w:tc>
          <w:tcPr>
            <w:tcW w:w="767" w:type="dxa"/>
            <w:shd w:val="clear" w:color="auto" w:fill="auto"/>
          </w:tcPr>
          <w:p w14:paraId="13BCB5E9" w14:textId="0C304153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499B7A18" w14:textId="3246B77D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CA7CB60" w14:textId="5DFA01F0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7C3207D9" w14:textId="5B29319F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26641847" w14:textId="56618E02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9042CCA" w14:textId="7791B61E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03728C8" w14:textId="2C04A379" w:rsidR="00670D64" w:rsidRDefault="00655C6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3F2473F9" w14:textId="3F686471" w:rsidR="00670D64" w:rsidRDefault="00762FE4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 / 7 = 42%</w:t>
            </w:r>
          </w:p>
        </w:tc>
      </w:tr>
    </w:tbl>
    <w:p w14:paraId="22A0822E" w14:textId="77777777" w:rsidR="00670D64" w:rsidRDefault="00670D64" w:rsidP="004D39CC">
      <w:pPr>
        <w:rPr>
          <w:rFonts w:ascii="Times New Roman" w:hAnsi="Times New Roman" w:cs="Times New Roman"/>
          <w:szCs w:val="24"/>
          <w:lang w:val="en-US"/>
        </w:rPr>
      </w:pPr>
    </w:p>
    <w:p w14:paraId="0FD7C4F7" w14:textId="3B2E0CDE" w:rsidR="00670D64" w:rsidRPr="006148A8" w:rsidRDefault="00E737E7" w:rsidP="004D39CC">
      <w:pPr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We will keep </w:t>
      </w:r>
      <w:r w:rsidRPr="006148A8">
        <w:rPr>
          <w:rFonts w:ascii="Times New Roman" w:hAnsi="Times New Roman" w:cs="Times New Roman"/>
          <w:b/>
          <w:bCs/>
          <w:szCs w:val="24"/>
          <w:lang w:val="en-US"/>
        </w:rPr>
        <w:t>{a, b</w:t>
      </w:r>
      <w:proofErr w:type="gramStart"/>
      <w:r w:rsidRPr="006148A8">
        <w:rPr>
          <w:rFonts w:ascii="Times New Roman" w:hAnsi="Times New Roman" w:cs="Times New Roman"/>
          <w:b/>
          <w:bCs/>
          <w:szCs w:val="24"/>
          <w:lang w:val="en-US"/>
        </w:rPr>
        <w:t>} ,</w:t>
      </w:r>
      <w:proofErr w:type="gramEnd"/>
      <w:r w:rsidRPr="006148A8">
        <w:rPr>
          <w:rFonts w:ascii="Times New Roman" w:hAnsi="Times New Roman" w:cs="Times New Roman"/>
          <w:b/>
          <w:bCs/>
          <w:szCs w:val="24"/>
          <w:lang w:val="en-US"/>
        </w:rPr>
        <w:t xml:space="preserve"> {b, d}</w:t>
      </w:r>
    </w:p>
    <w:p w14:paraId="70B07B3C" w14:textId="3D749DCA" w:rsidR="00E737E7" w:rsidRDefault="00E737E7" w:rsidP="004D39CC">
      <w:pPr>
        <w:rPr>
          <w:rFonts w:ascii="Times New Roman" w:hAnsi="Times New Roman" w:cs="Times New Roman"/>
          <w:szCs w:val="24"/>
          <w:lang w:val="en-US"/>
        </w:rPr>
      </w:pPr>
    </w:p>
    <w:p w14:paraId="3DD624ED" w14:textId="7025BF4C" w:rsidR="00E737E7" w:rsidRDefault="00E737E7" w:rsidP="004D39CC">
      <w:pPr>
        <w:rPr>
          <w:rFonts w:ascii="Times New Roman" w:hAnsi="Times New Roman" w:cs="Times New Roman"/>
          <w:szCs w:val="24"/>
          <w:lang w:val="en-US"/>
        </w:rPr>
      </w:pPr>
    </w:p>
    <w:p w14:paraId="7328C250" w14:textId="77777777" w:rsidR="00A425B9" w:rsidRDefault="00A425B9" w:rsidP="004D39CC">
      <w:pPr>
        <w:rPr>
          <w:rFonts w:ascii="Times New Roman" w:hAnsi="Times New Roman" w:cs="Times New Roman"/>
          <w:szCs w:val="24"/>
          <w:lang w:val="en-US"/>
        </w:rPr>
      </w:pPr>
    </w:p>
    <w:p w14:paraId="1E551000" w14:textId="07887D31" w:rsidR="00E737E7" w:rsidRPr="00570F40" w:rsidRDefault="00E737E7" w:rsidP="004D39CC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570F40">
        <w:rPr>
          <w:rFonts w:ascii="Times New Roman" w:hAnsi="Times New Roman" w:cs="Times New Roman"/>
          <w:b/>
          <w:bCs/>
          <w:szCs w:val="24"/>
          <w:lang w:val="en-US"/>
        </w:rPr>
        <w:lastRenderedPageBreak/>
        <w:t>All frequent itemset</w:t>
      </w:r>
    </w:p>
    <w:p w14:paraId="1A377122" w14:textId="77777777" w:rsidR="00BD1A4E" w:rsidRDefault="00BD1A4E" w:rsidP="004D39CC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A4E" w14:paraId="06F8606F" w14:textId="77777777" w:rsidTr="00BD1A4E">
        <w:tc>
          <w:tcPr>
            <w:tcW w:w="3116" w:type="dxa"/>
          </w:tcPr>
          <w:p w14:paraId="261A8D9B" w14:textId="7EE23AED" w:rsidR="00BD1A4E" w:rsidRPr="00A37F27" w:rsidRDefault="00BD1A4E" w:rsidP="004D39CC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A37F2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Frequent itemset</w:t>
            </w:r>
          </w:p>
        </w:tc>
        <w:tc>
          <w:tcPr>
            <w:tcW w:w="3117" w:type="dxa"/>
          </w:tcPr>
          <w:p w14:paraId="1977D358" w14:textId="1DD7F53E" w:rsidR="00BD1A4E" w:rsidRDefault="00BD1A4E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Support</w:t>
            </w:r>
          </w:p>
        </w:tc>
        <w:tc>
          <w:tcPr>
            <w:tcW w:w="3117" w:type="dxa"/>
          </w:tcPr>
          <w:p w14:paraId="63B73851" w14:textId="115CCE40" w:rsidR="00BD1A4E" w:rsidRPr="00EE4939" w:rsidRDefault="00BD1A4E" w:rsidP="004D39CC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E4939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Size</w:t>
            </w:r>
          </w:p>
        </w:tc>
      </w:tr>
      <w:tr w:rsidR="00BD1A4E" w14:paraId="5E1AB424" w14:textId="77777777" w:rsidTr="00BD1A4E">
        <w:tc>
          <w:tcPr>
            <w:tcW w:w="3116" w:type="dxa"/>
          </w:tcPr>
          <w:p w14:paraId="0198301C" w14:textId="130C96A2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{a}</w:t>
            </w:r>
          </w:p>
        </w:tc>
        <w:tc>
          <w:tcPr>
            <w:tcW w:w="3117" w:type="dxa"/>
          </w:tcPr>
          <w:p w14:paraId="3112868F" w14:textId="6FF5F186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 / 7 = 71%</w:t>
            </w:r>
          </w:p>
        </w:tc>
        <w:tc>
          <w:tcPr>
            <w:tcW w:w="3117" w:type="dxa"/>
          </w:tcPr>
          <w:p w14:paraId="467A54F9" w14:textId="323A5B17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D1A4E" w14:paraId="26D7BC2C" w14:textId="77777777" w:rsidTr="00BD1A4E">
        <w:tc>
          <w:tcPr>
            <w:tcW w:w="3116" w:type="dxa"/>
          </w:tcPr>
          <w:p w14:paraId="417DACA8" w14:textId="56303921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{b}</w:t>
            </w:r>
          </w:p>
        </w:tc>
        <w:tc>
          <w:tcPr>
            <w:tcW w:w="3117" w:type="dxa"/>
          </w:tcPr>
          <w:p w14:paraId="37A5A5F7" w14:textId="4BD5B9A0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 / 7 = 85%</w:t>
            </w:r>
          </w:p>
        </w:tc>
        <w:tc>
          <w:tcPr>
            <w:tcW w:w="3117" w:type="dxa"/>
          </w:tcPr>
          <w:p w14:paraId="0D55923C" w14:textId="03C5582A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D1A4E" w14:paraId="6CF85666" w14:textId="77777777" w:rsidTr="00BD1A4E">
        <w:tc>
          <w:tcPr>
            <w:tcW w:w="3116" w:type="dxa"/>
          </w:tcPr>
          <w:p w14:paraId="3D5ABC8D" w14:textId="51AF8939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{d}</w:t>
            </w:r>
          </w:p>
        </w:tc>
        <w:tc>
          <w:tcPr>
            <w:tcW w:w="3117" w:type="dxa"/>
          </w:tcPr>
          <w:p w14:paraId="7AA2A08F" w14:textId="36CA96FA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 / 7 = 42%</w:t>
            </w:r>
          </w:p>
        </w:tc>
        <w:tc>
          <w:tcPr>
            <w:tcW w:w="3117" w:type="dxa"/>
          </w:tcPr>
          <w:p w14:paraId="5D003B85" w14:textId="44D3F413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D1A4E" w14:paraId="176713CF" w14:textId="77777777" w:rsidTr="00BD1A4E">
        <w:tc>
          <w:tcPr>
            <w:tcW w:w="3116" w:type="dxa"/>
          </w:tcPr>
          <w:p w14:paraId="0E177547" w14:textId="3DD2A227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{a, b}</w:t>
            </w:r>
          </w:p>
        </w:tc>
        <w:tc>
          <w:tcPr>
            <w:tcW w:w="3117" w:type="dxa"/>
          </w:tcPr>
          <w:p w14:paraId="4DFD113A" w14:textId="3ED4594A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 / 7 = 57%</w:t>
            </w:r>
          </w:p>
        </w:tc>
        <w:tc>
          <w:tcPr>
            <w:tcW w:w="3117" w:type="dxa"/>
          </w:tcPr>
          <w:p w14:paraId="34FADFC3" w14:textId="12475090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BD1A4E" w14:paraId="22D2EC85" w14:textId="77777777" w:rsidTr="00BD1A4E">
        <w:tc>
          <w:tcPr>
            <w:tcW w:w="3116" w:type="dxa"/>
          </w:tcPr>
          <w:p w14:paraId="65A8E602" w14:textId="61CE2E49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{b, d}</w:t>
            </w:r>
          </w:p>
        </w:tc>
        <w:tc>
          <w:tcPr>
            <w:tcW w:w="3117" w:type="dxa"/>
          </w:tcPr>
          <w:p w14:paraId="1B8CB564" w14:textId="2373F2E7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 / 7 = 42%</w:t>
            </w:r>
          </w:p>
        </w:tc>
        <w:tc>
          <w:tcPr>
            <w:tcW w:w="3117" w:type="dxa"/>
          </w:tcPr>
          <w:p w14:paraId="00178EEE" w14:textId="54EA6367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</w:tbl>
    <w:p w14:paraId="1C5CDF35" w14:textId="4FC135B5" w:rsidR="00E737E7" w:rsidRDefault="00E737E7" w:rsidP="004D39CC">
      <w:pPr>
        <w:rPr>
          <w:rFonts w:ascii="Times New Roman" w:hAnsi="Times New Roman" w:cs="Times New Roman"/>
          <w:szCs w:val="24"/>
          <w:lang w:val="en-US"/>
        </w:rPr>
      </w:pPr>
    </w:p>
    <w:p w14:paraId="0D87DC7F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Main memory</w:t>
      </w:r>
    </w:p>
    <w:p w14:paraId="3022B819" w14:textId="3D0D8DAD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6148A8">
        <w:rPr>
          <w:rFonts w:ascii="Times New Roman" w:hAnsi="Times New Roman" w:cs="Times New Roman"/>
          <w:b/>
          <w:bCs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ADB90" wp14:editId="47A31AFA">
                <wp:simplePos x="0" y="0"/>
                <wp:positionH relativeFrom="column">
                  <wp:posOffset>2611120</wp:posOffset>
                </wp:positionH>
                <wp:positionV relativeFrom="paragraph">
                  <wp:posOffset>153670</wp:posOffset>
                </wp:positionV>
                <wp:extent cx="1148080" cy="6908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7FE09" w14:textId="77777777" w:rsidR="00A167D3" w:rsidRDefault="00A167D3" w:rsidP="006148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Frequent items</w:t>
                            </w:r>
                          </w:p>
                          <w:p w14:paraId="52697E94" w14:textId="20E618D1" w:rsidR="00A167D3" w:rsidRPr="006148A8" w:rsidRDefault="00A167D3" w:rsidP="006148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{a}, {b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},{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d},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},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b,d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DB90" id="Rectangle 6" o:spid="_x0000_s1026" style="position:absolute;margin-left:205.6pt;margin-top:12.1pt;width:90.4pt;height:5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" fillcolor="white [3201]" strokecolor="black [3200]" strokeweight="1pt">
                <v:textbox>
                  <w:txbxContent>
                    <w:p w14:paraId="4BC7FE09" w14:textId="77777777" w:rsidR="00A167D3" w:rsidRDefault="00A167D3" w:rsidP="006148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Frequent items</w:t>
                      </w:r>
                    </w:p>
                    <w:p w14:paraId="52697E94" w14:textId="20E618D1" w:rsidR="00A167D3" w:rsidRPr="006148A8" w:rsidRDefault="00A167D3" w:rsidP="006148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{a}, {b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},{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d}, 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a,b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}, 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b,d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6148A8">
        <w:rPr>
          <w:rFonts w:ascii="Times New Roman" w:hAnsi="Times New Roman" w:cs="Times New Roman"/>
          <w:b/>
          <w:bCs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B64E1" wp14:editId="574ED192">
                <wp:simplePos x="0" y="0"/>
                <wp:positionH relativeFrom="column">
                  <wp:posOffset>2458720</wp:posOffset>
                </wp:positionH>
                <wp:positionV relativeFrom="paragraph">
                  <wp:posOffset>81280</wp:posOffset>
                </wp:positionV>
                <wp:extent cx="1452880" cy="1849120"/>
                <wp:effectExtent l="0" t="0" r="762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84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7CE66" w14:textId="77777777" w:rsidR="00A167D3" w:rsidRDefault="00A167D3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70761AE" w14:textId="77777777" w:rsidR="00A167D3" w:rsidRDefault="00A167D3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A27E8B" w14:textId="77777777" w:rsidR="00A167D3" w:rsidRDefault="00A167D3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1C17C0" w14:textId="2610A54F" w:rsidR="00A167D3" w:rsidRDefault="00A167D3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Counts of pairs of frequent items</w:t>
                            </w:r>
                          </w:p>
                          <w:p w14:paraId="7112CF11" w14:textId="5DDF785D" w:rsidR="00A167D3" w:rsidRDefault="00A167D3" w:rsidP="00BC5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= 2</w:t>
                            </w:r>
                          </w:p>
                          <w:p w14:paraId="611963A5" w14:textId="75BE4152" w:rsidR="00A167D3" w:rsidRPr="006148A8" w:rsidRDefault="00A167D3" w:rsidP="00BC5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{a, b}, {b, 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64E1" id="Rectangle 5" o:spid="_x0000_s1027" style="position:absolute;margin-left:193.6pt;margin-top:6.4pt;width:114.4pt;height:1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" fillcolor="white [3201]" strokecolor="black [3200]" strokeweight="1pt">
                <v:textbox>
                  <w:txbxContent>
                    <w:p w14:paraId="5DE7CE66" w14:textId="77777777" w:rsidR="00A167D3" w:rsidRDefault="00A167D3" w:rsidP="006148A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70761AE" w14:textId="77777777" w:rsidR="00A167D3" w:rsidRDefault="00A167D3" w:rsidP="006148A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A27E8B" w14:textId="77777777" w:rsidR="00A167D3" w:rsidRDefault="00A167D3" w:rsidP="006148A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1C17C0" w14:textId="2610A54F" w:rsidR="00A167D3" w:rsidRDefault="00A167D3" w:rsidP="00614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Counts of pairs of frequent items</w:t>
                      </w:r>
                    </w:p>
                    <w:p w14:paraId="7112CF11" w14:textId="5DDF785D" w:rsidR="00A167D3" w:rsidRDefault="00A167D3" w:rsidP="00BC5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= 2</w:t>
                      </w:r>
                    </w:p>
                    <w:p w14:paraId="611963A5" w14:textId="75BE4152" w:rsidR="00A167D3" w:rsidRPr="006148A8" w:rsidRDefault="00A167D3" w:rsidP="00BC5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{a, b}, {b, d}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7823C" wp14:editId="4A3578CF">
                <wp:simplePos x="0" y="0"/>
                <wp:positionH relativeFrom="column">
                  <wp:posOffset>162560</wp:posOffset>
                </wp:positionH>
                <wp:positionV relativeFrom="paragraph">
                  <wp:posOffset>151130</wp:posOffset>
                </wp:positionV>
                <wp:extent cx="1148080" cy="508000"/>
                <wp:effectExtent l="0" t="0" r="762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CF67" w14:textId="77777777" w:rsidR="00A167D3" w:rsidRDefault="00A167D3" w:rsidP="006148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148A8">
                              <w:rPr>
                                <w:sz w:val="20"/>
                                <w:szCs w:val="20"/>
                                <w:lang w:val="en-US"/>
                              </w:rPr>
                              <w:t>Item counts</w:t>
                            </w:r>
                          </w:p>
                          <w:p w14:paraId="430681E0" w14:textId="77777777" w:rsidR="00A167D3" w:rsidRPr="006148A8" w:rsidRDefault="00A167D3" w:rsidP="006148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,c,d,e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823C" id="Rectangle 4" o:spid="_x0000_s1028" style="position:absolute;margin-left:12.8pt;margin-top:11.9pt;width:90.4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" fillcolor="white [3201]" strokecolor="black [3200]" strokeweight="1pt">
                <v:textbox>
                  <w:txbxContent>
                    <w:p w14:paraId="3429CF67" w14:textId="77777777" w:rsidR="00A167D3" w:rsidRDefault="00A167D3" w:rsidP="006148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148A8">
                        <w:rPr>
                          <w:sz w:val="20"/>
                          <w:szCs w:val="20"/>
                          <w:lang w:val="en-US"/>
                        </w:rPr>
                        <w:t>Item counts</w:t>
                      </w:r>
                    </w:p>
                    <w:p w14:paraId="430681E0" w14:textId="77777777" w:rsidR="00A167D3" w:rsidRPr="006148A8" w:rsidRDefault="00A167D3" w:rsidP="006148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,c,d,e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03D1B" wp14:editId="05CAA556">
                <wp:simplePos x="0" y="0"/>
                <wp:positionH relativeFrom="column">
                  <wp:posOffset>10160</wp:posOffset>
                </wp:positionH>
                <wp:positionV relativeFrom="paragraph">
                  <wp:posOffset>80010</wp:posOffset>
                </wp:positionV>
                <wp:extent cx="1452880" cy="1849120"/>
                <wp:effectExtent l="0" t="0" r="762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84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57F2" w14:textId="77777777" w:rsidR="00A167D3" w:rsidRPr="006148A8" w:rsidRDefault="00A167D3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03D1B" id="Rectangle 3" o:spid="_x0000_s1029" style="position:absolute;margin-left:.8pt;margin-top:6.3pt;width:114.4pt;height:1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" fillcolor="white [3201]" strokecolor="black [3200]" strokeweight="1pt">
                <v:textbox>
                  <w:txbxContent>
                    <w:p w14:paraId="6BB157F2" w14:textId="77777777" w:rsidR="00A167D3" w:rsidRPr="006148A8" w:rsidRDefault="00A167D3" w:rsidP="00614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Unused</w:t>
                      </w:r>
                    </w:p>
                  </w:txbxContent>
                </v:textbox>
              </v:rect>
            </w:pict>
          </mc:Fallback>
        </mc:AlternateContent>
      </w:r>
    </w:p>
    <w:p w14:paraId="3EFD6741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1A6F1018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31C91647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0A68660E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621FECC4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7DCB188E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7379FB5D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29AD21B0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71F21D00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704F6E73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324D2FE2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5632BF8D" w14:textId="77777777" w:rsidR="006148A8" w:rsidRDefault="006148A8" w:rsidP="006148A8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Pass 1</w:t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  <w:t xml:space="preserve">    Pass 2</w:t>
      </w:r>
    </w:p>
    <w:p w14:paraId="423645AF" w14:textId="697847B4" w:rsidR="006148A8" w:rsidRDefault="006148A8" w:rsidP="004D39CC">
      <w:pPr>
        <w:rPr>
          <w:rFonts w:ascii="Times New Roman" w:hAnsi="Times New Roman" w:cs="Times New Roman"/>
          <w:szCs w:val="24"/>
          <w:lang w:val="en-US"/>
        </w:rPr>
      </w:pPr>
    </w:p>
    <w:p w14:paraId="4663BAC7" w14:textId="4A20B411" w:rsidR="006C4F2B" w:rsidRDefault="006C4F2B" w:rsidP="004D39CC">
      <w:pPr>
        <w:rPr>
          <w:rFonts w:ascii="Times New Roman" w:hAnsi="Times New Roman" w:cs="Times New Roman"/>
          <w:szCs w:val="24"/>
          <w:lang w:val="en-US"/>
        </w:rPr>
      </w:pPr>
    </w:p>
    <w:p w14:paraId="63A8BDBA" w14:textId="570ED955" w:rsidR="00D27806" w:rsidRDefault="00D27806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D27806">
        <w:rPr>
          <w:rFonts w:ascii="Times New Roman" w:hAnsi="Times New Roman" w:cs="Times New Roman"/>
          <w:b/>
          <w:bCs/>
          <w:szCs w:val="24"/>
          <w:lang w:val="en-US"/>
        </w:rPr>
        <w:t>b)</w:t>
      </w:r>
      <w:r w:rsidRPr="00D27806">
        <w:rPr>
          <w:rFonts w:ascii="Times New Roman" w:hAnsi="Times New Roman" w:cs="Times New Roman"/>
          <w:szCs w:val="24"/>
          <w:lang w:val="en-US"/>
        </w:rPr>
        <w:t xml:space="preserve"> use the results from the previous step so as to compute the co</w:t>
      </w:r>
      <w:r w:rsidR="00E215B2">
        <w:rPr>
          <w:rFonts w:ascii="Times New Roman" w:hAnsi="Times New Roman" w:cs="Times New Roman"/>
          <w:szCs w:val="24"/>
          <w:lang w:val="en-US"/>
        </w:rPr>
        <w:t>nfi</w:t>
      </w:r>
      <w:r w:rsidRPr="00D27806">
        <w:rPr>
          <w:rFonts w:ascii="Times New Roman" w:hAnsi="Times New Roman" w:cs="Times New Roman"/>
          <w:szCs w:val="24"/>
          <w:lang w:val="en-US"/>
        </w:rPr>
        <w:t>dence</w:t>
      </w:r>
      <w:r w:rsidR="00E215B2">
        <w:rPr>
          <w:rFonts w:ascii="Times New Roman" w:hAnsi="Times New Roman" w:cs="Times New Roman"/>
          <w:szCs w:val="24"/>
          <w:lang w:val="en-US"/>
        </w:rPr>
        <w:t xml:space="preserve"> </w:t>
      </w:r>
      <w:r w:rsidRPr="00D27806">
        <w:rPr>
          <w:rFonts w:ascii="Times New Roman" w:hAnsi="Times New Roman" w:cs="Times New Roman"/>
          <w:szCs w:val="24"/>
          <w:lang w:val="en-US"/>
        </w:rPr>
        <w:t xml:space="preserve">and support of the rule b </w:t>
      </w:r>
      <w:r w:rsidR="00E215B2">
        <w:rPr>
          <w:rFonts w:ascii="Times New Roman" w:hAnsi="Times New Roman" w:cs="Times New Roman"/>
          <w:szCs w:val="24"/>
          <w:lang w:val="en-US"/>
        </w:rPr>
        <w:t>-&gt;</w:t>
      </w:r>
      <w:r w:rsidRPr="00D27806">
        <w:rPr>
          <w:rFonts w:ascii="Times New Roman" w:hAnsi="Times New Roman" w:cs="Times New Roman"/>
          <w:szCs w:val="24"/>
          <w:lang w:val="en-US"/>
        </w:rPr>
        <w:t xml:space="preserve"> d. In order to answer this question, are the results</w:t>
      </w:r>
      <w:r w:rsidR="00E215B2">
        <w:rPr>
          <w:rFonts w:ascii="Times New Roman" w:hAnsi="Times New Roman" w:cs="Times New Roman"/>
          <w:szCs w:val="24"/>
          <w:lang w:val="en-US"/>
        </w:rPr>
        <w:t xml:space="preserve"> </w:t>
      </w:r>
      <w:r w:rsidRPr="00D27806">
        <w:rPr>
          <w:rFonts w:ascii="Times New Roman" w:hAnsi="Times New Roman" w:cs="Times New Roman"/>
          <w:szCs w:val="24"/>
          <w:lang w:val="en-US"/>
        </w:rPr>
        <w:t>from the previous step s</w:t>
      </w:r>
      <w:r w:rsidR="00E215B2">
        <w:rPr>
          <w:rFonts w:ascii="Times New Roman" w:hAnsi="Times New Roman" w:cs="Times New Roman"/>
          <w:szCs w:val="24"/>
          <w:lang w:val="en-US"/>
        </w:rPr>
        <w:t>uffi</w:t>
      </w:r>
      <w:r w:rsidRPr="00D27806">
        <w:rPr>
          <w:rFonts w:ascii="Times New Roman" w:hAnsi="Times New Roman" w:cs="Times New Roman"/>
          <w:szCs w:val="24"/>
          <w:lang w:val="en-US"/>
        </w:rPr>
        <w:t>cient or some information is missing?</w:t>
      </w:r>
    </w:p>
    <w:p w14:paraId="6FB46353" w14:textId="765351FF" w:rsidR="00A425B9" w:rsidRDefault="00A425B9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7A31A663" w14:textId="21C72F60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60F84">
        <w:rPr>
          <w:rFonts w:ascii="Times New Roman" w:hAnsi="Times New Roman" w:cs="Times New Roman"/>
          <w:b/>
          <w:bCs/>
          <w:szCs w:val="24"/>
          <w:lang w:val="en-US"/>
        </w:rPr>
        <w:t>Confidence</w:t>
      </w:r>
      <w:r>
        <w:rPr>
          <w:rFonts w:ascii="Times New Roman" w:hAnsi="Times New Roman" w:cs="Times New Roman"/>
          <w:szCs w:val="24"/>
          <w:lang w:val="en-US"/>
        </w:rPr>
        <w:t xml:space="preserve"> (b -&gt; d</w:t>
      </w:r>
      <w:r w:rsidR="004C060A">
        <w:rPr>
          <w:rFonts w:ascii="Times New Roman" w:hAnsi="Times New Roman" w:cs="Times New Roman"/>
          <w:szCs w:val="24"/>
          <w:lang w:val="en-US"/>
        </w:rPr>
        <w:t>)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 xml:space="preserve">= </w:t>
      </w:r>
      <w:r w:rsidR="002903BA"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 w:rsidR="002903BA">
        <w:rPr>
          <w:rFonts w:ascii="Times New Roman" w:hAnsi="Times New Roman" w:cs="Times New Roman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Cs w:val="24"/>
          <w:lang w:val="en-US"/>
        </w:rPr>
        <w:t xml:space="preserve">b, d) / </w:t>
      </w:r>
      <w:r w:rsidR="002903BA" w:rsidRPr="002903BA">
        <w:rPr>
          <w:rFonts w:ascii="Times New Roman" w:hAnsi="Times New Roman" w:cs="Times New Roman"/>
          <w:b/>
          <w:bCs/>
          <w:szCs w:val="24"/>
          <w:lang w:val="en-US"/>
        </w:rPr>
        <w:t>S</w:t>
      </w:r>
      <w:r w:rsidRPr="002903BA">
        <w:rPr>
          <w:rFonts w:ascii="Times New Roman" w:hAnsi="Times New Roman" w:cs="Times New Roman"/>
          <w:b/>
          <w:bCs/>
          <w:szCs w:val="24"/>
          <w:lang w:val="en-US"/>
        </w:rPr>
        <w:t>upport</w:t>
      </w:r>
      <w:r w:rsidR="002903BA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(b)</w:t>
      </w:r>
    </w:p>
    <w:p w14:paraId="18A5173C" w14:textId="71713E67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</w:t>
      </w:r>
      <w:r w:rsidR="004C060A">
        <w:rPr>
          <w:rFonts w:ascii="Times New Roman" w:hAnsi="Times New Roman" w:cs="Times New Roman"/>
          <w:szCs w:val="24"/>
          <w:lang w:val="en-US"/>
        </w:rPr>
        <w:t xml:space="preserve"> 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>= (</w:t>
      </w:r>
      <w:r>
        <w:rPr>
          <w:rFonts w:ascii="Times New Roman" w:hAnsi="Times New Roman" w:cs="Times New Roman"/>
          <w:szCs w:val="24"/>
          <w:lang w:val="en-US"/>
        </w:rPr>
        <w:t xml:space="preserve">3 / 7) / (6 / 7) </w:t>
      </w:r>
    </w:p>
    <w:p w14:paraId="5686204C" w14:textId="426D17C1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 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>= (</w:t>
      </w:r>
      <w:r>
        <w:rPr>
          <w:rFonts w:ascii="Times New Roman" w:hAnsi="Times New Roman" w:cs="Times New Roman"/>
          <w:szCs w:val="24"/>
          <w:lang w:val="en-US"/>
        </w:rPr>
        <w:t>3 / 7) * (7 / 6)</w:t>
      </w:r>
    </w:p>
    <w:p w14:paraId="4110C65A" w14:textId="1AA5B1E4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 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>= 1</w:t>
      </w:r>
      <w:r>
        <w:rPr>
          <w:rFonts w:ascii="Times New Roman" w:hAnsi="Times New Roman" w:cs="Times New Roman"/>
          <w:szCs w:val="24"/>
          <w:lang w:val="en-US"/>
        </w:rPr>
        <w:t xml:space="preserve"> / 2</w:t>
      </w:r>
    </w:p>
    <w:p w14:paraId="14D1FD76" w14:textId="61A64334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</w:t>
      </w:r>
      <w:r w:rsidR="00AF650F">
        <w:rPr>
          <w:rFonts w:ascii="Times New Roman" w:hAnsi="Times New Roman" w:cs="Times New Roman"/>
          <w:szCs w:val="24"/>
          <w:lang w:val="en-US"/>
        </w:rPr>
        <w:t xml:space="preserve"> 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>= 50</w:t>
      </w:r>
      <w:r w:rsidRPr="00560F84">
        <w:rPr>
          <w:rFonts w:ascii="Times New Roman" w:hAnsi="Times New Roman" w:cs="Times New Roman"/>
          <w:b/>
          <w:bCs/>
          <w:szCs w:val="24"/>
          <w:u w:val="single"/>
          <w:lang w:val="en-US"/>
        </w:rPr>
        <w:t>%</w:t>
      </w:r>
    </w:p>
    <w:p w14:paraId="6B1DCE5D" w14:textId="7182BCFE" w:rsidR="00080668" w:rsidRDefault="00080668" w:rsidP="00E215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</w:p>
    <w:p w14:paraId="3F995C2D" w14:textId="05A2F4CF" w:rsidR="00080668" w:rsidRDefault="004C060A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4C060A">
        <w:rPr>
          <w:rFonts w:ascii="Times New Roman" w:hAnsi="Times New Roman" w:cs="Times New Roman"/>
          <w:b/>
          <w:bCs/>
          <w:szCs w:val="24"/>
          <w:lang w:val="en-US"/>
        </w:rPr>
        <w:t>Lift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="001B0D4E" w:rsidRPr="006E0680">
        <w:rPr>
          <w:rFonts w:ascii="Times New Roman" w:hAnsi="Times New Roman" w:cs="Times New Roman"/>
          <w:szCs w:val="24"/>
          <w:lang w:val="en-US"/>
        </w:rPr>
        <w:t>(</w:t>
      </w:r>
      <w:r w:rsidR="001B0D4E" w:rsidRPr="006E0680">
        <w:rPr>
          <w:rFonts w:ascii="Times New Roman" w:hAnsi="Times New Roman" w:cs="Angsana New"/>
          <w:lang w:val="en-US"/>
        </w:rPr>
        <w:t>b -&gt; d</w:t>
      </w:r>
      <w:r w:rsidR="001B0D4E" w:rsidRPr="006E0680">
        <w:rPr>
          <w:rFonts w:ascii="Times New Roman" w:hAnsi="Times New Roman" w:cs="Times New Roman"/>
          <w:szCs w:val="24"/>
          <w:lang w:val="en-US"/>
        </w:rPr>
        <w:t>)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ab/>
        <w:t xml:space="preserve">         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ab/>
      </w:r>
      <w:r w:rsidR="001B0D4E" w:rsidRPr="001B0D4E">
        <w:rPr>
          <w:rFonts w:ascii="Times New Roman" w:hAnsi="Times New Roman" w:cs="Times New Roman"/>
          <w:szCs w:val="24"/>
          <w:lang w:val="en-US"/>
        </w:rPr>
        <w:t>=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="001B0D4E"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 w:rsidR="001B0D4E">
        <w:rPr>
          <w:rFonts w:ascii="Times New Roman" w:hAnsi="Times New Roman" w:cs="Times New Roman"/>
          <w:szCs w:val="24"/>
          <w:lang w:val="en-US"/>
        </w:rPr>
        <w:t xml:space="preserve"> (b, d) / (</w:t>
      </w:r>
      <w:r w:rsidR="001B0D4E"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 w:rsidR="001B0D4E">
        <w:rPr>
          <w:rFonts w:ascii="Times New Roman" w:hAnsi="Times New Roman" w:cs="Times New Roman"/>
          <w:szCs w:val="24"/>
          <w:lang w:val="en-US"/>
        </w:rPr>
        <w:t xml:space="preserve"> (b) * </w:t>
      </w:r>
      <w:r w:rsidR="001B0D4E"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="001B0D4E" w:rsidRPr="001B0D4E">
        <w:rPr>
          <w:rFonts w:ascii="Times New Roman" w:hAnsi="Times New Roman" w:cs="Times New Roman"/>
          <w:szCs w:val="24"/>
          <w:lang w:val="en-US"/>
        </w:rPr>
        <w:t>(d))</w:t>
      </w:r>
    </w:p>
    <w:p w14:paraId="171ADD81" w14:textId="59666B9D" w:rsidR="001B0D4E" w:rsidRDefault="001B0D4E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szCs w:val="24"/>
          <w:lang w:val="en-US"/>
        </w:rPr>
        <w:tab/>
        <w:t xml:space="preserve">= (3 / 7) /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( (</w:t>
      </w:r>
      <w:proofErr w:type="gramEnd"/>
      <w:r>
        <w:rPr>
          <w:rFonts w:ascii="Times New Roman" w:hAnsi="Times New Roman" w:cs="Times New Roman"/>
          <w:szCs w:val="24"/>
          <w:lang w:val="en-US"/>
        </w:rPr>
        <w:t>6 / 7) * (3 / 7) )</w:t>
      </w:r>
    </w:p>
    <w:p w14:paraId="493B4006" w14:textId="7B0FA340" w:rsidR="00870EC5" w:rsidRDefault="00870EC5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>= 7 / 6</w:t>
      </w:r>
    </w:p>
    <w:p w14:paraId="21F6D1AD" w14:textId="174F53C4" w:rsidR="00870EC5" w:rsidRDefault="00870EC5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>= 1.166</w:t>
      </w:r>
    </w:p>
    <w:p w14:paraId="594D34CF" w14:textId="01EFC24B" w:rsidR="006E0680" w:rsidRDefault="006E0680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4C953719" w14:textId="77777777" w:rsidR="006E0680" w:rsidRDefault="006E0680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Result from previous step is already sufficient.</w:t>
      </w:r>
    </w:p>
    <w:p w14:paraId="65FD6999" w14:textId="74011DE4" w:rsidR="006E0680" w:rsidRDefault="006E0680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Since be got all </w:t>
      </w:r>
      <w:r w:rsidRPr="006E0680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>
        <w:rPr>
          <w:rFonts w:ascii="Times New Roman" w:hAnsi="Times New Roman" w:cs="Times New Roman"/>
          <w:szCs w:val="24"/>
          <w:lang w:val="en-US"/>
        </w:rPr>
        <w:t xml:space="preserve"> (b, d), </w:t>
      </w:r>
      <w:r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>
        <w:rPr>
          <w:rFonts w:ascii="Times New Roman" w:hAnsi="Times New Roman" w:cs="Times New Roman"/>
          <w:szCs w:val="24"/>
          <w:lang w:val="en-US"/>
        </w:rPr>
        <w:t xml:space="preserve"> (b) and </w:t>
      </w:r>
      <w:r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Pr="001B0D4E">
        <w:rPr>
          <w:rFonts w:ascii="Times New Roman" w:hAnsi="Times New Roman" w:cs="Times New Roman"/>
          <w:szCs w:val="24"/>
          <w:lang w:val="en-US"/>
        </w:rPr>
        <w:t>(d)</w:t>
      </w:r>
    </w:p>
    <w:p w14:paraId="69E497A1" w14:textId="0199F999" w:rsidR="00274496" w:rsidRDefault="00274496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0B090A99" w14:textId="74E842E8" w:rsidR="00274496" w:rsidRDefault="00274496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0D5BB3E2" w14:textId="1210AF0F" w:rsidR="00274496" w:rsidRDefault="00274496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251890A4" w14:textId="3A71B447" w:rsidR="00274496" w:rsidRDefault="00274496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0970B1C8" w14:textId="71E60A8D" w:rsidR="000057C8" w:rsidRDefault="000057C8" w:rsidP="000057C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lastRenderedPageBreak/>
        <w:t>Table 2</w:t>
      </w:r>
    </w:p>
    <w:p w14:paraId="212FC6F3" w14:textId="77777777" w:rsidR="000057C8" w:rsidRDefault="000057C8" w:rsidP="000057C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3827" w:type="dxa"/>
        <w:tblLook w:val="04A0" w:firstRow="1" w:lastRow="0" w:firstColumn="1" w:lastColumn="0" w:noHBand="0" w:noVBand="1"/>
      </w:tblPr>
      <w:tblGrid>
        <w:gridCol w:w="704"/>
        <w:gridCol w:w="992"/>
      </w:tblGrid>
      <w:tr w:rsidR="000057C8" w14:paraId="1CE24028" w14:textId="77777777" w:rsidTr="00A167D3">
        <w:tc>
          <w:tcPr>
            <w:tcW w:w="704" w:type="dxa"/>
          </w:tcPr>
          <w:p w14:paraId="0EF395F7" w14:textId="77777777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ID</w:t>
            </w:r>
          </w:p>
        </w:tc>
        <w:tc>
          <w:tcPr>
            <w:tcW w:w="992" w:type="dxa"/>
          </w:tcPr>
          <w:p w14:paraId="31CCE7B8" w14:textId="77777777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Baskets</w:t>
            </w:r>
          </w:p>
        </w:tc>
      </w:tr>
      <w:tr w:rsidR="000057C8" w14:paraId="28BC4A5A" w14:textId="77777777" w:rsidTr="00A167D3">
        <w:tc>
          <w:tcPr>
            <w:tcW w:w="704" w:type="dxa"/>
          </w:tcPr>
          <w:p w14:paraId="2EC40EDB" w14:textId="77777777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27AB69C" w14:textId="0F25E9E5" w:rsidR="000057C8" w:rsidRPr="000057C8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1,3,4</w:t>
            </w:r>
          </w:p>
        </w:tc>
      </w:tr>
      <w:tr w:rsidR="000057C8" w14:paraId="6FA317D5" w14:textId="77777777" w:rsidTr="00A167D3">
        <w:tc>
          <w:tcPr>
            <w:tcW w:w="704" w:type="dxa"/>
          </w:tcPr>
          <w:p w14:paraId="5A7D23B4" w14:textId="77777777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0DCF9566" w14:textId="72E84434" w:rsidR="000057C8" w:rsidRPr="000057C8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4,5</w:t>
            </w:r>
          </w:p>
        </w:tc>
      </w:tr>
      <w:tr w:rsidR="000057C8" w14:paraId="2FE4FF97" w14:textId="77777777" w:rsidTr="00A167D3">
        <w:tc>
          <w:tcPr>
            <w:tcW w:w="704" w:type="dxa"/>
          </w:tcPr>
          <w:p w14:paraId="5ED645E8" w14:textId="77777777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5D44B51D" w14:textId="6609DB13" w:rsidR="000057C8" w:rsidRPr="000057C8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2,7</w:t>
            </w:r>
          </w:p>
        </w:tc>
      </w:tr>
      <w:tr w:rsidR="000057C8" w14:paraId="55800D86" w14:textId="77777777" w:rsidTr="00A167D3">
        <w:tc>
          <w:tcPr>
            <w:tcW w:w="704" w:type="dxa"/>
          </w:tcPr>
          <w:p w14:paraId="7F2E0677" w14:textId="77777777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23BAEF6E" w14:textId="30BBB179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1,6</w:t>
            </w:r>
          </w:p>
        </w:tc>
      </w:tr>
      <w:tr w:rsidR="000057C8" w14:paraId="2E0325CC" w14:textId="77777777" w:rsidTr="00A167D3">
        <w:tc>
          <w:tcPr>
            <w:tcW w:w="704" w:type="dxa"/>
          </w:tcPr>
          <w:p w14:paraId="2C93C138" w14:textId="77777777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685EA1" w14:textId="47435F8E" w:rsidR="000057C8" w:rsidRPr="000057C8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2,7</w:t>
            </w:r>
          </w:p>
        </w:tc>
      </w:tr>
      <w:tr w:rsidR="000057C8" w14:paraId="337D5C0B" w14:textId="77777777" w:rsidTr="00A167D3">
        <w:tc>
          <w:tcPr>
            <w:tcW w:w="704" w:type="dxa"/>
          </w:tcPr>
          <w:p w14:paraId="49CDDEBF" w14:textId="77777777" w:rsidR="000057C8" w:rsidRPr="003616CF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79E724D8" w14:textId="725F1AD5" w:rsidR="000057C8" w:rsidRPr="000057C8" w:rsidRDefault="000057C8" w:rsidP="00A167D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</w:tr>
    </w:tbl>
    <w:p w14:paraId="7C562718" w14:textId="77777777" w:rsidR="000057C8" w:rsidRDefault="000057C8" w:rsidP="0027449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0B38B435" w14:textId="53128B23" w:rsidR="00274496" w:rsidRPr="005C5646" w:rsidRDefault="00274496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274496">
        <w:rPr>
          <w:rFonts w:ascii="Times New Roman" w:hAnsi="Times New Roman" w:cs="Times New Roman"/>
          <w:b/>
          <w:bCs/>
          <w:szCs w:val="24"/>
          <w:lang w:val="en-US"/>
        </w:rPr>
        <w:t>c)</w:t>
      </w:r>
      <w:r w:rsidRPr="00274496">
        <w:rPr>
          <w:rFonts w:ascii="Times New Roman" w:hAnsi="Times New Roman" w:cs="Times New Roman"/>
          <w:szCs w:val="24"/>
          <w:lang w:val="en-US"/>
        </w:rPr>
        <w:t xml:space="preserve"> </w:t>
      </w:r>
      <w:r w:rsidRPr="005C5646">
        <w:rPr>
          <w:rFonts w:ascii="Times New Roman" w:hAnsi="Times New Roman" w:cs="Times New Roman"/>
          <w:szCs w:val="24"/>
          <w:lang w:val="en-US"/>
        </w:rPr>
        <w:t xml:space="preserve">Table 2 shows a new list of baskets as well as the items they contain. Using the PCY algorithm, find all frequent </w:t>
      </w:r>
      <w:proofErr w:type="spellStart"/>
      <w:r w:rsidRPr="005C5646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5C5646">
        <w:rPr>
          <w:rFonts w:ascii="Times New Roman" w:hAnsi="Times New Roman" w:cs="Times New Roman"/>
          <w:szCs w:val="24"/>
          <w:lang w:val="en-US"/>
        </w:rPr>
        <w:t xml:space="preserve"> with support threshold 0.33 (</w:t>
      </w:r>
      <w:proofErr w:type="gramStart"/>
      <w:r w:rsidRPr="005C5646">
        <w:rPr>
          <w:rFonts w:ascii="Times New Roman" w:hAnsi="Times New Roman" w:cs="Times New Roman"/>
          <w:szCs w:val="24"/>
          <w:lang w:val="en-US"/>
        </w:rPr>
        <w:t>i.e.</w:t>
      </w:r>
      <w:proofErr w:type="gramEnd"/>
      <w:r w:rsidRPr="005C5646">
        <w:rPr>
          <w:rFonts w:ascii="Times New Roman" w:hAnsi="Times New Roman" w:cs="Times New Roman"/>
          <w:szCs w:val="24"/>
          <w:lang w:val="en-US"/>
        </w:rPr>
        <w:t xml:space="preserve"> in this example they occur at least 33% of 6, i.e. at least two times.) To this end, we are going to use the hash function </w:t>
      </w:r>
    </w:p>
    <w:p w14:paraId="7838F2C1" w14:textId="710DF511" w:rsidR="00274496" w:rsidRPr="005C5646" w:rsidRDefault="00274496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C5646">
        <w:rPr>
          <w:rFonts w:ascii="Times New Roman" w:hAnsi="Times New Roman" w:cs="Times New Roman"/>
          <w:szCs w:val="24"/>
          <w:lang w:val="en-US"/>
        </w:rPr>
        <w:t>f (</w:t>
      </w:r>
      <w:proofErr w:type="spellStart"/>
      <w:r w:rsidRPr="005C5646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5C5646">
        <w:rPr>
          <w:rFonts w:ascii="Times New Roman" w:hAnsi="Times New Roman" w:cs="Times New Roman"/>
          <w:szCs w:val="24"/>
          <w:lang w:val="en-US"/>
        </w:rPr>
        <w:t>, j) = (</w:t>
      </w:r>
      <w:proofErr w:type="spellStart"/>
      <w:r w:rsidRPr="005C5646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5C5646">
        <w:rPr>
          <w:rFonts w:ascii="Times New Roman" w:hAnsi="Times New Roman" w:cs="Times New Roman"/>
          <w:szCs w:val="24"/>
          <w:lang w:val="en-US"/>
        </w:rPr>
        <w:t xml:space="preserve"> + j)</w:t>
      </w:r>
      <w:r w:rsidR="00A811E8">
        <w:rPr>
          <w:rFonts w:ascii="Times New Roman" w:hAnsi="Times New Roman" w:cs="Times New Roman"/>
          <w:szCs w:val="24"/>
          <w:lang w:val="en-US"/>
        </w:rPr>
        <w:t xml:space="preserve"> </w:t>
      </w:r>
      <w:r w:rsidRPr="005C5646">
        <w:rPr>
          <w:rFonts w:ascii="Times New Roman" w:hAnsi="Times New Roman" w:cs="Times New Roman"/>
          <w:szCs w:val="24"/>
          <w:lang w:val="en-US"/>
        </w:rPr>
        <w:t>%</w:t>
      </w:r>
      <w:r w:rsidR="00A811E8">
        <w:rPr>
          <w:rFonts w:ascii="Times New Roman" w:hAnsi="Times New Roman" w:cs="Times New Roman"/>
          <w:szCs w:val="24"/>
          <w:lang w:val="en-US"/>
        </w:rPr>
        <w:t xml:space="preserve"> </w:t>
      </w:r>
      <w:r w:rsidRPr="005C5646">
        <w:rPr>
          <w:rFonts w:ascii="Times New Roman" w:hAnsi="Times New Roman" w:cs="Times New Roman"/>
          <w:szCs w:val="24"/>
          <w:lang w:val="en-US"/>
        </w:rPr>
        <w:t xml:space="preserve">3 (% and mod are equivalent). In particular you should specify for each pass of the algorithm, the frequent </w:t>
      </w:r>
      <w:proofErr w:type="spellStart"/>
      <w:r w:rsidRPr="005C5646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5C5646">
        <w:rPr>
          <w:rFonts w:ascii="Times New Roman" w:hAnsi="Times New Roman" w:cs="Times New Roman"/>
          <w:szCs w:val="24"/>
          <w:lang w:val="en-US"/>
        </w:rPr>
        <w:t>, as well as all the counters (and their values) kept in main</w:t>
      </w:r>
    </w:p>
    <w:p w14:paraId="371DD352" w14:textId="4D67F8C6" w:rsidR="00274496" w:rsidRPr="005C5646" w:rsidRDefault="00274496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C5646">
        <w:rPr>
          <w:rFonts w:ascii="Times New Roman" w:hAnsi="Times New Roman" w:cs="Times New Roman"/>
          <w:szCs w:val="24"/>
          <w:lang w:val="en-US"/>
        </w:rPr>
        <w:t>memory by the PCY algorithm.</w:t>
      </w:r>
    </w:p>
    <w:p w14:paraId="28BFB081" w14:textId="0838F761" w:rsidR="000057C8" w:rsidRDefault="000057C8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0C76F8C4" w14:textId="14080837" w:rsidR="005C5646" w:rsidRDefault="005C5646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C5646">
        <w:rPr>
          <w:rFonts w:ascii="Times New Roman" w:hAnsi="Times New Roman" w:cs="Times New Roman"/>
          <w:szCs w:val="24"/>
          <w:lang w:val="en-US"/>
        </w:rPr>
        <w:t xml:space="preserve">threshold = </w:t>
      </w:r>
      <w:r w:rsidRPr="005C5646">
        <w:rPr>
          <w:rFonts w:ascii="Times New Roman" w:hAnsi="Times New Roman" w:cs="Times New Roman"/>
          <w:b/>
          <w:bCs/>
          <w:szCs w:val="24"/>
          <w:lang w:val="en-US"/>
        </w:rPr>
        <w:t>0.33</w:t>
      </w:r>
      <w:r w:rsidRPr="005C5646">
        <w:rPr>
          <w:rFonts w:ascii="Times New Roman" w:hAnsi="Times New Roman" w:cs="Times New Roman"/>
          <w:szCs w:val="24"/>
          <w:lang w:val="en-US"/>
        </w:rPr>
        <w:t xml:space="preserve"> = </w:t>
      </w:r>
      <w:r w:rsidRPr="005C5646">
        <w:rPr>
          <w:rFonts w:ascii="Times New Roman" w:hAnsi="Times New Roman" w:cs="Times New Roman"/>
          <w:b/>
          <w:bCs/>
          <w:szCs w:val="24"/>
          <w:lang w:val="en-US"/>
        </w:rPr>
        <w:t>33%</w:t>
      </w:r>
      <w:r w:rsidR="006B71D9">
        <w:rPr>
          <w:rFonts w:ascii="Times New Roman" w:hAnsi="Times New Roman" w:cs="Times New Roman"/>
          <w:b/>
          <w:bCs/>
          <w:szCs w:val="24"/>
          <w:lang w:val="en-US"/>
        </w:rPr>
        <w:t xml:space="preserve"> (</w:t>
      </w:r>
      <w:r w:rsidR="006B71D9" w:rsidRPr="006B71D9">
        <w:rPr>
          <w:rFonts w:ascii="Times New Roman" w:hAnsi="Times New Roman" w:cs="Times New Roman"/>
          <w:szCs w:val="24"/>
          <w:lang w:val="en-US"/>
        </w:rPr>
        <w:t xml:space="preserve">at least </w:t>
      </w:r>
      <w:r w:rsidR="006B71D9" w:rsidRPr="006B71D9">
        <w:rPr>
          <w:rFonts w:ascii="Times New Roman" w:hAnsi="Times New Roman" w:cs="Times New Roman"/>
          <w:b/>
          <w:bCs/>
          <w:szCs w:val="24"/>
          <w:lang w:val="en-US"/>
        </w:rPr>
        <w:t>2</w:t>
      </w:r>
      <w:r w:rsidR="006B71D9" w:rsidRPr="006B71D9">
        <w:rPr>
          <w:rFonts w:ascii="Times New Roman" w:hAnsi="Times New Roman" w:cs="Times New Roman"/>
          <w:szCs w:val="24"/>
          <w:lang w:val="en-US"/>
        </w:rPr>
        <w:t xml:space="preserve"> times</w:t>
      </w:r>
      <w:r w:rsidR="006B71D9">
        <w:rPr>
          <w:rFonts w:ascii="Times New Roman" w:hAnsi="Times New Roman" w:cs="Times New Roman"/>
          <w:b/>
          <w:bCs/>
          <w:szCs w:val="24"/>
          <w:lang w:val="en-US"/>
        </w:rPr>
        <w:t>)</w:t>
      </w:r>
    </w:p>
    <w:p w14:paraId="2DADC395" w14:textId="7956CE4F" w:rsidR="00A811E8" w:rsidRDefault="00A811E8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7D5DB43E" w14:textId="76DE3093" w:rsidR="00A811E8" w:rsidRPr="006B71D9" w:rsidRDefault="006B71D9" w:rsidP="0027449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  <w:r w:rsidRPr="006B71D9">
        <w:rPr>
          <w:rFonts w:ascii="Times New Roman" w:hAnsi="Times New Roman" w:cs="Times New Roman"/>
          <w:b/>
          <w:bCs/>
          <w:szCs w:val="24"/>
          <w:lang w:val="en-US"/>
        </w:rPr>
        <w:t>Pass 1</w:t>
      </w:r>
    </w:p>
    <w:p w14:paraId="7EBF09FB" w14:textId="3DC03C82" w:rsidR="00BD5D65" w:rsidRDefault="00BD5D65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2133"/>
      </w:tblGrid>
      <w:tr w:rsidR="002F7AC1" w14:paraId="77710496" w14:textId="77777777" w:rsidTr="00B662D0">
        <w:tc>
          <w:tcPr>
            <w:tcW w:w="1271" w:type="dxa"/>
          </w:tcPr>
          <w:p w14:paraId="439146CD" w14:textId="0B23D3A9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 set</w:t>
            </w:r>
          </w:p>
        </w:tc>
        <w:tc>
          <w:tcPr>
            <w:tcW w:w="2133" w:type="dxa"/>
          </w:tcPr>
          <w:p w14:paraId="3755F3A6" w14:textId="7F1305A8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Support (times)</w:t>
            </w:r>
          </w:p>
        </w:tc>
      </w:tr>
      <w:tr w:rsidR="002F7AC1" w14:paraId="397C92A7" w14:textId="77777777" w:rsidTr="00B662D0">
        <w:tc>
          <w:tcPr>
            <w:tcW w:w="1271" w:type="dxa"/>
          </w:tcPr>
          <w:p w14:paraId="45C9F42A" w14:textId="61899306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{1}</w:t>
            </w:r>
          </w:p>
        </w:tc>
        <w:tc>
          <w:tcPr>
            <w:tcW w:w="2133" w:type="dxa"/>
          </w:tcPr>
          <w:p w14:paraId="6FA8CAE4" w14:textId="17CD02F5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2F7AC1" w14:paraId="354A8FE5" w14:textId="77777777" w:rsidTr="00B662D0">
        <w:tc>
          <w:tcPr>
            <w:tcW w:w="1271" w:type="dxa"/>
          </w:tcPr>
          <w:p w14:paraId="7B12D406" w14:textId="5161CB16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{2}</w:t>
            </w:r>
          </w:p>
        </w:tc>
        <w:tc>
          <w:tcPr>
            <w:tcW w:w="2133" w:type="dxa"/>
          </w:tcPr>
          <w:p w14:paraId="1C5CF5B3" w14:textId="2EF72D79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2F7AC1" w14:paraId="4734BFD4" w14:textId="77777777" w:rsidTr="00B662D0">
        <w:tc>
          <w:tcPr>
            <w:tcW w:w="1271" w:type="dxa"/>
          </w:tcPr>
          <w:p w14:paraId="087F230E" w14:textId="5C428BBC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{3}</w:t>
            </w:r>
          </w:p>
        </w:tc>
        <w:tc>
          <w:tcPr>
            <w:tcW w:w="2133" w:type="dxa"/>
          </w:tcPr>
          <w:p w14:paraId="107081EB" w14:textId="5B9844D6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2F7AC1" w14:paraId="794C2524" w14:textId="77777777" w:rsidTr="00B662D0">
        <w:tc>
          <w:tcPr>
            <w:tcW w:w="1271" w:type="dxa"/>
          </w:tcPr>
          <w:p w14:paraId="4DB00F57" w14:textId="27C3F485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{4}</w:t>
            </w:r>
          </w:p>
        </w:tc>
        <w:tc>
          <w:tcPr>
            <w:tcW w:w="2133" w:type="dxa"/>
          </w:tcPr>
          <w:p w14:paraId="764968F3" w14:textId="7B95A353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2F7AC1" w14:paraId="3EB4D5BF" w14:textId="77777777" w:rsidTr="00B662D0">
        <w:tc>
          <w:tcPr>
            <w:tcW w:w="1271" w:type="dxa"/>
            <w:shd w:val="clear" w:color="auto" w:fill="FF0000"/>
          </w:tcPr>
          <w:p w14:paraId="7939C172" w14:textId="060A2B71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{5}</w:t>
            </w:r>
          </w:p>
        </w:tc>
        <w:tc>
          <w:tcPr>
            <w:tcW w:w="2133" w:type="dxa"/>
            <w:shd w:val="clear" w:color="auto" w:fill="FF0000"/>
          </w:tcPr>
          <w:p w14:paraId="37BF3DDB" w14:textId="36A7A256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2F7AC1" w14:paraId="6914B53D" w14:textId="77777777" w:rsidTr="00B662D0">
        <w:tc>
          <w:tcPr>
            <w:tcW w:w="1271" w:type="dxa"/>
            <w:shd w:val="clear" w:color="auto" w:fill="FF0000"/>
          </w:tcPr>
          <w:p w14:paraId="3A78DC66" w14:textId="504B85AD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{6}</w:t>
            </w:r>
          </w:p>
        </w:tc>
        <w:tc>
          <w:tcPr>
            <w:tcW w:w="2133" w:type="dxa"/>
            <w:shd w:val="clear" w:color="auto" w:fill="FF0000"/>
          </w:tcPr>
          <w:p w14:paraId="49AC10FE" w14:textId="580B8865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2F7AC1" w14:paraId="008228FE" w14:textId="77777777" w:rsidTr="00B662D0">
        <w:tc>
          <w:tcPr>
            <w:tcW w:w="1271" w:type="dxa"/>
          </w:tcPr>
          <w:p w14:paraId="5A79E49D" w14:textId="0621CF28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{7}</w:t>
            </w:r>
          </w:p>
        </w:tc>
        <w:tc>
          <w:tcPr>
            <w:tcW w:w="2133" w:type="dxa"/>
          </w:tcPr>
          <w:p w14:paraId="114433C1" w14:textId="4D7C6BA6" w:rsidR="002F7AC1" w:rsidRDefault="002F7AC1" w:rsidP="002F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</w:tbl>
    <w:p w14:paraId="12DE171A" w14:textId="22B8FACF" w:rsidR="00BD5D65" w:rsidRDefault="00BD5D65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2D7AA307" w14:textId="12E40710" w:rsidR="00B662D0" w:rsidRDefault="00B662D0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Transaction 1</w:t>
      </w:r>
      <w:r>
        <w:rPr>
          <w:rFonts w:ascii="Times New Roman" w:hAnsi="Times New Roman" w:cs="Times New Roman"/>
          <w:szCs w:val="24"/>
          <w:lang w:val="en-US"/>
        </w:rPr>
        <w:tab/>
        <w:t>: 1, 3, 4</w:t>
      </w:r>
    </w:p>
    <w:p w14:paraId="54249B2F" w14:textId="0A02703C" w:rsidR="00B662D0" w:rsidRDefault="00B662D0" w:rsidP="00B662D0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</w:t>
      </w:r>
      <w:r w:rsidR="00230D72">
        <w:rPr>
          <w:rFonts w:ascii="Times New Roman" w:hAnsi="Times New Roman" w:cs="Times New Roman"/>
          <w:szCs w:val="24"/>
          <w:lang w:val="en-US"/>
        </w:rPr>
        <w:t>temset</w:t>
      </w:r>
      <w:r>
        <w:rPr>
          <w:rFonts w:ascii="Times New Roman" w:hAnsi="Times New Roman" w:cs="Times New Roman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Cs w:val="24"/>
          <w:lang w:val="en-US"/>
        </w:rPr>
        <w:tab/>
        <w:t>: {1, 3}, {1, 4}, {3,4}</w:t>
      </w:r>
    </w:p>
    <w:p w14:paraId="1A98694B" w14:textId="5A715BF0" w:rsidR="0026695E" w:rsidRPr="00307F1F" w:rsidRDefault="0026695E" w:rsidP="00B662D0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FF0000"/>
          <w:szCs w:val="24"/>
          <w:lang w:val="en-US"/>
        </w:rPr>
      </w:pPr>
      <w:r w:rsidRPr="00307F1F">
        <w:rPr>
          <w:rFonts w:ascii="Times New Roman" w:hAnsi="Times New Roman" w:cs="Times New Roman"/>
          <w:strike/>
          <w:color w:val="FF0000"/>
          <w:szCs w:val="24"/>
          <w:lang w:val="en-US"/>
        </w:rPr>
        <w:t>Counter 1</w:t>
      </w:r>
      <w:r w:rsidRPr="00307F1F">
        <w:rPr>
          <w:rFonts w:ascii="Times New Roman" w:hAnsi="Times New Roman" w:cs="Times New Roman"/>
          <w:strike/>
          <w:color w:val="FF0000"/>
          <w:szCs w:val="24"/>
          <w:lang w:val="en-US"/>
        </w:rPr>
        <w:tab/>
        <w:t>:     1</w:t>
      </w:r>
      <w:proofErr w:type="gramStart"/>
      <w:r w:rsidRPr="00307F1F">
        <w:rPr>
          <w:rFonts w:ascii="Times New Roman" w:hAnsi="Times New Roman" w:cs="Times New Roman"/>
          <w:strike/>
          <w:color w:val="FF0000"/>
          <w:szCs w:val="24"/>
          <w:lang w:val="en-US"/>
        </w:rPr>
        <w:tab/>
        <w:t xml:space="preserve">,   </w:t>
      </w:r>
      <w:proofErr w:type="gramEnd"/>
      <w:r w:rsidRPr="00307F1F">
        <w:rPr>
          <w:rFonts w:ascii="Times New Roman" w:hAnsi="Times New Roman" w:cs="Times New Roman"/>
          <w:strike/>
          <w:color w:val="FF0000"/>
          <w:szCs w:val="24"/>
          <w:lang w:val="en-US"/>
        </w:rPr>
        <w:t xml:space="preserve">  1</w:t>
      </w:r>
      <w:r w:rsidRPr="00307F1F">
        <w:rPr>
          <w:rFonts w:ascii="Times New Roman" w:hAnsi="Times New Roman" w:cs="Times New Roman"/>
          <w:strike/>
          <w:color w:val="FF0000"/>
          <w:szCs w:val="24"/>
          <w:lang w:val="en-US"/>
        </w:rPr>
        <w:tab/>
        <w:t xml:space="preserve">     1</w:t>
      </w:r>
    </w:p>
    <w:p w14:paraId="43EB87A9" w14:textId="12D1557C" w:rsidR="00BD5D65" w:rsidRDefault="0026695E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All pairs in Tran</w:t>
      </w:r>
      <w:r w:rsidR="00307F1F">
        <w:rPr>
          <w:rFonts w:ascii="Times New Roman" w:hAnsi="Times New Roman" w:cs="Times New Roman"/>
          <w:szCs w:val="24"/>
          <w:lang w:val="en-US"/>
        </w:rPr>
        <w:t xml:space="preserve">saction 1 appear </w:t>
      </w:r>
      <w:r w:rsidR="00307F1F" w:rsidRPr="00837AD2">
        <w:rPr>
          <w:rFonts w:ascii="Times New Roman" w:hAnsi="Times New Roman" w:cs="Times New Roman"/>
          <w:b/>
          <w:bCs/>
          <w:szCs w:val="24"/>
          <w:lang w:val="en-US"/>
        </w:rPr>
        <w:t>less</w:t>
      </w:r>
      <w:r w:rsidR="00307F1F">
        <w:rPr>
          <w:rFonts w:ascii="Times New Roman" w:hAnsi="Times New Roman" w:cs="Times New Roman"/>
          <w:szCs w:val="24"/>
          <w:lang w:val="en-US"/>
        </w:rPr>
        <w:t xml:space="preserve"> than </w:t>
      </w:r>
      <w:r w:rsidR="00307F1F" w:rsidRPr="005C5646">
        <w:rPr>
          <w:rFonts w:ascii="Times New Roman" w:hAnsi="Times New Roman" w:cs="Times New Roman"/>
          <w:szCs w:val="24"/>
          <w:lang w:val="en-US"/>
        </w:rPr>
        <w:t>threshold</w:t>
      </w:r>
      <w:r w:rsidR="00307F1F">
        <w:rPr>
          <w:rFonts w:ascii="Times New Roman" w:hAnsi="Times New Roman" w:cs="Times New Roman"/>
          <w:szCs w:val="24"/>
          <w:lang w:val="en-US"/>
        </w:rPr>
        <w:t xml:space="preserve"> so we are not going to use it.</w:t>
      </w:r>
    </w:p>
    <w:p w14:paraId="40AF0267" w14:textId="77777777" w:rsidR="0026695E" w:rsidRDefault="0026695E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1D5EF490" w14:textId="5F28EC78" w:rsidR="00827569" w:rsidRPr="00E77CD7" w:rsidRDefault="00827569" w:rsidP="00827569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FF0000"/>
          <w:szCs w:val="24"/>
          <w:lang w:val="en-US"/>
        </w:rPr>
      </w:pPr>
      <w:r w:rsidRPr="00E77CD7">
        <w:rPr>
          <w:rFonts w:ascii="Times New Roman" w:hAnsi="Times New Roman" w:cs="Times New Roman"/>
          <w:strike/>
          <w:color w:val="FF0000"/>
          <w:szCs w:val="24"/>
          <w:lang w:val="en-US"/>
        </w:rPr>
        <w:t xml:space="preserve">Transaction </w:t>
      </w:r>
      <w:r w:rsidR="00230D72" w:rsidRPr="00E77CD7">
        <w:rPr>
          <w:rFonts w:ascii="Times New Roman" w:hAnsi="Times New Roman" w:cs="Times New Roman"/>
          <w:strike/>
          <w:color w:val="FF0000"/>
          <w:szCs w:val="24"/>
          <w:lang w:val="en-US"/>
        </w:rPr>
        <w:t>2</w:t>
      </w:r>
      <w:r w:rsidRPr="00E77CD7">
        <w:rPr>
          <w:rFonts w:ascii="Times New Roman" w:hAnsi="Times New Roman" w:cs="Times New Roman"/>
          <w:strike/>
          <w:color w:val="FF0000"/>
          <w:szCs w:val="24"/>
          <w:lang w:val="en-US"/>
        </w:rPr>
        <w:tab/>
        <w:t>: 4, 5</w:t>
      </w:r>
      <w:r w:rsidR="00E77CD7">
        <w:rPr>
          <w:rFonts w:ascii="Times New Roman" w:hAnsi="Times New Roman" w:cs="Times New Roman"/>
          <w:strike/>
          <w:color w:val="FF0000"/>
          <w:szCs w:val="24"/>
          <w:lang w:val="en-US"/>
        </w:rPr>
        <w:t xml:space="preserve"> (5 is not a frequent item)</w:t>
      </w:r>
    </w:p>
    <w:p w14:paraId="47B2AD84" w14:textId="4D16FD65" w:rsidR="00827569" w:rsidRDefault="00827569" w:rsidP="00827569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6032D0F0" w14:textId="585A1617" w:rsidR="00F90793" w:rsidRDefault="00F90793" w:rsidP="00F90793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Transaction 3</w:t>
      </w:r>
      <w:r>
        <w:rPr>
          <w:rFonts w:ascii="Times New Roman" w:hAnsi="Times New Roman" w:cs="Times New Roman"/>
          <w:szCs w:val="24"/>
          <w:lang w:val="en-US"/>
        </w:rPr>
        <w:tab/>
        <w:t xml:space="preserve">: </w:t>
      </w:r>
      <w:r w:rsidR="00E04674">
        <w:rPr>
          <w:rFonts w:ascii="Times New Roman" w:hAnsi="Times New Roman" w:cs="Times New Roman"/>
          <w:szCs w:val="24"/>
          <w:lang w:val="en-US"/>
        </w:rPr>
        <w:t>2</w:t>
      </w:r>
      <w:r>
        <w:rPr>
          <w:rFonts w:ascii="Times New Roman" w:hAnsi="Times New Roman" w:cs="Times New Roman"/>
          <w:szCs w:val="24"/>
          <w:lang w:val="en-US"/>
        </w:rPr>
        <w:t xml:space="preserve">, </w:t>
      </w:r>
      <w:r w:rsidR="00E04674">
        <w:rPr>
          <w:rFonts w:ascii="Times New Roman" w:hAnsi="Times New Roman" w:cs="Times New Roman"/>
          <w:szCs w:val="24"/>
          <w:lang w:val="en-US"/>
        </w:rPr>
        <w:t>7</w:t>
      </w:r>
    </w:p>
    <w:p w14:paraId="1886647A" w14:textId="49E0FC93" w:rsidR="00F90793" w:rsidRDefault="00F90793" w:rsidP="00F90793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Itemset </w:t>
      </w:r>
      <w:r w:rsidR="00E04674">
        <w:rPr>
          <w:rFonts w:ascii="Times New Roman" w:hAnsi="Times New Roman" w:cs="Times New Roman"/>
          <w:szCs w:val="24"/>
          <w:lang w:val="en-US"/>
        </w:rPr>
        <w:t>3</w:t>
      </w:r>
      <w:r>
        <w:rPr>
          <w:rFonts w:ascii="Times New Roman" w:hAnsi="Times New Roman" w:cs="Times New Roman"/>
          <w:szCs w:val="24"/>
          <w:lang w:val="en-US"/>
        </w:rPr>
        <w:tab/>
        <w:t>: {</w:t>
      </w:r>
      <w:r w:rsidR="00E04674">
        <w:rPr>
          <w:rFonts w:ascii="Times New Roman" w:hAnsi="Times New Roman" w:cs="Times New Roman"/>
          <w:szCs w:val="24"/>
          <w:lang w:val="en-US"/>
        </w:rPr>
        <w:t>2</w:t>
      </w:r>
      <w:r>
        <w:rPr>
          <w:rFonts w:ascii="Times New Roman" w:hAnsi="Times New Roman" w:cs="Times New Roman"/>
          <w:szCs w:val="24"/>
          <w:lang w:val="en-US"/>
        </w:rPr>
        <w:t xml:space="preserve">, </w:t>
      </w:r>
      <w:r w:rsidR="00E04674">
        <w:rPr>
          <w:rFonts w:ascii="Times New Roman" w:hAnsi="Times New Roman" w:cs="Times New Roman"/>
          <w:szCs w:val="24"/>
          <w:lang w:val="en-US"/>
        </w:rPr>
        <w:t>7</w:t>
      </w:r>
      <w:r>
        <w:rPr>
          <w:rFonts w:ascii="Times New Roman" w:hAnsi="Times New Roman" w:cs="Times New Roman"/>
          <w:szCs w:val="24"/>
          <w:lang w:val="en-US"/>
        </w:rPr>
        <w:t>}</w:t>
      </w:r>
    </w:p>
    <w:p w14:paraId="57466CF1" w14:textId="08D74542" w:rsidR="0026695E" w:rsidRDefault="0026695E" w:rsidP="00F90793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Counter 3</w:t>
      </w:r>
      <w:r>
        <w:rPr>
          <w:rFonts w:ascii="Times New Roman" w:hAnsi="Times New Roman" w:cs="Times New Roman"/>
          <w:szCs w:val="24"/>
          <w:lang w:val="en-US"/>
        </w:rPr>
        <w:tab/>
        <w:t>:     2</w:t>
      </w:r>
    </w:p>
    <w:p w14:paraId="76C95543" w14:textId="4A72D9C3" w:rsidR="00F90793" w:rsidRDefault="001D0C8E" w:rsidP="00F90793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Hash </w:t>
      </w:r>
      <w:r w:rsidR="00E04674">
        <w:rPr>
          <w:rFonts w:ascii="Times New Roman" w:hAnsi="Times New Roman" w:cs="Times New Roman"/>
          <w:szCs w:val="24"/>
          <w:lang w:val="en-US"/>
        </w:rPr>
        <w:t>3</w:t>
      </w:r>
      <w:r>
        <w:rPr>
          <w:rFonts w:ascii="Times New Roman" w:hAnsi="Times New Roman" w:cs="Times New Roman"/>
          <w:szCs w:val="24"/>
          <w:lang w:val="en-US"/>
        </w:rPr>
        <w:tab/>
      </w:r>
      <w:r w:rsidR="00F90793">
        <w:rPr>
          <w:rFonts w:ascii="Times New Roman" w:hAnsi="Times New Roman" w:cs="Times New Roman"/>
          <w:szCs w:val="24"/>
          <w:lang w:val="en-US"/>
        </w:rPr>
        <w:tab/>
        <w:t xml:space="preserve">:     </w:t>
      </w:r>
      <w:r>
        <w:rPr>
          <w:rFonts w:ascii="Times New Roman" w:hAnsi="Times New Roman" w:cs="Times New Roman"/>
          <w:szCs w:val="24"/>
          <w:lang w:val="en-US"/>
        </w:rPr>
        <w:t>0</w:t>
      </w:r>
    </w:p>
    <w:p w14:paraId="0603F0A0" w14:textId="780A6EF5" w:rsidR="00F90793" w:rsidRDefault="00F90793" w:rsidP="00827569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4001C1F0" w14:textId="668DE24C" w:rsidR="00E77CD7" w:rsidRPr="00E77CD7" w:rsidRDefault="00E04674" w:rsidP="00E77CD7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FF0000"/>
          <w:szCs w:val="24"/>
          <w:lang w:val="en-US"/>
        </w:rPr>
      </w:pPr>
      <w:r w:rsidRPr="00E77CD7">
        <w:rPr>
          <w:rFonts w:ascii="Times New Roman" w:hAnsi="Times New Roman" w:cs="Times New Roman"/>
          <w:strike/>
          <w:color w:val="FF0000"/>
          <w:szCs w:val="24"/>
          <w:lang w:val="en-US"/>
        </w:rPr>
        <w:t>Transaction 4</w:t>
      </w:r>
      <w:r w:rsidRPr="00E77CD7">
        <w:rPr>
          <w:rFonts w:ascii="Times New Roman" w:hAnsi="Times New Roman" w:cs="Times New Roman"/>
          <w:strike/>
          <w:color w:val="FF0000"/>
          <w:szCs w:val="24"/>
          <w:lang w:val="en-US"/>
        </w:rPr>
        <w:tab/>
        <w:t>: 1, 6</w:t>
      </w:r>
      <w:r w:rsidR="00E77CD7">
        <w:rPr>
          <w:rFonts w:ascii="Times New Roman" w:hAnsi="Times New Roman" w:cs="Times New Roman"/>
          <w:strike/>
          <w:color w:val="FF0000"/>
          <w:szCs w:val="24"/>
          <w:lang w:val="en-US"/>
        </w:rPr>
        <w:t xml:space="preserve"> </w:t>
      </w:r>
      <w:r w:rsidR="00E77CD7">
        <w:rPr>
          <w:rFonts w:ascii="Times New Roman" w:hAnsi="Times New Roman" w:cs="Times New Roman"/>
          <w:strike/>
          <w:color w:val="FF0000"/>
          <w:szCs w:val="24"/>
          <w:lang w:val="en-US"/>
        </w:rPr>
        <w:t>(</w:t>
      </w:r>
      <w:r w:rsidR="00E77CD7">
        <w:rPr>
          <w:rFonts w:ascii="Times New Roman" w:hAnsi="Times New Roman" w:cs="Times New Roman"/>
          <w:strike/>
          <w:color w:val="FF0000"/>
          <w:szCs w:val="24"/>
          <w:lang w:val="en-US"/>
        </w:rPr>
        <w:t>6</w:t>
      </w:r>
      <w:r w:rsidR="00E77CD7">
        <w:rPr>
          <w:rFonts w:ascii="Times New Roman" w:hAnsi="Times New Roman" w:cs="Times New Roman"/>
          <w:strike/>
          <w:color w:val="FF0000"/>
          <w:szCs w:val="24"/>
          <w:lang w:val="en-US"/>
        </w:rPr>
        <w:t xml:space="preserve"> is not a frequent item)</w:t>
      </w:r>
    </w:p>
    <w:p w14:paraId="434F9860" w14:textId="1E79FDD7" w:rsidR="00E04674" w:rsidRDefault="00E04674" w:rsidP="00827569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FF0000"/>
          <w:szCs w:val="24"/>
          <w:lang w:val="en-US"/>
        </w:rPr>
      </w:pPr>
    </w:p>
    <w:p w14:paraId="55E25446" w14:textId="77777777" w:rsidR="0026695E" w:rsidRDefault="0026695E" w:rsidP="00E04674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20022BE6" w14:textId="77777777" w:rsidR="0026695E" w:rsidRDefault="0026695E" w:rsidP="00E04674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7DAA7347" w14:textId="2C5B4884" w:rsidR="00E04674" w:rsidRDefault="00E04674" w:rsidP="00E04674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Transaction 5</w:t>
      </w:r>
      <w:r>
        <w:rPr>
          <w:rFonts w:ascii="Times New Roman" w:hAnsi="Times New Roman" w:cs="Times New Roman"/>
          <w:szCs w:val="24"/>
          <w:lang w:val="en-US"/>
        </w:rPr>
        <w:tab/>
        <w:t>: 2, 7</w:t>
      </w:r>
    </w:p>
    <w:p w14:paraId="44F9BAA8" w14:textId="69D44E58" w:rsidR="00837AD2" w:rsidRDefault="00837AD2" w:rsidP="00E04674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Itemset 5</w:t>
      </w:r>
      <w:r>
        <w:rPr>
          <w:rFonts w:ascii="Times New Roman" w:hAnsi="Times New Roman" w:cs="Times New Roman"/>
          <w:szCs w:val="24"/>
          <w:lang w:val="en-US"/>
        </w:rPr>
        <w:tab/>
        <w:t>: {2, 7}</w:t>
      </w:r>
    </w:p>
    <w:p w14:paraId="28E98256" w14:textId="20FE081A" w:rsidR="0026695E" w:rsidRDefault="0026695E" w:rsidP="00E04674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Counter 5</w:t>
      </w:r>
      <w:r>
        <w:rPr>
          <w:rFonts w:ascii="Times New Roman" w:hAnsi="Times New Roman" w:cs="Times New Roman"/>
          <w:szCs w:val="24"/>
          <w:lang w:val="en-US"/>
        </w:rPr>
        <w:tab/>
        <w:t>: 2</w:t>
      </w:r>
    </w:p>
    <w:p w14:paraId="420FFD52" w14:textId="0F9C6DD5" w:rsidR="00E04674" w:rsidRDefault="001D0C8E" w:rsidP="00E04674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Hash </w:t>
      </w:r>
      <w:r w:rsidR="00E04674">
        <w:rPr>
          <w:rFonts w:ascii="Times New Roman" w:hAnsi="Times New Roman" w:cs="Times New Roman"/>
          <w:szCs w:val="24"/>
          <w:lang w:val="en-US"/>
        </w:rPr>
        <w:t>5</w:t>
      </w:r>
      <w:r w:rsidR="00E04674"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="00E04674">
        <w:rPr>
          <w:rFonts w:ascii="Times New Roman" w:hAnsi="Times New Roman" w:cs="Times New Roman"/>
          <w:szCs w:val="24"/>
          <w:lang w:val="en-US"/>
        </w:rPr>
        <w:t xml:space="preserve">:     </w:t>
      </w:r>
      <w:r>
        <w:rPr>
          <w:rFonts w:ascii="Times New Roman" w:hAnsi="Times New Roman" w:cs="Times New Roman"/>
          <w:szCs w:val="24"/>
          <w:lang w:val="en-US"/>
        </w:rPr>
        <w:t>0</w:t>
      </w:r>
    </w:p>
    <w:p w14:paraId="249CA2A8" w14:textId="3E3964DC" w:rsidR="006B71D9" w:rsidRDefault="006B71D9" w:rsidP="00274496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1AE13C3C" w14:textId="5A26551A" w:rsidR="00E04674" w:rsidRDefault="00E04674" w:rsidP="00E04674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FF0000"/>
          <w:szCs w:val="24"/>
          <w:lang w:val="en-US"/>
        </w:rPr>
      </w:pPr>
      <w:r w:rsidRPr="00987602">
        <w:rPr>
          <w:rFonts w:ascii="Times New Roman" w:hAnsi="Times New Roman" w:cs="Times New Roman"/>
          <w:strike/>
          <w:color w:val="FF0000"/>
          <w:szCs w:val="24"/>
          <w:lang w:val="en-US"/>
        </w:rPr>
        <w:t>Transaction 6</w:t>
      </w:r>
      <w:r w:rsidRPr="00987602">
        <w:rPr>
          <w:rFonts w:ascii="Times New Roman" w:hAnsi="Times New Roman" w:cs="Times New Roman"/>
          <w:strike/>
          <w:color w:val="FF0000"/>
          <w:szCs w:val="24"/>
          <w:lang w:val="en-US"/>
        </w:rPr>
        <w:tab/>
        <w:t>: 3</w:t>
      </w:r>
      <w:r w:rsidR="00987602">
        <w:rPr>
          <w:rFonts w:ascii="Times New Roman" w:hAnsi="Times New Roman" w:cs="Times New Roman"/>
          <w:strike/>
          <w:color w:val="FF0000"/>
          <w:szCs w:val="24"/>
          <w:lang w:val="en-US"/>
        </w:rPr>
        <w:t xml:space="preserve"> no pair</w:t>
      </w:r>
    </w:p>
    <w:p w14:paraId="0B9BB2CC" w14:textId="6F26E23F" w:rsidR="00DF6F36" w:rsidRDefault="00DF6F36" w:rsidP="00E04674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FF0000"/>
          <w:szCs w:val="24"/>
          <w:lang w:val="en-US"/>
        </w:rPr>
      </w:pPr>
    </w:p>
    <w:p w14:paraId="26393BF7" w14:textId="18CC4718" w:rsidR="00DE3C00" w:rsidRPr="00DF6F36" w:rsidRDefault="00DF6F36" w:rsidP="00E0467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DF6F36">
        <w:rPr>
          <w:rFonts w:ascii="Times New Roman" w:hAnsi="Times New Roman" w:cs="Times New Roman"/>
          <w:color w:val="000000" w:themeColor="text1"/>
          <w:szCs w:val="24"/>
          <w:lang w:val="en-US"/>
        </w:rPr>
        <w:t>Hash Table</w: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DF6F36" w14:paraId="63D6BCF6" w14:textId="77777777" w:rsidTr="00DF6F36">
        <w:tc>
          <w:tcPr>
            <w:tcW w:w="2122" w:type="dxa"/>
          </w:tcPr>
          <w:p w14:paraId="6E6D76DE" w14:textId="77777777" w:rsidR="00DF6F36" w:rsidRDefault="00DF6F36" w:rsidP="00DF6F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Bucket</w:t>
            </w:r>
          </w:p>
        </w:tc>
        <w:tc>
          <w:tcPr>
            <w:tcW w:w="1559" w:type="dxa"/>
          </w:tcPr>
          <w:p w14:paraId="78760CD2" w14:textId="77777777" w:rsidR="00DF6F36" w:rsidRDefault="00DF6F36" w:rsidP="00DF6F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DF6F36" w14:paraId="0DE7DC49" w14:textId="77777777" w:rsidTr="00DF6F36">
        <w:tc>
          <w:tcPr>
            <w:tcW w:w="2122" w:type="dxa"/>
          </w:tcPr>
          <w:p w14:paraId="401C2021" w14:textId="77777777" w:rsidR="00DF6F36" w:rsidRDefault="00DF6F36" w:rsidP="00DF6F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Hash Counter</w:t>
            </w:r>
          </w:p>
        </w:tc>
        <w:tc>
          <w:tcPr>
            <w:tcW w:w="1559" w:type="dxa"/>
          </w:tcPr>
          <w:p w14:paraId="12096802" w14:textId="77777777" w:rsidR="00DF6F36" w:rsidRDefault="00DF6F36" w:rsidP="00DF6F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</w:tbl>
    <w:p w14:paraId="6FD0310B" w14:textId="77777777" w:rsidR="00DF6F36" w:rsidRDefault="00DF6F36" w:rsidP="00E04674">
      <w:pPr>
        <w:autoSpaceDE w:val="0"/>
        <w:autoSpaceDN w:val="0"/>
        <w:adjustRightInd w:val="0"/>
        <w:rPr>
          <w:rFonts w:ascii="Times New Roman" w:hAnsi="Times New Roman" w:cs="Times New Roman"/>
          <w:strike/>
          <w:color w:val="FF0000"/>
          <w:szCs w:val="24"/>
          <w:lang w:val="en-US"/>
        </w:rPr>
      </w:pPr>
    </w:p>
    <w:p w14:paraId="0A2D164A" w14:textId="77777777" w:rsidR="00DF6F36" w:rsidRDefault="00DF6F36" w:rsidP="00E0467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</w:pPr>
    </w:p>
    <w:p w14:paraId="2C3119A8" w14:textId="77777777" w:rsidR="00DF6F36" w:rsidRDefault="00DF6F36" w:rsidP="00E0467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</w:pPr>
    </w:p>
    <w:p w14:paraId="30FEC412" w14:textId="77777777" w:rsidR="00DF6F36" w:rsidRDefault="00DF6F36" w:rsidP="00E0467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</w:pPr>
    </w:p>
    <w:p w14:paraId="6C1F5F1E" w14:textId="3421FC67" w:rsidR="00964923" w:rsidRDefault="00DE3C00" w:rsidP="0096492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</w:pPr>
      <w:r w:rsidRPr="00DE3C00"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  <w:t>Pass 2</w:t>
      </w:r>
    </w:p>
    <w:p w14:paraId="16DCBAF6" w14:textId="77777777" w:rsidR="00DF6F36" w:rsidRPr="00DF6F36" w:rsidRDefault="00DF6F36" w:rsidP="0096492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3C00" w14:paraId="5A0A6480" w14:textId="77777777" w:rsidTr="00DE3C00">
        <w:tc>
          <w:tcPr>
            <w:tcW w:w="2337" w:type="dxa"/>
          </w:tcPr>
          <w:p w14:paraId="06516FCD" w14:textId="7D839D92" w:rsidR="00DE3C00" w:rsidRDefault="00DE3C00" w:rsidP="00964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Bit Vector</w:t>
            </w:r>
          </w:p>
        </w:tc>
        <w:tc>
          <w:tcPr>
            <w:tcW w:w="2337" w:type="dxa"/>
          </w:tcPr>
          <w:p w14:paraId="7D3AC145" w14:textId="5740B48B" w:rsidR="00DE3C00" w:rsidRDefault="00DE3C00" w:rsidP="00964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Bucket </w:t>
            </w:r>
          </w:p>
        </w:tc>
        <w:tc>
          <w:tcPr>
            <w:tcW w:w="2338" w:type="dxa"/>
          </w:tcPr>
          <w:p w14:paraId="52155DF0" w14:textId="7B584D8B" w:rsidR="00DE3C00" w:rsidRDefault="00DE3C00" w:rsidP="00964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Hash Counter</w:t>
            </w:r>
          </w:p>
        </w:tc>
        <w:tc>
          <w:tcPr>
            <w:tcW w:w="2338" w:type="dxa"/>
          </w:tcPr>
          <w:p w14:paraId="18C1B35B" w14:textId="191F200F" w:rsidR="00DE3C00" w:rsidRDefault="00DE3C00" w:rsidP="00964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Pairs</w:t>
            </w:r>
          </w:p>
        </w:tc>
      </w:tr>
      <w:tr w:rsidR="00DE3C00" w14:paraId="7EE97722" w14:textId="77777777" w:rsidTr="00DE3C00">
        <w:tc>
          <w:tcPr>
            <w:tcW w:w="2337" w:type="dxa"/>
          </w:tcPr>
          <w:p w14:paraId="5BBE766A" w14:textId="5A1DA2F5" w:rsidR="00DE3C00" w:rsidRDefault="00DE3C00" w:rsidP="00964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34D19A46" w14:textId="3E018418" w:rsidR="00DE3C00" w:rsidRDefault="00DE3C00" w:rsidP="00964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2338" w:type="dxa"/>
          </w:tcPr>
          <w:p w14:paraId="68183A22" w14:textId="5B35668E" w:rsidR="00DE3C00" w:rsidRDefault="00DE3C00" w:rsidP="00964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2338" w:type="dxa"/>
          </w:tcPr>
          <w:p w14:paraId="047B07DE" w14:textId="33A93C36" w:rsidR="00DE3C00" w:rsidRDefault="00DE3C00" w:rsidP="009649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{2, 7}</w:t>
            </w:r>
          </w:p>
        </w:tc>
      </w:tr>
    </w:tbl>
    <w:p w14:paraId="1727D39E" w14:textId="77777777" w:rsidR="00DE3C00" w:rsidRDefault="00DE3C00" w:rsidP="00964923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0F9B93C1" w14:textId="5A0F8607" w:rsidR="00964923" w:rsidRDefault="00964923" w:rsidP="00964923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Frequent Bucket:  0</w:t>
      </w:r>
    </w:p>
    <w:p w14:paraId="6D0ADFD3" w14:textId="553999FC" w:rsidR="0026695E" w:rsidRDefault="0026695E" w:rsidP="00964923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7A2E9492" w14:textId="788FF040" w:rsidR="00DF6F36" w:rsidRPr="00A47EC1" w:rsidRDefault="00DF6F36" w:rsidP="0096492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lang w:val="en-US"/>
        </w:rPr>
      </w:pPr>
      <w:r w:rsidRPr="002B75CD">
        <w:rPr>
          <w:rFonts w:ascii="Times New Roman" w:hAnsi="Times New Roman" w:cs="Times New Roman"/>
          <w:b/>
          <w:bCs/>
          <w:szCs w:val="24"/>
          <w:lang w:val="en-US"/>
        </w:rPr>
        <w:t>Memory</w:t>
      </w:r>
    </w:p>
    <w:p w14:paraId="57154D14" w14:textId="664F46E3" w:rsidR="002B75CD" w:rsidRDefault="004074DA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6148A8">
        <w:rPr>
          <w:rFonts w:ascii="Times New Roman" w:hAnsi="Times New Roman" w:cs="Times New Roman"/>
          <w:b/>
          <w:bCs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0AE2" wp14:editId="4B55F49B">
                <wp:simplePos x="0" y="0"/>
                <wp:positionH relativeFrom="column">
                  <wp:posOffset>2458720</wp:posOffset>
                </wp:positionH>
                <wp:positionV relativeFrom="paragraph">
                  <wp:posOffset>81280</wp:posOffset>
                </wp:positionV>
                <wp:extent cx="1452880" cy="1849120"/>
                <wp:effectExtent l="0" t="0" r="762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84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67C35" w14:textId="77777777" w:rsidR="002B75CD" w:rsidRDefault="002B75CD" w:rsidP="002B75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DE7E089" w14:textId="77777777" w:rsidR="002B75CD" w:rsidRDefault="002B75CD" w:rsidP="002B75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9DB52B" w14:textId="77777777" w:rsidR="002B75CD" w:rsidRDefault="002B75CD" w:rsidP="002B75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276F85A" w14:textId="77777777" w:rsidR="004074DA" w:rsidRDefault="004074DA" w:rsidP="00B30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BC8677B" w14:textId="77777777" w:rsidR="00B21C4B" w:rsidRDefault="00B21C4B" w:rsidP="00B30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43C24D0" w14:textId="6F06E201" w:rsidR="00B30AA9" w:rsidRPr="006148A8" w:rsidRDefault="00B21C4B" w:rsidP="00B30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Count </w:t>
                            </w:r>
                            <w:r w:rsidR="002B75CD">
                              <w:rPr>
                                <w:lang w:val="en-US"/>
                              </w:rPr>
                              <w:t xml:space="preserve">of </w:t>
                            </w:r>
                            <w:r w:rsidR="00B30AA9">
                              <w:rPr>
                                <w:lang w:val="en-US"/>
                              </w:rPr>
                              <w:t>candidate pairs = 1</w:t>
                            </w:r>
                          </w:p>
                          <w:p w14:paraId="479BE1FD" w14:textId="33BE1762" w:rsidR="002B75CD" w:rsidRPr="006148A8" w:rsidRDefault="002B75CD" w:rsidP="002B75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50AE2" id="Rectangle 8" o:spid="_x0000_s1030" style="position:absolute;margin-left:193.6pt;margin-top:6.4pt;width:114.4pt;height:1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" fillcolor="white [3201]" strokecolor="black [3200]" strokeweight="1pt">
                <v:textbox>
                  <w:txbxContent>
                    <w:p w14:paraId="71567C35" w14:textId="77777777" w:rsidR="002B75CD" w:rsidRDefault="002B75CD" w:rsidP="002B75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DE7E089" w14:textId="77777777" w:rsidR="002B75CD" w:rsidRDefault="002B75CD" w:rsidP="002B75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9DB52B" w14:textId="77777777" w:rsidR="002B75CD" w:rsidRDefault="002B75CD" w:rsidP="002B75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276F85A" w14:textId="77777777" w:rsidR="004074DA" w:rsidRDefault="004074DA" w:rsidP="00B30AA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BC8677B" w14:textId="77777777" w:rsidR="00B21C4B" w:rsidRDefault="00B21C4B" w:rsidP="00B30AA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43C24D0" w14:textId="6F06E201" w:rsidR="00B30AA9" w:rsidRPr="006148A8" w:rsidRDefault="00B21C4B" w:rsidP="00B30A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Count </w:t>
                      </w:r>
                      <w:r w:rsidR="002B75CD">
                        <w:rPr>
                          <w:lang w:val="en-US"/>
                        </w:rPr>
                        <w:t xml:space="preserve">of </w:t>
                      </w:r>
                      <w:r w:rsidR="00B30AA9">
                        <w:rPr>
                          <w:lang w:val="en-US"/>
                        </w:rPr>
                        <w:t>candidate pairs = 1</w:t>
                      </w:r>
                    </w:p>
                    <w:p w14:paraId="479BE1FD" w14:textId="33BE1762" w:rsidR="002B75CD" w:rsidRPr="006148A8" w:rsidRDefault="002B75CD" w:rsidP="002B75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5CD" w:rsidRPr="006148A8">
        <w:rPr>
          <w:rFonts w:ascii="Times New Roman" w:hAnsi="Times New Roman" w:cs="Times New Roman"/>
          <w:b/>
          <w:bCs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2C9B" wp14:editId="30B74AB4">
                <wp:simplePos x="0" y="0"/>
                <wp:positionH relativeFrom="column">
                  <wp:posOffset>2611120</wp:posOffset>
                </wp:positionH>
                <wp:positionV relativeFrom="paragraph">
                  <wp:posOffset>151130</wp:posOffset>
                </wp:positionV>
                <wp:extent cx="1148080" cy="457200"/>
                <wp:effectExtent l="0" t="0" r="762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09CEE" w14:textId="77777777" w:rsidR="002B75CD" w:rsidRDefault="002B75CD" w:rsidP="002B75C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Frequent items</w:t>
                            </w:r>
                          </w:p>
                          <w:p w14:paraId="5791347F" w14:textId="0169E067" w:rsidR="002B75CD" w:rsidRPr="006148A8" w:rsidRDefault="00DF2BE5" w:rsidP="002B75C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{2, 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2C9B" id="Rectangle 7" o:spid="_x0000_s1031" style="position:absolute;margin-left:205.6pt;margin-top:11.9pt;width:90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" fillcolor="white [3201]" strokecolor="black [3200]" strokeweight="1pt">
                <v:textbox>
                  <w:txbxContent>
                    <w:p w14:paraId="69009CEE" w14:textId="77777777" w:rsidR="002B75CD" w:rsidRDefault="002B75CD" w:rsidP="002B75C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Frequent items</w:t>
                      </w:r>
                    </w:p>
                    <w:p w14:paraId="5791347F" w14:textId="0169E067" w:rsidR="002B75CD" w:rsidRPr="006148A8" w:rsidRDefault="00DF2BE5" w:rsidP="002B75C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{2, 7}</w:t>
                      </w:r>
                    </w:p>
                  </w:txbxContent>
                </v:textbox>
              </v:rect>
            </w:pict>
          </mc:Fallback>
        </mc:AlternateContent>
      </w:r>
      <w:r w:rsidR="002B75CD">
        <w:rPr>
          <w:rFonts w:ascii="Times New Roman" w:hAnsi="Times New Roman" w:cs="Times New Roman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59607" wp14:editId="38B9691A">
                <wp:simplePos x="0" y="0"/>
                <wp:positionH relativeFrom="column">
                  <wp:posOffset>162560</wp:posOffset>
                </wp:positionH>
                <wp:positionV relativeFrom="paragraph">
                  <wp:posOffset>151130</wp:posOffset>
                </wp:positionV>
                <wp:extent cx="1148080" cy="508000"/>
                <wp:effectExtent l="0" t="0" r="762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F76F6" w14:textId="77777777" w:rsidR="002B75CD" w:rsidRDefault="002B75CD" w:rsidP="002B75C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148A8">
                              <w:rPr>
                                <w:sz w:val="20"/>
                                <w:szCs w:val="20"/>
                                <w:lang w:val="en-US"/>
                              </w:rPr>
                              <w:t>Item counts</w:t>
                            </w:r>
                          </w:p>
                          <w:p w14:paraId="2D938F23" w14:textId="682CCAF8" w:rsidR="002B75CD" w:rsidRPr="006148A8" w:rsidRDefault="002B75CD" w:rsidP="002B75C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1,2,3,4,7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9607" id="Rectangle 9" o:spid="_x0000_s1032" style="position:absolute;margin-left:12.8pt;margin-top:11.9pt;width:90.4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" fillcolor="white [3201]" strokecolor="black [3200]" strokeweight="1pt">
                <v:textbox>
                  <w:txbxContent>
                    <w:p w14:paraId="324F76F6" w14:textId="77777777" w:rsidR="002B75CD" w:rsidRDefault="002B75CD" w:rsidP="002B75C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148A8">
                        <w:rPr>
                          <w:sz w:val="20"/>
                          <w:szCs w:val="20"/>
                          <w:lang w:val="en-US"/>
                        </w:rPr>
                        <w:t>Item counts</w:t>
                      </w:r>
                    </w:p>
                    <w:p w14:paraId="2D938F23" w14:textId="682CCAF8" w:rsidR="002B75CD" w:rsidRPr="006148A8" w:rsidRDefault="002B75CD" w:rsidP="002B75C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1,2,3,4,7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 w:rsidR="002B75CD">
        <w:rPr>
          <w:rFonts w:ascii="Times New Roman" w:hAnsi="Times New Roman" w:cs="Times New Roman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1ED20" wp14:editId="30F2C6EF">
                <wp:simplePos x="0" y="0"/>
                <wp:positionH relativeFrom="column">
                  <wp:posOffset>10160</wp:posOffset>
                </wp:positionH>
                <wp:positionV relativeFrom="paragraph">
                  <wp:posOffset>80010</wp:posOffset>
                </wp:positionV>
                <wp:extent cx="1452880" cy="1849120"/>
                <wp:effectExtent l="0" t="0" r="762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84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05359" w14:textId="4FE57F37" w:rsidR="002B75CD" w:rsidRPr="006148A8" w:rsidRDefault="002B75CD" w:rsidP="002B75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1ED20" id="Rectangle 10" o:spid="_x0000_s1033" style="position:absolute;margin-left:.8pt;margin-top:6.3pt;width:114.4pt;height:14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" fillcolor="white [3201]" strokecolor="black [3200]" strokeweight="1pt">
                <v:textbox>
                  <w:txbxContent>
                    <w:p w14:paraId="0B205359" w14:textId="4FE57F37" w:rsidR="002B75CD" w:rsidRPr="006148A8" w:rsidRDefault="002B75CD" w:rsidP="002B75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Hash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673AD7CC" w14:textId="3BCB864F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57759DA7" w14:textId="3026A63B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562DE2C3" w14:textId="55C3E113" w:rsidR="002B75CD" w:rsidRDefault="00B21C4B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6148A8">
        <w:rPr>
          <w:rFonts w:ascii="Times New Roman" w:hAnsi="Times New Roman" w:cs="Times New Roman"/>
          <w:b/>
          <w:bCs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3DD84" wp14:editId="214A1DF0">
                <wp:simplePos x="0" y="0"/>
                <wp:positionH relativeFrom="column">
                  <wp:posOffset>2611120</wp:posOffset>
                </wp:positionH>
                <wp:positionV relativeFrom="paragraph">
                  <wp:posOffset>83185</wp:posOffset>
                </wp:positionV>
                <wp:extent cx="1148080" cy="457200"/>
                <wp:effectExtent l="0" t="0" r="762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7D364" w14:textId="1D5AA4B5" w:rsidR="004074DA" w:rsidRDefault="004074DA" w:rsidP="004074D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Bitmap</w:t>
                            </w:r>
                          </w:p>
                          <w:p w14:paraId="396D8640" w14:textId="00D5D118" w:rsidR="004074DA" w:rsidRPr="006148A8" w:rsidRDefault="004074DA" w:rsidP="004074D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3DD84" id="Rectangle 11" o:spid="_x0000_s1034" style="position:absolute;margin-left:205.6pt;margin-top:6.55pt;width:90.4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" fillcolor="white [3201]" strokecolor="black [3200]" strokeweight="1pt">
                <v:textbox>
                  <w:txbxContent>
                    <w:p w14:paraId="6E67D364" w14:textId="1D5AA4B5" w:rsidR="004074DA" w:rsidRDefault="004074DA" w:rsidP="004074D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Bitmap</w:t>
                      </w:r>
                    </w:p>
                    <w:p w14:paraId="396D8640" w14:textId="00D5D118" w:rsidR="004074DA" w:rsidRPr="006148A8" w:rsidRDefault="004074DA" w:rsidP="004074D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9613D8A" w14:textId="77777777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6282A3C8" w14:textId="77777777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48D228E4" w14:textId="77777777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4177889F" w14:textId="77777777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21C114C7" w14:textId="77777777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0746E80B" w14:textId="77777777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4640A7FE" w14:textId="77777777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39798561" w14:textId="77777777" w:rsidR="002B75CD" w:rsidRDefault="002B75CD" w:rsidP="002B75CD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05FEA65F" w14:textId="77777777" w:rsidR="002B75CD" w:rsidRDefault="002B75CD" w:rsidP="002B75CD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Pass 1</w:t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  <w:t xml:space="preserve">    Pass 2</w:t>
      </w:r>
    </w:p>
    <w:p w14:paraId="5E6356DB" w14:textId="77777777" w:rsidR="00DF6F36" w:rsidRPr="00274496" w:rsidRDefault="00DF6F36" w:rsidP="00964923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sectPr w:rsidR="00DF6F36" w:rsidRPr="00274496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20A73" w14:textId="77777777" w:rsidR="0016269C" w:rsidRDefault="0016269C" w:rsidP="004D39CC">
      <w:r>
        <w:separator/>
      </w:r>
    </w:p>
  </w:endnote>
  <w:endnote w:type="continuationSeparator" w:id="0">
    <w:p w14:paraId="0C8F0FDB" w14:textId="77777777" w:rsidR="0016269C" w:rsidRDefault="0016269C" w:rsidP="004D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52477740"/>
      <w:docPartObj>
        <w:docPartGallery w:val="Page Numbers (Bottom of Page)"/>
        <w:docPartUnique/>
      </w:docPartObj>
    </w:sdtPr>
    <w:sdtContent>
      <w:p w14:paraId="264F3D54" w14:textId="4C94DF24" w:rsidR="00A167D3" w:rsidRDefault="00A167D3" w:rsidP="00A167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7B03D7" w14:textId="77777777" w:rsidR="00A167D3" w:rsidRDefault="00A167D3" w:rsidP="00B433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2252984"/>
      <w:docPartObj>
        <w:docPartGallery w:val="Page Numbers (Bottom of Page)"/>
        <w:docPartUnique/>
      </w:docPartObj>
    </w:sdtPr>
    <w:sdtContent>
      <w:p w14:paraId="2FA4A3D1" w14:textId="7C63C067" w:rsidR="00A167D3" w:rsidRDefault="00A167D3" w:rsidP="00A167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0B96CA" w14:textId="77777777" w:rsidR="00A167D3" w:rsidRDefault="00A167D3" w:rsidP="00B433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8D566" w14:textId="77777777" w:rsidR="0016269C" w:rsidRDefault="0016269C" w:rsidP="004D39CC">
      <w:r>
        <w:separator/>
      </w:r>
    </w:p>
  </w:footnote>
  <w:footnote w:type="continuationSeparator" w:id="0">
    <w:p w14:paraId="6B873B9F" w14:textId="77777777" w:rsidR="0016269C" w:rsidRDefault="0016269C" w:rsidP="004D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D73BF" w14:textId="77777777" w:rsidR="00A167D3" w:rsidRPr="00B55880" w:rsidRDefault="00A167D3" w:rsidP="004D39CC">
    <w:pPr>
      <w:pStyle w:val="Header"/>
      <w:jc w:val="right"/>
      <w:rPr>
        <w:rFonts w:ascii="Arial" w:hAnsi="Arial" w:cs="Arial"/>
        <w:lang w:val="en-US"/>
      </w:rPr>
    </w:pPr>
    <w:r w:rsidRPr="00B55880">
      <w:rPr>
        <w:rFonts w:ascii="Arial" w:hAnsi="Arial" w:cs="Arial"/>
        <w:lang w:val="en-US"/>
      </w:rPr>
      <w:t>Darasirikul Varis</w:t>
    </w:r>
  </w:p>
  <w:p w14:paraId="52B57C5D" w14:textId="7C75B026" w:rsidR="00A167D3" w:rsidRPr="004D39CC" w:rsidRDefault="00A167D3" w:rsidP="004D39CC">
    <w:pPr>
      <w:jc w:val="right"/>
      <w:rPr>
        <w:rFonts w:ascii="Arial" w:hAnsi="Arial" w:cs="Arial"/>
      </w:rPr>
    </w:pPr>
    <w:r w:rsidRPr="00B55880">
      <w:rPr>
        <w:rFonts w:ascii="Arial" w:hAnsi="Arial" w:cs="Arial"/>
        <w:lang w:val="en-US"/>
      </w:rPr>
      <w:t xml:space="preserve">Student id: </w:t>
    </w:r>
    <w:r w:rsidRPr="00B55880">
      <w:rPr>
        <w:rFonts w:ascii="Arial" w:hAnsi="Arial" w:cs="Arial"/>
        <w:color w:val="000000" w:themeColor="text1"/>
        <w:shd w:val="clear" w:color="auto" w:fill="FFFFFF"/>
      </w:rPr>
      <w:t>3035754210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CC"/>
    <w:rsid w:val="000057C8"/>
    <w:rsid w:val="00057B1B"/>
    <w:rsid w:val="00080668"/>
    <w:rsid w:val="00154B98"/>
    <w:rsid w:val="0016269C"/>
    <w:rsid w:val="001B0D4E"/>
    <w:rsid w:val="001C149B"/>
    <w:rsid w:val="001C4027"/>
    <w:rsid w:val="001D0C8E"/>
    <w:rsid w:val="001F29CB"/>
    <w:rsid w:val="00230D72"/>
    <w:rsid w:val="0026695E"/>
    <w:rsid w:val="00274496"/>
    <w:rsid w:val="002903BA"/>
    <w:rsid w:val="002B75CD"/>
    <w:rsid w:val="002D5B52"/>
    <w:rsid w:val="002F7AC1"/>
    <w:rsid w:val="00307F1F"/>
    <w:rsid w:val="003616CF"/>
    <w:rsid w:val="004074DA"/>
    <w:rsid w:val="004C060A"/>
    <w:rsid w:val="004D39CC"/>
    <w:rsid w:val="00560F84"/>
    <w:rsid w:val="00570F40"/>
    <w:rsid w:val="005C5646"/>
    <w:rsid w:val="005F478E"/>
    <w:rsid w:val="006148A8"/>
    <w:rsid w:val="00617A22"/>
    <w:rsid w:val="00655C68"/>
    <w:rsid w:val="00655FAA"/>
    <w:rsid w:val="00670D64"/>
    <w:rsid w:val="006B71D9"/>
    <w:rsid w:val="006C4F2B"/>
    <w:rsid w:val="006D71ED"/>
    <w:rsid w:val="006E0680"/>
    <w:rsid w:val="00752954"/>
    <w:rsid w:val="00762FE4"/>
    <w:rsid w:val="00771337"/>
    <w:rsid w:val="007D3A5C"/>
    <w:rsid w:val="00827569"/>
    <w:rsid w:val="00837AD2"/>
    <w:rsid w:val="00845E12"/>
    <w:rsid w:val="00870EC5"/>
    <w:rsid w:val="008A43D9"/>
    <w:rsid w:val="008B132A"/>
    <w:rsid w:val="008C3C64"/>
    <w:rsid w:val="00964923"/>
    <w:rsid w:val="00987602"/>
    <w:rsid w:val="00A167D3"/>
    <w:rsid w:val="00A371B6"/>
    <w:rsid w:val="00A37F27"/>
    <w:rsid w:val="00A425B9"/>
    <w:rsid w:val="00A47EC1"/>
    <w:rsid w:val="00A811E8"/>
    <w:rsid w:val="00A84B99"/>
    <w:rsid w:val="00AF650F"/>
    <w:rsid w:val="00B21C4B"/>
    <w:rsid w:val="00B22228"/>
    <w:rsid w:val="00B30AA9"/>
    <w:rsid w:val="00B433BF"/>
    <w:rsid w:val="00B55496"/>
    <w:rsid w:val="00B662D0"/>
    <w:rsid w:val="00BC5828"/>
    <w:rsid w:val="00BD1A4E"/>
    <w:rsid w:val="00BD5D65"/>
    <w:rsid w:val="00C467D6"/>
    <w:rsid w:val="00C972E2"/>
    <w:rsid w:val="00CB37A8"/>
    <w:rsid w:val="00D27806"/>
    <w:rsid w:val="00DC4038"/>
    <w:rsid w:val="00DE3C00"/>
    <w:rsid w:val="00DF2BE5"/>
    <w:rsid w:val="00DF6F36"/>
    <w:rsid w:val="00E04674"/>
    <w:rsid w:val="00E215B2"/>
    <w:rsid w:val="00E737E7"/>
    <w:rsid w:val="00E77CD7"/>
    <w:rsid w:val="00EE4939"/>
    <w:rsid w:val="00F058BD"/>
    <w:rsid w:val="00F90793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577B"/>
  <w15:chartTrackingRefBased/>
  <w15:docId w15:val="{1C6780FA-5DC2-ED47-AF5A-F2E69733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9CC"/>
  </w:style>
  <w:style w:type="paragraph" w:styleId="Footer">
    <w:name w:val="footer"/>
    <w:basedOn w:val="Normal"/>
    <w:link w:val="FooterChar"/>
    <w:uiPriority w:val="99"/>
    <w:unhideWhenUsed/>
    <w:rsid w:val="004D3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9CC"/>
  </w:style>
  <w:style w:type="paragraph" w:styleId="ListParagraph">
    <w:name w:val="List Paragraph"/>
    <w:basedOn w:val="Normal"/>
    <w:uiPriority w:val="34"/>
    <w:qFormat/>
    <w:rsid w:val="004D39CC"/>
    <w:pPr>
      <w:ind w:left="720"/>
      <w:contextualSpacing/>
    </w:pPr>
  </w:style>
  <w:style w:type="table" w:styleId="TableGrid">
    <w:name w:val="Table Grid"/>
    <w:basedOn w:val="TableNormal"/>
    <w:uiPriority w:val="39"/>
    <w:rsid w:val="0036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43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darasirikul</dc:creator>
  <cp:keywords/>
  <dc:description/>
  <cp:lastModifiedBy>varis darasirikul</cp:lastModifiedBy>
  <cp:revision>64</cp:revision>
  <dcterms:created xsi:type="dcterms:W3CDTF">2021-03-16T14:22:00Z</dcterms:created>
  <dcterms:modified xsi:type="dcterms:W3CDTF">2021-03-16T20:23:00Z</dcterms:modified>
</cp:coreProperties>
</file>