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383" w:rsidRDefault="00B40400">
      <w:r>
        <w:t>Menu behavior:</w:t>
      </w:r>
    </w:p>
    <w:p w:rsidR="00B40400" w:rsidRDefault="00B40400" w:rsidP="00B40400">
      <w:pPr>
        <w:pStyle w:val="ListParagraph"/>
        <w:numPr>
          <w:ilvl w:val="0"/>
          <w:numId w:val="1"/>
        </w:numPr>
      </w:pPr>
      <w:r>
        <w:t>For Secondary page (Voting Environments, Voting Solutions from Hart</w:t>
      </w:r>
      <w:proofErr w:type="gramStart"/>
      <w:r>
        <w:t>,…</w:t>
      </w:r>
      <w:proofErr w:type="gramEnd"/>
      <w:r>
        <w:t>):</w:t>
      </w:r>
    </w:p>
    <w:p w:rsidR="00B40400" w:rsidRDefault="00B40400" w:rsidP="00B40400">
      <w:pPr>
        <w:pStyle w:val="ListParagraph"/>
        <w:numPr>
          <w:ilvl w:val="1"/>
          <w:numId w:val="1"/>
        </w:numPr>
      </w:pPr>
      <w:r>
        <w:t>Main menu text will turn red to indicate the active page</w:t>
      </w:r>
    </w:p>
    <w:p w:rsidR="00B40400" w:rsidRDefault="00B40400" w:rsidP="00B40400">
      <w:pPr>
        <w:pStyle w:val="ListParagraph"/>
        <w:numPr>
          <w:ilvl w:val="0"/>
          <w:numId w:val="1"/>
        </w:numPr>
      </w:pPr>
      <w:r>
        <w:t>The ‘in-page menu bar’ – text inside two red lines</w:t>
      </w:r>
    </w:p>
    <w:p w:rsidR="00B40400" w:rsidRDefault="00B40400" w:rsidP="00B40400">
      <w:pPr>
        <w:pStyle w:val="ListParagraph"/>
        <w:numPr>
          <w:ilvl w:val="1"/>
          <w:numId w:val="1"/>
        </w:numPr>
      </w:pPr>
      <w:r>
        <w:t>When on a secondary or tertiary page, the text on the left is the secondary page title.</w:t>
      </w:r>
    </w:p>
    <w:p w:rsidR="00B40400" w:rsidRDefault="00B40400" w:rsidP="00B40400">
      <w:r>
        <w:rPr>
          <w:noProof/>
        </w:rPr>
        <w:drawing>
          <wp:inline distT="0" distB="0" distL="0" distR="0" wp14:anchorId="354D0122" wp14:editId="247585A7">
            <wp:extent cx="5943600" cy="8362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0400" w:rsidRDefault="00B40400" w:rsidP="00B40400">
      <w:pPr>
        <w:pStyle w:val="ListParagraph"/>
        <w:numPr>
          <w:ilvl w:val="0"/>
          <w:numId w:val="1"/>
        </w:numPr>
      </w:pPr>
      <w:r>
        <w:t>The ‘in-page menu bar’ – text inside two red lines</w:t>
      </w:r>
    </w:p>
    <w:p w:rsidR="00B40400" w:rsidRDefault="00B40400" w:rsidP="00B40400">
      <w:pPr>
        <w:pStyle w:val="ListParagraph"/>
        <w:numPr>
          <w:ilvl w:val="1"/>
          <w:numId w:val="1"/>
        </w:numPr>
      </w:pPr>
      <w:r>
        <w:t>When on a tertiary page, the page name will turn red to indicate active</w:t>
      </w:r>
    </w:p>
    <w:p w:rsidR="00B40400" w:rsidRDefault="00B40400" w:rsidP="00B40400">
      <w:r>
        <w:rPr>
          <w:noProof/>
        </w:rPr>
        <w:drawing>
          <wp:inline distT="0" distB="0" distL="0" distR="0" wp14:anchorId="1CFFE91F" wp14:editId="5059BB64">
            <wp:extent cx="5943600" cy="8667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0400" w:rsidRDefault="00B40400" w:rsidP="00B40400">
      <w:pPr>
        <w:pStyle w:val="ListParagraph"/>
        <w:numPr>
          <w:ilvl w:val="0"/>
          <w:numId w:val="1"/>
        </w:numPr>
      </w:pPr>
      <w:r>
        <w:t>When on a Product page the product name will be displayed on the left and the right will contain descriptive text (source not yet determined).</w:t>
      </w:r>
    </w:p>
    <w:p w:rsidR="00B40400" w:rsidRDefault="00B40400" w:rsidP="00B40400">
      <w:r>
        <w:rPr>
          <w:noProof/>
        </w:rPr>
        <w:drawing>
          <wp:inline distT="0" distB="0" distL="0" distR="0" wp14:anchorId="5DB1AD30" wp14:editId="214D9EA1">
            <wp:extent cx="5943600" cy="8858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41EF" w:rsidRDefault="00D641EF" w:rsidP="00B40400">
      <w:bookmarkStart w:id="0" w:name="_GoBack"/>
      <w:bookmarkEnd w:id="0"/>
    </w:p>
    <w:sectPr w:rsidR="00D6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81A82"/>
    <w:multiLevelType w:val="hybridMultilevel"/>
    <w:tmpl w:val="345E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400"/>
    <w:rsid w:val="00B40400"/>
    <w:rsid w:val="00D641EF"/>
    <w:rsid w:val="00EC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HAnsi"/>
        <w:b/>
        <w:color w:val="000000" w:themeColor="text1"/>
        <w:sz w:val="25"/>
        <w:szCs w:val="25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4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HAnsi"/>
        <w:b/>
        <w:color w:val="000000" w:themeColor="text1"/>
        <w:sz w:val="25"/>
        <w:szCs w:val="25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4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</cp:revision>
  <dcterms:created xsi:type="dcterms:W3CDTF">2013-03-14T17:27:00Z</dcterms:created>
  <dcterms:modified xsi:type="dcterms:W3CDTF">2013-03-14T17:39:00Z</dcterms:modified>
</cp:coreProperties>
</file>