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FB4B3" w14:textId="74E77D24" w:rsidR="00403C7E" w:rsidRPr="00120414" w:rsidRDefault="00403C7E" w:rsidP="00120414">
      <w:pPr>
        <w:tabs>
          <w:tab w:val="left" w:pos="7200"/>
          <w:tab w:val="left" w:pos="8280"/>
        </w:tabs>
        <w:rPr>
          <w:b/>
        </w:rPr>
      </w:pPr>
      <w:r w:rsidRPr="00120414">
        <w:rPr>
          <w:b/>
        </w:rPr>
        <w:t>Student Name:</w:t>
      </w:r>
      <w:r w:rsidR="00924A58">
        <w:rPr>
          <w:b/>
        </w:rPr>
        <w:t xml:space="preserve"> Manjot Singh</w:t>
      </w:r>
      <w:r w:rsidR="00FC62B9" w:rsidRPr="00120414">
        <w:rPr>
          <w:b/>
        </w:rPr>
        <w:tab/>
      </w:r>
      <w:r w:rsidRPr="00120414">
        <w:rPr>
          <w:b/>
        </w:rPr>
        <w:t>Weight:</w:t>
      </w:r>
      <w:r w:rsidR="00B475E5" w:rsidRPr="00120414">
        <w:rPr>
          <w:b/>
        </w:rPr>
        <w:tab/>
      </w:r>
      <w:r w:rsidR="00886DC6">
        <w:rPr>
          <w:b/>
        </w:rPr>
        <w:t>10</w:t>
      </w:r>
      <w:r w:rsidRPr="00120414">
        <w:rPr>
          <w:b/>
        </w:rPr>
        <w:t>%</w:t>
      </w:r>
    </w:p>
    <w:p w14:paraId="03919E19" w14:textId="4A6B9690" w:rsidR="00403C7E" w:rsidRPr="005B2A65" w:rsidRDefault="00403C7E" w:rsidP="5D40DE44">
      <w:pPr>
        <w:tabs>
          <w:tab w:val="left" w:pos="7200"/>
          <w:tab w:val="left" w:pos="8280"/>
        </w:tabs>
        <w:rPr>
          <w:b/>
          <w:bCs/>
        </w:rPr>
      </w:pPr>
      <w:r w:rsidRPr="5D40DE44">
        <w:rPr>
          <w:b/>
          <w:bCs/>
        </w:rPr>
        <w:t>Student ID:</w:t>
      </w:r>
      <w:r w:rsidR="00924A58">
        <w:rPr>
          <w:b/>
          <w:bCs/>
        </w:rPr>
        <w:t xml:space="preserve"> 000917360</w:t>
      </w:r>
      <w:r>
        <w:tab/>
      </w:r>
      <w:r w:rsidR="00B475E5" w:rsidRPr="5D40DE44">
        <w:rPr>
          <w:b/>
          <w:bCs/>
        </w:rPr>
        <w:t>Marks:</w:t>
      </w:r>
      <w:r>
        <w:tab/>
      </w:r>
      <w:r w:rsidR="00702F09" w:rsidRPr="5D40DE44">
        <w:rPr>
          <w:b/>
          <w:bCs/>
        </w:rPr>
        <w:t>/</w:t>
      </w:r>
      <w:r w:rsidR="002C71FD">
        <w:rPr>
          <w:b/>
          <w:bCs/>
        </w:rPr>
        <w:t>23</w:t>
      </w:r>
    </w:p>
    <w:p w14:paraId="5E0312FD" w14:textId="5327C00D" w:rsidR="00A77E18" w:rsidRPr="008D3D2E" w:rsidRDefault="001A29DF" w:rsidP="00D9730C">
      <w:pPr>
        <w:pStyle w:val="Heading1"/>
      </w:pPr>
      <w:r>
        <w:t>Project</w:t>
      </w:r>
      <w:r w:rsidR="004E35FA">
        <w:t xml:space="preserve"> Phase </w:t>
      </w:r>
      <w:r w:rsidR="003230A5">
        <w:t>6</w:t>
      </w:r>
      <w:r w:rsidR="008D3D2E">
        <w:t xml:space="preserve">: </w:t>
      </w:r>
      <w:r>
        <w:t>Security Recommendation</w:t>
      </w:r>
      <w:r w:rsidR="005E16EA">
        <w:t>s</w:t>
      </w:r>
    </w:p>
    <w:p w14:paraId="48B87788" w14:textId="450DEB04" w:rsidR="0045292C" w:rsidRDefault="0045292C" w:rsidP="0045292C">
      <w:pPr>
        <w:pStyle w:val="Heading2"/>
      </w:pPr>
      <w:r>
        <w:t>Introduction</w:t>
      </w:r>
    </w:p>
    <w:p w14:paraId="6E7814A1" w14:textId="46750BD6" w:rsidR="002A01B5" w:rsidRDefault="002A01B5" w:rsidP="00C76089">
      <w:r>
        <w:t xml:space="preserve">In this phase of the project, </w:t>
      </w:r>
      <w:r w:rsidR="00BD3E51">
        <w:t>you</w:t>
      </w:r>
      <w:r>
        <w:t xml:space="preserve"> will work individually to research a</w:t>
      </w:r>
      <w:r w:rsidR="00AA39E8">
        <w:t xml:space="preserve">nd then </w:t>
      </w:r>
      <w:r w:rsidR="00BD3E51">
        <w:t>produce</w:t>
      </w:r>
      <w:r w:rsidR="00E902DE">
        <w:t xml:space="preserve"> a security </w:t>
      </w:r>
      <w:r w:rsidR="00AA39E8">
        <w:t>recommend</w:t>
      </w:r>
      <w:r w:rsidR="00E902DE">
        <w:t>ation for</w:t>
      </w:r>
      <w:r>
        <w:t xml:space="preserve"> </w:t>
      </w:r>
      <w:r w:rsidR="00BD3E51">
        <w:t>your</w:t>
      </w:r>
      <w:r w:rsidR="000823EA">
        <w:t xml:space="preserve"> group’s </w:t>
      </w:r>
      <w:r w:rsidR="00E902DE">
        <w:t xml:space="preserve">mobile app </w:t>
      </w:r>
      <w:r w:rsidR="000823EA">
        <w:t xml:space="preserve">project. </w:t>
      </w:r>
      <w:r w:rsidR="008408DA">
        <w:t xml:space="preserve">This recommendation can </w:t>
      </w:r>
      <w:r w:rsidR="00BD3E51">
        <w:t>focus on</w:t>
      </w:r>
      <w:r w:rsidR="008408DA">
        <w:t xml:space="preserve"> something that </w:t>
      </w:r>
      <w:r w:rsidR="00000CF3">
        <w:t xml:space="preserve">is </w:t>
      </w:r>
      <w:r w:rsidR="00BD3E51">
        <w:t xml:space="preserve">already </w:t>
      </w:r>
      <w:r w:rsidR="00000CF3">
        <w:t>being</w:t>
      </w:r>
      <w:r w:rsidR="00E902DE">
        <w:t xml:space="preserve"> </w:t>
      </w:r>
      <w:r w:rsidR="008408DA">
        <w:t>incorporated</w:t>
      </w:r>
      <w:r w:rsidR="00E43612">
        <w:t xml:space="preserve"> into the </w:t>
      </w:r>
      <w:r w:rsidR="00E902DE">
        <w:t>project</w:t>
      </w:r>
      <w:r w:rsidR="00BD3E51">
        <w:t>,</w:t>
      </w:r>
      <w:r w:rsidR="00E902DE">
        <w:t xml:space="preserve"> or something that </w:t>
      </w:r>
      <w:r w:rsidR="001208C9" w:rsidRPr="00BD3E51">
        <w:rPr>
          <w:i/>
        </w:rPr>
        <w:t>may</w:t>
      </w:r>
      <w:r w:rsidR="00000CF3">
        <w:t xml:space="preserve"> be</w:t>
      </w:r>
      <w:r w:rsidR="00E902DE">
        <w:t xml:space="preserve"> incorporated into the project.</w:t>
      </w:r>
    </w:p>
    <w:p w14:paraId="4E26BE79" w14:textId="54C7CE08" w:rsidR="0045292C" w:rsidRDefault="0045292C" w:rsidP="00C76089">
      <w:r>
        <w:t xml:space="preserve">While some class time will be provided, </w:t>
      </w:r>
      <w:r w:rsidR="00BD3E51">
        <w:t>you</w:t>
      </w:r>
      <w:r w:rsidR="005B7A4B">
        <w:t xml:space="preserve"> should </w:t>
      </w:r>
      <w:r>
        <w:t>also plan</w:t>
      </w:r>
      <w:r w:rsidR="005B7A4B">
        <w:t xml:space="preserve"> to invest time outside of clas</w:t>
      </w:r>
      <w:r>
        <w:t>s. Please see Brightspace for exact due dates and the course schedule.</w:t>
      </w:r>
    </w:p>
    <w:p w14:paraId="102F9CC2" w14:textId="3194DB25" w:rsidR="0045292C" w:rsidRDefault="0045292C" w:rsidP="0045292C">
      <w:r>
        <w:t>Plagiarism detection software will be used on all student submissions. Please refer to SAIT’s policies and procedures on Student Academic Conduct (</w:t>
      </w:r>
      <w:hyperlink r:id="rId11" w:history="1">
        <w:r w:rsidRPr="00BD3E51">
          <w:rPr>
            <w:rStyle w:val="Hyperlink"/>
          </w:rPr>
          <w:t>A.C.3.4.3</w:t>
        </w:r>
      </w:hyperlink>
      <w:r>
        <w:t>) for more information.</w:t>
      </w:r>
    </w:p>
    <w:p w14:paraId="680786B2" w14:textId="6A427FEE" w:rsidR="0045292C" w:rsidRPr="002A01B5" w:rsidRDefault="0045292C" w:rsidP="0045292C">
      <w:pPr>
        <w:pStyle w:val="Heading2"/>
      </w:pPr>
      <w:r w:rsidRPr="008D3D2E">
        <w:t>Instructions</w:t>
      </w:r>
    </w:p>
    <w:p w14:paraId="6792D560" w14:textId="7D584971" w:rsidR="0045292C" w:rsidRDefault="0045292C" w:rsidP="00C76089">
      <w:pPr>
        <w:pStyle w:val="ListParagraph"/>
      </w:pPr>
      <w:r>
        <w:t xml:space="preserve">Review all </w:t>
      </w:r>
      <w:r w:rsidR="00BD3E51">
        <w:t>i</w:t>
      </w:r>
      <w:r>
        <w:t>nstructions and the Marking Criteria section before beginning</w:t>
      </w:r>
      <w:r w:rsidR="00BD3E51">
        <w:t xml:space="preserve"> your work</w:t>
      </w:r>
      <w:r>
        <w:t>.</w:t>
      </w:r>
    </w:p>
    <w:p w14:paraId="590597C0" w14:textId="1657D3F2" w:rsidR="00A77E18" w:rsidRDefault="0045292C" w:rsidP="00C76089">
      <w:pPr>
        <w:pStyle w:val="ListParagraph"/>
      </w:pPr>
      <w:r>
        <w:t xml:space="preserve">This is an individual assessment; </w:t>
      </w:r>
      <w:r w:rsidR="00B71288">
        <w:t>each student completes and submits their own work.</w:t>
      </w:r>
    </w:p>
    <w:p w14:paraId="426AA98E" w14:textId="3FF10B72" w:rsidR="00B71288" w:rsidRPr="009627CE" w:rsidRDefault="00B71288" w:rsidP="00C76089">
      <w:pPr>
        <w:pStyle w:val="ListParagraph"/>
      </w:pPr>
      <w:r>
        <w:t xml:space="preserve">Choose </w:t>
      </w:r>
      <w:r w:rsidR="00902458">
        <w:t>one of the</w:t>
      </w:r>
      <w:r>
        <w:t xml:space="preserve"> mobile app security recommendation</w:t>
      </w:r>
      <w:r w:rsidR="00E902DE">
        <w:t>s</w:t>
      </w:r>
      <w:r>
        <w:t xml:space="preserve"> </w:t>
      </w:r>
      <w:r w:rsidR="00902458">
        <w:t xml:space="preserve">from the </w:t>
      </w:r>
      <w:hyperlink r:id="rId12" w:history="1">
        <w:r w:rsidR="00BD3E51" w:rsidRPr="00BD3E51">
          <w:rPr>
            <w:rStyle w:val="Hyperlink"/>
          </w:rPr>
          <w:t>Android App Security Checklist</w:t>
        </w:r>
      </w:hyperlink>
      <w:r>
        <w:t xml:space="preserve"> </w:t>
      </w:r>
      <w:r w:rsidR="00BD3E51">
        <w:t>(</w:t>
      </w:r>
      <w:r w:rsidRPr="00BD3E51">
        <w:t>https://github.com/muellerberndt/android_app_security_checklist</w:t>
      </w:r>
      <w:r w:rsidR="00BD3E51" w:rsidRPr="00BD3E51">
        <w:rPr>
          <w:rStyle w:val="Hyperlink"/>
          <w:color w:val="auto"/>
          <w:u w:val="none"/>
        </w:rPr>
        <w:t>)</w:t>
      </w:r>
      <w:r w:rsidR="00BD3E51">
        <w:rPr>
          <w:rStyle w:val="Hyperlink"/>
          <w:color w:val="auto"/>
          <w:u w:val="none"/>
        </w:rPr>
        <w:t>.</w:t>
      </w:r>
    </w:p>
    <w:p w14:paraId="7B3C9851" w14:textId="1353E1E5" w:rsidR="00D558E2" w:rsidRDefault="000A4904" w:rsidP="001149E4">
      <w:pPr>
        <w:pStyle w:val="ListParagraph"/>
      </w:pPr>
      <w:r>
        <w:t>Create a Word document to r</w:t>
      </w:r>
      <w:r w:rsidR="00966E78">
        <w:t>eview your</w:t>
      </w:r>
      <w:r w:rsidR="00D558E2">
        <w:t xml:space="preserve"> group’s mobile app project through a security lens</w:t>
      </w:r>
      <w:r>
        <w:t xml:space="preserve"> by answering the following questions</w:t>
      </w:r>
      <w:r w:rsidR="00DC3B2E">
        <w:t>:</w:t>
      </w:r>
      <w:r w:rsidR="00D558E2">
        <w:t xml:space="preserve"> </w:t>
      </w:r>
    </w:p>
    <w:p w14:paraId="0EB6EC77" w14:textId="5D85E072" w:rsidR="00924A58" w:rsidRPr="00924A58" w:rsidRDefault="00924A58" w:rsidP="00924A58">
      <w:pPr>
        <w:pStyle w:val="ListParagraph"/>
        <w:numPr>
          <w:ilvl w:val="0"/>
          <w:numId w:val="0"/>
        </w:numPr>
        <w:ind w:left="360"/>
        <w:rPr>
          <w:b/>
          <w:bCs/>
        </w:rPr>
      </w:pPr>
      <w:r w:rsidRPr="0099233A">
        <w:rPr>
          <w:b/>
          <w:bCs/>
          <w:highlight w:val="green"/>
        </w:rPr>
        <w:t>The App does not log any sensitive data of the user, this is a crucial security practice which protects user privacy from any unintentional data leaks. By not logging data, the app complies with data protection standards which builds a secure app for future.</w:t>
      </w:r>
    </w:p>
    <w:p w14:paraId="49D6CBA8" w14:textId="77777777" w:rsidR="002A0C1C" w:rsidRDefault="00567B85" w:rsidP="002A0C1C">
      <w:pPr>
        <w:pStyle w:val="ListParagraph"/>
        <w:numPr>
          <w:ilvl w:val="1"/>
          <w:numId w:val="5"/>
        </w:numPr>
        <w:ind w:left="851"/>
      </w:pPr>
      <w:r>
        <w:t xml:space="preserve">What </w:t>
      </w:r>
      <w:r w:rsidR="008A52AD">
        <w:t>is your security</w:t>
      </w:r>
      <w:r>
        <w:t xml:space="preserve"> recommendation</w:t>
      </w:r>
      <w:r w:rsidR="008A52AD">
        <w:t>?</w:t>
      </w:r>
      <w:r>
        <w:t xml:space="preserve"> </w:t>
      </w:r>
      <w:r w:rsidR="008A52AD">
        <w:t>W</w:t>
      </w:r>
      <w:r w:rsidR="00E902DE">
        <w:t xml:space="preserve">hy </w:t>
      </w:r>
      <w:r w:rsidR="008A52AD">
        <w:t xml:space="preserve">did </w:t>
      </w:r>
      <w:r w:rsidR="00E902DE">
        <w:t>you choose it</w:t>
      </w:r>
      <w:r w:rsidR="008A52AD">
        <w:t>?</w:t>
      </w:r>
    </w:p>
    <w:p w14:paraId="5651BF79" w14:textId="0D3514F4" w:rsidR="002A0C1C" w:rsidRDefault="002A141C" w:rsidP="002A0C1C">
      <w:pPr>
        <w:pStyle w:val="ListParagraph"/>
        <w:numPr>
          <w:ilvl w:val="2"/>
          <w:numId w:val="5"/>
        </w:numPr>
        <w:ind w:left="1276"/>
      </w:pPr>
      <w:r>
        <w:t xml:space="preserve">Some recommendations may not apply to </w:t>
      </w:r>
      <w:r w:rsidR="002E738D">
        <w:t>the</w:t>
      </w:r>
      <w:r>
        <w:t xml:space="preserve"> project (i.e.: </w:t>
      </w:r>
      <w:r w:rsidR="009C1C2A">
        <w:t xml:space="preserve">biometric </w:t>
      </w:r>
      <w:r w:rsidR="00C028A8">
        <w:t xml:space="preserve">authentication, password policies, </w:t>
      </w:r>
      <w:r w:rsidR="009C1C2A">
        <w:t>etc.)</w:t>
      </w:r>
      <w:r w:rsidR="00924A58">
        <w:t xml:space="preserve">. </w:t>
      </w:r>
      <w:r w:rsidR="00924A58" w:rsidRPr="0099233A">
        <w:rPr>
          <w:b/>
          <w:bCs/>
          <w:highlight w:val="green"/>
        </w:rPr>
        <w:t>The app does not need Biometric authentication or Disabling Keyboard Caching.</w:t>
      </w:r>
    </w:p>
    <w:p w14:paraId="130014F3" w14:textId="03C92309" w:rsidR="002E738D" w:rsidRDefault="00DF79AB" w:rsidP="002A0C1C">
      <w:pPr>
        <w:pStyle w:val="ListParagraph"/>
        <w:numPr>
          <w:ilvl w:val="2"/>
          <w:numId w:val="5"/>
        </w:numPr>
        <w:ind w:left="1276"/>
      </w:pPr>
      <w:r>
        <w:t xml:space="preserve">If you’re unable to determine an appropriate </w:t>
      </w:r>
      <w:r w:rsidR="00654209">
        <w:t>recommendation, s</w:t>
      </w:r>
      <w:r w:rsidR="00E902DE">
        <w:t>ee your instructor for guidance</w:t>
      </w:r>
    </w:p>
    <w:p w14:paraId="5521F117" w14:textId="51D7C662" w:rsidR="001149E4" w:rsidRDefault="001149E4" w:rsidP="002A0C1C">
      <w:pPr>
        <w:pStyle w:val="ListParagraph"/>
        <w:numPr>
          <w:ilvl w:val="1"/>
          <w:numId w:val="5"/>
        </w:numPr>
        <w:ind w:left="851"/>
      </w:pPr>
      <w:r>
        <w:t>Who</w:t>
      </w:r>
      <w:r w:rsidR="0044161C">
        <w:t xml:space="preserve"> does</w:t>
      </w:r>
      <w:r>
        <w:t xml:space="preserve"> the recommendation benefit (end-user, developer</w:t>
      </w:r>
      <w:r w:rsidR="00193BFB">
        <w:t>, etc.</w:t>
      </w:r>
      <w:r>
        <w:t>)</w:t>
      </w:r>
      <w:r w:rsidR="0044161C">
        <w:t>?</w:t>
      </w:r>
      <w:r w:rsidR="00924A58">
        <w:t xml:space="preserve"> </w:t>
      </w:r>
      <w:r w:rsidR="00924A58" w:rsidRPr="0099233A">
        <w:rPr>
          <w:b/>
          <w:bCs/>
          <w:highlight w:val="green"/>
        </w:rPr>
        <w:t>End User</w:t>
      </w:r>
    </w:p>
    <w:p w14:paraId="0FC73141" w14:textId="4006ED0D" w:rsidR="001149E4" w:rsidRPr="0099233A" w:rsidRDefault="004A54E6" w:rsidP="002A0C1C">
      <w:pPr>
        <w:pStyle w:val="ListParagraph"/>
        <w:numPr>
          <w:ilvl w:val="1"/>
          <w:numId w:val="5"/>
        </w:numPr>
        <w:ind w:left="851"/>
        <w:rPr>
          <w:b/>
          <w:bCs/>
        </w:rPr>
      </w:pPr>
      <w:r>
        <w:t xml:space="preserve">If the recommendation </w:t>
      </w:r>
      <w:r w:rsidR="00794AE9">
        <w:t xml:space="preserve">was found somewhere </w:t>
      </w:r>
      <w:r w:rsidR="00AD0F33">
        <w:t xml:space="preserve">other </w:t>
      </w:r>
      <w:r w:rsidR="00794AE9">
        <w:t xml:space="preserve">than the provided checklist, </w:t>
      </w:r>
      <w:r w:rsidR="00EE3115">
        <w:t>include a link to it.</w:t>
      </w:r>
      <w:r w:rsidR="0099233A">
        <w:t xml:space="preserve"> </w:t>
      </w:r>
      <w:r w:rsidR="0099233A" w:rsidRPr="0099233A">
        <w:rPr>
          <w:b/>
          <w:bCs/>
          <w:highlight w:val="green"/>
        </w:rPr>
        <w:t>Yes, this recommendation is found all over the internet and is a fundamental practice for security</w:t>
      </w:r>
    </w:p>
    <w:p w14:paraId="06879036" w14:textId="386AF992" w:rsidR="00BE2754" w:rsidRDefault="001149E4" w:rsidP="002A0C1C">
      <w:pPr>
        <w:pStyle w:val="ListParagraph"/>
        <w:numPr>
          <w:ilvl w:val="1"/>
          <w:numId w:val="5"/>
        </w:numPr>
        <w:ind w:left="851"/>
      </w:pPr>
      <w:r>
        <w:lastRenderedPageBreak/>
        <w:t>When</w:t>
      </w:r>
      <w:r w:rsidR="0044161C">
        <w:t xml:space="preserve"> would</w:t>
      </w:r>
      <w:r w:rsidR="00185207">
        <w:t xml:space="preserve"> the </w:t>
      </w:r>
      <w:r w:rsidR="00AC52A5">
        <w:t>recommendation</w:t>
      </w:r>
      <w:r w:rsidR="00185207">
        <w:t xml:space="preserve"> have to be </w:t>
      </w:r>
      <w:r w:rsidR="00BE2754">
        <w:t>implemented</w:t>
      </w:r>
      <w:r w:rsidR="00185207">
        <w:t xml:space="preserve"> (based on how serious the</w:t>
      </w:r>
      <w:r w:rsidR="0005222D">
        <w:t xml:space="preserve"> security risk is)</w:t>
      </w:r>
      <w:r w:rsidR="0044161C">
        <w:t>?</w:t>
      </w:r>
      <w:r w:rsidR="0099233A">
        <w:t xml:space="preserve"> </w:t>
      </w:r>
      <w:r w:rsidR="0099233A" w:rsidRPr="0099233A">
        <w:rPr>
          <w:b/>
          <w:bCs/>
          <w:highlight w:val="green"/>
        </w:rPr>
        <w:t>Security risk of storing sensitive user information is extremely high and this security recommendation should be implemented before the deployment of the project or as soon as possible if the project is already deployed</w:t>
      </w:r>
    </w:p>
    <w:p w14:paraId="24ADE2A6" w14:textId="6ACFBF97" w:rsidR="00A77E18" w:rsidRDefault="001149E4" w:rsidP="002A0C1C">
      <w:pPr>
        <w:pStyle w:val="ListParagraph"/>
        <w:numPr>
          <w:ilvl w:val="1"/>
          <w:numId w:val="5"/>
        </w:numPr>
        <w:ind w:left="851"/>
      </w:pPr>
      <w:r>
        <w:t>Why</w:t>
      </w:r>
      <w:r w:rsidR="006E2B65">
        <w:t xml:space="preserve"> </w:t>
      </w:r>
      <w:r w:rsidR="0044161C">
        <w:t xml:space="preserve">do </w:t>
      </w:r>
      <w:r w:rsidR="006E2B65">
        <w:t xml:space="preserve">you think </w:t>
      </w:r>
      <w:r w:rsidR="0044161C">
        <w:t>your</w:t>
      </w:r>
      <w:r w:rsidR="00193BFB">
        <w:t xml:space="preserve"> project needs your</w:t>
      </w:r>
      <w:r w:rsidR="006E2B65">
        <w:t xml:space="preserve"> recommendation</w:t>
      </w:r>
      <w:r w:rsidR="0044161C">
        <w:t>?</w:t>
      </w:r>
      <w:r w:rsidR="0099233A">
        <w:t xml:space="preserve"> </w:t>
      </w:r>
      <w:r w:rsidR="0099233A" w:rsidRPr="0099233A">
        <w:rPr>
          <w:b/>
          <w:bCs/>
          <w:highlight w:val="green"/>
        </w:rPr>
        <w:t>Tic Tac Toe game is a simple game with no need for sensitive data or permission, so asking/storing of unnecessary information/permission is not required.</w:t>
      </w:r>
    </w:p>
    <w:p w14:paraId="75318D3F" w14:textId="276D1322" w:rsidR="002A0C1C" w:rsidRDefault="00D2782C" w:rsidP="002A0C1C">
      <w:pPr>
        <w:pStyle w:val="ListParagraph"/>
        <w:numPr>
          <w:ilvl w:val="1"/>
          <w:numId w:val="5"/>
        </w:numPr>
        <w:ind w:left="851"/>
      </w:pPr>
      <w:r>
        <w:t xml:space="preserve">How </w:t>
      </w:r>
      <w:r w:rsidR="000A4904">
        <w:t xml:space="preserve">do </w:t>
      </w:r>
      <w:r>
        <w:t xml:space="preserve">you think </w:t>
      </w:r>
      <w:r w:rsidR="000A4904">
        <w:t>your</w:t>
      </w:r>
      <w:r>
        <w:t xml:space="preserve"> recommendation </w:t>
      </w:r>
      <w:r w:rsidR="001208C9">
        <w:t>could</w:t>
      </w:r>
      <w:r>
        <w:t xml:space="preserve"> be applied</w:t>
      </w:r>
      <w:r w:rsidR="000A4904">
        <w:t>?</w:t>
      </w:r>
      <w:r w:rsidR="0099233A">
        <w:t xml:space="preserve"> </w:t>
      </w:r>
      <w:r w:rsidR="0099233A" w:rsidRPr="0099233A">
        <w:rPr>
          <w:b/>
          <w:bCs/>
          <w:highlight w:val="green"/>
        </w:rPr>
        <w:t>My recommendation could be applied by not storing sensitive data and getting rid of them as soon as possible, also not asking for permission which are not required for functionality of the application.</w:t>
      </w:r>
    </w:p>
    <w:p w14:paraId="1ABF9B6D" w14:textId="7E3D9A4F" w:rsidR="00D2782C" w:rsidRDefault="00D2782C" w:rsidP="002A0C1C">
      <w:pPr>
        <w:pStyle w:val="ListParagraph"/>
        <w:numPr>
          <w:ilvl w:val="2"/>
          <w:numId w:val="5"/>
        </w:numPr>
        <w:ind w:left="1276"/>
      </w:pPr>
      <w:r>
        <w:t>How feasible would the implementation be?</w:t>
      </w:r>
      <w:r w:rsidR="0099233A">
        <w:t xml:space="preserve"> </w:t>
      </w:r>
      <w:r w:rsidR="0099233A" w:rsidRPr="0099233A">
        <w:rPr>
          <w:b/>
          <w:bCs/>
          <w:highlight w:val="green"/>
        </w:rPr>
        <w:t>The recommendation is highly feasible and could be applied to almost any project/application.</w:t>
      </w:r>
    </w:p>
    <w:p w14:paraId="0A19F3D0" w14:textId="10D532C8" w:rsidR="00AC52A5" w:rsidRDefault="00AC52A5" w:rsidP="002A0C1C">
      <w:pPr>
        <w:pStyle w:val="ListParagraph"/>
        <w:ind w:left="851"/>
      </w:pPr>
      <w:r>
        <w:t xml:space="preserve">Create an issue </w:t>
      </w:r>
      <w:r w:rsidR="00024E9A">
        <w:t>in the GitHub repo with the same contents as the Word document.</w:t>
      </w:r>
    </w:p>
    <w:p w14:paraId="5B3E1B1E" w14:textId="77777777" w:rsidR="002A0C1C" w:rsidRDefault="00193BFB" w:rsidP="002A0C1C">
      <w:pPr>
        <w:pStyle w:val="ListParagraph"/>
        <w:ind w:left="851"/>
      </w:pPr>
      <w:r>
        <w:t>You are responsible for submitting your own individual work by the posted due date. Your submission should include</w:t>
      </w:r>
      <w:r w:rsidR="00B71288">
        <w:t>:</w:t>
      </w:r>
    </w:p>
    <w:p w14:paraId="698B7048" w14:textId="77777777" w:rsidR="002A0C1C" w:rsidRDefault="00CB5D08" w:rsidP="002A0C1C">
      <w:pPr>
        <w:pStyle w:val="ListParagraph"/>
        <w:numPr>
          <w:ilvl w:val="1"/>
          <w:numId w:val="5"/>
        </w:numPr>
      </w:pPr>
      <w:r w:rsidRPr="00000CF3">
        <w:t xml:space="preserve">A </w:t>
      </w:r>
      <w:r w:rsidR="0009750E" w:rsidRPr="00000CF3">
        <w:t>Word doc</w:t>
      </w:r>
      <w:r w:rsidRPr="00000CF3">
        <w:t>ument</w:t>
      </w:r>
      <w:r w:rsidR="00000CF3">
        <w:t xml:space="preserve"> </w:t>
      </w:r>
      <w:r w:rsidR="001208C9">
        <w:t xml:space="preserve">containing your answers to the questions </w:t>
      </w:r>
      <w:r w:rsidR="00193BFB">
        <w:t>in Step 4</w:t>
      </w:r>
    </w:p>
    <w:p w14:paraId="06D2ED37" w14:textId="35212861" w:rsidR="0009750E" w:rsidRPr="00000CF3" w:rsidRDefault="00CB5D08" w:rsidP="002A0C1C">
      <w:pPr>
        <w:pStyle w:val="ListParagraph"/>
        <w:numPr>
          <w:ilvl w:val="1"/>
          <w:numId w:val="5"/>
        </w:numPr>
      </w:pPr>
      <w:r w:rsidRPr="00000CF3">
        <w:t xml:space="preserve">A </w:t>
      </w:r>
      <w:r w:rsidR="00024E9A" w:rsidRPr="00000CF3">
        <w:t>link to the issue on GitHub</w:t>
      </w:r>
      <w:r w:rsidR="00892624">
        <w:t xml:space="preserve">: </w:t>
      </w:r>
      <w:r w:rsidR="00892624" w:rsidRPr="00892624">
        <w:rPr>
          <w:b/>
          <w:bCs/>
          <w:highlight w:val="green"/>
        </w:rPr>
        <w:t>https://github.com/manjotsb/SecurityRecommendation.git</w:t>
      </w:r>
    </w:p>
    <w:p w14:paraId="57584A46" w14:textId="76D9ABD0" w:rsidR="00D9730C" w:rsidRDefault="00A77E18" w:rsidP="0009750E">
      <w:pPr>
        <w:pStyle w:val="Heading2"/>
      </w:pPr>
      <w:r w:rsidRPr="009627CE">
        <w:t>Marking Criteria</w:t>
      </w:r>
    </w:p>
    <w:tbl>
      <w:tblPr>
        <w:tblStyle w:val="TableGrid"/>
        <w:tblpPr w:leftFromText="180" w:rightFromText="180" w:vertAnchor="text" w:tblpX="-572" w:tblpY="452"/>
        <w:tblW w:w="10768" w:type="dxa"/>
        <w:tblLook w:val="04A0" w:firstRow="1" w:lastRow="0" w:firstColumn="1" w:lastColumn="0" w:noHBand="0" w:noVBand="1"/>
      </w:tblPr>
      <w:tblGrid>
        <w:gridCol w:w="1895"/>
        <w:gridCol w:w="2678"/>
        <w:gridCol w:w="2679"/>
        <w:gridCol w:w="2679"/>
        <w:gridCol w:w="837"/>
      </w:tblGrid>
      <w:tr w:rsidR="001208C9" w:rsidRPr="00A464D9" w14:paraId="3E62519C" w14:textId="77777777" w:rsidTr="003C08BB">
        <w:trPr>
          <w:trHeight w:val="608"/>
        </w:trPr>
        <w:tc>
          <w:tcPr>
            <w:tcW w:w="1895" w:type="dxa"/>
            <w:shd w:val="clear" w:color="auto" w:fill="BDD6EE" w:themeFill="accent1" w:themeFillTint="66"/>
            <w:vAlign w:val="center"/>
          </w:tcPr>
          <w:p w14:paraId="78638EBB" w14:textId="77777777" w:rsidR="0009750E" w:rsidRPr="00A464D9" w:rsidRDefault="0009750E" w:rsidP="00FD7B0B">
            <w:pPr>
              <w:jc w:val="center"/>
              <w:rPr>
                <w:b/>
                <w:iCs/>
                <w:sz w:val="20"/>
                <w:szCs w:val="20"/>
              </w:rPr>
            </w:pPr>
          </w:p>
        </w:tc>
        <w:tc>
          <w:tcPr>
            <w:tcW w:w="2678" w:type="dxa"/>
            <w:shd w:val="clear" w:color="auto" w:fill="BDD6EE" w:themeFill="accent1" w:themeFillTint="66"/>
            <w:vAlign w:val="center"/>
          </w:tcPr>
          <w:p w14:paraId="1E67A6EE" w14:textId="7DA6E58C" w:rsidR="00A11E42" w:rsidRPr="003C08BB" w:rsidRDefault="0009750E" w:rsidP="003C08BB">
            <w:pPr>
              <w:spacing w:before="120" w:after="120"/>
              <w:jc w:val="center"/>
              <w:rPr>
                <w:b/>
                <w:sz w:val="20"/>
                <w:szCs w:val="20"/>
              </w:rPr>
            </w:pPr>
            <w:r w:rsidRPr="00A464D9">
              <w:rPr>
                <w:b/>
                <w:sz w:val="20"/>
                <w:szCs w:val="20"/>
              </w:rPr>
              <w:t>Needs Improvement</w:t>
            </w:r>
          </w:p>
        </w:tc>
        <w:tc>
          <w:tcPr>
            <w:tcW w:w="2679" w:type="dxa"/>
            <w:shd w:val="clear" w:color="auto" w:fill="BDD6EE" w:themeFill="accent1" w:themeFillTint="66"/>
            <w:vAlign w:val="center"/>
          </w:tcPr>
          <w:p w14:paraId="097BA9D8" w14:textId="0AC3CB49" w:rsidR="00A11E42" w:rsidRPr="003C08BB" w:rsidRDefault="0009750E" w:rsidP="003C08BB">
            <w:pPr>
              <w:spacing w:before="120" w:after="120"/>
              <w:jc w:val="center"/>
              <w:rPr>
                <w:b/>
                <w:sz w:val="20"/>
                <w:szCs w:val="20"/>
              </w:rPr>
            </w:pPr>
            <w:r w:rsidRPr="00A464D9">
              <w:rPr>
                <w:b/>
                <w:sz w:val="20"/>
                <w:szCs w:val="20"/>
              </w:rPr>
              <w:t>Good</w:t>
            </w:r>
          </w:p>
        </w:tc>
        <w:tc>
          <w:tcPr>
            <w:tcW w:w="2679" w:type="dxa"/>
            <w:shd w:val="clear" w:color="auto" w:fill="BDD6EE" w:themeFill="accent1" w:themeFillTint="66"/>
            <w:vAlign w:val="center"/>
          </w:tcPr>
          <w:p w14:paraId="682F6B7A" w14:textId="7444A531" w:rsidR="00A11E42" w:rsidRPr="003C08BB" w:rsidRDefault="0009750E" w:rsidP="003C08BB">
            <w:pPr>
              <w:spacing w:before="120" w:after="120"/>
              <w:jc w:val="center"/>
              <w:rPr>
                <w:b/>
                <w:sz w:val="20"/>
                <w:szCs w:val="20"/>
              </w:rPr>
            </w:pPr>
            <w:r w:rsidRPr="00A464D9">
              <w:rPr>
                <w:b/>
                <w:sz w:val="20"/>
                <w:szCs w:val="20"/>
              </w:rPr>
              <w:t>Excellent</w:t>
            </w:r>
          </w:p>
        </w:tc>
        <w:tc>
          <w:tcPr>
            <w:tcW w:w="837" w:type="dxa"/>
            <w:shd w:val="clear" w:color="auto" w:fill="BDD6EE" w:themeFill="accent1" w:themeFillTint="66"/>
            <w:vAlign w:val="center"/>
          </w:tcPr>
          <w:p w14:paraId="7E3B275F" w14:textId="77777777" w:rsidR="0009750E" w:rsidRPr="00A464D9" w:rsidRDefault="0009750E" w:rsidP="00FD7B0B">
            <w:pPr>
              <w:spacing w:before="120" w:after="120"/>
              <w:jc w:val="center"/>
              <w:rPr>
                <w:b/>
                <w:sz w:val="20"/>
                <w:szCs w:val="20"/>
              </w:rPr>
            </w:pPr>
            <w:r w:rsidRPr="00A464D9">
              <w:rPr>
                <w:b/>
                <w:sz w:val="20"/>
                <w:szCs w:val="20"/>
              </w:rPr>
              <w:t>Marks</w:t>
            </w:r>
          </w:p>
        </w:tc>
      </w:tr>
      <w:tr w:rsidR="001208C9" w:rsidRPr="00A464D9" w14:paraId="1B8FDBEB" w14:textId="77777777" w:rsidTr="000D523F">
        <w:trPr>
          <w:trHeight w:val="1426"/>
        </w:trPr>
        <w:tc>
          <w:tcPr>
            <w:tcW w:w="1895" w:type="dxa"/>
            <w:shd w:val="clear" w:color="auto" w:fill="auto"/>
            <w:vAlign w:val="center"/>
          </w:tcPr>
          <w:p w14:paraId="5CE1AF4D" w14:textId="4A324697" w:rsidR="0009750E" w:rsidRPr="00A464D9" w:rsidRDefault="001B17F5" w:rsidP="00FD7B0B">
            <w:pPr>
              <w:jc w:val="center"/>
              <w:rPr>
                <w:b/>
                <w:iCs/>
                <w:sz w:val="20"/>
                <w:szCs w:val="20"/>
              </w:rPr>
            </w:pPr>
            <w:r>
              <w:rPr>
                <w:b/>
                <w:iCs/>
                <w:sz w:val="20"/>
                <w:szCs w:val="20"/>
              </w:rPr>
              <w:t>Effort</w:t>
            </w:r>
          </w:p>
        </w:tc>
        <w:tc>
          <w:tcPr>
            <w:tcW w:w="2678" w:type="dxa"/>
          </w:tcPr>
          <w:p w14:paraId="3204CE5C" w14:textId="14981764" w:rsidR="0009750E" w:rsidRPr="00A464D9" w:rsidRDefault="005409B5" w:rsidP="004F166A">
            <w:pPr>
              <w:spacing w:before="60" w:after="120"/>
              <w:rPr>
                <w:sz w:val="20"/>
                <w:szCs w:val="20"/>
              </w:rPr>
            </w:pPr>
            <w:r>
              <w:rPr>
                <w:sz w:val="20"/>
                <w:szCs w:val="20"/>
              </w:rPr>
              <w:t xml:space="preserve">Incomplete </w:t>
            </w:r>
            <w:r w:rsidR="00D02647">
              <w:rPr>
                <w:sz w:val="20"/>
                <w:szCs w:val="20"/>
              </w:rPr>
              <w:t xml:space="preserve">or irrelevant answers to </w:t>
            </w:r>
            <w:r w:rsidR="00D8686A" w:rsidRPr="00D8686A">
              <w:rPr>
                <w:sz w:val="20"/>
                <w:szCs w:val="20"/>
              </w:rPr>
              <w:t xml:space="preserve">who, what, where, why, </w:t>
            </w:r>
            <w:r w:rsidR="00D02647" w:rsidRPr="00D8686A">
              <w:rPr>
                <w:sz w:val="20"/>
                <w:szCs w:val="20"/>
              </w:rPr>
              <w:t>when,</w:t>
            </w:r>
            <w:r w:rsidR="001208C9">
              <w:rPr>
                <w:sz w:val="20"/>
                <w:szCs w:val="20"/>
              </w:rPr>
              <w:t xml:space="preserve"> and how</w:t>
            </w:r>
            <w:r w:rsidR="00D02647">
              <w:rPr>
                <w:sz w:val="20"/>
                <w:szCs w:val="20"/>
              </w:rPr>
              <w:t xml:space="preserve"> questions. </w:t>
            </w:r>
            <w:r w:rsidR="002C71FD">
              <w:rPr>
                <w:sz w:val="20"/>
                <w:szCs w:val="20"/>
              </w:rPr>
              <w:t xml:space="preserve"> (3 marks)</w:t>
            </w:r>
          </w:p>
        </w:tc>
        <w:tc>
          <w:tcPr>
            <w:tcW w:w="2679" w:type="dxa"/>
          </w:tcPr>
          <w:p w14:paraId="427846C3" w14:textId="77777777" w:rsidR="0009750E" w:rsidRDefault="00D02647" w:rsidP="004F166A">
            <w:pPr>
              <w:spacing w:before="60" w:after="120"/>
              <w:rPr>
                <w:sz w:val="20"/>
                <w:szCs w:val="20"/>
              </w:rPr>
            </w:pPr>
            <w:r>
              <w:rPr>
                <w:sz w:val="20"/>
                <w:szCs w:val="20"/>
              </w:rPr>
              <w:t>Clear and relevant answers to w</w:t>
            </w:r>
            <w:r w:rsidR="00D8686A" w:rsidRPr="00D8686A">
              <w:rPr>
                <w:sz w:val="20"/>
                <w:szCs w:val="20"/>
              </w:rPr>
              <w:t xml:space="preserve">ho, what, where, why, </w:t>
            </w:r>
            <w:r w:rsidRPr="00D8686A">
              <w:rPr>
                <w:sz w:val="20"/>
                <w:szCs w:val="20"/>
              </w:rPr>
              <w:t>when,</w:t>
            </w:r>
            <w:r w:rsidR="00D8686A" w:rsidRPr="00D8686A">
              <w:rPr>
                <w:sz w:val="20"/>
                <w:szCs w:val="20"/>
              </w:rPr>
              <w:t xml:space="preserve"> </w:t>
            </w:r>
            <w:r>
              <w:rPr>
                <w:sz w:val="20"/>
                <w:szCs w:val="20"/>
              </w:rPr>
              <w:t>and how questions</w:t>
            </w:r>
            <w:r w:rsidR="00D8686A" w:rsidRPr="00D8686A">
              <w:rPr>
                <w:sz w:val="20"/>
                <w:szCs w:val="20"/>
              </w:rPr>
              <w:t>.</w:t>
            </w:r>
          </w:p>
          <w:p w14:paraId="6A2B4405" w14:textId="330A12B3" w:rsidR="002C71FD" w:rsidRPr="00A464D9" w:rsidRDefault="002C71FD" w:rsidP="004F166A">
            <w:pPr>
              <w:spacing w:before="60" w:after="120"/>
              <w:rPr>
                <w:sz w:val="20"/>
                <w:szCs w:val="20"/>
              </w:rPr>
            </w:pPr>
            <w:r>
              <w:rPr>
                <w:sz w:val="20"/>
                <w:szCs w:val="20"/>
              </w:rPr>
              <w:t>(7 marks)</w:t>
            </w:r>
          </w:p>
        </w:tc>
        <w:tc>
          <w:tcPr>
            <w:tcW w:w="2679" w:type="dxa"/>
          </w:tcPr>
          <w:p w14:paraId="05CADE49" w14:textId="247C37EB" w:rsidR="001B17F5" w:rsidRDefault="00D02647" w:rsidP="004F166A">
            <w:pPr>
              <w:pStyle w:val="ListParagraph"/>
              <w:numPr>
                <w:ilvl w:val="0"/>
                <w:numId w:val="0"/>
              </w:numPr>
              <w:spacing w:before="60" w:line="276" w:lineRule="auto"/>
              <w:rPr>
                <w:sz w:val="20"/>
                <w:szCs w:val="20"/>
              </w:rPr>
            </w:pPr>
            <w:r>
              <w:rPr>
                <w:sz w:val="20"/>
                <w:szCs w:val="20"/>
              </w:rPr>
              <w:t>Insight</w:t>
            </w:r>
            <w:r w:rsidR="00590885">
              <w:rPr>
                <w:sz w:val="20"/>
                <w:szCs w:val="20"/>
              </w:rPr>
              <w:t>ful and comprehensive answers to w</w:t>
            </w:r>
            <w:r w:rsidR="001B17F5">
              <w:rPr>
                <w:sz w:val="20"/>
                <w:szCs w:val="20"/>
              </w:rPr>
              <w:t xml:space="preserve">ho, </w:t>
            </w:r>
            <w:r w:rsidR="00173B54">
              <w:rPr>
                <w:sz w:val="20"/>
                <w:szCs w:val="20"/>
              </w:rPr>
              <w:t>w</w:t>
            </w:r>
            <w:r w:rsidR="001B17F5">
              <w:rPr>
                <w:sz w:val="20"/>
                <w:szCs w:val="20"/>
              </w:rPr>
              <w:t xml:space="preserve">hat, </w:t>
            </w:r>
            <w:r w:rsidR="00173B54">
              <w:rPr>
                <w:sz w:val="20"/>
                <w:szCs w:val="20"/>
              </w:rPr>
              <w:t>w</w:t>
            </w:r>
            <w:r w:rsidR="001B17F5">
              <w:rPr>
                <w:sz w:val="20"/>
                <w:szCs w:val="20"/>
              </w:rPr>
              <w:t xml:space="preserve">here, </w:t>
            </w:r>
            <w:r w:rsidR="00173B54">
              <w:rPr>
                <w:sz w:val="20"/>
                <w:szCs w:val="20"/>
              </w:rPr>
              <w:t>w</w:t>
            </w:r>
            <w:r w:rsidR="001B17F5">
              <w:rPr>
                <w:sz w:val="20"/>
                <w:szCs w:val="20"/>
              </w:rPr>
              <w:t xml:space="preserve">hy, </w:t>
            </w:r>
            <w:r w:rsidR="00590885">
              <w:rPr>
                <w:sz w:val="20"/>
                <w:szCs w:val="20"/>
              </w:rPr>
              <w:t>when,</w:t>
            </w:r>
            <w:r w:rsidR="001B17F5" w:rsidRPr="000836B0">
              <w:rPr>
                <w:sz w:val="20"/>
                <w:szCs w:val="20"/>
              </w:rPr>
              <w:t xml:space="preserve"> </w:t>
            </w:r>
            <w:r w:rsidR="001208C9">
              <w:rPr>
                <w:sz w:val="20"/>
                <w:szCs w:val="20"/>
              </w:rPr>
              <w:t xml:space="preserve">and </w:t>
            </w:r>
            <w:r w:rsidR="00173B54">
              <w:rPr>
                <w:sz w:val="20"/>
                <w:szCs w:val="20"/>
              </w:rPr>
              <w:t>h</w:t>
            </w:r>
            <w:r w:rsidR="001208C9">
              <w:rPr>
                <w:sz w:val="20"/>
                <w:szCs w:val="20"/>
              </w:rPr>
              <w:t>ow</w:t>
            </w:r>
            <w:r w:rsidR="00590885">
              <w:rPr>
                <w:sz w:val="20"/>
                <w:szCs w:val="20"/>
              </w:rPr>
              <w:t xml:space="preserve"> questions</w:t>
            </w:r>
            <w:r w:rsidR="001B17F5" w:rsidRPr="000836B0">
              <w:rPr>
                <w:sz w:val="20"/>
                <w:szCs w:val="20"/>
              </w:rPr>
              <w:t>.</w:t>
            </w:r>
            <w:r w:rsidR="002C71FD">
              <w:rPr>
                <w:sz w:val="20"/>
                <w:szCs w:val="20"/>
              </w:rPr>
              <w:t xml:space="preserve"> (10 marks)</w:t>
            </w:r>
          </w:p>
          <w:p w14:paraId="4449020C" w14:textId="0B0A6688" w:rsidR="0009750E" w:rsidRPr="00A464D9" w:rsidRDefault="0009750E" w:rsidP="004F166A">
            <w:pPr>
              <w:spacing w:before="60" w:after="120"/>
              <w:rPr>
                <w:sz w:val="20"/>
                <w:szCs w:val="20"/>
              </w:rPr>
            </w:pPr>
          </w:p>
        </w:tc>
        <w:tc>
          <w:tcPr>
            <w:tcW w:w="837" w:type="dxa"/>
            <w:vAlign w:val="center"/>
          </w:tcPr>
          <w:p w14:paraId="3FE050FD" w14:textId="6D638D14" w:rsidR="0009750E" w:rsidRPr="00A464D9" w:rsidRDefault="0009750E" w:rsidP="00FD7B0B">
            <w:pPr>
              <w:jc w:val="right"/>
              <w:rPr>
                <w:b/>
                <w:sz w:val="20"/>
                <w:szCs w:val="20"/>
              </w:rPr>
            </w:pPr>
            <w:r w:rsidRPr="00A464D9">
              <w:rPr>
                <w:b/>
                <w:sz w:val="20"/>
                <w:szCs w:val="20"/>
              </w:rPr>
              <w:t>/</w:t>
            </w:r>
            <w:r w:rsidR="002C71FD">
              <w:rPr>
                <w:b/>
                <w:sz w:val="20"/>
                <w:szCs w:val="20"/>
              </w:rPr>
              <w:t>10</w:t>
            </w:r>
          </w:p>
        </w:tc>
      </w:tr>
      <w:tr w:rsidR="001208C9" w:rsidRPr="00A464D9" w14:paraId="52C736AC" w14:textId="77777777" w:rsidTr="000D523F">
        <w:trPr>
          <w:trHeight w:val="1426"/>
        </w:trPr>
        <w:tc>
          <w:tcPr>
            <w:tcW w:w="1895" w:type="dxa"/>
            <w:shd w:val="clear" w:color="auto" w:fill="auto"/>
            <w:vAlign w:val="center"/>
          </w:tcPr>
          <w:p w14:paraId="400EB01C" w14:textId="427B60B7" w:rsidR="00D2782C" w:rsidRDefault="00D2782C" w:rsidP="00FD7B0B">
            <w:pPr>
              <w:jc w:val="center"/>
              <w:rPr>
                <w:b/>
                <w:iCs/>
                <w:sz w:val="20"/>
                <w:szCs w:val="20"/>
              </w:rPr>
            </w:pPr>
            <w:r>
              <w:rPr>
                <w:b/>
                <w:iCs/>
                <w:sz w:val="20"/>
                <w:szCs w:val="20"/>
              </w:rPr>
              <w:t xml:space="preserve">Relevance of Recommendation </w:t>
            </w:r>
          </w:p>
        </w:tc>
        <w:tc>
          <w:tcPr>
            <w:tcW w:w="2678" w:type="dxa"/>
          </w:tcPr>
          <w:p w14:paraId="0E8709BA" w14:textId="3CF60E94" w:rsidR="00D2782C" w:rsidRPr="000B70AC" w:rsidRDefault="00D2782C" w:rsidP="004F166A">
            <w:pPr>
              <w:spacing w:before="60" w:after="120"/>
              <w:rPr>
                <w:sz w:val="20"/>
                <w:szCs w:val="20"/>
              </w:rPr>
            </w:pPr>
            <w:r>
              <w:rPr>
                <w:sz w:val="20"/>
                <w:szCs w:val="20"/>
              </w:rPr>
              <w:t>Recommendation does not apply to the project and/or is not feasible.</w:t>
            </w:r>
            <w:r w:rsidR="002C71FD">
              <w:rPr>
                <w:sz w:val="20"/>
                <w:szCs w:val="20"/>
              </w:rPr>
              <w:t xml:space="preserve"> (1 mark)</w:t>
            </w:r>
          </w:p>
        </w:tc>
        <w:tc>
          <w:tcPr>
            <w:tcW w:w="2679" w:type="dxa"/>
          </w:tcPr>
          <w:p w14:paraId="6D8CD918" w14:textId="66DD78FC" w:rsidR="00D2782C" w:rsidRPr="000B70AC" w:rsidRDefault="00173B54" w:rsidP="004F166A">
            <w:pPr>
              <w:spacing w:before="60" w:after="120"/>
              <w:rPr>
                <w:sz w:val="20"/>
                <w:szCs w:val="20"/>
              </w:rPr>
            </w:pPr>
            <w:r>
              <w:rPr>
                <w:sz w:val="20"/>
                <w:szCs w:val="20"/>
              </w:rPr>
              <w:t>Recommendation is s</w:t>
            </w:r>
            <w:r w:rsidR="00D2782C">
              <w:rPr>
                <w:sz w:val="20"/>
                <w:szCs w:val="20"/>
              </w:rPr>
              <w:t xml:space="preserve">omewhat relevant to </w:t>
            </w:r>
            <w:r>
              <w:rPr>
                <w:sz w:val="20"/>
                <w:szCs w:val="20"/>
              </w:rPr>
              <w:t xml:space="preserve">the </w:t>
            </w:r>
            <w:r w:rsidR="00D2782C">
              <w:rPr>
                <w:sz w:val="20"/>
                <w:szCs w:val="20"/>
              </w:rPr>
              <w:t>project.</w:t>
            </w:r>
            <w:r w:rsidR="002C71FD">
              <w:rPr>
                <w:sz w:val="20"/>
                <w:szCs w:val="20"/>
              </w:rPr>
              <w:t xml:space="preserve"> (3 marks)</w:t>
            </w:r>
          </w:p>
        </w:tc>
        <w:tc>
          <w:tcPr>
            <w:tcW w:w="2679" w:type="dxa"/>
          </w:tcPr>
          <w:p w14:paraId="4F715438" w14:textId="05CB7F55" w:rsidR="00D2782C" w:rsidRPr="00FF20E0" w:rsidRDefault="00D2782C" w:rsidP="004F166A">
            <w:pPr>
              <w:spacing w:before="60" w:after="120"/>
              <w:rPr>
                <w:sz w:val="20"/>
                <w:szCs w:val="20"/>
              </w:rPr>
            </w:pPr>
            <w:r>
              <w:rPr>
                <w:sz w:val="20"/>
                <w:szCs w:val="20"/>
              </w:rPr>
              <w:t>Recommendation is relevant to the project and is reasonably feasible.</w:t>
            </w:r>
            <w:r w:rsidR="002C71FD">
              <w:rPr>
                <w:sz w:val="20"/>
                <w:szCs w:val="20"/>
              </w:rPr>
              <w:br/>
              <w:t>(5 marks)</w:t>
            </w:r>
          </w:p>
        </w:tc>
        <w:tc>
          <w:tcPr>
            <w:tcW w:w="837" w:type="dxa"/>
            <w:vAlign w:val="center"/>
          </w:tcPr>
          <w:p w14:paraId="49B8D4C4" w14:textId="519C8CFF" w:rsidR="00D2782C" w:rsidRPr="00A464D9" w:rsidRDefault="00D2782C" w:rsidP="00FD7B0B">
            <w:pPr>
              <w:jc w:val="right"/>
              <w:rPr>
                <w:b/>
                <w:sz w:val="20"/>
                <w:szCs w:val="20"/>
              </w:rPr>
            </w:pPr>
            <w:r>
              <w:rPr>
                <w:b/>
                <w:sz w:val="20"/>
                <w:szCs w:val="20"/>
              </w:rPr>
              <w:t>/</w:t>
            </w:r>
            <w:r w:rsidR="002C71FD">
              <w:rPr>
                <w:b/>
                <w:sz w:val="20"/>
                <w:szCs w:val="20"/>
              </w:rPr>
              <w:t>5</w:t>
            </w:r>
          </w:p>
        </w:tc>
      </w:tr>
      <w:tr w:rsidR="00D2782C" w:rsidRPr="00A464D9" w14:paraId="40C7E463" w14:textId="77777777" w:rsidTr="000D523F">
        <w:trPr>
          <w:trHeight w:val="1426"/>
        </w:trPr>
        <w:tc>
          <w:tcPr>
            <w:tcW w:w="1895" w:type="dxa"/>
            <w:shd w:val="clear" w:color="auto" w:fill="auto"/>
            <w:vAlign w:val="center"/>
          </w:tcPr>
          <w:p w14:paraId="4D3DF63B" w14:textId="289EF6EE" w:rsidR="00D2782C" w:rsidRDefault="00D2782C" w:rsidP="00FD7B0B">
            <w:pPr>
              <w:jc w:val="center"/>
              <w:rPr>
                <w:b/>
                <w:iCs/>
                <w:sz w:val="20"/>
                <w:szCs w:val="20"/>
              </w:rPr>
            </w:pPr>
            <w:r>
              <w:rPr>
                <w:b/>
                <w:iCs/>
                <w:sz w:val="20"/>
                <w:szCs w:val="20"/>
              </w:rPr>
              <w:lastRenderedPageBreak/>
              <w:t>Evaluation of Feasibility</w:t>
            </w:r>
          </w:p>
        </w:tc>
        <w:tc>
          <w:tcPr>
            <w:tcW w:w="2678" w:type="dxa"/>
          </w:tcPr>
          <w:p w14:paraId="5D1C0A1A" w14:textId="00CA4C96" w:rsidR="00D2782C" w:rsidRPr="000B70AC" w:rsidRDefault="00F63A5D" w:rsidP="004F166A">
            <w:pPr>
              <w:spacing w:before="60" w:after="120"/>
              <w:rPr>
                <w:sz w:val="20"/>
                <w:szCs w:val="20"/>
              </w:rPr>
            </w:pPr>
            <w:r>
              <w:rPr>
                <w:sz w:val="20"/>
                <w:szCs w:val="20"/>
              </w:rPr>
              <w:t>No mention of</w:t>
            </w:r>
            <w:r w:rsidR="00173B54">
              <w:rPr>
                <w:sz w:val="20"/>
                <w:szCs w:val="20"/>
              </w:rPr>
              <w:t xml:space="preserve"> the</w:t>
            </w:r>
            <w:r>
              <w:rPr>
                <w:sz w:val="20"/>
                <w:szCs w:val="20"/>
              </w:rPr>
              <w:t xml:space="preserve"> recommendation</w:t>
            </w:r>
            <w:r w:rsidR="00173B54">
              <w:rPr>
                <w:sz w:val="20"/>
                <w:szCs w:val="20"/>
              </w:rPr>
              <w:t>’s feasibility or how it</w:t>
            </w:r>
            <w:r>
              <w:rPr>
                <w:sz w:val="20"/>
                <w:szCs w:val="20"/>
              </w:rPr>
              <w:t xml:space="preserve"> could be implemented</w:t>
            </w:r>
            <w:r w:rsidR="00173B54">
              <w:rPr>
                <w:sz w:val="20"/>
                <w:szCs w:val="20"/>
              </w:rPr>
              <w:t>.</w:t>
            </w:r>
            <w:r w:rsidR="002C71FD">
              <w:rPr>
                <w:sz w:val="20"/>
                <w:szCs w:val="20"/>
              </w:rPr>
              <w:t xml:space="preserve"> (0 marks)</w:t>
            </w:r>
          </w:p>
        </w:tc>
        <w:tc>
          <w:tcPr>
            <w:tcW w:w="2679" w:type="dxa"/>
          </w:tcPr>
          <w:p w14:paraId="17BC6B07" w14:textId="5DE913F0" w:rsidR="00D2782C" w:rsidRPr="000B70AC" w:rsidRDefault="001208C9" w:rsidP="004F166A">
            <w:pPr>
              <w:spacing w:before="60" w:after="120"/>
              <w:rPr>
                <w:sz w:val="20"/>
                <w:szCs w:val="20"/>
              </w:rPr>
            </w:pPr>
            <w:r>
              <w:rPr>
                <w:sz w:val="20"/>
                <w:szCs w:val="20"/>
              </w:rPr>
              <w:t xml:space="preserve">Some thought given to </w:t>
            </w:r>
            <w:r w:rsidR="002C71FD">
              <w:rPr>
                <w:sz w:val="20"/>
                <w:szCs w:val="20"/>
              </w:rPr>
              <w:t>implementation but</w:t>
            </w:r>
            <w:r>
              <w:rPr>
                <w:sz w:val="20"/>
                <w:szCs w:val="20"/>
              </w:rPr>
              <w:t xml:space="preserve"> lacking</w:t>
            </w:r>
            <w:r w:rsidR="00EB1888">
              <w:rPr>
                <w:sz w:val="20"/>
                <w:szCs w:val="20"/>
              </w:rPr>
              <w:t xml:space="preserve"> in detail and/or critical thinking.</w:t>
            </w:r>
            <w:r w:rsidR="002C71FD">
              <w:rPr>
                <w:sz w:val="20"/>
                <w:szCs w:val="20"/>
              </w:rPr>
              <w:t xml:space="preserve"> (3 marks)</w:t>
            </w:r>
          </w:p>
        </w:tc>
        <w:tc>
          <w:tcPr>
            <w:tcW w:w="2679" w:type="dxa"/>
          </w:tcPr>
          <w:p w14:paraId="3262AE61" w14:textId="400CE5C6" w:rsidR="00F63A5D" w:rsidRPr="00FF20E0" w:rsidRDefault="00F63A5D" w:rsidP="004F166A">
            <w:pPr>
              <w:spacing w:before="60" w:after="120"/>
              <w:rPr>
                <w:sz w:val="20"/>
                <w:szCs w:val="20"/>
              </w:rPr>
            </w:pPr>
            <w:r>
              <w:rPr>
                <w:sz w:val="20"/>
                <w:szCs w:val="20"/>
              </w:rPr>
              <w:t>Breakdown of how the recommendation would be implemented and analysis of feasibility.</w:t>
            </w:r>
            <w:r w:rsidR="002C71FD">
              <w:rPr>
                <w:sz w:val="20"/>
                <w:szCs w:val="20"/>
              </w:rPr>
              <w:t xml:space="preserve"> (5 marks)</w:t>
            </w:r>
          </w:p>
        </w:tc>
        <w:tc>
          <w:tcPr>
            <w:tcW w:w="837" w:type="dxa"/>
            <w:vAlign w:val="center"/>
          </w:tcPr>
          <w:p w14:paraId="0EC899FB" w14:textId="2C9F7280" w:rsidR="00F63A5D" w:rsidRPr="00A464D9" w:rsidRDefault="00F63A5D" w:rsidP="00FD7B0B">
            <w:pPr>
              <w:jc w:val="right"/>
              <w:rPr>
                <w:b/>
                <w:sz w:val="20"/>
                <w:szCs w:val="20"/>
              </w:rPr>
            </w:pPr>
            <w:r>
              <w:rPr>
                <w:b/>
                <w:sz w:val="20"/>
                <w:szCs w:val="20"/>
              </w:rPr>
              <w:t>/</w:t>
            </w:r>
            <w:r w:rsidR="002C71FD">
              <w:rPr>
                <w:b/>
                <w:sz w:val="20"/>
                <w:szCs w:val="20"/>
              </w:rPr>
              <w:t>5</w:t>
            </w:r>
          </w:p>
        </w:tc>
      </w:tr>
      <w:tr w:rsidR="001208C9" w:rsidRPr="00A464D9" w14:paraId="10C728AF" w14:textId="77777777" w:rsidTr="000D523F">
        <w:trPr>
          <w:trHeight w:val="1426"/>
        </w:trPr>
        <w:tc>
          <w:tcPr>
            <w:tcW w:w="1895" w:type="dxa"/>
            <w:shd w:val="clear" w:color="auto" w:fill="auto"/>
            <w:vAlign w:val="center"/>
          </w:tcPr>
          <w:p w14:paraId="78F49052" w14:textId="11AA69B7" w:rsidR="0009750E" w:rsidRPr="00A464D9" w:rsidRDefault="005C2C2F" w:rsidP="00FD7B0B">
            <w:pPr>
              <w:jc w:val="center"/>
              <w:rPr>
                <w:b/>
                <w:iCs/>
                <w:sz w:val="20"/>
                <w:szCs w:val="20"/>
              </w:rPr>
            </w:pPr>
            <w:r>
              <w:rPr>
                <w:b/>
                <w:iCs/>
                <w:sz w:val="20"/>
                <w:szCs w:val="20"/>
              </w:rPr>
              <w:t>Submission</w:t>
            </w:r>
          </w:p>
        </w:tc>
        <w:tc>
          <w:tcPr>
            <w:tcW w:w="2678" w:type="dxa"/>
          </w:tcPr>
          <w:p w14:paraId="2973E169" w14:textId="7D71E12E" w:rsidR="0009750E" w:rsidRPr="00A464D9" w:rsidRDefault="000B70AC" w:rsidP="004F166A">
            <w:pPr>
              <w:spacing w:before="60" w:after="120"/>
              <w:rPr>
                <w:sz w:val="20"/>
                <w:szCs w:val="20"/>
              </w:rPr>
            </w:pPr>
            <w:r w:rsidRPr="000B70AC">
              <w:rPr>
                <w:sz w:val="20"/>
                <w:szCs w:val="20"/>
              </w:rPr>
              <w:t xml:space="preserve">Word document not uploaded to </w:t>
            </w:r>
            <w:proofErr w:type="gramStart"/>
            <w:r w:rsidRPr="000B70AC">
              <w:rPr>
                <w:sz w:val="20"/>
                <w:szCs w:val="20"/>
              </w:rPr>
              <w:t>Brightspace</w:t>
            </w:r>
            <w:proofErr w:type="gramEnd"/>
            <w:r w:rsidRPr="000B70AC">
              <w:rPr>
                <w:sz w:val="20"/>
                <w:szCs w:val="20"/>
              </w:rPr>
              <w:t xml:space="preserve"> </w:t>
            </w:r>
            <w:r>
              <w:rPr>
                <w:sz w:val="20"/>
                <w:szCs w:val="20"/>
              </w:rPr>
              <w:t>and</w:t>
            </w:r>
            <w:r w:rsidR="00CA426C">
              <w:rPr>
                <w:sz w:val="20"/>
                <w:szCs w:val="20"/>
              </w:rPr>
              <w:t xml:space="preserve"> </w:t>
            </w:r>
            <w:r w:rsidRPr="000B70AC">
              <w:rPr>
                <w:sz w:val="20"/>
                <w:szCs w:val="20"/>
              </w:rPr>
              <w:t>issue not created on GitHub.</w:t>
            </w:r>
            <w:r w:rsidR="002C71FD">
              <w:rPr>
                <w:sz w:val="20"/>
                <w:szCs w:val="20"/>
              </w:rPr>
              <w:t xml:space="preserve"> (0 marks)</w:t>
            </w:r>
          </w:p>
        </w:tc>
        <w:tc>
          <w:tcPr>
            <w:tcW w:w="2679" w:type="dxa"/>
          </w:tcPr>
          <w:p w14:paraId="22031B84" w14:textId="0F5AB8B8" w:rsidR="0009750E" w:rsidRPr="00A464D9" w:rsidRDefault="000B70AC" w:rsidP="004F166A">
            <w:pPr>
              <w:spacing w:before="60" w:after="120"/>
              <w:rPr>
                <w:sz w:val="20"/>
                <w:szCs w:val="20"/>
              </w:rPr>
            </w:pPr>
            <w:r w:rsidRPr="000B70AC">
              <w:rPr>
                <w:sz w:val="20"/>
                <w:szCs w:val="20"/>
              </w:rPr>
              <w:t xml:space="preserve">Word document </w:t>
            </w:r>
            <w:r>
              <w:rPr>
                <w:sz w:val="20"/>
                <w:szCs w:val="20"/>
              </w:rPr>
              <w:t xml:space="preserve">not </w:t>
            </w:r>
            <w:r w:rsidRPr="000B70AC">
              <w:rPr>
                <w:sz w:val="20"/>
                <w:szCs w:val="20"/>
              </w:rPr>
              <w:t xml:space="preserve">uploaded to </w:t>
            </w:r>
            <w:proofErr w:type="gramStart"/>
            <w:r w:rsidRPr="000B70AC">
              <w:rPr>
                <w:sz w:val="20"/>
                <w:szCs w:val="20"/>
              </w:rPr>
              <w:t>Brightspace</w:t>
            </w:r>
            <w:proofErr w:type="gramEnd"/>
            <w:r w:rsidRPr="000B70AC">
              <w:rPr>
                <w:sz w:val="20"/>
                <w:szCs w:val="20"/>
              </w:rPr>
              <w:t xml:space="preserve"> </w:t>
            </w:r>
            <w:r>
              <w:rPr>
                <w:sz w:val="20"/>
                <w:szCs w:val="20"/>
              </w:rPr>
              <w:t>or</w:t>
            </w:r>
            <w:r w:rsidRPr="000B70AC">
              <w:rPr>
                <w:sz w:val="20"/>
                <w:szCs w:val="20"/>
              </w:rPr>
              <w:t xml:space="preserve"> issue </w:t>
            </w:r>
            <w:r>
              <w:rPr>
                <w:sz w:val="20"/>
                <w:szCs w:val="20"/>
              </w:rPr>
              <w:t xml:space="preserve">not </w:t>
            </w:r>
            <w:r w:rsidRPr="000B70AC">
              <w:rPr>
                <w:sz w:val="20"/>
                <w:szCs w:val="20"/>
              </w:rPr>
              <w:t>created on GitHub.</w:t>
            </w:r>
            <w:r w:rsidR="002C71FD">
              <w:rPr>
                <w:sz w:val="20"/>
                <w:szCs w:val="20"/>
              </w:rPr>
              <w:t xml:space="preserve"> (2 marks)</w:t>
            </w:r>
          </w:p>
        </w:tc>
        <w:tc>
          <w:tcPr>
            <w:tcW w:w="2679" w:type="dxa"/>
          </w:tcPr>
          <w:p w14:paraId="719CA42D" w14:textId="62D979A5" w:rsidR="0009750E" w:rsidRPr="00A464D9" w:rsidRDefault="00FF20E0" w:rsidP="004F166A">
            <w:pPr>
              <w:spacing w:before="60" w:after="120"/>
              <w:rPr>
                <w:sz w:val="20"/>
                <w:szCs w:val="20"/>
              </w:rPr>
            </w:pPr>
            <w:r w:rsidRPr="00FF20E0">
              <w:rPr>
                <w:sz w:val="20"/>
                <w:szCs w:val="20"/>
              </w:rPr>
              <w:t xml:space="preserve">Word document uploaded to </w:t>
            </w:r>
            <w:proofErr w:type="gramStart"/>
            <w:r w:rsidRPr="00FF20E0">
              <w:rPr>
                <w:sz w:val="20"/>
                <w:szCs w:val="20"/>
              </w:rPr>
              <w:t>Brightspace</w:t>
            </w:r>
            <w:proofErr w:type="gramEnd"/>
            <w:r w:rsidR="000B70AC">
              <w:rPr>
                <w:sz w:val="20"/>
                <w:szCs w:val="20"/>
              </w:rPr>
              <w:t xml:space="preserve"> and issue created on GitHub.</w:t>
            </w:r>
            <w:r w:rsidR="002C71FD">
              <w:rPr>
                <w:sz w:val="20"/>
                <w:szCs w:val="20"/>
              </w:rPr>
              <w:br/>
              <w:t>(3 marks)</w:t>
            </w:r>
          </w:p>
        </w:tc>
        <w:tc>
          <w:tcPr>
            <w:tcW w:w="837" w:type="dxa"/>
            <w:vAlign w:val="center"/>
          </w:tcPr>
          <w:p w14:paraId="2153393A" w14:textId="77777777" w:rsidR="0009750E" w:rsidRPr="00A464D9" w:rsidRDefault="0009750E" w:rsidP="00FD7B0B">
            <w:pPr>
              <w:jc w:val="right"/>
              <w:rPr>
                <w:b/>
                <w:sz w:val="20"/>
                <w:szCs w:val="20"/>
              </w:rPr>
            </w:pPr>
            <w:r w:rsidRPr="00A464D9">
              <w:rPr>
                <w:b/>
                <w:sz w:val="20"/>
                <w:szCs w:val="20"/>
              </w:rPr>
              <w:t>/</w:t>
            </w:r>
            <w:r>
              <w:rPr>
                <w:b/>
                <w:sz w:val="20"/>
                <w:szCs w:val="20"/>
              </w:rPr>
              <w:t>3</w:t>
            </w:r>
          </w:p>
        </w:tc>
      </w:tr>
      <w:tr w:rsidR="0009750E" w:rsidRPr="00A464D9" w14:paraId="7C3E2C32" w14:textId="77777777" w:rsidTr="00FD7B0B">
        <w:trPr>
          <w:trHeight w:val="671"/>
        </w:trPr>
        <w:tc>
          <w:tcPr>
            <w:tcW w:w="9931" w:type="dxa"/>
            <w:gridSpan w:val="4"/>
            <w:shd w:val="clear" w:color="auto" w:fill="auto"/>
            <w:vAlign w:val="center"/>
          </w:tcPr>
          <w:p w14:paraId="34D70056" w14:textId="77777777" w:rsidR="0009750E" w:rsidRPr="00A464D9" w:rsidRDefault="0009750E" w:rsidP="00FD7B0B">
            <w:pPr>
              <w:spacing w:before="120" w:after="120"/>
              <w:jc w:val="right"/>
              <w:rPr>
                <w:b/>
                <w:bCs/>
              </w:rPr>
            </w:pPr>
            <w:r w:rsidRPr="00A464D9">
              <w:rPr>
                <w:b/>
                <w:bCs/>
              </w:rPr>
              <w:t>Total</w:t>
            </w:r>
          </w:p>
        </w:tc>
        <w:tc>
          <w:tcPr>
            <w:tcW w:w="837" w:type="dxa"/>
            <w:vAlign w:val="center"/>
          </w:tcPr>
          <w:p w14:paraId="3734B630" w14:textId="65D29866" w:rsidR="0009750E" w:rsidRPr="00A464D9" w:rsidRDefault="0009750E" w:rsidP="00FD7B0B">
            <w:pPr>
              <w:spacing w:before="120" w:after="120"/>
              <w:jc w:val="right"/>
              <w:rPr>
                <w:b/>
                <w:sz w:val="20"/>
                <w:szCs w:val="20"/>
              </w:rPr>
            </w:pPr>
            <w:r w:rsidRPr="00A464D9">
              <w:rPr>
                <w:b/>
                <w:sz w:val="20"/>
                <w:szCs w:val="20"/>
              </w:rPr>
              <w:t>/</w:t>
            </w:r>
            <w:r w:rsidR="002C71FD">
              <w:rPr>
                <w:b/>
                <w:sz w:val="20"/>
                <w:szCs w:val="20"/>
              </w:rPr>
              <w:t>23</w:t>
            </w:r>
          </w:p>
        </w:tc>
      </w:tr>
    </w:tbl>
    <w:p w14:paraId="3CE71360" w14:textId="01864DA3" w:rsidR="00CD79DC" w:rsidRDefault="00CD79DC" w:rsidP="001D6398"/>
    <w:p w14:paraId="131CDB2D" w14:textId="77777777" w:rsidR="00CD79DC" w:rsidRPr="00670007" w:rsidRDefault="00CD79DC" w:rsidP="001D6398"/>
    <w:sectPr w:rsidR="00CD79DC" w:rsidRPr="00670007" w:rsidSect="00E539FB">
      <w:headerReference w:type="default" r:id="rId13"/>
      <w:footerReference w:type="default" r:id="rId14"/>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A5A58" w14:textId="77777777" w:rsidR="009B5B6B" w:rsidRDefault="009B5B6B" w:rsidP="00C76089">
      <w:r>
        <w:separator/>
      </w:r>
    </w:p>
  </w:endnote>
  <w:endnote w:type="continuationSeparator" w:id="0">
    <w:p w14:paraId="5C3618C0" w14:textId="77777777" w:rsidR="009B5B6B" w:rsidRDefault="009B5B6B"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F9EC" w14:textId="48CBBA50" w:rsidR="008E4B3F" w:rsidRPr="00A37301" w:rsidRDefault="00BC4F43" w:rsidP="006807E7">
    <w:pPr>
      <w:pStyle w:val="Footer"/>
      <w:tabs>
        <w:tab w:val="clear" w:pos="360"/>
        <w:tab w:val="center" w:pos="9000"/>
      </w:tabs>
      <w:spacing w:before="120"/>
      <w:ind w:left="0" w:firstLine="0"/>
    </w:pPr>
    <w:r>
      <w:t>© 202</w:t>
    </w:r>
    <w:r w:rsidR="003C08BB">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A3044" w14:textId="77777777" w:rsidR="009B5B6B" w:rsidRDefault="009B5B6B" w:rsidP="00C76089">
      <w:r>
        <w:separator/>
      </w:r>
    </w:p>
  </w:footnote>
  <w:footnote w:type="continuationSeparator" w:id="0">
    <w:p w14:paraId="07D8B6E1" w14:textId="77777777" w:rsidR="009B5B6B" w:rsidRDefault="009B5B6B"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F4EB8"/>
    <w:multiLevelType w:val="hybridMultilevel"/>
    <w:tmpl w:val="49DCCF46"/>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5" w15:restartNumberingAfterBreak="0">
    <w:nsid w:val="40F96125"/>
    <w:multiLevelType w:val="hybridMultilevel"/>
    <w:tmpl w:val="3D5C402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6"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65B92"/>
    <w:multiLevelType w:val="hybridMultilevel"/>
    <w:tmpl w:val="9192026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16cid:durableId="378867360">
    <w:abstractNumId w:val="2"/>
  </w:num>
  <w:num w:numId="2" w16cid:durableId="586811350">
    <w:abstractNumId w:val="3"/>
  </w:num>
  <w:num w:numId="3" w16cid:durableId="869419776">
    <w:abstractNumId w:val="6"/>
  </w:num>
  <w:num w:numId="4" w16cid:durableId="162208582">
    <w:abstractNumId w:val="7"/>
  </w:num>
  <w:num w:numId="5" w16cid:durableId="2098861300">
    <w:abstractNumId w:val="0"/>
  </w:num>
  <w:num w:numId="6" w16cid:durableId="285821570">
    <w:abstractNumId w:val="8"/>
  </w:num>
  <w:num w:numId="7" w16cid:durableId="308749692">
    <w:abstractNumId w:val="1"/>
  </w:num>
  <w:num w:numId="8" w16cid:durableId="816843431">
    <w:abstractNumId w:val="0"/>
    <w:lvlOverride w:ilvl="0">
      <w:startOverride w:val="1"/>
    </w:lvlOverride>
  </w:num>
  <w:num w:numId="9" w16cid:durableId="1823887944">
    <w:abstractNumId w:val="5"/>
  </w:num>
  <w:num w:numId="10" w16cid:durableId="25721930">
    <w:abstractNumId w:val="9"/>
  </w:num>
  <w:num w:numId="11" w16cid:durableId="259261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CF3"/>
    <w:rsid w:val="00000E00"/>
    <w:rsid w:val="00015115"/>
    <w:rsid w:val="00016032"/>
    <w:rsid w:val="00024E9A"/>
    <w:rsid w:val="0005222D"/>
    <w:rsid w:val="0005547A"/>
    <w:rsid w:val="000823EA"/>
    <w:rsid w:val="0008623F"/>
    <w:rsid w:val="0009750E"/>
    <w:rsid w:val="000A4904"/>
    <w:rsid w:val="000B70AC"/>
    <w:rsid w:val="000C6EEF"/>
    <w:rsid w:val="000D04C4"/>
    <w:rsid w:val="000D523F"/>
    <w:rsid w:val="001016EB"/>
    <w:rsid w:val="00106AA0"/>
    <w:rsid w:val="001149E4"/>
    <w:rsid w:val="001168BE"/>
    <w:rsid w:val="00120414"/>
    <w:rsid w:val="001208C9"/>
    <w:rsid w:val="00133D88"/>
    <w:rsid w:val="00141B02"/>
    <w:rsid w:val="00173B54"/>
    <w:rsid w:val="00181654"/>
    <w:rsid w:val="00185207"/>
    <w:rsid w:val="00190912"/>
    <w:rsid w:val="00193BFB"/>
    <w:rsid w:val="001A29DF"/>
    <w:rsid w:val="001B17F5"/>
    <w:rsid w:val="001B78B4"/>
    <w:rsid w:val="001D565C"/>
    <w:rsid w:val="001D6398"/>
    <w:rsid w:val="001F56E8"/>
    <w:rsid w:val="00203D89"/>
    <w:rsid w:val="00240A53"/>
    <w:rsid w:val="00256B45"/>
    <w:rsid w:val="00264AF0"/>
    <w:rsid w:val="00270557"/>
    <w:rsid w:val="00270741"/>
    <w:rsid w:val="002A01B5"/>
    <w:rsid w:val="002A0C1C"/>
    <w:rsid w:val="002A141C"/>
    <w:rsid w:val="002B28C0"/>
    <w:rsid w:val="002C71FD"/>
    <w:rsid w:val="002D4EBD"/>
    <w:rsid w:val="002E738D"/>
    <w:rsid w:val="0031072B"/>
    <w:rsid w:val="003230A5"/>
    <w:rsid w:val="003605FA"/>
    <w:rsid w:val="003860BB"/>
    <w:rsid w:val="00392A62"/>
    <w:rsid w:val="003B3D40"/>
    <w:rsid w:val="003B503F"/>
    <w:rsid w:val="003C08BB"/>
    <w:rsid w:val="003E03A3"/>
    <w:rsid w:val="003E0BD7"/>
    <w:rsid w:val="003F4008"/>
    <w:rsid w:val="00403C7E"/>
    <w:rsid w:val="004268E2"/>
    <w:rsid w:val="00434E83"/>
    <w:rsid w:val="0044161C"/>
    <w:rsid w:val="00441C1D"/>
    <w:rsid w:val="0045292C"/>
    <w:rsid w:val="004540CF"/>
    <w:rsid w:val="004A54E6"/>
    <w:rsid w:val="004B396E"/>
    <w:rsid w:val="004B51E6"/>
    <w:rsid w:val="004E35FA"/>
    <w:rsid w:val="004F166A"/>
    <w:rsid w:val="005035B2"/>
    <w:rsid w:val="00515DBA"/>
    <w:rsid w:val="00517651"/>
    <w:rsid w:val="005217F8"/>
    <w:rsid w:val="00525AC4"/>
    <w:rsid w:val="00532175"/>
    <w:rsid w:val="00537E21"/>
    <w:rsid w:val="005409B5"/>
    <w:rsid w:val="00563A27"/>
    <w:rsid w:val="00567536"/>
    <w:rsid w:val="00567B85"/>
    <w:rsid w:val="00575B56"/>
    <w:rsid w:val="00590885"/>
    <w:rsid w:val="005952D8"/>
    <w:rsid w:val="005B2A65"/>
    <w:rsid w:val="005B7A4B"/>
    <w:rsid w:val="005C2C2F"/>
    <w:rsid w:val="005E16EA"/>
    <w:rsid w:val="005F4E56"/>
    <w:rsid w:val="006056C6"/>
    <w:rsid w:val="00612F49"/>
    <w:rsid w:val="00636986"/>
    <w:rsid w:val="0064258F"/>
    <w:rsid w:val="00643EEB"/>
    <w:rsid w:val="00654209"/>
    <w:rsid w:val="00670007"/>
    <w:rsid w:val="006807E7"/>
    <w:rsid w:val="006A1C07"/>
    <w:rsid w:val="006A2D72"/>
    <w:rsid w:val="006B1B0B"/>
    <w:rsid w:val="006C07B5"/>
    <w:rsid w:val="006C5D4F"/>
    <w:rsid w:val="006D0F15"/>
    <w:rsid w:val="006E2B65"/>
    <w:rsid w:val="006F391E"/>
    <w:rsid w:val="00701864"/>
    <w:rsid w:val="00702F09"/>
    <w:rsid w:val="00723158"/>
    <w:rsid w:val="007377C6"/>
    <w:rsid w:val="00743557"/>
    <w:rsid w:val="007647C8"/>
    <w:rsid w:val="007751F0"/>
    <w:rsid w:val="007814BA"/>
    <w:rsid w:val="00794AE9"/>
    <w:rsid w:val="008117B5"/>
    <w:rsid w:val="0082599B"/>
    <w:rsid w:val="008406D9"/>
    <w:rsid w:val="008408DA"/>
    <w:rsid w:val="00873F63"/>
    <w:rsid w:val="00886DC6"/>
    <w:rsid w:val="00892624"/>
    <w:rsid w:val="008A52AD"/>
    <w:rsid w:val="008C2205"/>
    <w:rsid w:val="008D3D2E"/>
    <w:rsid w:val="008E4B3F"/>
    <w:rsid w:val="00902458"/>
    <w:rsid w:val="00924A58"/>
    <w:rsid w:val="0093212C"/>
    <w:rsid w:val="009659EB"/>
    <w:rsid w:val="00966E78"/>
    <w:rsid w:val="00980B7F"/>
    <w:rsid w:val="00980DF9"/>
    <w:rsid w:val="009836F7"/>
    <w:rsid w:val="0098476B"/>
    <w:rsid w:val="0099233A"/>
    <w:rsid w:val="009A52C4"/>
    <w:rsid w:val="009B5B6B"/>
    <w:rsid w:val="009C1C2A"/>
    <w:rsid w:val="00A01EA3"/>
    <w:rsid w:val="00A10329"/>
    <w:rsid w:val="00A11E42"/>
    <w:rsid w:val="00A14E63"/>
    <w:rsid w:val="00A17EA1"/>
    <w:rsid w:val="00A24B3D"/>
    <w:rsid w:val="00A37301"/>
    <w:rsid w:val="00A71910"/>
    <w:rsid w:val="00A77E18"/>
    <w:rsid w:val="00A87686"/>
    <w:rsid w:val="00A876A6"/>
    <w:rsid w:val="00AA39E8"/>
    <w:rsid w:val="00AC056D"/>
    <w:rsid w:val="00AC52A5"/>
    <w:rsid w:val="00AD0F33"/>
    <w:rsid w:val="00AF0584"/>
    <w:rsid w:val="00B07B76"/>
    <w:rsid w:val="00B34E9A"/>
    <w:rsid w:val="00B475E5"/>
    <w:rsid w:val="00B52182"/>
    <w:rsid w:val="00B63209"/>
    <w:rsid w:val="00B65A37"/>
    <w:rsid w:val="00B65E48"/>
    <w:rsid w:val="00B71288"/>
    <w:rsid w:val="00BA4C62"/>
    <w:rsid w:val="00BA506B"/>
    <w:rsid w:val="00BC4F43"/>
    <w:rsid w:val="00BD3E51"/>
    <w:rsid w:val="00BD6FEA"/>
    <w:rsid w:val="00BE2754"/>
    <w:rsid w:val="00BE3562"/>
    <w:rsid w:val="00BE732A"/>
    <w:rsid w:val="00C028A8"/>
    <w:rsid w:val="00C06A67"/>
    <w:rsid w:val="00C106F2"/>
    <w:rsid w:val="00C11B09"/>
    <w:rsid w:val="00C11E8D"/>
    <w:rsid w:val="00C21DA0"/>
    <w:rsid w:val="00C2629D"/>
    <w:rsid w:val="00C35EE5"/>
    <w:rsid w:val="00C67754"/>
    <w:rsid w:val="00C76089"/>
    <w:rsid w:val="00CA426C"/>
    <w:rsid w:val="00CB5D08"/>
    <w:rsid w:val="00CC12A5"/>
    <w:rsid w:val="00CC4493"/>
    <w:rsid w:val="00CD79DC"/>
    <w:rsid w:val="00CE329F"/>
    <w:rsid w:val="00D02647"/>
    <w:rsid w:val="00D045AB"/>
    <w:rsid w:val="00D13693"/>
    <w:rsid w:val="00D2782C"/>
    <w:rsid w:val="00D362DA"/>
    <w:rsid w:val="00D558E2"/>
    <w:rsid w:val="00D66546"/>
    <w:rsid w:val="00D82E3C"/>
    <w:rsid w:val="00D8686A"/>
    <w:rsid w:val="00D86DD0"/>
    <w:rsid w:val="00D96CD3"/>
    <w:rsid w:val="00D9730C"/>
    <w:rsid w:val="00DA0AD2"/>
    <w:rsid w:val="00DA5E5A"/>
    <w:rsid w:val="00DC3B2E"/>
    <w:rsid w:val="00DC48F4"/>
    <w:rsid w:val="00DF79AB"/>
    <w:rsid w:val="00E04DD5"/>
    <w:rsid w:val="00E43612"/>
    <w:rsid w:val="00E539FB"/>
    <w:rsid w:val="00E601E3"/>
    <w:rsid w:val="00E82FEC"/>
    <w:rsid w:val="00E902DE"/>
    <w:rsid w:val="00E921C8"/>
    <w:rsid w:val="00EB1888"/>
    <w:rsid w:val="00EB58E5"/>
    <w:rsid w:val="00EE3115"/>
    <w:rsid w:val="00F0418B"/>
    <w:rsid w:val="00F05854"/>
    <w:rsid w:val="00F33877"/>
    <w:rsid w:val="00F432A4"/>
    <w:rsid w:val="00F44291"/>
    <w:rsid w:val="00F51CD2"/>
    <w:rsid w:val="00F60FEA"/>
    <w:rsid w:val="00F63A5D"/>
    <w:rsid w:val="00F74755"/>
    <w:rsid w:val="00FA121C"/>
    <w:rsid w:val="00FC3800"/>
    <w:rsid w:val="00FC62B9"/>
    <w:rsid w:val="00FC6C35"/>
    <w:rsid w:val="00FD7B0B"/>
    <w:rsid w:val="00FE62B6"/>
    <w:rsid w:val="00FE7D3E"/>
    <w:rsid w:val="00FF0CA4"/>
    <w:rsid w:val="00FF20E0"/>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semiHidden/>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semiHidden/>
    <w:rsid w:val="00C11B09"/>
    <w:rPr>
      <w:sz w:val="20"/>
      <w:szCs w:val="20"/>
      <w:lang w:val="en-CA"/>
    </w:rPr>
  </w:style>
  <w:style w:type="character" w:styleId="UnresolvedMention">
    <w:name w:val="Unresolved Mention"/>
    <w:basedOn w:val="DefaultParagraphFont"/>
    <w:uiPriority w:val="99"/>
    <w:semiHidden/>
    <w:unhideWhenUsed/>
    <w:rsid w:val="005217F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74755"/>
    <w:rPr>
      <w:b/>
      <w:bCs/>
    </w:rPr>
  </w:style>
  <w:style w:type="character" w:customStyle="1" w:styleId="CommentSubjectChar">
    <w:name w:val="Comment Subject Char"/>
    <w:basedOn w:val="CommentTextChar"/>
    <w:link w:val="CommentSubject"/>
    <w:uiPriority w:val="99"/>
    <w:semiHidden/>
    <w:rsid w:val="00F74755"/>
    <w:rPr>
      <w:b/>
      <w:bCs/>
      <w:sz w:val="20"/>
      <w:szCs w:val="20"/>
      <w:lang w:val="en-CA"/>
    </w:rPr>
  </w:style>
  <w:style w:type="character" w:styleId="FollowedHyperlink">
    <w:name w:val="FollowedHyperlink"/>
    <w:basedOn w:val="DefaultParagraphFont"/>
    <w:uiPriority w:val="99"/>
    <w:semiHidden/>
    <w:unhideWhenUsed/>
    <w:rsid w:val="00F74755"/>
    <w:rPr>
      <w:color w:val="954F72" w:themeColor="followedHyperlink"/>
      <w:u w:val="single"/>
    </w:rPr>
  </w:style>
  <w:style w:type="paragraph" w:styleId="Revision">
    <w:name w:val="Revision"/>
    <w:hidden/>
    <w:uiPriority w:val="99"/>
    <w:semiHidden/>
    <w:rsid w:val="00C67754"/>
    <w:pPr>
      <w:spacing w:before="0"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uellerberndt/android_app_security_checkli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it.ca/assets/documents/about-sait/policies-and-procedures/academic-student/ac-3-4-3-student-academic-conduct.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4" ma:contentTypeDescription="Create a new document." ma:contentTypeScope="" ma:versionID="3895c232522bc6abea6951921e0b37c6">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4daa5466db560f1dcb0a7fa6182d709e"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589C1F-68CC-4894-96B9-06C2DB753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4.xml><?xml version="1.0" encoding="utf-8"?>
<ds:datastoreItem xmlns:ds="http://schemas.openxmlformats.org/officeDocument/2006/customXml" ds:itemID="{615DC598-3690-4E81-82B9-58DFD34D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Manjot Singh</cp:lastModifiedBy>
  <cp:revision>24</cp:revision>
  <cp:lastPrinted>2017-10-27T20:49:00Z</cp:lastPrinted>
  <dcterms:created xsi:type="dcterms:W3CDTF">2023-01-27T17:26:00Z</dcterms:created>
  <dcterms:modified xsi:type="dcterms:W3CDTF">2024-12-18T04:21:00Z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