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24" w:rsidRDefault="00D81024" w:rsidP="00D81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1.</w:t>
      </w:r>
      <w:r>
        <w:rPr>
          <w:rFonts w:ascii="Lato" w:eastAsia="Lato" w:hAnsi="Lato" w:cs="Lato"/>
          <w:color w:val="333333"/>
          <w:sz w:val="36"/>
          <w:szCs w:val="36"/>
        </w:rPr>
        <w:t xml:space="preserve">Forms </w:t>
      </w:r>
      <w:bookmarkStart w:id="0" w:name="_GoBack"/>
      <w:bookmarkEnd w:id="0"/>
    </w:p>
    <w:p w:rsidR="00D81024" w:rsidRDefault="00D81024" w:rsidP="00D8102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Lato" w:eastAsia="Lato" w:hAnsi="Lato" w:cs="Lato"/>
          <w:color w:val="4D4D4D"/>
          <w:sz w:val="36"/>
          <w:szCs w:val="36"/>
        </w:rPr>
      </w:pPr>
      <w:r>
        <w:rPr>
          <w:rFonts w:ascii="Lato" w:eastAsia="Lato" w:hAnsi="Lato" w:cs="Lato"/>
          <w:color w:val="4D4D4D"/>
          <w:sz w:val="36"/>
          <w:szCs w:val="36"/>
        </w:rPr>
        <w:br/>
        <w:t>"White Bells", an emerging event management firm offers worthy services for all sorts of events like Weddings, social gatherings, etc.,</w:t>
      </w:r>
      <w:proofErr w:type="gramStart"/>
      <w:r>
        <w:rPr>
          <w:rFonts w:ascii="Lato" w:eastAsia="Lato" w:hAnsi="Lato" w:cs="Lato"/>
          <w:color w:val="4D4D4D"/>
          <w:sz w:val="36"/>
          <w:szCs w:val="36"/>
        </w:rPr>
        <w:t>  The</w:t>
      </w:r>
      <w:proofErr w:type="gramEnd"/>
      <w:r>
        <w:rPr>
          <w:rFonts w:ascii="Lato" w:eastAsia="Lato" w:hAnsi="Lato" w:cs="Lato"/>
          <w:color w:val="4D4D4D"/>
          <w:sz w:val="36"/>
          <w:szCs w:val="36"/>
        </w:rPr>
        <w:t xml:space="preserve"> details of all their customers are maintained in a reliable database and any new Customer should register at the first step to interact through the company website.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The registration form of the company's website is currently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unavilable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due to technical issues. The registration form gets the details like username, password, address, district, gender and many more and in the process of re-designing the registration form, the creative team has assigned you the task of including the placeholders in the input fields. Create a webpage which contains the input fields with the placeholders using the placeholder attribute in html.</w:t>
      </w:r>
    </w:p>
    <w:p w:rsidR="00D81024" w:rsidRDefault="00D81024" w:rsidP="00D81024">
      <w:pPr>
        <w:pBdr>
          <w:top w:val="nil"/>
          <w:left w:val="nil"/>
          <w:bottom w:val="nil"/>
          <w:right w:val="nil"/>
          <w:between w:val="nil"/>
        </w:pBdr>
        <w:spacing w:after="225" w:line="276" w:lineRule="auto"/>
        <w:rPr>
          <w:color w:val="4D4D4D"/>
          <w:sz w:val="36"/>
          <w:szCs w:val="36"/>
        </w:rPr>
      </w:pPr>
      <w:r>
        <w:rPr>
          <w:color w:val="4D4D4D"/>
          <w:sz w:val="36"/>
          <w:szCs w:val="36"/>
        </w:rPr>
        <w:t> </w:t>
      </w:r>
    </w:p>
    <w:p w:rsidR="00D81024" w:rsidRDefault="00D81024" w:rsidP="00D81024">
      <w:pPr>
        <w:pBdr>
          <w:top w:val="nil"/>
          <w:left w:val="nil"/>
          <w:bottom w:val="nil"/>
          <w:right w:val="nil"/>
          <w:between w:val="nil"/>
        </w:pBdr>
        <w:spacing w:after="225" w:line="276" w:lineRule="auto"/>
        <w:rPr>
          <w:color w:val="4D4D4D"/>
          <w:sz w:val="36"/>
          <w:szCs w:val="36"/>
        </w:rPr>
      </w:pPr>
      <w:r>
        <w:rPr>
          <w:color w:val="4D4D4D"/>
          <w:sz w:val="36"/>
          <w:szCs w:val="36"/>
        </w:rPr>
        <w:t> </w:t>
      </w:r>
    </w:p>
    <w:p w:rsidR="00D81024" w:rsidRDefault="00D81024" w:rsidP="00D81024">
      <w:pPr>
        <w:pBdr>
          <w:top w:val="single" w:sz="4" w:space="7" w:color="CCCCCC"/>
          <w:left w:val="single" w:sz="4" w:space="7" w:color="CCCCCC"/>
          <w:bottom w:val="single" w:sz="4" w:space="7" w:color="CCCCCC"/>
          <w:right w:val="nil"/>
          <w:between w:val="nil"/>
        </w:pBdr>
        <w:shd w:val="clear" w:color="auto" w:fill="F5F5F5"/>
        <w:spacing w:line="340" w:lineRule="auto"/>
        <w:rPr>
          <w:rFonts w:ascii="Liberation Mono" w:eastAsia="Liberation Mono" w:hAnsi="Liberation Mono" w:cs="Liberation Mono"/>
          <w:color w:val="000000"/>
          <w:sz w:val="36"/>
          <w:szCs w:val="36"/>
        </w:rPr>
      </w:pPr>
      <w:r>
        <w:rPr>
          <w:rFonts w:ascii="Liberation Mono" w:eastAsia="Liberation Mono" w:hAnsi="Liberation Mono" w:cs="Liberation Mono"/>
          <w:color w:val="333333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36"/>
          <w:szCs w:val="36"/>
        </w:rPr>
        <w:t>Hints :</w:t>
      </w:r>
      <w:proofErr w:type="gramEnd"/>
    </w:p>
    <w:p w:rsidR="00D81024" w:rsidRDefault="00D81024" w:rsidP="00D81024">
      <w:pPr>
        <w:pBdr>
          <w:top w:val="single" w:sz="4" w:space="7" w:color="CCCCCC"/>
          <w:left w:val="single" w:sz="4" w:space="7" w:color="CCCCCC"/>
          <w:bottom w:val="single" w:sz="4" w:space="7" w:color="CCCCCC"/>
          <w:right w:val="nil"/>
          <w:between w:val="nil"/>
        </w:pBdr>
        <w:shd w:val="clear" w:color="auto" w:fill="F5F5F5"/>
        <w:spacing w:line="340" w:lineRule="auto"/>
        <w:rPr>
          <w:rFonts w:ascii="Liberation Mono" w:eastAsia="Liberation Mono" w:hAnsi="Liberation Mono" w:cs="Liberation Mono"/>
          <w:color w:val="000000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Tag &lt;figure&gt;</w:t>
      </w:r>
    </w:p>
    <w:p w:rsidR="00D81024" w:rsidRDefault="00D81024" w:rsidP="00D81024">
      <w:pPr>
        <w:pBdr>
          <w:top w:val="single" w:sz="4" w:space="7" w:color="CCCCCC"/>
          <w:left w:val="single" w:sz="4" w:space="7" w:color="CCCCCC"/>
          <w:bottom w:val="single" w:sz="4" w:space="7" w:color="CCCCCC"/>
          <w:right w:val="nil"/>
          <w:between w:val="nil"/>
        </w:pBdr>
        <w:shd w:val="clear" w:color="auto" w:fill="F5F5F5"/>
        <w:spacing w:after="150" w:line="340" w:lineRule="auto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The placeholder attribute specifies a short hint that describes the expected value of an input field (e.g. a sample value or a short description of the expected format).</w:t>
      </w:r>
    </w:p>
    <w:p w:rsidR="00D81024" w:rsidRDefault="00D81024" w:rsidP="00D81024">
      <w:pPr>
        <w:pBdr>
          <w:top w:val="single" w:sz="4" w:space="7" w:color="CCCCCC"/>
          <w:left w:val="single" w:sz="4" w:space="7" w:color="CCCCCC"/>
          <w:bottom w:val="single" w:sz="4" w:space="7" w:color="CCCCCC"/>
          <w:right w:val="nil"/>
          <w:between w:val="nil"/>
        </w:pBdr>
        <w:shd w:val="clear" w:color="auto" w:fill="F5F5F5"/>
        <w:spacing w:after="150" w:line="340" w:lineRule="auto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lastRenderedPageBreak/>
        <w:t>The short hint is displayed in the input field before the user enters a value.</w:t>
      </w:r>
    </w:p>
    <w:p w:rsidR="00D81024" w:rsidRDefault="00D81024" w:rsidP="00D81024">
      <w:pPr>
        <w:pBdr>
          <w:top w:val="single" w:sz="4" w:space="7" w:color="CCCCCC"/>
          <w:left w:val="single" w:sz="4" w:space="7" w:color="CCCCCC"/>
          <w:bottom w:val="single" w:sz="4" w:space="7" w:color="CCCCCC"/>
          <w:right w:val="nil"/>
          <w:between w:val="nil"/>
        </w:pBdr>
        <w:shd w:val="clear" w:color="auto" w:fill="F5F5F5"/>
        <w:spacing w:after="150" w:line="340" w:lineRule="auto"/>
        <w:rPr>
          <w:rFonts w:ascii="Arial" w:eastAsia="Arial" w:hAnsi="Arial" w:cs="Arial"/>
          <w:color w:val="333333"/>
          <w:sz w:val="36"/>
          <w:szCs w:val="36"/>
        </w:rPr>
      </w:pPr>
      <w:proofErr w:type="gramStart"/>
      <w:r>
        <w:rPr>
          <w:rFonts w:ascii="Arial" w:eastAsia="Arial" w:hAnsi="Arial" w:cs="Arial"/>
          <w:color w:val="333333"/>
          <w:sz w:val="36"/>
          <w:szCs w:val="36"/>
        </w:rPr>
        <w:t>Syntax :</w:t>
      </w:r>
      <w:proofErr w:type="gramEnd"/>
      <w:r>
        <w:rPr>
          <w:rFonts w:ascii="Arial" w:eastAsia="Arial" w:hAnsi="Arial" w:cs="Arial"/>
          <w:color w:val="333333"/>
          <w:sz w:val="36"/>
          <w:szCs w:val="36"/>
        </w:rPr>
        <w:t xml:space="preserve">    </w:t>
      </w:r>
    </w:p>
    <w:p w:rsidR="00D81024" w:rsidRDefault="00D81024" w:rsidP="00D81024">
      <w:pPr>
        <w:pBdr>
          <w:top w:val="single" w:sz="4" w:space="7" w:color="CCCCCC"/>
          <w:left w:val="single" w:sz="4" w:space="7" w:color="CCCCCC"/>
          <w:bottom w:val="single" w:sz="4" w:space="7" w:color="CCCCCC"/>
          <w:right w:val="nil"/>
          <w:between w:val="nil"/>
        </w:pBdr>
        <w:shd w:val="clear" w:color="auto" w:fill="F5F5F5"/>
        <w:spacing w:line="340" w:lineRule="auto"/>
        <w:rPr>
          <w:rFonts w:ascii="Liberation Mono" w:eastAsia="Liberation Mono" w:hAnsi="Liberation Mono" w:cs="Liberation Mono"/>
          <w:color w:val="000000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&lt;input placeholder="text"&gt;</w:t>
      </w:r>
    </w:p>
    <w:p w:rsidR="00D81024" w:rsidRDefault="00D81024" w:rsidP="00D81024">
      <w:pPr>
        <w:pBdr>
          <w:top w:val="nil"/>
          <w:left w:val="nil"/>
          <w:bottom w:val="nil"/>
          <w:right w:val="nil"/>
          <w:between w:val="nil"/>
        </w:pBdr>
        <w:spacing w:after="225" w:line="276" w:lineRule="auto"/>
        <w:rPr>
          <w:color w:val="4D4D4D"/>
          <w:sz w:val="36"/>
          <w:szCs w:val="36"/>
        </w:rPr>
      </w:pPr>
      <w:r>
        <w:rPr>
          <w:color w:val="4D4D4D"/>
          <w:sz w:val="36"/>
          <w:szCs w:val="36"/>
        </w:rPr>
        <w:t> </w:t>
      </w:r>
    </w:p>
    <w:p w:rsidR="00E87D4A" w:rsidRDefault="00D81024" w:rsidP="00D81024">
      <w:r>
        <w:rPr>
          <w:rFonts w:ascii="Lato" w:eastAsia="Lato" w:hAnsi="Lato" w:cs="Lato"/>
          <w:color w:val="4D4D4D"/>
          <w:sz w:val="36"/>
          <w:szCs w:val="36"/>
        </w:rPr>
        <w:br/>
        <w:t>Content :</w:t>
      </w:r>
      <w:r>
        <w:rPr>
          <w:rFonts w:ascii="Lato" w:eastAsia="Lato" w:hAnsi="Lato" w:cs="Lato"/>
          <w:color w:val="4D4D4D"/>
          <w:sz w:val="36"/>
          <w:szCs w:val="36"/>
        </w:rPr>
        <w:br/>
        <w:t>Design a simple registration form with values</w:t>
      </w:r>
      <w:r>
        <w:rPr>
          <w:rFonts w:ascii="Lato" w:eastAsia="Lato" w:hAnsi="Lato" w:cs="Lato"/>
          <w:color w:val="4D4D4D"/>
          <w:sz w:val="36"/>
          <w:szCs w:val="36"/>
        </w:rPr>
        <w:br/>
        <w:t>h1 - Registration form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value     name        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/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textarea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/button        placeholder</w:t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Name                   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name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       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                                   Enter the name</w:t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Username           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username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   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                                   Enter the username</w:t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Password         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password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   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                                    Enter the password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MobileNumber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mobilenumber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                                    Enter the mobile number</w:t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Address             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address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     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textarea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                                   Enter the address</w:t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Register                       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register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               button                                   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Have the above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textfields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 xml:space="preserve"> and a button.</w:t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Have all the above placeholder values for all the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textfields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br/>
        <w:t>Enter the data in the fields and display the details except password in 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display.php</w:t>
      </w:r>
      <w:proofErr w:type="spellEnd"/>
      <w:proofErr w:type="gramStart"/>
      <w:r>
        <w:rPr>
          <w:rFonts w:ascii="Lato" w:eastAsia="Lato" w:hAnsi="Lato" w:cs="Lato"/>
          <w:color w:val="4D4D4D"/>
          <w:sz w:val="36"/>
          <w:szCs w:val="36"/>
        </w:rPr>
        <w:t>  page</w:t>
      </w:r>
      <w:proofErr w:type="gramEnd"/>
      <w:r>
        <w:rPr>
          <w:rFonts w:ascii="Lato" w:eastAsia="Lato" w:hAnsi="Lato" w:cs="Lato"/>
          <w:color w:val="4D4D4D"/>
          <w:sz w:val="36"/>
          <w:szCs w:val="36"/>
        </w:rPr>
        <w:t>.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proofErr w:type="spellStart"/>
      <w:proofErr w:type="gramStart"/>
      <w:r>
        <w:rPr>
          <w:rFonts w:ascii="Lato" w:eastAsia="Lato" w:hAnsi="Lato" w:cs="Lato"/>
          <w:color w:val="4D4D4D"/>
          <w:sz w:val="36"/>
          <w:szCs w:val="36"/>
        </w:rPr>
        <w:lastRenderedPageBreak/>
        <w:t>display.php</w:t>
      </w:r>
      <w:proofErr w:type="spellEnd"/>
      <w:proofErr w:type="gramEnd"/>
      <w:r>
        <w:rPr>
          <w:rFonts w:ascii="Lato" w:eastAsia="Lato" w:hAnsi="Lato" w:cs="Lato"/>
          <w:color w:val="4D4D4D"/>
          <w:sz w:val="36"/>
          <w:szCs w:val="36"/>
        </w:rPr>
        <w:t xml:space="preserve"> is provided in the template code. </w:t>
      </w:r>
      <w:proofErr w:type="gramStart"/>
      <w:r>
        <w:rPr>
          <w:rFonts w:ascii="Lato" w:eastAsia="Lato" w:hAnsi="Lato" w:cs="Lato"/>
          <w:color w:val="4D4D4D"/>
          <w:sz w:val="36"/>
          <w:szCs w:val="36"/>
        </w:rPr>
        <w:t>fill</w:t>
      </w:r>
      <w:proofErr w:type="gramEnd"/>
      <w:r>
        <w:rPr>
          <w:rFonts w:ascii="Lato" w:eastAsia="Lato" w:hAnsi="Lato" w:cs="Lato"/>
          <w:color w:val="4D4D4D"/>
          <w:sz w:val="36"/>
          <w:szCs w:val="36"/>
        </w:rPr>
        <w:t xml:space="preserve"> your code in index.html.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  <w:t>Constraints :</w:t>
      </w:r>
      <w:r>
        <w:rPr>
          <w:rFonts w:ascii="Lato" w:eastAsia="Lato" w:hAnsi="Lato" w:cs="Lato"/>
          <w:color w:val="4D4D4D"/>
          <w:sz w:val="36"/>
          <w:szCs w:val="36"/>
        </w:rPr>
        <w:br/>
        <w:t>Have two pages called index.html and 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display.php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br/>
        <w:t>Design the html page using form with action as '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display.php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' and method as 'POST'</w:t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The placeholder attribute should be given for the all the 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textfields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.</w:t>
      </w:r>
      <w:r>
        <w:rPr>
          <w:rFonts w:ascii="Lato" w:eastAsia="Lato" w:hAnsi="Lato" w:cs="Lato"/>
          <w:color w:val="4D4D4D"/>
          <w:sz w:val="36"/>
          <w:szCs w:val="36"/>
        </w:rPr>
        <w:br/>
        <w:t>Display the entered details in </w:t>
      </w:r>
      <w:proofErr w:type="spellStart"/>
      <w:r>
        <w:rPr>
          <w:rFonts w:ascii="Lato" w:eastAsia="Lato" w:hAnsi="Lato" w:cs="Lato"/>
          <w:color w:val="4D4D4D"/>
          <w:sz w:val="36"/>
          <w:szCs w:val="36"/>
        </w:rPr>
        <w:t>display.php</w:t>
      </w:r>
      <w:proofErr w:type="spellEnd"/>
      <w:r>
        <w:rPr>
          <w:rFonts w:ascii="Lato" w:eastAsia="Lato" w:hAnsi="Lato" w:cs="Lato"/>
          <w:color w:val="4D4D4D"/>
          <w:sz w:val="36"/>
          <w:szCs w:val="36"/>
        </w:rPr>
        <w:t> page.</w:t>
      </w:r>
      <w:r>
        <w:rPr>
          <w:rFonts w:ascii="Lato" w:eastAsia="Lato" w:hAnsi="Lato" w:cs="Lato"/>
          <w:color w:val="4D4D4D"/>
          <w:sz w:val="36"/>
          <w:szCs w:val="36"/>
        </w:rPr>
        <w:br/>
        <w:t>Use the names and the values as given in the screenshot.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</w:r>
      <w:proofErr w:type="gramStart"/>
      <w:r>
        <w:rPr>
          <w:rFonts w:ascii="Lato" w:eastAsia="Lato" w:hAnsi="Lato" w:cs="Lato"/>
          <w:color w:val="4D4D4D"/>
          <w:sz w:val="36"/>
          <w:szCs w:val="36"/>
        </w:rPr>
        <w:t>Note :</w:t>
      </w:r>
      <w:proofErr w:type="gramEnd"/>
      <w:r>
        <w:rPr>
          <w:rFonts w:ascii="Lato" w:eastAsia="Lato" w:hAnsi="Lato" w:cs="Lato"/>
          <w:color w:val="4D4D4D"/>
          <w:sz w:val="36"/>
          <w:szCs w:val="36"/>
        </w:rPr>
        <w:br/>
        <w:t>Content of the page should be present as shown in the screenshot.</w:t>
      </w:r>
      <w:r>
        <w:rPr>
          <w:rFonts w:ascii="Lato" w:eastAsia="Lato" w:hAnsi="Lato" w:cs="Lato"/>
          <w:color w:val="4D4D4D"/>
          <w:sz w:val="36"/>
          <w:szCs w:val="36"/>
        </w:rPr>
        <w:br/>
        <w:t>Kindly refer the content which is given as a part of description.</w:t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  <w:t xml:space="preserve">Sample Screenshot </w:t>
      </w:r>
      <w:proofErr w:type="gramStart"/>
      <w:r>
        <w:rPr>
          <w:rFonts w:ascii="Lato" w:eastAsia="Lato" w:hAnsi="Lato" w:cs="Lato"/>
          <w:color w:val="4D4D4D"/>
          <w:sz w:val="36"/>
          <w:szCs w:val="36"/>
        </w:rPr>
        <w:t>1 :</w:t>
      </w:r>
      <w:proofErr w:type="gramEnd"/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noProof/>
          <w:color w:val="4D4D4D"/>
          <w:sz w:val="36"/>
          <w:szCs w:val="36"/>
          <w:lang w:val="en-GB"/>
        </w:rPr>
        <w:lastRenderedPageBreak/>
        <w:drawing>
          <wp:inline distT="0" distB="0" distL="0" distR="0" wp14:anchorId="2213C5A4" wp14:editId="6B91F858">
            <wp:extent cx="5334120" cy="3676679"/>
            <wp:effectExtent l="762" t="762" r="762" b="762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120" cy="3676679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color w:val="4D4D4D"/>
          <w:sz w:val="36"/>
          <w:szCs w:val="36"/>
        </w:rPr>
        <w:br/>
      </w:r>
      <w:r>
        <w:rPr>
          <w:rFonts w:ascii="Lato" w:eastAsia="Lato" w:hAnsi="Lato" w:cs="Lato"/>
          <w:color w:val="4D4D4D"/>
          <w:sz w:val="36"/>
          <w:szCs w:val="36"/>
        </w:rPr>
        <w:br/>
      </w:r>
    </w:p>
    <w:sectPr w:rsidR="00E8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Liberation Mon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D7"/>
    <w:rsid w:val="00D81024"/>
    <w:rsid w:val="00E87D4A"/>
    <w:rsid w:val="00F0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40F8-1499-4297-B0F4-5E9A6AB6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102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2019-09-16T09:50:00Z</dcterms:created>
  <dcterms:modified xsi:type="dcterms:W3CDTF">2019-09-16T09:51:00Z</dcterms:modified>
</cp:coreProperties>
</file>