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1AD083D0">
      <w:pPr>
        <w:pStyle w:val="style0"/>
        <w:jc w:val="center"/>
        <w:rPr>
          <w:rFonts w:ascii="Times New Roman" w:cs="Times New Roman" w:hAnsi="Times New Roman"/>
          <w:b/>
          <w:bCs/>
          <w:sz w:val="32"/>
          <w:szCs w:val="32"/>
        </w:rPr>
      </w:pPr>
      <w:r>
        <w:rPr>
          <w:rFonts w:ascii="Times New Roman" w:cs="Times New Roman" w:hAnsi="Times New Roman"/>
          <w:b/>
          <w:bCs/>
          <w:sz w:val="32"/>
          <w:szCs w:val="32"/>
        </w:rPr>
        <w:t>Assignment II</w:t>
      </w:r>
    </w:p>
    <w:p w14:paraId="230B429B">
      <w:pPr>
        <w:pStyle w:val="style0"/>
        <w:jc w:val="center"/>
        <w:rPr>
          <w:rFonts w:ascii="Times New Roman" w:cs="Times New Roman" w:hAnsi="Times New Roman"/>
          <w:b/>
          <w:bCs/>
          <w:sz w:val="32"/>
          <w:szCs w:val="32"/>
        </w:rPr>
      </w:pPr>
      <w:r>
        <w:rPr>
          <w:rFonts w:ascii="Times New Roman" w:cs="Times New Roman" w:hAnsi="Times New Roman"/>
          <w:b/>
          <w:bCs/>
          <w:sz w:val="32"/>
          <w:szCs w:val="32"/>
        </w:rPr>
        <w:t>Robust Reinforcement Learning under Stochastic Action Failure</w:t>
      </w:r>
    </w:p>
    <w:p w14:paraId="4EBEE50E">
      <w:pPr>
        <w:pStyle w:val="style0"/>
        <w:rPr>
          <w:rFonts w:ascii="Times New Roman" w:cs="Times New Roman" w:hAnsi="Times New Roman"/>
        </w:rPr>
      </w:pPr>
      <w:r>
        <w:rPr>
          <w:rFonts w:ascii="Times New Roman" w:cs="Times New Roman" w:hAnsi="Times New Roman"/>
          <w:b/>
          <w:bCs/>
        </w:rPr>
        <w:t>Total Marks = 1</w:t>
      </w:r>
      <w:r>
        <w:rPr>
          <w:rFonts w:ascii="Times New Roman" w:cs="Times New Roman" w:hAnsi="Times New Roman"/>
          <w:b/>
          <w:bCs/>
        </w:rPr>
        <w:t>5</w:t>
      </w:r>
      <w:r>
        <w:rPr>
          <w:rFonts w:ascii="Times New Roman" w:cs="Times New Roman" w:hAnsi="Times New Roman"/>
          <w:b/>
          <w:bCs/>
        </w:rPr>
        <w:t xml:space="preserve"> Marks</w:t>
      </w:r>
    </w:p>
    <w:p w14:paraId="0C662461">
      <w:pPr>
        <w:pStyle w:val="style0"/>
        <w:spacing w:after="0"/>
        <w:rPr>
          <w:rFonts w:ascii="Times New Roman" w:cs="Times New Roman" w:hAnsi="Times New Roman"/>
          <w:b/>
          <w:bCs/>
        </w:rPr>
      </w:pPr>
      <w:r>
        <w:rPr>
          <w:rFonts w:ascii="Times New Roman" w:cs="Times New Roman" w:hAnsi="Times New Roman"/>
          <w:b/>
          <w:bCs/>
        </w:rPr>
        <w:t>Intended Learning Outcome:</w:t>
      </w:r>
    </w:p>
    <w:p w14:paraId="458E4BFE">
      <w:pPr>
        <w:pStyle w:val="style0"/>
        <w:spacing w:after="0"/>
        <w:rPr>
          <w:rFonts w:ascii="Times New Roman" w:cs="Times New Roman" w:hAnsi="Times New Roman"/>
        </w:rPr>
      </w:pPr>
      <w:r>
        <w:rPr>
          <w:rFonts w:ascii="Times New Roman" w:cs="Times New Roman" w:hAnsi="Times New Roman"/>
        </w:rPr>
        <w:t>Students should be able to </w:t>
      </w:r>
    </w:p>
    <w:p w14:paraId="7F06364C">
      <w:pPr>
        <w:pStyle w:val="style0"/>
        <w:numPr>
          <w:ilvl w:val="0"/>
          <w:numId w:val="1"/>
        </w:numPr>
        <w:spacing w:after="0"/>
        <w:rPr>
          <w:rFonts w:ascii="Times New Roman" w:cs="Times New Roman" w:hAnsi="Times New Roman"/>
          <w:color w:val="000000"/>
        </w:rPr>
      </w:pPr>
      <w:r>
        <w:rPr>
          <w:rFonts w:ascii="Times New Roman" w:cs="Times New Roman" w:hAnsi="Times New Roman"/>
          <w:color w:val="000000"/>
        </w:rPr>
        <w:t>Understand the basic functionality of Q-learning, </w:t>
      </w:r>
      <w:r>
        <w:rPr/>
        <w:fldChar w:fldCharType="begin"/>
      </w:r>
      <w:r>
        <w:instrText xml:space="preserve"> HYPERLINK "https://taxila-aws.bits-pilani.ac.in/mod/resource/view.php?id=304725" \o "DQN" </w:instrText>
      </w:r>
      <w:r>
        <w:rPr/>
        <w:fldChar w:fldCharType="separate"/>
      </w:r>
      <w:r>
        <w:rPr>
          <w:rStyle w:val="style85"/>
          <w:rFonts w:ascii="Times New Roman" w:cs="Times New Roman" w:hAnsi="Times New Roman"/>
          <w:color w:val="000000"/>
          <w:u w:val="none"/>
        </w:rPr>
        <w:t>DQN</w:t>
      </w:r>
      <w:r>
        <w:rPr/>
        <w:fldChar w:fldCharType="end"/>
      </w:r>
      <w:r>
        <w:rPr>
          <w:rFonts w:ascii="Times New Roman" w:cs="Times New Roman" w:hAnsi="Times New Roman"/>
          <w:color w:val="000000"/>
        </w:rPr>
        <w:t>, and </w:t>
      </w:r>
      <w:r>
        <w:rPr/>
        <w:fldChar w:fldCharType="begin"/>
      </w:r>
      <w:r>
        <w:instrText xml:space="preserve"> HYPERLINK "https://taxila-aws.bits-pilani.ac.in/mod/resource/view.php?id=304727" \o "DDQN" </w:instrText>
      </w:r>
      <w:r>
        <w:rPr/>
        <w:fldChar w:fldCharType="separate"/>
      </w:r>
      <w:r>
        <w:rPr>
          <w:rStyle w:val="style85"/>
          <w:rFonts w:ascii="Times New Roman" w:cs="Times New Roman" w:hAnsi="Times New Roman"/>
          <w:color w:val="000000"/>
          <w:u w:val="none"/>
        </w:rPr>
        <w:t>DDQN</w:t>
      </w:r>
      <w:r>
        <w:rPr/>
        <w:fldChar w:fldCharType="end"/>
      </w:r>
      <w:r>
        <w:rPr>
          <w:rFonts w:ascii="Times New Roman" w:cs="Times New Roman" w:hAnsi="Times New Roman"/>
          <w:color w:val="000000"/>
        </w:rPr>
        <w:t> Methods.</w:t>
      </w:r>
    </w:p>
    <w:p w14:paraId="2C110A8D">
      <w:pPr>
        <w:pStyle w:val="style0"/>
        <w:numPr>
          <w:ilvl w:val="0"/>
          <w:numId w:val="1"/>
        </w:numPr>
        <w:spacing w:after="0"/>
        <w:rPr>
          <w:rFonts w:ascii="Times New Roman" w:cs="Times New Roman" w:hAnsi="Times New Roman"/>
          <w:color w:val="000000"/>
        </w:rPr>
      </w:pPr>
      <w:r>
        <w:rPr>
          <w:rFonts w:ascii="Times New Roman" w:cs="Times New Roman" w:hAnsi="Times New Roman"/>
          <w:color w:val="000000"/>
        </w:rPr>
        <w:t>Implement the concepts of Q-learning, </w:t>
      </w:r>
      <w:r>
        <w:rPr/>
        <w:fldChar w:fldCharType="begin"/>
      </w:r>
      <w:r>
        <w:instrText xml:space="preserve"> HYPERLINK "https://taxila-aws.bits-pilani.ac.in/mod/resource/view.php?id=304725" \o "DQN" </w:instrText>
      </w:r>
      <w:r>
        <w:rPr/>
        <w:fldChar w:fldCharType="separate"/>
      </w:r>
      <w:r>
        <w:rPr>
          <w:rStyle w:val="style85"/>
          <w:rFonts w:ascii="Times New Roman" w:cs="Times New Roman" w:hAnsi="Times New Roman"/>
          <w:color w:val="000000"/>
          <w:u w:val="none"/>
        </w:rPr>
        <w:t>DQN</w:t>
      </w:r>
      <w:r>
        <w:rPr/>
        <w:fldChar w:fldCharType="end"/>
      </w:r>
      <w:r>
        <w:rPr>
          <w:rFonts w:ascii="Times New Roman" w:cs="Times New Roman" w:hAnsi="Times New Roman"/>
          <w:color w:val="000000"/>
        </w:rPr>
        <w:t>, and </w:t>
      </w:r>
      <w:r>
        <w:rPr/>
        <w:fldChar w:fldCharType="begin"/>
      </w:r>
      <w:r>
        <w:instrText xml:space="preserve"> HYPERLINK "https://taxila-aws.bits-pilani.ac.in/mod/resource/view.php?id=304727" \o "DDQN" </w:instrText>
      </w:r>
      <w:r>
        <w:rPr/>
        <w:fldChar w:fldCharType="separate"/>
      </w:r>
      <w:r>
        <w:rPr>
          <w:rStyle w:val="style85"/>
          <w:rFonts w:ascii="Times New Roman" w:cs="Times New Roman" w:hAnsi="Times New Roman"/>
          <w:color w:val="000000"/>
          <w:u w:val="none"/>
        </w:rPr>
        <w:t>DDQN</w:t>
      </w:r>
      <w:r>
        <w:rPr/>
        <w:fldChar w:fldCharType="end"/>
      </w:r>
      <w:r>
        <w:rPr>
          <w:rFonts w:ascii="Times New Roman" w:cs="Times New Roman" w:hAnsi="Times New Roman"/>
          <w:color w:val="000000"/>
        </w:rPr>
        <w:t>.</w:t>
      </w:r>
      <w:r>
        <w:rPr>
          <w:rFonts w:ascii="Times New Roman" w:cs="Times New Roman" w:hAnsi="Times New Roman"/>
          <w:b/>
          <w:bCs/>
        </w:rPr>
        <w:t> </w:t>
      </w:r>
    </w:p>
    <w:p w14:paraId="24CE9499">
      <w:pPr>
        <w:pStyle w:val="style0"/>
        <w:spacing w:after="0"/>
        <w:rPr>
          <w:rFonts w:ascii="Times New Roman" w:cs="Times New Roman" w:hAnsi="Times New Roman"/>
          <w:b/>
          <w:bCs/>
        </w:rPr>
      </w:pPr>
      <w:r>
        <w:rPr>
          <w:rFonts w:ascii="Times New Roman" w:cs="Times New Roman" w:hAnsi="Times New Roman"/>
          <w:b/>
          <w:bCs/>
        </w:rPr>
        <w:t>Prerequisite:</w:t>
      </w:r>
    </w:p>
    <w:p w14:paraId="24276F1A">
      <w:pPr>
        <w:pStyle w:val="style0"/>
        <w:numPr>
          <w:ilvl w:val="0"/>
          <w:numId w:val="28"/>
        </w:numPr>
        <w:spacing w:after="0"/>
        <w:rPr>
          <w:rFonts w:ascii="Times New Roman" w:cs="Times New Roman" w:hAnsi="Times New Roman"/>
        </w:rPr>
      </w:pPr>
      <w:r>
        <w:rPr>
          <w:rFonts w:ascii="Times New Roman" w:cs="Times New Roman" w:hAnsi="Times New Roman"/>
        </w:rPr>
        <w:t>Students should go through the lectures CS7 - CS1</w:t>
      </w:r>
      <w:r>
        <w:rPr>
          <w:rFonts w:ascii="Times New Roman" w:cs="Times New Roman" w:hAnsi="Times New Roman"/>
        </w:rPr>
        <w:t>2</w:t>
      </w:r>
      <w:r>
        <w:rPr>
          <w:rFonts w:ascii="Times New Roman" w:cs="Times New Roman" w:hAnsi="Times New Roman"/>
        </w:rPr>
        <w:t>; </w:t>
      </w:r>
    </w:p>
    <w:p w14:paraId="17DDF0CB">
      <w:pPr>
        <w:pStyle w:val="style0"/>
        <w:numPr>
          <w:ilvl w:val="0"/>
          <w:numId w:val="28"/>
        </w:numPr>
        <w:spacing w:after="0"/>
        <w:rPr>
          <w:rFonts w:ascii="Times New Roman" w:cs="Times New Roman" w:hAnsi="Times New Roman"/>
        </w:rPr>
      </w:pPr>
      <w:r>
        <w:rPr>
          <w:rFonts w:ascii="Times New Roman" w:cs="Times New Roman" w:hAnsi="Times New Roman"/>
        </w:rPr>
        <w:t>Webinar demonstrations </w:t>
      </w:r>
    </w:p>
    <w:p w14:paraId="0B34E811">
      <w:pPr>
        <w:pStyle w:val="style0"/>
        <w:spacing w:after="0"/>
        <w:rPr>
          <w:rFonts w:ascii="Times New Roman" w:cs="Times New Roman" w:hAnsi="Times New Roman"/>
        </w:rPr>
      </w:pPr>
      <w:r>
        <w:rPr>
          <w:rFonts w:ascii="Times New Roman" w:cs="Times New Roman" w:hAnsi="Times New Roman"/>
        </w:rPr>
        <w:t>Please note that this assignment will involve some amount of self-learning ( on the part of modelling solutions appropriately + programming skills ) </w:t>
      </w:r>
      <w:r>
        <w:rPr>
          <w:rFonts w:ascii="Times New Roman" w:cs="Times New Roman" w:hAnsi="Times New Roman"/>
          <w:b/>
          <w:bCs/>
        </w:rPr>
        <w:t> </w:t>
      </w:r>
    </w:p>
    <w:p w14:paraId="28C48D5B">
      <w:pPr>
        <w:pStyle w:val="style0"/>
        <w:spacing w:after="0"/>
        <w:rPr>
          <w:rFonts w:ascii="Times New Roman" w:cs="Times New Roman" w:hAnsi="Times New Roman"/>
        </w:rPr>
      </w:pPr>
      <w:r>
        <w:rPr>
          <w:rFonts w:ascii="Times New Roman" w:cs="Times New Roman" w:hAnsi="Times New Roman"/>
          <w:b/>
          <w:bCs/>
        </w:rPr>
        <w:t xml:space="preserve">Submission Deadline: </w:t>
      </w:r>
      <w:r>
        <w:rPr>
          <w:rFonts w:ascii="Times New Roman" w:cs="Times New Roman" w:hAnsi="Times New Roman"/>
          <w:b/>
          <w:bCs/>
          <w:highlight w:val="yellow"/>
        </w:rPr>
        <w:t>07th August, 2026</w:t>
      </w:r>
      <w:r>
        <w:rPr>
          <w:rFonts w:ascii="Times New Roman" w:cs="Times New Roman" w:hAnsi="Times New Roman"/>
          <w:b/>
          <w:bCs/>
        </w:rPr>
        <w:t> </w:t>
      </w:r>
    </w:p>
    <w:p w14:paraId="176FAB69">
      <w:pPr>
        <w:pStyle w:val="style0"/>
        <w:rPr>
          <w:rFonts w:ascii="Times New Roman" w:cs="Times New Roman" w:hAnsi="Times New Roman"/>
          <w:b/>
          <w:bCs/>
        </w:rPr>
      </w:pPr>
      <w:r>
        <w:rPr>
          <w:rFonts w:ascii="Times New Roman" w:cs="Times New Roman" w:hAnsi="Times New Roman"/>
          <w:b/>
          <w:bCs/>
        </w:rPr>
        <w:t>Instructions: </w:t>
      </w:r>
    </w:p>
    <w:p w14:paraId="320F9C55">
      <w:pPr>
        <w:pStyle w:val="style0"/>
        <w:numPr>
          <w:ilvl w:val="0"/>
          <w:numId w:val="29"/>
        </w:numPr>
        <w:spacing w:after="0"/>
        <w:rPr>
          <w:rFonts w:ascii="Times New Roman" w:cs="Times New Roman" w:hAnsi="Times New Roman"/>
        </w:rPr>
      </w:pPr>
      <w:r>
        <w:rPr>
          <w:rFonts w:ascii="Times New Roman" w:cs="Times New Roman" w:hAnsi="Times New Roman"/>
        </w:rPr>
        <w:t>Read the assignment proposal carefully.</w:t>
      </w:r>
    </w:p>
    <w:p w14:paraId="1BED43C5">
      <w:pPr>
        <w:pStyle w:val="style0"/>
        <w:numPr>
          <w:ilvl w:val="0"/>
          <w:numId w:val="29"/>
        </w:numPr>
        <w:spacing w:after="0"/>
        <w:rPr>
          <w:rFonts w:ascii="Times New Roman" w:cs="Times New Roman" w:hAnsi="Times New Roman"/>
        </w:rPr>
      </w:pPr>
      <w:r>
        <w:rPr>
          <w:rFonts w:ascii="Times New Roman" w:cs="Times New Roman" w:hAnsi="Times New Roman"/>
        </w:rPr>
        <w:t xml:space="preserve">Solve all the assignment problems. Submit only one solution file. (Team # - </w:t>
      </w:r>
      <w:r>
        <w:rPr>
          <w:rFonts w:ascii="Times New Roman" w:cs="Times New Roman" w:hAnsi="Times New Roman"/>
        </w:rPr>
        <w:t>Q_learning_DQN_DDQN</w:t>
      </w:r>
      <w:r>
        <w:rPr>
          <w:rFonts w:ascii="Times New Roman" w:cs="Times New Roman" w:hAnsi="Times New Roman"/>
        </w:rPr>
        <w:t>) </w:t>
      </w:r>
    </w:p>
    <w:p w14:paraId="117F75DD">
      <w:pPr>
        <w:pStyle w:val="style0"/>
        <w:numPr>
          <w:ilvl w:val="0"/>
          <w:numId w:val="29"/>
        </w:numPr>
        <w:spacing w:after="0" w:lineRule="auto" w:line="276"/>
        <w:jc w:val="both"/>
        <w:rPr>
          <w:rFonts w:ascii="Cambria Math" w:cs="Cambria Math" w:eastAsia="Cambria Math" w:hAnsi="Cambria Math"/>
        </w:rPr>
      </w:pPr>
      <w:r>
        <w:rPr>
          <w:rFonts w:ascii="Cambria Math" w:cs="Cambria Math" w:eastAsia="Cambria Math" w:hAnsi="Cambria Math"/>
        </w:rPr>
        <w:t xml:space="preserve">It is mandatory to submit the assignment in </w:t>
      </w:r>
      <w:r>
        <w:rPr>
          <w:rFonts w:ascii="Cambria Math" w:cs="Cambria Math" w:eastAsia="Cambria Math" w:hAnsi="Cambria Math"/>
          <w:b/>
          <w:bCs/>
        </w:rPr>
        <w:t>PDF format</w:t>
      </w:r>
      <w:r>
        <w:rPr>
          <w:rFonts w:ascii="Cambria Math" w:cs="Cambria Math" w:eastAsia="Cambria Math" w:hAnsi="Cambria Math"/>
        </w:rPr>
        <w:t>, consisting of all the codes and outputs with each and every iteration. Any other format will not be accepted.</w:t>
      </w:r>
    </w:p>
    <w:p w14:paraId="61D95B3A">
      <w:pPr>
        <w:pStyle w:val="style0"/>
        <w:numPr>
          <w:ilvl w:val="0"/>
          <w:numId w:val="29"/>
        </w:numPr>
        <w:shd w:val="clear" w:color="auto" w:fill="ffffff"/>
        <w:spacing w:before="100" w:beforeAutospacing="true" w:after="100" w:afterAutospacing="true" w:lineRule="auto" w:line="240"/>
        <w:rPr>
          <w:rFonts w:ascii="Cambria Math" w:cs="Cambria Math" w:eastAsia="Cambria Math" w:hAnsi="Cambria Math"/>
        </w:rPr>
      </w:pPr>
      <w:r>
        <w:rPr>
          <w:rFonts w:ascii="Cambria Math" w:cs="Cambria Math" w:eastAsia="Cambria Math" w:hAnsi="Cambria Math"/>
        </w:rPr>
        <w:t>Only one submission per group is required.</w:t>
      </w:r>
    </w:p>
    <w:p w14:paraId="548191D0">
      <w:pPr>
        <w:pStyle w:val="style0"/>
        <w:numPr>
          <w:ilvl w:val="0"/>
          <w:numId w:val="29"/>
        </w:numPr>
        <w:spacing w:after="0"/>
        <w:rPr>
          <w:rFonts w:ascii="Times New Roman" w:cs="Times New Roman" w:hAnsi="Times New Roman"/>
        </w:rPr>
      </w:pPr>
      <w:r>
        <w:rPr>
          <w:rFonts w:ascii="Times New Roman" w:cs="Times New Roman" w:hAnsi="Times New Roman"/>
        </w:rPr>
        <w:t>Add comments and descriptions to every function you are creating or operation you are performing. If not found, then 1 mark will be deducted. There are many assignments that need to be evaluated. Providing the comments and descriptions will help the evaluator to understand your </w:t>
      </w:r>
      <w:r>
        <w:rPr/>
        <w:fldChar w:fldCharType="begin"/>
      </w:r>
      <w:r>
        <w:instrText xml:space="preserve"> HYPERLINK "https://taxila-aws.bits-pilani.ac.in/mod/resource/view.php?id=308650" \o "Code" </w:instrText>
      </w:r>
      <w:r>
        <w:rPr/>
        <w:fldChar w:fldCharType="separate"/>
      </w:r>
      <w:r>
        <w:rPr>
          <w:rStyle w:val="style85"/>
          <w:rFonts w:ascii="Times New Roman" w:cs="Times New Roman" w:hAnsi="Times New Roman"/>
        </w:rPr>
        <w:t>code</w:t>
      </w:r>
      <w:r>
        <w:rPr/>
        <w:fldChar w:fldCharType="end"/>
      </w:r>
      <w:r>
        <w:rPr>
          <w:rFonts w:ascii="Times New Roman" w:cs="Times New Roman" w:hAnsi="Times New Roman"/>
        </w:rPr>
        <w:t> quickly and clearly. </w:t>
      </w:r>
    </w:p>
    <w:p w14:paraId="2107A178">
      <w:pPr>
        <w:pStyle w:val="style0"/>
        <w:numPr>
          <w:ilvl w:val="0"/>
          <w:numId w:val="29"/>
        </w:numPr>
        <w:spacing w:after="0" w:lineRule="auto" w:line="276"/>
        <w:jc w:val="both"/>
        <w:rPr>
          <w:rFonts w:ascii="Cambria Math" w:cs="Cambria Math" w:eastAsia="Cambria Math" w:hAnsi="Cambria Math"/>
          <w:highlight w:val="yellow"/>
        </w:rPr>
      </w:pPr>
      <w:r>
        <w:rPr>
          <w:rFonts w:ascii="Cambria Math" w:cs="Cambria Math" w:eastAsia="Cambria Math" w:hAnsi="Cambria Math"/>
          <w:b/>
          <w:bCs/>
          <w:highlight w:val="yellow"/>
        </w:rPr>
        <w:t>Group Contribution Declaration:</w:t>
      </w:r>
      <w:r>
        <w:rPr>
          <w:rFonts w:ascii="Cambria Math" w:cs="Cambria Math" w:eastAsia="Cambria Math" w:hAnsi="Cambria Math"/>
          <w:highlight w:val="yellow"/>
        </w:rPr>
        <w:t xml:space="preserve"> At the beginning of the report, list the names of all group members and specify the percentage contribution of each member.</w:t>
      </w:r>
    </w:p>
    <w:p w14:paraId="5E2A1D9F">
      <w:pPr>
        <w:pStyle w:val="style0"/>
        <w:numPr>
          <w:ilvl w:val="0"/>
          <w:numId w:val="29"/>
        </w:numPr>
        <w:spacing w:after="0" w:lineRule="auto" w:line="276"/>
        <w:jc w:val="both"/>
        <w:rPr>
          <w:rFonts w:ascii="Cambria Math" w:cs="Cambria Math" w:eastAsia="Cambria Math" w:hAnsi="Cambria Math"/>
          <w:highlight w:val="yellow"/>
        </w:rPr>
      </w:pPr>
      <w:r>
        <w:rPr>
          <w:rFonts w:ascii="Cambria Math" w:cs="Cambria Math" w:eastAsia="Cambria Math" w:hAnsi="Cambria Math"/>
          <w:highlight w:val="yellow"/>
        </w:rPr>
        <w:t xml:space="preserve">No last moment submissions /email submissions will be accepted. Therefore make sure you will submit the first version of your assignment 2 days before the deadline. </w:t>
      </w:r>
    </w:p>
    <w:p w14:paraId="10BF4584">
      <w:pPr>
        <w:pStyle w:val="style0"/>
        <w:numPr>
          <w:ilvl w:val="0"/>
          <w:numId w:val="29"/>
        </w:numPr>
        <w:spacing w:after="0" w:lineRule="auto" w:line="276"/>
        <w:jc w:val="both"/>
        <w:rPr>
          <w:rFonts w:ascii="Cambria Math" w:cs="Cambria Math" w:eastAsia="Cambria Math" w:hAnsi="Cambria Math"/>
          <w:highlight w:val="yellow"/>
        </w:rPr>
      </w:pPr>
      <w:r>
        <w:rPr>
          <w:rFonts w:ascii="Cambria Math" w:cs="Cambria Math" w:eastAsia="Cambria Math" w:hAnsi="Cambria Math"/>
          <w:highlight w:val="yellow"/>
        </w:rPr>
        <w:t>Assignment must be executed in virtual lab and screenshots with timestamp in virtual lab must be attached in the final submission</w:t>
      </w:r>
    </w:p>
    <w:p w14:paraId="14DA89E2">
      <w:pPr>
        <w:pStyle w:val="style0"/>
        <w:numPr>
          <w:ilvl w:val="0"/>
          <w:numId w:val="29"/>
        </w:numPr>
        <w:spacing w:after="0" w:lineRule="auto" w:line="276"/>
        <w:jc w:val="both"/>
        <w:rPr>
          <w:rFonts w:ascii="Cambria Math" w:cs="Cambria Math" w:eastAsia="Cambria Math" w:hAnsi="Cambria Math"/>
          <w:highlight w:val="yellow"/>
        </w:rPr>
      </w:pPr>
      <w:r>
        <w:rPr>
          <w:rFonts w:ascii="Cambria Math" w:cs="Cambria Math" w:eastAsia="Cambria Math" w:hAnsi="Cambria Math"/>
          <w:highlight w:val="yellow"/>
        </w:rPr>
        <w:t xml:space="preserve">Plagiarized submissions will not be evaluated at both the parties. </w:t>
      </w:r>
    </w:p>
    <w:p w14:paraId="1CE5D717">
      <w:pPr>
        <w:pStyle w:val="style0"/>
        <w:numPr>
          <w:ilvl w:val="0"/>
          <w:numId w:val="29"/>
        </w:numPr>
        <w:spacing w:after="0" w:lineRule="auto" w:line="276"/>
        <w:jc w:val="both"/>
        <w:rPr>
          <w:rFonts w:ascii="Cambria Math" w:cs="Cambria Math" w:eastAsia="Cambria Math" w:hAnsi="Cambria Math"/>
        </w:rPr>
      </w:pPr>
      <w:r>
        <w:rPr>
          <w:rFonts w:ascii="Cambria Math" w:cs="Cambria Math" w:eastAsia="Cambria Math" w:hAnsi="Cambria Math"/>
        </w:rPr>
        <w:t>Key factors which will be considered for scoring includes (but not limited to) : Creativity, Originality, Uniqueness, Code Modularity, Representation, Reproducibility, Similarity to AI tool solutions.</w:t>
      </w:r>
    </w:p>
    <w:p w14:paraId="05017379">
      <w:pPr>
        <w:pStyle w:val="style0"/>
        <w:rPr>
          <w:rFonts w:ascii="Cambria Math" w:cs="Cambria Math" w:eastAsia="Cambria Math" w:hAnsi="Cambria Math"/>
          <w:b/>
        </w:rPr>
      </w:pPr>
      <w:r>
        <w:rPr>
          <w:rFonts w:ascii="Cambria Math" w:cs="Cambria Math" w:eastAsia="Cambria Math" w:hAnsi="Cambria Math"/>
          <w:b/>
        </w:rPr>
        <w:t xml:space="preserve">How to reach out for any clarifications: </w:t>
      </w:r>
    </w:p>
    <w:p w14:paraId="23B79F6F">
      <w:pPr>
        <w:pStyle w:val="style0"/>
        <w:spacing w:after="0"/>
        <w:rPr>
          <w:rFonts w:ascii="Cambria Math" w:cs="Cambria Math" w:eastAsia="Cambria Math" w:hAnsi="Cambria Math"/>
        </w:rPr>
      </w:pPr>
      <w:r>
        <w:rPr>
          <w:rFonts w:ascii="Cambria Math" w:cs="Cambria Math" w:eastAsia="Cambria Math" w:hAnsi="Cambria Math"/>
        </w:rPr>
        <w:t xml:space="preserve">This assignment is administered by </w:t>
      </w:r>
    </w:p>
    <w:p w14:paraId="566C1AD2">
      <w:pPr>
        <w:pStyle w:val="style0"/>
        <w:spacing w:after="0"/>
        <w:ind w:firstLine="720"/>
        <w:rPr>
          <w:rFonts w:ascii="Cambria Math" w:cs="Cambria Math" w:eastAsia="Cambria Math" w:hAnsi="Cambria Math"/>
        </w:rPr>
      </w:pPr>
      <w:r>
        <w:rPr>
          <w:rFonts w:ascii="Cambria Math" w:cs="Cambria Math" w:eastAsia="Cambria Math" w:hAnsi="Cambria Math"/>
        </w:rPr>
        <w:t>(1) Subash - subasharun@wilp.bits-pilani.ac.in</w:t>
      </w:r>
    </w:p>
    <w:p w14:paraId="0C4DDEA8">
      <w:pPr>
        <w:pStyle w:val="style0"/>
        <w:spacing w:after="0"/>
        <w:ind w:firstLine="720"/>
        <w:rPr>
          <w:rFonts w:ascii="Cambria Math" w:cs="Cambria Math" w:eastAsia="Cambria Math" w:hAnsi="Cambria Math"/>
        </w:rPr>
      </w:pPr>
      <w:r>
        <w:rPr>
          <w:rFonts w:ascii="Cambria Math" w:cs="Cambria Math" w:eastAsia="Cambria Math" w:hAnsi="Cambria Math"/>
        </w:rPr>
        <w:t>(2) Divya K - divyak@wilp.bits-pilani.ac.in</w:t>
      </w:r>
    </w:p>
    <w:p w14:paraId="226389E2">
      <w:pPr>
        <w:pStyle w:val="style0"/>
        <w:spacing w:after="0"/>
        <w:ind w:firstLine="720"/>
        <w:rPr>
          <w:rFonts w:ascii="Cambria Math" w:cs="Cambria Math" w:eastAsia="Cambria Math" w:hAnsi="Cambria Math"/>
        </w:rPr>
      </w:pPr>
      <w:r>
        <w:rPr>
          <w:rFonts w:ascii="Cambria Math" w:cs="Cambria Math" w:eastAsia="Cambria Math" w:hAnsi="Cambria Math"/>
        </w:rPr>
        <w:t>(3) Dincy R Arikkat - dincyrarikkat@wilp.bits-pilani.ac.in</w:t>
      </w:r>
    </w:p>
    <w:p w14:paraId="17A5C007">
      <w:pPr>
        <w:pStyle w:val="style0"/>
        <w:jc w:val="both"/>
        <w:rPr>
          <w:rFonts w:ascii="Cambria Math" w:cs="Cambria Math" w:eastAsia="Cambria Math" w:hAnsi="Cambria Math"/>
        </w:rPr>
      </w:pPr>
      <w:r>
        <w:rPr>
          <w:rFonts w:ascii="Cambria Math" w:cs="Cambria Math" w:eastAsia="Cambria Math" w:hAnsi="Cambria Math"/>
        </w:rPr>
        <w:t xml:space="preserve">Any request for clarification must be addressed through email (official email only) to all the three instructors listed. </w:t>
      </w:r>
    </w:p>
    <w:p w14:paraId="4CC48543">
      <w:pPr>
        <w:pStyle w:val="style0"/>
        <w:jc w:val="both"/>
        <w:rPr>
          <w:rFonts w:ascii="Cambria Math" w:cs="Cambria Math" w:eastAsia="Cambria Math" w:hAnsi="Cambria Math"/>
        </w:rPr>
      </w:pPr>
      <w:r>
        <w:rPr>
          <w:rFonts w:ascii="Cambria Math" w:cs="Cambria Math" w:eastAsia="Cambria Math" w:hAnsi="Cambria Math"/>
          <w:highlight w:val="yellow"/>
        </w:rPr>
        <w:t>Messaging in TEAMS is discouraged. This is to ensure we maintain track of all the transactions</w:t>
      </w:r>
      <w:r>
        <w:rPr>
          <w:rFonts w:ascii="Cambria Math" w:cs="Cambria Math" w:eastAsia="Cambria Math" w:hAnsi="Cambria Math"/>
        </w:rPr>
        <w:t xml:space="preserve">. If we find any clarifications to be shared across all the students, we will share this using discussion forums. </w:t>
      </w:r>
    </w:p>
    <w:p w14:paraId="13E0D7CF">
      <w:pPr>
        <w:pStyle w:val="style0"/>
        <w:rPr>
          <w:rFonts w:ascii="Times New Roman" w:cs="Times New Roman" w:hAnsi="Times New Roman"/>
          <w:b/>
          <w:bCs/>
          <w:color w:val="000000"/>
          <w:sz w:val="36"/>
          <w:szCs w:val="36"/>
        </w:rPr>
      </w:pPr>
    </w:p>
    <w:p w14:paraId="228394C3">
      <w:pPr>
        <w:pStyle w:val="style0"/>
        <w:rPr>
          <w:rFonts w:ascii="Times New Roman" w:cs="Times New Roman" w:hAnsi="Times New Roman"/>
          <w:b/>
          <w:bCs/>
          <w:color w:val="000000"/>
          <w:sz w:val="36"/>
          <w:szCs w:val="36"/>
        </w:rPr>
      </w:pPr>
      <w:r>
        <w:rPr>
          <w:rFonts w:ascii="Times New Roman" w:cs="Times New Roman" w:hAnsi="Times New Roman"/>
          <w:b/>
          <w:bCs/>
          <w:color w:val="000000"/>
          <w:sz w:val="36"/>
          <w:szCs w:val="36"/>
        </w:rPr>
        <w:t>Question:</w:t>
      </w:r>
    </w:p>
    <w:p w14:paraId="0206FCB2">
      <w:pPr>
        <w:pStyle w:val="style0"/>
        <w:spacing w:after="0"/>
        <w:rPr>
          <w:rFonts w:ascii="Times New Roman" w:cs="Times New Roman" w:hAnsi="Times New Roman"/>
        </w:rPr>
      </w:pPr>
      <w:r>
        <w:rPr>
          <w:rFonts w:ascii="Times New Roman" w:cs="Times New Roman" w:hAnsi="Times New Roman"/>
        </w:rPr>
        <w:t xml:space="preserve">The </w:t>
      </w:r>
      <w:r>
        <w:rPr>
          <w:rFonts w:ascii="Times New Roman" w:cs="Times New Roman" w:hAnsi="Times New Roman"/>
          <w:b/>
          <w:bCs/>
        </w:rPr>
        <w:t>LunarLander-v</w:t>
      </w:r>
      <w:r>
        <w:rPr>
          <w:rFonts w:ascii="Times New Roman" w:cs="Times New Roman" w:hAnsi="Times New Roman"/>
          <w:b/>
          <w:bCs/>
          <w:lang w:val="en-US"/>
        </w:rPr>
        <w:t>3</w:t>
      </w:r>
      <w:r>
        <w:rPr>
          <w:rFonts w:ascii="Times New Roman" w:cs="Times New Roman" w:hAnsi="Times New Roman"/>
        </w:rPr>
        <w:t xml:space="preserve"> environment in Gymnasium consists of:</w:t>
      </w:r>
    </w:p>
    <w:p w14:paraId="6118D79C">
      <w:pPr>
        <w:pStyle w:val="style0"/>
        <w:numPr>
          <w:ilvl w:val="0"/>
          <w:numId w:val="2"/>
        </w:numPr>
        <w:spacing w:after="0"/>
        <w:rPr>
          <w:rFonts w:ascii="Times New Roman" w:cs="Times New Roman" w:hAnsi="Times New Roman"/>
        </w:rPr>
      </w:pPr>
      <w:r>
        <w:rPr>
          <w:rFonts w:ascii="Times New Roman" w:cs="Times New Roman" w:hAnsi="Times New Roman"/>
          <w:b/>
          <w:bCs/>
        </w:rPr>
        <w:t>State Space:</w:t>
      </w:r>
      <w:r>
        <w:rPr>
          <w:rFonts w:ascii="Times New Roman" w:cs="Times New Roman" w:hAnsi="Times New Roman"/>
        </w:rPr>
        <w:t xml:space="preserve"> An 8-dimensional continuous state vector representing the lander's position, velocity, orientation, angular velocity, and leg-contact information. </w:t>
      </w:r>
    </w:p>
    <w:p w14:paraId="11145631">
      <w:pPr>
        <w:pStyle w:val="style0"/>
        <w:numPr>
          <w:ilvl w:val="0"/>
          <w:numId w:val="2"/>
        </w:numPr>
        <w:spacing w:after="0"/>
        <w:rPr>
          <w:rFonts w:ascii="Times New Roman" w:cs="Times New Roman" w:hAnsi="Times New Roman"/>
        </w:rPr>
      </w:pPr>
      <w:r>
        <w:rPr>
          <w:rFonts w:ascii="Times New Roman" w:cs="Times New Roman" w:hAnsi="Times New Roman"/>
          <w:b/>
          <w:bCs/>
        </w:rPr>
        <w:t>Action Space:</w:t>
      </w:r>
      <w:r>
        <w:rPr>
          <w:rFonts w:ascii="Times New Roman" w:cs="Times New Roman" w:hAnsi="Times New Roman"/>
        </w:rPr>
        <w:t xml:space="preserve"> </w:t>
      </w:r>
    </w:p>
    <w:tbl>
      <w:tblPr>
        <w:tblStyle w:val="style154"/>
        <w:tblW w:w="0" w:type="auto"/>
        <w:jc w:val="center"/>
        <w:tblLook w:val="04A0" w:firstRow="1" w:lastRow="0" w:firstColumn="1" w:lastColumn="0" w:noHBand="0" w:noVBand="1"/>
      </w:tblPr>
      <w:tblGrid>
        <w:gridCol w:w="919"/>
        <w:gridCol w:w="3119"/>
      </w:tblGrid>
      <w:tr w14:paraId="097A0D6C">
        <w:trPr>
          <w:jc w:val="center"/>
        </w:trPr>
        <w:tc>
          <w:tcPr>
            <w:tcW w:w="0" w:type="auto"/>
            <w:tcBorders/>
            <w:hideMark/>
          </w:tcPr>
          <w:p w14:paraId="543B4A1A">
            <w:pPr>
              <w:pStyle w:val="style0"/>
              <w:rPr>
                <w:rFonts w:ascii="Times New Roman" w:cs="Times New Roman" w:hAnsi="Times New Roman"/>
                <w:b/>
                <w:bCs/>
              </w:rPr>
            </w:pPr>
            <w:r>
              <w:rPr>
                <w:rFonts w:ascii="Times New Roman" w:cs="Times New Roman" w:hAnsi="Times New Roman"/>
                <w:b/>
                <w:bCs/>
              </w:rPr>
              <w:t>Action</w:t>
            </w:r>
          </w:p>
        </w:tc>
        <w:tc>
          <w:tcPr>
            <w:tcW w:w="0" w:type="auto"/>
            <w:tcBorders/>
            <w:hideMark/>
          </w:tcPr>
          <w:p w14:paraId="0196990C">
            <w:pPr>
              <w:pStyle w:val="style0"/>
              <w:rPr>
                <w:rFonts w:ascii="Times New Roman" w:cs="Times New Roman" w:hAnsi="Times New Roman"/>
                <w:b/>
                <w:bCs/>
              </w:rPr>
            </w:pPr>
            <w:r>
              <w:rPr>
                <w:rFonts w:ascii="Times New Roman" w:cs="Times New Roman" w:hAnsi="Times New Roman"/>
                <w:b/>
                <w:bCs/>
              </w:rPr>
              <w:t>Description</w:t>
            </w:r>
          </w:p>
        </w:tc>
      </w:tr>
      <w:tr w14:paraId="556F0BDA">
        <w:tblPrEx/>
        <w:trPr>
          <w:jc w:val="center"/>
        </w:trPr>
        <w:tc>
          <w:tcPr>
            <w:tcW w:w="0" w:type="auto"/>
            <w:tcBorders/>
            <w:hideMark/>
          </w:tcPr>
          <w:p w14:paraId="2A619438">
            <w:pPr>
              <w:pStyle w:val="style0"/>
              <w:rPr>
                <w:rFonts w:ascii="Times New Roman" w:cs="Times New Roman" w:hAnsi="Times New Roman"/>
              </w:rPr>
            </w:pPr>
            <w:r>
              <w:rPr>
                <w:rFonts w:ascii="Times New Roman" w:cs="Times New Roman" w:hAnsi="Times New Roman"/>
              </w:rPr>
              <w:t>0</w:t>
            </w:r>
          </w:p>
        </w:tc>
        <w:tc>
          <w:tcPr>
            <w:tcW w:w="0" w:type="auto"/>
            <w:tcBorders/>
            <w:hideMark/>
          </w:tcPr>
          <w:p w14:paraId="7C7FFF38">
            <w:pPr>
              <w:pStyle w:val="style0"/>
              <w:rPr>
                <w:rFonts w:ascii="Times New Roman" w:cs="Times New Roman" w:hAnsi="Times New Roman"/>
              </w:rPr>
            </w:pPr>
            <w:r>
              <w:rPr>
                <w:rFonts w:ascii="Times New Roman" w:cs="Times New Roman" w:hAnsi="Times New Roman"/>
              </w:rPr>
              <w:t>Do nothing</w:t>
            </w:r>
          </w:p>
        </w:tc>
      </w:tr>
      <w:tr w14:paraId="2AAF63D5">
        <w:tblPrEx/>
        <w:trPr>
          <w:jc w:val="center"/>
        </w:trPr>
        <w:tc>
          <w:tcPr>
            <w:tcW w:w="0" w:type="auto"/>
            <w:tcBorders/>
            <w:hideMark/>
          </w:tcPr>
          <w:p w14:paraId="2026A036">
            <w:pPr>
              <w:pStyle w:val="style0"/>
              <w:rPr>
                <w:rFonts w:ascii="Times New Roman" w:cs="Times New Roman" w:hAnsi="Times New Roman"/>
              </w:rPr>
            </w:pPr>
            <w:r>
              <w:rPr>
                <w:rFonts w:ascii="Times New Roman" w:cs="Times New Roman" w:hAnsi="Times New Roman"/>
              </w:rPr>
              <w:t>1</w:t>
            </w:r>
          </w:p>
        </w:tc>
        <w:tc>
          <w:tcPr>
            <w:tcW w:w="0" w:type="auto"/>
            <w:tcBorders/>
            <w:hideMark/>
          </w:tcPr>
          <w:p w14:paraId="04DCEE52">
            <w:pPr>
              <w:pStyle w:val="style0"/>
              <w:rPr>
                <w:rFonts w:ascii="Times New Roman" w:cs="Times New Roman" w:hAnsi="Times New Roman"/>
              </w:rPr>
            </w:pPr>
            <w:r>
              <w:rPr>
                <w:rFonts w:ascii="Times New Roman" w:cs="Times New Roman" w:hAnsi="Times New Roman"/>
              </w:rPr>
              <w:t>Fire left orientation engine</w:t>
            </w:r>
          </w:p>
        </w:tc>
      </w:tr>
      <w:tr w14:paraId="474B1229">
        <w:tblPrEx/>
        <w:trPr>
          <w:jc w:val="center"/>
        </w:trPr>
        <w:tc>
          <w:tcPr>
            <w:tcW w:w="0" w:type="auto"/>
            <w:tcBorders/>
            <w:hideMark/>
          </w:tcPr>
          <w:p w14:paraId="2595A405">
            <w:pPr>
              <w:pStyle w:val="style0"/>
              <w:rPr>
                <w:rFonts w:ascii="Times New Roman" w:cs="Times New Roman" w:hAnsi="Times New Roman"/>
              </w:rPr>
            </w:pPr>
            <w:r>
              <w:rPr>
                <w:rFonts w:ascii="Times New Roman" w:cs="Times New Roman" w:hAnsi="Times New Roman"/>
              </w:rPr>
              <w:t>2</w:t>
            </w:r>
          </w:p>
        </w:tc>
        <w:tc>
          <w:tcPr>
            <w:tcW w:w="0" w:type="auto"/>
            <w:tcBorders/>
            <w:hideMark/>
          </w:tcPr>
          <w:p w14:paraId="78C20BC9">
            <w:pPr>
              <w:pStyle w:val="style0"/>
              <w:rPr>
                <w:rFonts w:ascii="Times New Roman" w:cs="Times New Roman" w:hAnsi="Times New Roman"/>
              </w:rPr>
            </w:pPr>
            <w:r>
              <w:rPr>
                <w:rFonts w:ascii="Times New Roman" w:cs="Times New Roman" w:hAnsi="Times New Roman"/>
              </w:rPr>
              <w:t>Fire main engine</w:t>
            </w:r>
          </w:p>
        </w:tc>
      </w:tr>
      <w:tr w14:paraId="48CABDD9">
        <w:tblPrEx/>
        <w:trPr>
          <w:jc w:val="center"/>
        </w:trPr>
        <w:tc>
          <w:tcPr>
            <w:tcW w:w="0" w:type="auto"/>
            <w:tcBorders/>
            <w:hideMark/>
          </w:tcPr>
          <w:p w14:paraId="2604775A">
            <w:pPr>
              <w:pStyle w:val="style0"/>
              <w:rPr>
                <w:rFonts w:ascii="Times New Roman" w:cs="Times New Roman" w:hAnsi="Times New Roman"/>
              </w:rPr>
            </w:pPr>
            <w:r>
              <w:rPr>
                <w:rFonts w:ascii="Times New Roman" w:cs="Times New Roman" w:hAnsi="Times New Roman"/>
              </w:rPr>
              <w:t>3</w:t>
            </w:r>
          </w:p>
        </w:tc>
        <w:tc>
          <w:tcPr>
            <w:tcW w:w="0" w:type="auto"/>
            <w:tcBorders/>
            <w:hideMark/>
          </w:tcPr>
          <w:p w14:paraId="146383FA">
            <w:pPr>
              <w:pStyle w:val="style0"/>
              <w:rPr>
                <w:rFonts w:ascii="Times New Roman" w:cs="Times New Roman" w:hAnsi="Times New Roman"/>
              </w:rPr>
            </w:pPr>
            <w:r>
              <w:rPr>
                <w:rFonts w:ascii="Times New Roman" w:cs="Times New Roman" w:hAnsi="Times New Roman"/>
              </w:rPr>
              <w:t>Fire right orientation engine</w:t>
            </w:r>
          </w:p>
        </w:tc>
      </w:tr>
    </w:tbl>
    <w:p w14:paraId="7EB1BD5A">
      <w:pPr>
        <w:pStyle w:val="style0"/>
        <w:spacing w:after="0" w:lineRule="auto" w:line="240"/>
        <w:jc w:val="both"/>
        <w:rPr>
          <w:rFonts w:ascii="Times New Roman" w:cs="Times New Roman" w:hAnsi="Times New Roman"/>
        </w:rPr>
      </w:pPr>
      <w:r>
        <w:rPr>
          <w:rFonts w:ascii="Times New Roman" w:cs="Times New Roman" w:hAnsi="Times New Roman"/>
        </w:rPr>
        <w:t xml:space="preserve">In practical robotic systems, control commands may fail because of hardware faults, communication delays, or actuator unreliability. </w:t>
      </w:r>
      <w:r>
        <w:rPr>
          <w:rFonts w:ascii="Times New Roman" w:cs="Times New Roman" w:hAnsi="Times New Roman"/>
        </w:rPr>
        <w:t xml:space="preserve">In this assignment, investigate the effect of </w:t>
      </w:r>
      <w:r>
        <w:rPr>
          <w:rFonts w:ascii="Times New Roman" w:cs="Times New Roman" w:hAnsi="Times New Roman"/>
          <w:b/>
          <w:bCs/>
        </w:rPr>
        <w:t>stochastic actuator failures</w:t>
      </w:r>
      <w:r>
        <w:rPr>
          <w:rFonts w:ascii="Times New Roman" w:cs="Times New Roman" w:hAnsi="Times New Roman"/>
        </w:rPr>
        <w:t xml:space="preserve"> on reinforcement learning by creating a modified version of the LunarLander-v3 environment and comparing the performance of </w:t>
      </w:r>
      <w:r>
        <w:rPr>
          <w:rFonts w:ascii="Times New Roman" w:cs="Times New Roman" w:hAnsi="Times New Roman"/>
          <w:b/>
          <w:bCs/>
        </w:rPr>
        <w:t>Deep Q-Network (DQN)</w:t>
      </w:r>
      <w:r>
        <w:rPr>
          <w:rFonts w:ascii="Times New Roman" w:cs="Times New Roman" w:hAnsi="Times New Roman"/>
        </w:rPr>
        <w:t xml:space="preserve"> and </w:t>
      </w:r>
      <w:r>
        <w:rPr>
          <w:rFonts w:ascii="Times New Roman" w:cs="Times New Roman" w:hAnsi="Times New Roman"/>
          <w:b/>
          <w:bCs/>
        </w:rPr>
        <w:t>Double Deep Q-Network (DDQN)</w:t>
      </w:r>
      <w:r>
        <w:rPr>
          <w:rFonts w:ascii="Times New Roman" w:cs="Times New Roman" w:hAnsi="Times New Roman"/>
        </w:rPr>
        <w:t xml:space="preserve"> agents.</w:t>
      </w:r>
    </w:p>
    <w:p w14:paraId="52170579">
      <w:pPr>
        <w:pStyle w:val="style0"/>
        <w:spacing w:before="100" w:beforeAutospacing="true" w:after="0" w:lineRule="auto" w:line="240"/>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kern w:val="0"/>
          <w14:ligatures xmlns:w14="http://schemas.microsoft.com/office/word/2010/wordml" w14:val="none"/>
        </w:rPr>
        <w:t xml:space="preserve">Create a custom environment by wrapping the original </w:t>
      </w:r>
      <w:r>
        <w:rPr>
          <w:rFonts w:ascii="Times New Roman" w:cs="Times New Roman" w:eastAsia="Times New Roman" w:hAnsi="Times New Roman"/>
          <w:b/>
          <w:bCs/>
          <w:kern w:val="0"/>
          <w:sz w:val="20"/>
          <w:szCs w:val="20"/>
          <w14:ligatures xmlns:w14="http://schemas.microsoft.com/office/word/2010/wordml" w14:val="none"/>
        </w:rPr>
        <w:t>LunarLander-v3</w:t>
      </w:r>
      <w:r>
        <w:rPr>
          <w:rFonts w:ascii="Times New Roman" w:cs="Times New Roman" w:eastAsia="Times New Roman" w:hAnsi="Times New Roman"/>
          <w:kern w:val="0"/>
          <w14:ligatures xmlns:w14="http://schemas.microsoft.com/office/word/2010/wordml" w14:val="none"/>
        </w:rPr>
        <w:t xml:space="preserve"> environment using </w:t>
      </w:r>
      <w:r>
        <w:rPr>
          <w:rFonts w:ascii="Times New Roman" w:cs="Times New Roman" w:eastAsia="Times New Roman" w:hAnsi="Times New Roman"/>
          <w:b/>
          <w:bCs/>
          <w:kern w:val="0"/>
          <w:sz w:val="20"/>
          <w:szCs w:val="20"/>
          <w14:ligatures xmlns:w14="http://schemas.microsoft.com/office/word/2010/wordml" w14:val="none"/>
        </w:rPr>
        <w:t>gym.Wrapper</w:t>
      </w:r>
      <w:r>
        <w:rPr>
          <w:rFonts w:ascii="Times New Roman" w:cs="Times New Roman" w:eastAsia="Times New Roman" w:hAnsi="Times New Roman"/>
          <w:kern w:val="0"/>
          <w14:ligatures xmlns:w14="http://schemas.microsoft.com/office/word/2010/wordml" w14:val="none"/>
        </w:rPr>
        <w:t xml:space="preserve">. The wrapper must modify the </w:t>
      </w:r>
      <w:r>
        <w:rPr>
          <w:rFonts w:ascii="Times New Roman" w:cs="Times New Roman" w:eastAsia="Times New Roman" w:hAnsi="Times New Roman"/>
          <w:b/>
          <w:bCs/>
          <w:kern w:val="0"/>
          <w14:ligatures xmlns:w14="http://schemas.microsoft.com/office/word/2010/wordml" w14:val="none"/>
        </w:rPr>
        <w:t>action execution process</w:t>
      </w:r>
      <w:r>
        <w:rPr>
          <w:rFonts w:ascii="Times New Roman" w:cs="Times New Roman" w:eastAsia="Times New Roman" w:hAnsi="Times New Roman"/>
          <w:kern w:val="0"/>
          <w14:ligatures xmlns:w14="http://schemas.microsoft.com/office/word/2010/wordml" w14:val="none"/>
        </w:rPr>
        <w:t xml:space="preserve"> and the </w:t>
      </w:r>
      <w:r>
        <w:rPr>
          <w:rFonts w:ascii="Times New Roman" w:cs="Times New Roman" w:eastAsia="Times New Roman" w:hAnsi="Times New Roman"/>
          <w:b/>
          <w:bCs/>
          <w:kern w:val="0"/>
          <w14:ligatures xmlns:w14="http://schemas.microsoft.com/office/word/2010/wordml" w14:val="none"/>
        </w:rPr>
        <w:t>reward function</w:t>
      </w:r>
      <w:r>
        <w:rPr>
          <w:rFonts w:ascii="Times New Roman" w:cs="Times New Roman" w:eastAsia="Times New Roman" w:hAnsi="Times New Roman"/>
          <w:kern w:val="0"/>
          <w14:ligatures xmlns:w14="http://schemas.microsoft.com/office/word/2010/wordml" w14:val="none"/>
        </w:rPr>
        <w:t xml:space="preserve"> while keeping all other aspects of the original environment unchanged.</w:t>
      </w:r>
    </w:p>
    <w:p w14:paraId="5839E60C">
      <w:pPr>
        <w:pStyle w:val="style0"/>
        <w:spacing w:after="0" w:lineRule="auto" w:line="240"/>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kern w:val="0"/>
          <w14:ligatures xmlns:w14="http://schemas.microsoft.com/office/word/2010/wordml" w14:val="none"/>
        </w:rPr>
        <w:t xml:space="preserve">For every call to </w:t>
      </w:r>
      <w:r>
        <w:rPr>
          <w:rFonts w:ascii="Times New Roman" w:cs="Times New Roman" w:eastAsia="Times New Roman" w:hAnsi="Times New Roman"/>
          <w:b/>
          <w:bCs/>
          <w:kern w:val="0"/>
          <w:sz w:val="20"/>
          <w:szCs w:val="20"/>
          <w14:ligatures xmlns:w14="http://schemas.microsoft.com/office/word/2010/wordml" w14:val="none"/>
        </w:rPr>
        <w:t>step(action)</w:t>
      </w:r>
      <w:r>
        <w:rPr>
          <w:rFonts w:ascii="Times New Roman" w:cs="Times New Roman" w:eastAsia="Times New Roman" w:hAnsi="Times New Roman"/>
          <w:kern w:val="0"/>
          <w14:ligatures xmlns:w14="http://schemas.microsoft.com/office/word/2010/wordml" w14:val="none"/>
        </w:rPr>
        <w:t>, the wrapper must perform the following operations in the given order.</w:t>
      </w:r>
    </w:p>
    <w:p w14:paraId="3A4E5A33">
      <w:pPr>
        <w:pStyle w:val="style0"/>
        <w:spacing w:after="0" w:lineRule="auto" w:line="240"/>
        <w:outlineLvl w:val="1"/>
        <w:rPr>
          <w:rFonts w:ascii="Times New Roman" w:cs="Times New Roman" w:eastAsia="Times New Roman" w:hAnsi="Times New Roman"/>
          <w:b/>
          <w:bCs/>
          <w:kern w:val="0"/>
          <w:sz w:val="32"/>
          <w:szCs w:val="32"/>
          <w14:ligatures xmlns:w14="http://schemas.microsoft.com/office/word/2010/wordml" w14:val="none"/>
        </w:rPr>
      </w:pPr>
      <w:r>
        <w:rPr>
          <w:rFonts w:ascii="Times New Roman" w:cs="Times New Roman" w:eastAsia="Times New Roman" w:hAnsi="Times New Roman"/>
          <w:b/>
          <w:bCs/>
          <w:kern w:val="0"/>
          <w:sz w:val="32"/>
          <w:szCs w:val="32"/>
          <w14:ligatures xmlns:w14="http://schemas.microsoft.com/office/word/2010/wordml" w14:val="none"/>
        </w:rPr>
        <w:t>Step 1: Receive the Agent's Action</w:t>
      </w:r>
    </w:p>
    <w:p w14:paraId="546952BD">
      <w:pPr>
        <w:pStyle w:val="style0"/>
        <w:spacing w:after="0" w:lineRule="auto" w:line="240"/>
        <w:outlineLvl w:val="1"/>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kern w:val="0"/>
          <w14:ligatures xmlns:w14="http://schemas.microsoft.com/office/word/2010/wordml" w14:val="none"/>
        </w:rPr>
        <w:t xml:space="preserve">Let </w:t>
      </w:r>
      <m:oMath>
        <m:r>
          <w:rPr>
            <w:rFonts w:ascii="Cambria Math" w:cs="Times New Roman" w:eastAsia="Times New Roman" w:hAnsi="Cambria Math"/>
            <w:kern w:val="0"/>
            <w14:ligatures xmlns:w14="http://schemas.microsoft.com/office/word/2010/wordml" w14:val="none"/>
          </w:rPr>
          <m:t>a</m:t>
        </m:r>
      </m:oMath>
      <w:r>
        <w:rPr>
          <w:rFonts w:ascii="Times New Roman" w:cs="Times New Roman" w:eastAsia="Times New Roman" w:hAnsi="Times New Roman"/>
          <w:kern w:val="0"/>
          <w14:ligatures xmlns:w14="http://schemas.microsoft.com/office/word/2010/wordml" w14:val="none"/>
        </w:rPr>
        <w:t>denote the action selected by the agent from the action space defined above. Store this action before applying any modifications. The stored action will later be used to compute the modified reward.</w:t>
      </w:r>
    </w:p>
    <w:p w14:paraId="1F20AF78">
      <w:pPr>
        <w:pStyle w:val="style0"/>
        <w:spacing w:after="0" w:lineRule="auto" w:line="240"/>
        <w:outlineLvl w:val="1"/>
        <w:rPr>
          <w:rFonts w:ascii="Times New Roman" w:cs="Times New Roman" w:eastAsia="Times New Roman" w:hAnsi="Times New Roman"/>
          <w:b/>
          <w:bCs/>
          <w:kern w:val="0"/>
          <w:sz w:val="32"/>
          <w:szCs w:val="32"/>
          <w14:ligatures xmlns:w14="http://schemas.microsoft.com/office/word/2010/wordml" w14:val="none"/>
        </w:rPr>
      </w:pPr>
    </w:p>
    <w:p w14:paraId="07097B4F">
      <w:pPr>
        <w:pStyle w:val="style0"/>
        <w:spacing w:after="0" w:lineRule="auto" w:line="240"/>
        <w:outlineLvl w:val="1"/>
        <w:rPr>
          <w:rFonts w:ascii="Times New Roman" w:cs="Times New Roman" w:eastAsia="Times New Roman" w:hAnsi="Times New Roman"/>
          <w:b/>
          <w:bCs/>
          <w:kern w:val="0"/>
          <w:sz w:val="32"/>
          <w:szCs w:val="32"/>
          <w14:ligatures xmlns:w14="http://schemas.microsoft.com/office/word/2010/wordml" w14:val="none"/>
        </w:rPr>
      </w:pPr>
      <w:r>
        <w:rPr>
          <w:rFonts w:ascii="Times New Roman" w:cs="Times New Roman" w:eastAsia="Times New Roman" w:hAnsi="Times New Roman"/>
          <w:b/>
          <w:bCs/>
          <w:kern w:val="0"/>
          <w:sz w:val="32"/>
          <w:szCs w:val="32"/>
          <w14:ligatures xmlns:w14="http://schemas.microsoft.com/office/word/2010/wordml" w14:val="none"/>
        </w:rPr>
        <w:t>Step 2: Simulate Intermittent Engine Failure</w:t>
      </w:r>
    </w:p>
    <w:p w14:paraId="7AB9085C">
      <w:pPr>
        <w:pStyle w:val="style0"/>
        <w:spacing w:after="0" w:lineRule="auto" w:line="240"/>
        <w:outlineLvl w:val="1"/>
        <w:rPr>
          <w:rFonts w:ascii="Times New Roman" w:cs="Times New Roman" w:eastAsia="Times New Roman" w:hAnsi="Times New Roman"/>
          <w:b/>
          <w:bCs/>
          <w:kern w:val="0"/>
          <w:sz w:val="32"/>
          <w:szCs w:val="32"/>
          <w14:ligatures xmlns:w14="http://schemas.microsoft.com/office/word/2010/wordml" w14:val="none"/>
        </w:rPr>
      </w:pPr>
      <w:r>
        <w:rPr>
          <w:rFonts w:ascii="Times New Roman" w:cs="Times New Roman" w:eastAsia="Times New Roman" w:hAnsi="Times New Roman"/>
          <w:kern w:val="0"/>
          <w14:ligatures xmlns:w14="http://schemas.microsoft.com/office/word/2010/wordml" w14:val="none"/>
        </w:rPr>
        <w:t>Before passing the action to the original environment, modify the selected action according to the following rules.</w:t>
      </w:r>
    </w:p>
    <w:p w14:paraId="2782B7B2">
      <w:pPr>
        <w:pStyle w:val="style0"/>
        <w:numPr>
          <w:ilvl w:val="0"/>
          <w:numId w:val="14"/>
        </w:numPr>
        <w:spacing w:after="0" w:lineRule="auto" w:line="240"/>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kern w:val="0"/>
          <w14:ligatures xmlns:w14="http://schemas.microsoft.com/office/word/2010/wordml" w14:val="none"/>
        </w:rPr>
        <w:t xml:space="preserve">If </w:t>
      </w:r>
      <w:r>
        <w:rPr>
          <w:rFonts w:ascii="Times New Roman" w:cs="Times New Roman" w:eastAsia="Times New Roman" w:hAnsi="Times New Roman"/>
          <w:b/>
          <w:bCs/>
          <w:kern w:val="0"/>
          <w:sz w:val="20"/>
          <w:szCs w:val="20"/>
          <w14:ligatures xmlns:w14="http://schemas.microsoft.com/office/word/2010/wordml" w14:val="none"/>
        </w:rPr>
        <w:t>a = 0</w:t>
      </w:r>
      <w:r>
        <w:rPr>
          <w:rFonts w:ascii="Times New Roman" w:cs="Times New Roman" w:eastAsia="Times New Roman" w:hAnsi="Times New Roman"/>
          <w:kern w:val="0"/>
          <w14:ligatures xmlns:w14="http://schemas.microsoft.com/office/word/2010/wordml" w14:val="none"/>
        </w:rPr>
        <w:t xml:space="preserve">, execute the action without modification. </w:t>
      </w:r>
    </w:p>
    <w:p w14:paraId="5CCDEE52">
      <w:pPr>
        <w:pStyle w:val="style0"/>
        <w:numPr>
          <w:ilvl w:val="0"/>
          <w:numId w:val="14"/>
        </w:numPr>
        <w:spacing w:before="100" w:beforeAutospacing="true" w:after="0" w:lineRule="auto" w:line="240"/>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kern w:val="0"/>
          <w14:ligatures xmlns:w14="http://schemas.microsoft.com/office/word/2010/wordml" w14:val="none"/>
        </w:rPr>
        <w:t xml:space="preserve">If </w:t>
      </w:r>
      <w:r>
        <w:rPr>
          <w:rFonts w:ascii="Times New Roman" w:cs="Times New Roman" w:eastAsia="Times New Roman" w:hAnsi="Times New Roman"/>
          <w:b/>
          <w:bCs/>
          <w:kern w:val="0"/>
          <w:sz w:val="20"/>
          <w:szCs w:val="20"/>
          <w14:ligatures xmlns:w14="http://schemas.microsoft.com/office/word/2010/wordml" w14:val="none"/>
        </w:rPr>
        <w:t xml:space="preserve">a </w:t>
      </w:r>
      <w:r>
        <w:rPr>
          <w:rFonts w:ascii="Cambria Math" w:cs="Cambria Math" w:eastAsia="Times New Roman" w:hAnsi="Cambria Math"/>
          <w:b/>
          <w:bCs/>
          <w:kern w:val="0"/>
          <w:sz w:val="20"/>
          <w:szCs w:val="20"/>
          <w14:ligatures xmlns:w14="http://schemas.microsoft.com/office/word/2010/wordml" w14:val="none"/>
        </w:rPr>
        <w:t>∈</w:t>
      </w:r>
      <w:r>
        <w:rPr>
          <w:rFonts w:ascii="Times New Roman" w:cs="Times New Roman" w:eastAsia="Times New Roman" w:hAnsi="Times New Roman"/>
          <w:b/>
          <w:bCs/>
          <w:kern w:val="0"/>
          <w:sz w:val="20"/>
          <w:szCs w:val="20"/>
          <w14:ligatures xmlns:w14="http://schemas.microsoft.com/office/word/2010/wordml" w14:val="none"/>
        </w:rPr>
        <w:t xml:space="preserve"> {1,2,3}</w:t>
      </w:r>
      <w:r>
        <w:rPr>
          <w:rFonts w:ascii="Times New Roman" w:cs="Times New Roman" w:eastAsia="Times New Roman" w:hAnsi="Times New Roman"/>
          <w:kern w:val="0"/>
          <w14:ligatures xmlns:w14="http://schemas.microsoft.com/office/word/2010/wordml" w14:val="none"/>
        </w:rPr>
        <w:t xml:space="preserve">: </w:t>
      </w:r>
    </w:p>
    <w:p w14:paraId="633CA4A4">
      <w:pPr>
        <w:pStyle w:val="style0"/>
        <w:numPr>
          <w:ilvl w:val="1"/>
          <w:numId w:val="14"/>
        </w:numPr>
        <w:spacing w:before="100" w:beforeAutospacing="true" w:after="0" w:lineRule="auto" w:line="240"/>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kern w:val="0"/>
          <w14:ligatures xmlns:w14="http://schemas.microsoft.com/office/word/2010/wordml" w14:val="none"/>
        </w:rPr>
        <w:t xml:space="preserve">Generate a random number </w:t>
      </w:r>
      <w:r>
        <w:rPr>
          <w:rFonts w:ascii="Times New Roman" w:cs="Times New Roman" w:eastAsia="Times New Roman" w:hAnsi="Times New Roman"/>
          <w:b/>
          <w:bCs/>
          <w:kern w:val="0"/>
          <w14:ligatures xmlns:w14="http://schemas.microsoft.com/office/word/2010/wordml" w14:val="none"/>
        </w:rPr>
        <w:t>r</w:t>
      </w:r>
      <w:r>
        <w:rPr>
          <w:rFonts w:ascii="Times New Roman" w:cs="Times New Roman" w:eastAsia="Times New Roman" w:hAnsi="Times New Roman"/>
          <w:kern w:val="0"/>
          <w14:ligatures xmlns:w14="http://schemas.microsoft.com/office/word/2010/wordml" w14:val="none"/>
        </w:rPr>
        <w:t xml:space="preserve"> from a uniform distribution in the interval </w:t>
      </w:r>
      <w:r>
        <w:rPr>
          <w:rFonts w:ascii="Times New Roman" w:cs="Times New Roman" w:eastAsia="Times New Roman" w:hAnsi="Times New Roman"/>
          <w:b/>
          <w:bCs/>
          <w:kern w:val="0"/>
          <w14:ligatures xmlns:w14="http://schemas.microsoft.com/office/word/2010/wordml" w14:val="none"/>
        </w:rPr>
        <w:t>[0,1)</w:t>
      </w:r>
      <w:r>
        <w:rPr>
          <w:rFonts w:ascii="Times New Roman" w:cs="Times New Roman" w:eastAsia="Times New Roman" w:hAnsi="Times New Roman"/>
          <w:kern w:val="0"/>
          <w14:ligatures xmlns:w14="http://schemas.microsoft.com/office/word/2010/wordml" w14:val="none"/>
        </w:rPr>
        <w:t xml:space="preserve">. </w:t>
      </w:r>
    </w:p>
    <w:p w14:paraId="28851427">
      <w:pPr>
        <w:pStyle w:val="style0"/>
        <w:numPr>
          <w:ilvl w:val="1"/>
          <w:numId w:val="14"/>
        </w:numPr>
        <w:spacing w:before="100" w:beforeAutospacing="true" w:after="0" w:lineRule="auto" w:line="240"/>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kern w:val="0"/>
          <w14:ligatures xmlns:w14="http://schemas.microsoft.com/office/word/2010/wordml" w14:val="none"/>
        </w:rPr>
        <w:t xml:space="preserve">If </w:t>
      </w:r>
      <w:r>
        <w:rPr>
          <w:rFonts w:ascii="Times New Roman" w:cs="Times New Roman" w:eastAsia="Times New Roman" w:hAnsi="Times New Roman"/>
          <w:b/>
          <w:bCs/>
          <w:kern w:val="0"/>
          <w14:ligatures xmlns:w14="http://schemas.microsoft.com/office/word/2010/wordml" w14:val="none"/>
        </w:rPr>
        <w:t>r &lt; 0.15</w:t>
      </w:r>
      <w:r>
        <w:rPr>
          <w:rFonts w:ascii="Times New Roman" w:cs="Times New Roman" w:eastAsia="Times New Roman" w:hAnsi="Times New Roman"/>
          <w:kern w:val="0"/>
          <w14:ligatures xmlns:w14="http://schemas.microsoft.com/office/word/2010/wordml" w14:val="none"/>
        </w:rPr>
        <w:t xml:space="preserve">, replace the selected action with </w:t>
      </w:r>
      <w:r>
        <w:rPr>
          <w:rFonts w:ascii="Times New Roman" w:cs="Times New Roman" w:eastAsia="Times New Roman" w:hAnsi="Times New Roman"/>
          <w:b/>
          <w:bCs/>
          <w:kern w:val="0"/>
          <w14:ligatures xmlns:w14="http://schemas.microsoft.com/office/word/2010/wordml" w14:val="none"/>
        </w:rPr>
        <w:t>0 (Do Nothing)</w:t>
      </w:r>
      <w:r>
        <w:rPr>
          <w:rFonts w:ascii="Times New Roman" w:cs="Times New Roman" w:eastAsia="Times New Roman" w:hAnsi="Times New Roman"/>
          <w:kern w:val="0"/>
          <w14:ligatures xmlns:w14="http://schemas.microsoft.com/office/word/2010/wordml" w14:val="none"/>
        </w:rPr>
        <w:t xml:space="preserve">. </w:t>
      </w:r>
    </w:p>
    <w:p w14:paraId="5C4B9252">
      <w:pPr>
        <w:pStyle w:val="style0"/>
        <w:numPr>
          <w:ilvl w:val="1"/>
          <w:numId w:val="14"/>
        </w:numPr>
        <w:spacing w:before="100" w:beforeAutospacing="true" w:after="0" w:lineRule="auto" w:line="240"/>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kern w:val="0"/>
          <w14:ligatures xmlns:w14="http://schemas.microsoft.com/office/word/2010/wordml" w14:val="none"/>
        </w:rPr>
        <w:t xml:space="preserve">Otherwise, execute the originally selected action. </w:t>
      </w:r>
    </w:p>
    <w:p w14:paraId="0D9556E2">
      <w:pPr>
        <w:pStyle w:val="style0"/>
        <w:spacing w:after="0" w:lineRule="auto" w:line="240"/>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kern w:val="0"/>
          <w14:ligatures xmlns:w14="http://schemas.microsoft.com/office/word/2010/wordml" w14:val="none"/>
        </w:rPr>
        <w:t xml:space="preserve">Let </w:t>
      </w:r>
      <w:r>
        <w:rPr>
          <w:rFonts w:ascii="Times New Roman" w:cs="Times New Roman" w:eastAsia="Times New Roman" w:hAnsi="Times New Roman"/>
          <w:b/>
          <w:bCs/>
          <w:kern w:val="0"/>
          <w:sz w:val="20"/>
          <w:szCs w:val="20"/>
          <w14:ligatures xmlns:w14="http://schemas.microsoft.com/office/word/2010/wordml" w14:val="none"/>
        </w:rPr>
        <w:t>a_exec</w:t>
      </w:r>
      <w:r>
        <w:rPr>
          <w:rFonts w:ascii="Times New Roman" w:cs="Times New Roman" w:eastAsia="Times New Roman" w:hAnsi="Times New Roman"/>
          <w:kern w:val="0"/>
          <w14:ligatures xmlns:w14="http://schemas.microsoft.com/office/word/2010/wordml" w14:val="none"/>
        </w:rPr>
        <w:t xml:space="preserve"> denote the action that is finally executed.</w:t>
      </w:r>
    </w:p>
    <w:p w14:paraId="71992D61">
      <w:pPr>
        <w:pStyle w:val="style0"/>
        <w:spacing w:after="0" w:lineRule="auto" w:line="240"/>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kern w:val="0"/>
          <w14:ligatures xmlns:w14="http://schemas.microsoft.com/office/word/2010/wordml" w14:val="none"/>
        </w:rPr>
        <w:t xml:space="preserve">The agent </w:t>
      </w:r>
      <w:r>
        <w:rPr>
          <w:rFonts w:ascii="Times New Roman" w:cs="Times New Roman" w:eastAsia="Times New Roman" w:hAnsi="Times New Roman"/>
          <w:b/>
          <w:bCs/>
          <w:kern w:val="0"/>
          <w14:ligatures xmlns:w14="http://schemas.microsoft.com/office/word/2010/wordml" w14:val="none"/>
        </w:rPr>
        <w:t>must not receive any indication</w:t>
      </w:r>
      <w:r>
        <w:rPr>
          <w:rFonts w:ascii="Times New Roman" w:cs="Times New Roman" w:eastAsia="Times New Roman" w:hAnsi="Times New Roman"/>
          <w:kern w:val="0"/>
          <w14:ligatures xmlns:w14="http://schemas.microsoft.com/office/word/2010/wordml" w14:val="none"/>
        </w:rPr>
        <w:t xml:space="preserve"> that its selected action was replaced.</w:t>
      </w:r>
    </w:p>
    <w:p w14:paraId="1C6ED64E">
      <w:pPr>
        <w:pStyle w:val="style0"/>
        <w:spacing w:before="100" w:beforeAutospacing="true" w:after="0" w:lineRule="auto" w:line="240"/>
        <w:outlineLvl w:val="2"/>
        <w:rPr>
          <w:rFonts w:ascii="Times New Roman" w:cs="Times New Roman" w:eastAsia="Times New Roman" w:hAnsi="Times New Roman"/>
          <w:b/>
          <w:bCs/>
          <w:kern w:val="0"/>
          <w:sz w:val="27"/>
          <w:szCs w:val="27"/>
          <w14:ligatures xmlns:w14="http://schemas.microsoft.com/office/word/2010/wordml" w14:val="none"/>
        </w:rPr>
      </w:pPr>
      <w:r>
        <w:rPr>
          <w:rFonts w:ascii="Times New Roman" w:cs="Times New Roman" w:eastAsia="Times New Roman" w:hAnsi="Times New Roman"/>
          <w:b/>
          <w:bCs/>
          <w:kern w:val="0"/>
          <w:sz w:val="27"/>
          <w:szCs w:val="27"/>
          <w14:ligatures xmlns:w14="http://schemas.microsoft.com/office/word/2010/wordml" w14:val="none"/>
        </w:rPr>
        <w:t>Example</w:t>
      </w:r>
    </w:p>
    <w:tbl>
      <w:tblPr>
        <w:tblStyle w:val="style154"/>
        <w:tblW w:w="0" w:type="auto"/>
        <w:jc w:val="center"/>
        <w:tblLook w:val="04A0" w:firstRow="1" w:lastRow="0" w:firstColumn="1" w:lastColumn="0" w:noHBand="0" w:noVBand="1"/>
      </w:tblPr>
      <w:tblGrid>
        <w:gridCol w:w="1984"/>
        <w:gridCol w:w="2057"/>
        <w:gridCol w:w="2867"/>
      </w:tblGrid>
      <w:tr w14:paraId="641AAA60">
        <w:trPr>
          <w:jc w:val="center"/>
        </w:trPr>
        <w:tc>
          <w:tcPr>
            <w:tcW w:w="0" w:type="auto"/>
            <w:tcBorders/>
            <w:hideMark/>
          </w:tcPr>
          <w:p w14:paraId="63202FBF">
            <w:pPr>
              <w:pStyle w:val="style0"/>
              <w:jc w:val="center"/>
              <w:rPr>
                <w:rFonts w:ascii="Times New Roman" w:cs="Times New Roman" w:eastAsia="Times New Roman" w:hAnsi="Times New Roman"/>
                <w:b/>
                <w:bCs/>
                <w:kern w:val="0"/>
                <w14:ligatures xmlns:w14="http://schemas.microsoft.com/office/word/2010/wordml" w14:val="none"/>
              </w:rPr>
            </w:pPr>
            <w:r>
              <w:rPr>
                <w:rFonts w:ascii="Times New Roman" w:cs="Times New Roman" w:eastAsia="Times New Roman" w:hAnsi="Times New Roman"/>
                <w:b/>
                <w:bCs/>
                <w:kern w:val="0"/>
                <w14:ligatures xmlns:w14="http://schemas.microsoft.com/office/word/2010/wordml" w14:val="none"/>
              </w:rPr>
              <w:t>Agent Action (</w:t>
            </w:r>
            <w:r>
              <w:rPr>
                <w:rFonts w:ascii="Times New Roman" w:cs="Times New Roman" w:eastAsia="Times New Roman" w:hAnsi="Times New Roman"/>
                <w:b/>
                <w:bCs/>
                <w:kern w:val="0"/>
                <w:sz w:val="20"/>
                <w:szCs w:val="20"/>
                <w14:ligatures xmlns:w14="http://schemas.microsoft.com/office/word/2010/wordml" w14:val="none"/>
              </w:rPr>
              <w:t>a</w:t>
            </w:r>
            <w:r>
              <w:rPr>
                <w:rFonts w:ascii="Times New Roman" w:cs="Times New Roman" w:eastAsia="Times New Roman" w:hAnsi="Times New Roman"/>
                <w:b/>
                <w:bCs/>
                <w:kern w:val="0"/>
                <w14:ligatures xmlns:w14="http://schemas.microsoft.com/office/word/2010/wordml" w14:val="none"/>
              </w:rPr>
              <w:t>)</w:t>
            </w:r>
          </w:p>
        </w:tc>
        <w:tc>
          <w:tcPr>
            <w:tcW w:w="0" w:type="auto"/>
            <w:tcBorders/>
            <w:hideMark/>
          </w:tcPr>
          <w:p w14:paraId="64D4A22E">
            <w:pPr>
              <w:pStyle w:val="style0"/>
              <w:jc w:val="center"/>
              <w:rPr>
                <w:rFonts w:ascii="Times New Roman" w:cs="Times New Roman" w:eastAsia="Times New Roman" w:hAnsi="Times New Roman"/>
                <w:b/>
                <w:bCs/>
                <w:kern w:val="0"/>
                <w14:ligatures xmlns:w14="http://schemas.microsoft.com/office/word/2010/wordml" w14:val="none"/>
              </w:rPr>
            </w:pPr>
            <w:r>
              <w:rPr>
                <w:rFonts w:ascii="Times New Roman" w:cs="Times New Roman" w:eastAsia="Times New Roman" w:hAnsi="Times New Roman"/>
                <w:b/>
                <w:bCs/>
                <w:kern w:val="0"/>
                <w14:ligatures xmlns:w14="http://schemas.microsoft.com/office/word/2010/wordml" w14:val="none"/>
              </w:rPr>
              <w:t>Random Number</w:t>
            </w:r>
          </w:p>
        </w:tc>
        <w:tc>
          <w:tcPr>
            <w:tcW w:w="0" w:type="auto"/>
            <w:tcBorders/>
            <w:hideMark/>
          </w:tcPr>
          <w:p w14:paraId="4C5E98D9">
            <w:pPr>
              <w:pStyle w:val="style0"/>
              <w:jc w:val="center"/>
              <w:rPr>
                <w:rFonts w:ascii="Times New Roman" w:cs="Times New Roman" w:eastAsia="Times New Roman" w:hAnsi="Times New Roman"/>
                <w:b/>
                <w:bCs/>
                <w:kern w:val="0"/>
                <w14:ligatures xmlns:w14="http://schemas.microsoft.com/office/word/2010/wordml" w14:val="none"/>
              </w:rPr>
            </w:pPr>
            <w:r>
              <w:rPr>
                <w:rFonts w:ascii="Times New Roman" w:cs="Times New Roman" w:eastAsia="Times New Roman" w:hAnsi="Times New Roman"/>
                <w:b/>
                <w:bCs/>
                <w:kern w:val="0"/>
                <w14:ligatures xmlns:w14="http://schemas.microsoft.com/office/word/2010/wordml" w14:val="none"/>
              </w:rPr>
              <w:t>Executed Action (</w:t>
            </w:r>
            <w:r>
              <w:rPr>
                <w:rFonts w:ascii="Times New Roman" w:cs="Times New Roman" w:eastAsia="Times New Roman" w:hAnsi="Times New Roman"/>
                <w:b/>
                <w:bCs/>
                <w:kern w:val="0"/>
                <w:sz w:val="20"/>
                <w:szCs w:val="20"/>
                <w14:ligatures xmlns:w14="http://schemas.microsoft.com/office/word/2010/wordml" w14:val="none"/>
              </w:rPr>
              <w:t>a_exec</w:t>
            </w:r>
            <w:r>
              <w:rPr>
                <w:rFonts w:ascii="Times New Roman" w:cs="Times New Roman" w:eastAsia="Times New Roman" w:hAnsi="Times New Roman"/>
                <w:b/>
                <w:bCs/>
                <w:kern w:val="0"/>
                <w14:ligatures xmlns:w14="http://schemas.microsoft.com/office/word/2010/wordml" w14:val="none"/>
              </w:rPr>
              <w:t>)</w:t>
            </w:r>
          </w:p>
        </w:tc>
      </w:tr>
      <w:tr w14:paraId="2765C72B">
        <w:tblPrEx/>
        <w:trPr>
          <w:jc w:val="center"/>
        </w:trPr>
        <w:tc>
          <w:tcPr>
            <w:tcW w:w="0" w:type="auto"/>
            <w:tcBorders/>
            <w:hideMark/>
          </w:tcPr>
          <w:p w14:paraId="6E071424">
            <w:pPr>
              <w:pStyle w:val="style0"/>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kern w:val="0"/>
                <w14:ligatures xmlns:w14="http://schemas.microsoft.com/office/word/2010/wordml" w14:val="none"/>
              </w:rPr>
              <w:t>0</w:t>
            </w:r>
          </w:p>
        </w:tc>
        <w:tc>
          <w:tcPr>
            <w:tcW w:w="0" w:type="auto"/>
            <w:tcBorders/>
            <w:hideMark/>
          </w:tcPr>
          <w:p w14:paraId="209C9F2B">
            <w:pPr>
              <w:pStyle w:val="style0"/>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kern w:val="0"/>
                <w14:ligatures xmlns:w14="http://schemas.microsoft.com/office/word/2010/wordml" w14:val="none"/>
              </w:rPr>
              <w:t>–</w:t>
            </w:r>
          </w:p>
        </w:tc>
        <w:tc>
          <w:tcPr>
            <w:tcW w:w="0" w:type="auto"/>
            <w:tcBorders/>
            <w:hideMark/>
          </w:tcPr>
          <w:p w14:paraId="3392F24A">
            <w:pPr>
              <w:pStyle w:val="style0"/>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kern w:val="0"/>
                <w14:ligatures xmlns:w14="http://schemas.microsoft.com/office/word/2010/wordml" w14:val="none"/>
              </w:rPr>
              <w:t>0</w:t>
            </w:r>
          </w:p>
        </w:tc>
      </w:tr>
      <w:tr w14:paraId="0F20BB6E">
        <w:tblPrEx/>
        <w:trPr>
          <w:jc w:val="center"/>
        </w:trPr>
        <w:tc>
          <w:tcPr>
            <w:tcW w:w="0" w:type="auto"/>
            <w:tcBorders/>
            <w:hideMark/>
          </w:tcPr>
          <w:p w14:paraId="06967EA3">
            <w:pPr>
              <w:pStyle w:val="style0"/>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kern w:val="0"/>
                <w14:ligatures xmlns:w14="http://schemas.microsoft.com/office/word/2010/wordml" w14:val="none"/>
              </w:rPr>
              <w:t>1</w:t>
            </w:r>
          </w:p>
        </w:tc>
        <w:tc>
          <w:tcPr>
            <w:tcW w:w="0" w:type="auto"/>
            <w:tcBorders/>
            <w:hideMark/>
          </w:tcPr>
          <w:p w14:paraId="5684E7AA">
            <w:pPr>
              <w:pStyle w:val="style0"/>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kern w:val="0"/>
                <w14:ligatures xmlns:w14="http://schemas.microsoft.com/office/word/2010/wordml" w14:val="none"/>
              </w:rPr>
              <w:t>0.08</w:t>
            </w:r>
          </w:p>
        </w:tc>
        <w:tc>
          <w:tcPr>
            <w:tcW w:w="0" w:type="auto"/>
            <w:tcBorders/>
            <w:hideMark/>
          </w:tcPr>
          <w:p w14:paraId="43B8444B">
            <w:pPr>
              <w:pStyle w:val="style0"/>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kern w:val="0"/>
                <w14:ligatures xmlns:w14="http://schemas.microsoft.com/office/word/2010/wordml" w14:val="none"/>
              </w:rPr>
              <w:t>0</w:t>
            </w:r>
          </w:p>
        </w:tc>
      </w:tr>
      <w:tr w14:paraId="4040218A">
        <w:tblPrEx/>
        <w:trPr>
          <w:jc w:val="center"/>
        </w:trPr>
        <w:tc>
          <w:tcPr>
            <w:tcW w:w="0" w:type="auto"/>
            <w:tcBorders/>
            <w:hideMark/>
          </w:tcPr>
          <w:p w14:paraId="75C317B1">
            <w:pPr>
              <w:pStyle w:val="style0"/>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kern w:val="0"/>
                <w14:ligatures xmlns:w14="http://schemas.microsoft.com/office/word/2010/wordml" w14:val="none"/>
              </w:rPr>
              <w:t>2</w:t>
            </w:r>
          </w:p>
        </w:tc>
        <w:tc>
          <w:tcPr>
            <w:tcW w:w="0" w:type="auto"/>
            <w:tcBorders/>
            <w:hideMark/>
          </w:tcPr>
          <w:p w14:paraId="5870CBFF">
            <w:pPr>
              <w:pStyle w:val="style0"/>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kern w:val="0"/>
                <w14:ligatures xmlns:w14="http://schemas.microsoft.com/office/word/2010/wordml" w14:val="none"/>
              </w:rPr>
              <w:t>0.63</w:t>
            </w:r>
          </w:p>
        </w:tc>
        <w:tc>
          <w:tcPr>
            <w:tcW w:w="0" w:type="auto"/>
            <w:tcBorders/>
            <w:hideMark/>
          </w:tcPr>
          <w:p w14:paraId="7A4EE8A6">
            <w:pPr>
              <w:pStyle w:val="style0"/>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kern w:val="0"/>
                <w14:ligatures xmlns:w14="http://schemas.microsoft.com/office/word/2010/wordml" w14:val="none"/>
              </w:rPr>
              <w:t>2</w:t>
            </w:r>
          </w:p>
        </w:tc>
      </w:tr>
      <w:tr w14:paraId="0471D1AA">
        <w:tblPrEx/>
        <w:trPr>
          <w:jc w:val="center"/>
        </w:trPr>
        <w:tc>
          <w:tcPr>
            <w:tcW w:w="0" w:type="auto"/>
            <w:tcBorders/>
            <w:hideMark/>
          </w:tcPr>
          <w:p w14:paraId="77538113">
            <w:pPr>
              <w:pStyle w:val="style0"/>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kern w:val="0"/>
                <w14:ligatures xmlns:w14="http://schemas.microsoft.com/office/word/2010/wordml" w14:val="none"/>
              </w:rPr>
              <w:t>3</w:t>
            </w:r>
          </w:p>
        </w:tc>
        <w:tc>
          <w:tcPr>
            <w:tcW w:w="0" w:type="auto"/>
            <w:tcBorders/>
            <w:hideMark/>
          </w:tcPr>
          <w:p w14:paraId="598B9CDA">
            <w:pPr>
              <w:pStyle w:val="style0"/>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kern w:val="0"/>
                <w14:ligatures xmlns:w14="http://schemas.microsoft.com/office/word/2010/wordml" w14:val="none"/>
              </w:rPr>
              <w:t>0.12</w:t>
            </w:r>
          </w:p>
        </w:tc>
        <w:tc>
          <w:tcPr>
            <w:tcW w:w="0" w:type="auto"/>
            <w:tcBorders/>
            <w:hideMark/>
          </w:tcPr>
          <w:p w14:paraId="5C0D4736">
            <w:pPr>
              <w:pStyle w:val="style0"/>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kern w:val="0"/>
                <w14:ligatures xmlns:w14="http://schemas.microsoft.com/office/word/2010/wordml" w14:val="none"/>
              </w:rPr>
              <w:t>0</w:t>
            </w:r>
          </w:p>
        </w:tc>
      </w:tr>
      <w:tr w14:paraId="18F052A5">
        <w:tblPrEx/>
        <w:trPr>
          <w:jc w:val="center"/>
        </w:trPr>
        <w:tc>
          <w:tcPr>
            <w:tcW w:w="0" w:type="auto"/>
            <w:tcBorders/>
            <w:hideMark/>
          </w:tcPr>
          <w:p w14:paraId="1D852194">
            <w:pPr>
              <w:pStyle w:val="style0"/>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kern w:val="0"/>
                <w14:ligatures xmlns:w14="http://schemas.microsoft.com/office/word/2010/wordml" w14:val="none"/>
              </w:rPr>
              <w:t>3</w:t>
            </w:r>
          </w:p>
        </w:tc>
        <w:tc>
          <w:tcPr>
            <w:tcW w:w="0" w:type="auto"/>
            <w:tcBorders/>
            <w:hideMark/>
          </w:tcPr>
          <w:p w14:paraId="1765F4CC">
            <w:pPr>
              <w:pStyle w:val="style0"/>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kern w:val="0"/>
                <w14:ligatures xmlns:w14="http://schemas.microsoft.com/office/word/2010/wordml" w14:val="none"/>
              </w:rPr>
              <w:t>0.87</w:t>
            </w:r>
          </w:p>
        </w:tc>
        <w:tc>
          <w:tcPr>
            <w:tcW w:w="0" w:type="auto"/>
            <w:tcBorders/>
            <w:hideMark/>
          </w:tcPr>
          <w:p w14:paraId="3D6CFB45">
            <w:pPr>
              <w:pStyle w:val="style0"/>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kern w:val="0"/>
                <w14:ligatures xmlns:w14="http://schemas.microsoft.com/office/word/2010/wordml" w14:val="none"/>
              </w:rPr>
              <w:t>3</w:t>
            </w:r>
          </w:p>
        </w:tc>
      </w:tr>
    </w:tbl>
    <w:p w14:paraId="569F4FD8">
      <w:pPr>
        <w:pStyle w:val="style0"/>
        <w:spacing w:after="0" w:lineRule="auto" w:line="240"/>
        <w:rPr>
          <w:rFonts w:ascii="Times New Roman" w:cs="Times New Roman" w:eastAsia="Times New Roman" w:hAnsi="Times New Roman"/>
          <w:kern w:val="0"/>
          <w14:ligatures xmlns:w14="http://schemas.microsoft.com/office/word/2010/wordml" w14:val="none"/>
        </w:rPr>
      </w:pPr>
    </w:p>
    <w:p w14:paraId="38C6EB62">
      <w:pPr>
        <w:pStyle w:val="style0"/>
        <w:spacing w:after="0" w:lineRule="auto" w:line="240"/>
        <w:outlineLvl w:val="1"/>
        <w:rPr>
          <w:rFonts w:ascii="Times New Roman" w:cs="Times New Roman" w:eastAsia="Times New Roman" w:hAnsi="Times New Roman"/>
          <w:b/>
          <w:bCs/>
          <w:kern w:val="0"/>
          <w:sz w:val="32"/>
          <w:szCs w:val="32"/>
          <w14:ligatures xmlns:w14="http://schemas.microsoft.com/office/word/2010/wordml" w14:val="none"/>
        </w:rPr>
      </w:pPr>
      <w:r>
        <w:rPr>
          <w:rFonts w:ascii="Times New Roman" w:cs="Times New Roman" w:eastAsia="Times New Roman" w:hAnsi="Times New Roman"/>
          <w:b/>
          <w:bCs/>
          <w:kern w:val="0"/>
          <w:sz w:val="32"/>
          <w:szCs w:val="32"/>
          <w14:ligatures xmlns:w14="http://schemas.microsoft.com/office/word/2010/wordml" w14:val="none"/>
        </w:rPr>
        <w:t>Step 3: Execute the Action</w:t>
      </w:r>
    </w:p>
    <w:p w14:paraId="4240E73E">
      <w:pPr>
        <w:pStyle w:val="style179"/>
        <w:numPr>
          <w:ilvl w:val="1"/>
          <w:numId w:val="1"/>
        </w:numPr>
        <w:spacing w:after="0" w:lineRule="auto" w:line="240"/>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kern w:val="0"/>
          <w14:ligatures xmlns:w14="http://schemas.microsoft.com/office/word/2010/wordml" w14:val="none"/>
        </w:rPr>
        <w:t xml:space="preserve">Execute </w:t>
      </w:r>
      <w:r>
        <w:rPr>
          <w:rFonts w:ascii="Times New Roman" w:cs="Times New Roman" w:eastAsia="Times New Roman" w:hAnsi="Times New Roman"/>
          <w:b/>
          <w:bCs/>
          <w:kern w:val="0"/>
          <w:sz w:val="20"/>
          <w:szCs w:val="20"/>
          <w14:ligatures xmlns:w14="http://schemas.microsoft.com/office/word/2010/wordml" w14:val="none"/>
        </w:rPr>
        <w:t>a_exec</w:t>
      </w:r>
      <w:r>
        <w:rPr>
          <w:rFonts w:ascii="Times New Roman" w:cs="Times New Roman" w:eastAsia="Times New Roman" w:hAnsi="Times New Roman"/>
          <w:kern w:val="0"/>
          <w14:ligatures xmlns:w14="http://schemas.microsoft.com/office/word/2010/wordml" w14:val="none"/>
        </w:rPr>
        <w:t xml:space="preserve"> in the original </w:t>
      </w:r>
      <w:r>
        <w:rPr>
          <w:rFonts w:ascii="Times New Roman" w:cs="Times New Roman" w:eastAsia="Times New Roman" w:hAnsi="Times New Roman"/>
          <w:kern w:val="0"/>
          <w:sz w:val="20"/>
          <w:szCs w:val="20"/>
          <w14:ligatures xmlns:w14="http://schemas.microsoft.com/office/word/2010/wordml" w14:val="none"/>
        </w:rPr>
        <w:t>LunarLander-v3</w:t>
      </w:r>
      <w:r>
        <w:rPr>
          <w:rFonts w:ascii="Times New Roman" w:cs="Times New Roman" w:eastAsia="Times New Roman" w:hAnsi="Times New Roman"/>
          <w:kern w:val="0"/>
          <w14:ligatures xmlns:w14="http://schemas.microsoft.com/office/word/2010/wordml" w14:val="none"/>
        </w:rPr>
        <w:t xml:space="preserve"> environment.</w:t>
      </w:r>
    </w:p>
    <w:p w14:paraId="4EF40ACB">
      <w:pPr>
        <w:pStyle w:val="style179"/>
        <w:numPr>
          <w:ilvl w:val="1"/>
          <w:numId w:val="1"/>
        </w:numPr>
        <w:spacing w:after="0" w:lineRule="auto" w:line="240"/>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kern w:val="0"/>
          <w14:ligatures xmlns:w14="http://schemas.microsoft.com/office/word/2010/wordml" w14:val="none"/>
        </w:rPr>
        <w:t>Receive the following outputs from the base environment:</w:t>
      </w:r>
    </w:p>
    <w:p w14:paraId="034EDC5A">
      <w:pPr>
        <w:pStyle w:val="style0"/>
        <w:numPr>
          <w:ilvl w:val="0"/>
          <w:numId w:val="15"/>
        </w:numPr>
        <w:tabs>
          <w:tab w:val="clear" w:pos="720"/>
        </w:tabs>
        <w:spacing w:after="0" w:lineRule="auto" w:line="240"/>
        <w:ind w:left="2520"/>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kern w:val="0"/>
          <w14:ligatures xmlns:w14="http://schemas.microsoft.com/office/word/2010/wordml" w14:val="none"/>
        </w:rPr>
        <w:t xml:space="preserve">observation </w:t>
      </w:r>
    </w:p>
    <w:p w14:paraId="03680A91">
      <w:pPr>
        <w:pStyle w:val="style0"/>
        <w:numPr>
          <w:ilvl w:val="0"/>
          <w:numId w:val="15"/>
        </w:numPr>
        <w:tabs>
          <w:tab w:val="clear" w:pos="720"/>
        </w:tabs>
        <w:spacing w:after="0" w:lineRule="auto" w:line="240"/>
        <w:ind w:left="2520"/>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kern w:val="0"/>
          <w14:ligatures xmlns:w14="http://schemas.microsoft.com/office/word/2010/wordml" w14:val="none"/>
        </w:rPr>
        <w:t>base reward (</w:t>
      </w:r>
      <w:r>
        <w:rPr>
          <w:rFonts w:ascii="Times New Roman" w:cs="Times New Roman" w:eastAsia="Times New Roman" w:hAnsi="Times New Roman"/>
          <w:kern w:val="0"/>
          <w:sz w:val="20"/>
          <w:szCs w:val="20"/>
          <w14:ligatures xmlns:w14="http://schemas.microsoft.com/office/word/2010/wordml" w14:val="none"/>
        </w:rPr>
        <w:t>R_base</w:t>
      </w:r>
      <w:r>
        <w:rPr>
          <w:rFonts w:ascii="Times New Roman" w:cs="Times New Roman" w:eastAsia="Times New Roman" w:hAnsi="Times New Roman"/>
          <w:kern w:val="0"/>
          <w14:ligatures xmlns:w14="http://schemas.microsoft.com/office/word/2010/wordml" w14:val="none"/>
        </w:rPr>
        <w:t xml:space="preserve">) </w:t>
      </w:r>
    </w:p>
    <w:p w14:paraId="496A140D">
      <w:pPr>
        <w:pStyle w:val="style0"/>
        <w:numPr>
          <w:ilvl w:val="0"/>
          <w:numId w:val="15"/>
        </w:numPr>
        <w:tabs>
          <w:tab w:val="clear" w:pos="720"/>
        </w:tabs>
        <w:spacing w:after="0" w:lineRule="auto" w:line="240"/>
        <w:ind w:left="2520"/>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kern w:val="0"/>
          <w14:ligatures xmlns:w14="http://schemas.microsoft.com/office/word/2010/wordml" w14:val="none"/>
        </w:rPr>
        <w:t xml:space="preserve">terminated </w:t>
      </w:r>
    </w:p>
    <w:p w14:paraId="05900A1D">
      <w:pPr>
        <w:pStyle w:val="style0"/>
        <w:numPr>
          <w:ilvl w:val="0"/>
          <w:numId w:val="15"/>
        </w:numPr>
        <w:tabs>
          <w:tab w:val="clear" w:pos="720"/>
        </w:tabs>
        <w:spacing w:after="0" w:lineRule="auto" w:line="240"/>
        <w:ind w:left="2520"/>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kern w:val="0"/>
          <w14:ligatures xmlns:w14="http://schemas.microsoft.com/office/word/2010/wordml" w14:val="none"/>
        </w:rPr>
        <w:t xml:space="preserve">truncated </w:t>
      </w:r>
    </w:p>
    <w:p w14:paraId="01E0A519">
      <w:pPr>
        <w:pStyle w:val="style0"/>
        <w:numPr>
          <w:ilvl w:val="0"/>
          <w:numId w:val="15"/>
        </w:numPr>
        <w:tabs>
          <w:tab w:val="clear" w:pos="720"/>
        </w:tabs>
        <w:spacing w:after="0" w:lineRule="auto" w:line="240"/>
        <w:ind w:left="2520"/>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kern w:val="0"/>
          <w14:ligatures xmlns:w14="http://schemas.microsoft.com/office/word/2010/wordml" w14:val="none"/>
        </w:rPr>
        <w:t xml:space="preserve">info </w:t>
      </w:r>
    </w:p>
    <w:p w14:paraId="130F61F2">
      <w:pPr>
        <w:pStyle w:val="style0"/>
        <w:spacing w:after="0" w:lineRule="auto" w:line="240"/>
        <w:outlineLvl w:val="1"/>
        <w:rPr>
          <w:rFonts w:ascii="Times New Roman" w:cs="Times New Roman" w:eastAsia="Times New Roman" w:hAnsi="Times New Roman"/>
          <w:b/>
          <w:bCs/>
          <w:kern w:val="0"/>
          <w:sz w:val="32"/>
          <w:szCs w:val="32"/>
          <w14:ligatures xmlns:w14="http://schemas.microsoft.com/office/word/2010/wordml" w14:val="none"/>
        </w:rPr>
      </w:pPr>
      <w:r>
        <w:rPr>
          <w:rFonts w:ascii="Times New Roman" w:cs="Times New Roman" w:eastAsia="Times New Roman" w:hAnsi="Times New Roman"/>
          <w:b/>
          <w:bCs/>
          <w:kern w:val="0"/>
          <w:sz w:val="32"/>
          <w:szCs w:val="32"/>
          <w14:ligatures xmlns:w14="http://schemas.microsoft.com/office/word/2010/wordml" w14:val="none"/>
        </w:rPr>
        <w:t>Step 4: Compute the Modified Reward</w:t>
      </w:r>
    </w:p>
    <w:p w14:paraId="6F82C888">
      <w:pPr>
        <w:pStyle w:val="style0"/>
        <w:spacing w:after="0" w:lineRule="auto" w:line="240"/>
        <w:outlineLvl w:val="1"/>
        <w:rPr>
          <w:rFonts w:ascii="Times New Roman" w:cs="Times New Roman" w:eastAsia="Times New Roman" w:hAnsi="Times New Roman"/>
          <w:b/>
          <w:bCs/>
          <w:kern w:val="0"/>
          <w:sz w:val="32"/>
          <w:szCs w:val="32"/>
          <w14:ligatures xmlns:w14="http://schemas.microsoft.com/office/word/2010/wordml" w14:val="none"/>
        </w:rPr>
      </w:pPr>
      <w:r>
        <w:rPr>
          <w:rFonts w:ascii="Times New Roman" w:cs="Times New Roman" w:eastAsia="Times New Roman" w:hAnsi="Times New Roman"/>
          <w:kern w:val="0"/>
          <w14:ligatures xmlns:w14="http://schemas.microsoft.com/office/word/2010/wordml" w14:val="none"/>
        </w:rPr>
        <w:t>Replace the reward returned by the original environment with</w:t>
      </w:r>
    </w:p>
    <w:p w14:paraId="3A19246D">
      <w:pPr>
        <w:pStyle w:val="style0"/>
        <w:spacing w:after="0" w:lineRule="auto" w:line="240"/>
        <w:rPr>
          <w:rFonts w:ascii="Times New Roman" w:cs="Times New Roman" w:eastAsia="Times New Roman" w:hAnsi="Times New Roman"/>
          <w:kern w:val="0"/>
          <w14:ligatures xmlns:w14="http://schemas.microsoft.com/office/word/2010/wordml" w14:val="none"/>
        </w:rPr>
      </w:pPr>
      <m:oMathPara>
        <m:oMath>
          <m:r>
            <w:rPr>
              <w:rFonts w:ascii="Cambria Math" w:cs="Times New Roman" w:eastAsia="Times New Roman" w:hAnsi="Cambria Math"/>
              <w:kern w:val="0"/>
              <w14:ligatures xmlns:w14="http://schemas.microsoft.com/office/word/2010/wordml" w14:val="none"/>
            </w:rPr>
            <m:t>R=</m:t>
          </m:r>
          <m:sSub>
            <m:sSubPr>
              <m:ctrlPr>
                <w:rPr>
                  <w:rFonts w:ascii="Cambria Math" w:cs="Times New Roman" w:eastAsia="Times New Roman" w:hAnsi="Cambria Math"/>
                  <w:kern w:val="0"/>
                  <w14:ligatures xmlns:w14="http://schemas.microsoft.com/office/word/2010/wordml" w14:val="none"/>
                </w:rPr>
              </m:ctrlPr>
            </m:sSubPr>
            <m:e>
              <m:r>
                <w:rPr>
                  <w:rFonts w:ascii="Cambria Math" w:cs="Times New Roman" w:eastAsia="Times New Roman" w:hAnsi="Cambria Math"/>
                  <w:kern w:val="0"/>
                  <w14:ligatures xmlns:w14="http://schemas.microsoft.com/office/word/2010/wordml" w14:val="none"/>
                </w:rPr>
                <m:t>R</m:t>
              </m:r>
            </m:e>
            <m:sub>
              <m:r>
                <m:rPr>
                  <m:nor m:val="on"/>
                </m:rPr>
                <w:rPr>
                  <w:rFonts w:ascii="Times New Roman" w:cs="Times New Roman" w:eastAsia="Times New Roman" w:hAnsi="Times New Roman"/>
                  <w:kern w:val="0"/>
                  <w14:ligatures xmlns:w14="http://schemas.microsoft.com/office/word/2010/wordml" w14:val="none"/>
                </w:rPr>
                <m:t>base</m:t>
              </m:r>
            </m:sub>
          </m:sSub>
          <m:r>
            <w:rPr>
              <w:rFonts w:ascii="Cambria Math" w:cs="Times New Roman" w:eastAsia="Times New Roman" w:hAnsi="Cambria Math"/>
              <w:kern w:val="0"/>
              <w14:ligatures xmlns:w14="http://schemas.microsoft.com/office/word/2010/wordml" w14:val="none"/>
            </w:rPr>
            <m:t>-0.3×</m:t>
          </m:r>
          <m:r>
            <m:rPr>
              <m:sty m:val="bi"/>
            </m:rPr>
            <w:rPr>
              <w:rFonts w:ascii="Cambria Math" w:cs="Times New Roman" w:eastAsia="Times New Roman" w:hAnsi="Cambria Math"/>
              <w:kern w:val="0"/>
              <w14:ligatures xmlns:w14="http://schemas.microsoft.com/office/word/2010/wordml" w14:val="none"/>
            </w:rPr>
            <m:t>1</m:t>
          </m:r>
          <m:d>
            <m:dPr>
              <m:ctrlPr>
                <w:rPr>
                  <w:rFonts w:ascii="Cambria Math" w:cs="Times New Roman" w:eastAsia="Times New Roman" w:hAnsi="Cambria Math"/>
                  <w:kern w:val="0"/>
                  <w14:ligatures xmlns:w14="http://schemas.microsoft.com/office/word/2010/wordml" w14:val="none"/>
                </w:rPr>
              </m:ctrlPr>
            </m:dPr>
            <m:e>
              <m:r>
                <w:rPr>
                  <w:rFonts w:ascii="Cambria Math" w:cs="Times New Roman" w:eastAsia="Times New Roman" w:hAnsi="Cambria Math"/>
                  <w:kern w:val="0"/>
                  <w14:ligatures xmlns:w14="http://schemas.microsoft.com/office/word/2010/wordml" w14:val="none"/>
                </w:rPr>
                <m:t>a≠0</m:t>
              </m:r>
            </m:e>
          </m:d>
          <m:r>
            <w:rPr>
              <w:rFonts w:ascii="Cambria Math" w:cs="Times New Roman" w:eastAsia="Times New Roman" w:hAnsi="Cambria Math"/>
              <w:kern w:val="0"/>
              <w14:ligatures xmlns:w14="http://schemas.microsoft.com/office/word/2010/wordml" w14:val="none"/>
            </w:rPr>
            <m:t>+B</m:t>
          </m:r>
          <m:r>
            <m:rPr>
              <m:sty m:val="p"/>
            </m:rPr>
            <w:rPr>
              <w:rFonts w:ascii="Cambria Math" w:cs="Times New Roman" w:eastAsia="Times New Roman" w:hAnsi="Cambria Math"/>
              <w:kern w:val="0"/>
              <w14:ligatures xmlns:w14="http://schemas.microsoft.com/office/word/2010/wordml" w14:val="none"/>
            </w:rPr>
            <w:br/>
          </m:r>
        </m:oMath>
      </m:oMathPara>
      <w:r>
        <w:rPr>
          <w:rFonts w:ascii="Times New Roman" w:cs="Times New Roman" w:eastAsia="Times New Roman" w:hAnsi="Times New Roman"/>
          <w:kern w:val="0"/>
          <w14:ligatures xmlns:w14="http://schemas.microsoft.com/office/word/2010/wordml" w14:val="none"/>
        </w:rPr>
        <w:t>where</w:t>
      </w:r>
    </w:p>
    <w:p w14:paraId="71973247">
      <w:pPr>
        <w:pStyle w:val="style0"/>
        <w:numPr>
          <w:ilvl w:val="0"/>
          <w:numId w:val="16"/>
        </w:numPr>
        <w:spacing w:before="100" w:beforeAutospacing="true" w:after="0" w:lineRule="auto" w:line="240"/>
        <w:rPr>
          <w:rFonts w:ascii="Times New Roman" w:cs="Times New Roman" w:eastAsia="Times New Roman" w:hAnsi="Times New Roman"/>
          <w:kern w:val="0"/>
          <w14:ligatures xmlns:w14="http://schemas.microsoft.com/office/word/2010/wordml" w14:val="none"/>
        </w:rPr>
      </w:pPr>
      <m:oMath>
        <m:sSub>
          <m:sSubPr>
            <m:ctrlPr>
              <w:rPr>
                <w:rFonts w:ascii="Cambria Math" w:cs="Times New Roman" w:eastAsia="Times New Roman" w:hAnsi="Cambria Math"/>
                <w:kern w:val="0"/>
                <w14:ligatures xmlns:w14="http://schemas.microsoft.com/office/word/2010/wordml" w14:val="none"/>
              </w:rPr>
            </m:ctrlPr>
          </m:sSubPr>
          <m:e>
            <m:r>
              <w:rPr>
                <w:rFonts w:ascii="Cambria Math" w:cs="Times New Roman" w:eastAsia="Times New Roman" w:hAnsi="Cambria Math"/>
                <w:kern w:val="0"/>
                <w14:ligatures xmlns:w14="http://schemas.microsoft.com/office/word/2010/wordml" w14:val="none"/>
              </w:rPr>
              <m:t>R</m:t>
            </m:r>
          </m:e>
          <m:sub>
            <m:r>
              <m:rPr>
                <m:nor m:val="on"/>
              </m:rPr>
              <w:rPr>
                <w:rFonts w:ascii="Times New Roman" w:cs="Times New Roman" w:eastAsia="Times New Roman" w:hAnsi="Times New Roman"/>
                <w:kern w:val="0"/>
                <w14:ligatures xmlns:w14="http://schemas.microsoft.com/office/word/2010/wordml" w14:val="none"/>
              </w:rPr>
              <m:t>base</m:t>
            </m:r>
          </m:sub>
        </m:sSub>
      </m:oMath>
      <w:r>
        <w:rPr>
          <w:rFonts w:ascii="Times New Roman" w:cs="Times New Roman" w:eastAsia="Times New Roman" w:hAnsi="Times New Roman"/>
          <w:kern w:val="0"/>
          <w14:ligatures xmlns:w14="http://schemas.microsoft.com/office/word/2010/wordml" w14:val="none"/>
        </w:rPr>
        <w:t xml:space="preserve">is the reward returned by the original environment. </w:t>
      </w:r>
    </w:p>
    <w:p w14:paraId="5070AEF9">
      <w:pPr>
        <w:pStyle w:val="style0"/>
        <w:numPr>
          <w:ilvl w:val="0"/>
          <w:numId w:val="16"/>
        </w:numPr>
        <w:spacing w:before="100" w:beforeAutospacing="true" w:after="0" w:lineRule="auto" w:line="240"/>
        <w:rPr>
          <w:rFonts w:ascii="Times New Roman" w:cs="Times New Roman" w:eastAsia="Times New Roman" w:hAnsi="Times New Roman"/>
          <w:kern w:val="0"/>
          <w14:ligatures xmlns:w14="http://schemas.microsoft.com/office/word/2010/wordml" w14:val="none"/>
        </w:rPr>
      </w:pPr>
      <m:oMath>
        <m:r>
          <w:rPr>
            <w:rFonts w:ascii="Cambria Math" w:cs="Times New Roman" w:eastAsia="Times New Roman" w:hAnsi="Cambria Math"/>
            <w:kern w:val="0"/>
            <w14:ligatures xmlns:w14="http://schemas.microsoft.com/office/word/2010/wordml" w14:val="none"/>
          </w:rPr>
          <m:t xml:space="preserve">a </m:t>
        </m:r>
      </m:oMath>
      <w:r>
        <w:rPr>
          <w:rFonts w:ascii="Times New Roman" w:cs="Times New Roman" w:eastAsia="Times New Roman" w:hAnsi="Times New Roman"/>
          <w:kern w:val="0"/>
          <w14:ligatures xmlns:w14="http://schemas.microsoft.com/office/word/2010/wordml" w14:val="none"/>
        </w:rPr>
        <w:t xml:space="preserve">is the </w:t>
      </w:r>
      <w:r>
        <w:rPr>
          <w:rFonts w:ascii="Times New Roman" w:cs="Times New Roman" w:eastAsia="Times New Roman" w:hAnsi="Times New Roman"/>
          <w:b/>
          <w:bCs/>
          <w:kern w:val="0"/>
          <w14:ligatures xmlns:w14="http://schemas.microsoft.com/office/word/2010/wordml" w14:val="none"/>
        </w:rPr>
        <w:t>action originally selected by the agent</w:t>
      </w:r>
      <w:r>
        <w:rPr>
          <w:rFonts w:ascii="Times New Roman" w:cs="Times New Roman" w:eastAsia="Times New Roman" w:hAnsi="Times New Roman"/>
          <w:kern w:val="0"/>
          <w14:ligatures xmlns:w14="http://schemas.microsoft.com/office/word/2010/wordml" w14:val="none"/>
        </w:rPr>
        <w:t xml:space="preserve"> (before engine-failure simulation). </w:t>
      </w:r>
    </w:p>
    <w:p w14:paraId="0DF576EE">
      <w:pPr>
        <w:pStyle w:val="style0"/>
        <w:numPr>
          <w:ilvl w:val="0"/>
          <w:numId w:val="16"/>
        </w:numPr>
        <w:spacing w:before="100" w:beforeAutospacing="true" w:after="0" w:lineRule="auto" w:line="240"/>
        <w:rPr>
          <w:rFonts w:ascii="Times New Roman" w:cs="Times New Roman" w:eastAsia="Times New Roman" w:hAnsi="Times New Roman"/>
          <w:kern w:val="0"/>
          <w14:ligatures xmlns:w14="http://schemas.microsoft.com/office/word/2010/wordml" w14:val="none"/>
        </w:rPr>
      </w:pPr>
      <m:oMath>
        <m:r>
          <m:rPr>
            <m:sty m:val="bi"/>
          </m:rPr>
          <w:rPr>
            <w:rFonts w:ascii="Cambria Math" w:cs="Times New Roman" w:eastAsia="Times New Roman" w:hAnsi="Cambria Math"/>
            <w:kern w:val="0"/>
            <w14:ligatures xmlns:w14="http://schemas.microsoft.com/office/word/2010/wordml" w14:val="none"/>
          </w:rPr>
          <m:t>1</m:t>
        </m:r>
        <m:d>
          <m:dPr>
            <m:ctrlPr>
              <w:rPr>
                <w:rFonts w:ascii="Cambria Math" w:cs="Times New Roman" w:eastAsia="Times New Roman" w:hAnsi="Cambria Math"/>
                <w:kern w:val="0"/>
                <w14:ligatures xmlns:w14="http://schemas.microsoft.com/office/word/2010/wordml" w14:val="none"/>
              </w:rPr>
            </m:ctrlPr>
          </m:dPr>
          <m:e>
            <m:r>
              <w:rPr>
                <w:rFonts w:ascii="Cambria Math" w:cs="Times New Roman" w:eastAsia="Times New Roman" w:hAnsi="Cambria Math"/>
                <w:kern w:val="0"/>
                <w14:ligatures xmlns:w14="http://schemas.microsoft.com/office/word/2010/wordml" w14:val="none"/>
              </w:rPr>
              <m:t>a≠0</m:t>
            </m:r>
          </m:e>
        </m:d>
      </m:oMath>
      <w:r>
        <w:rPr>
          <w:rFonts w:ascii="Times New Roman" w:cs="Times New Roman" w:eastAsia="Times New Roman" w:hAnsi="Times New Roman"/>
          <w:kern w:val="0"/>
          <w14:ligatures xmlns:w14="http://schemas.microsoft.com/office/word/2010/wordml" w14:val="none"/>
        </w:rPr>
        <w:t xml:space="preserve">is an indicator function that equals </w:t>
      </w:r>
      <w:r>
        <w:rPr>
          <w:rFonts w:ascii="Times New Roman" w:cs="Times New Roman" w:eastAsia="Times New Roman" w:hAnsi="Times New Roman"/>
          <w:b/>
          <w:bCs/>
          <w:kern w:val="0"/>
          <w14:ligatures xmlns:w14="http://schemas.microsoft.com/office/word/2010/wordml" w14:val="none"/>
        </w:rPr>
        <w:t>1</w:t>
      </w:r>
      <w:r>
        <w:rPr>
          <w:rFonts w:ascii="Times New Roman" w:cs="Times New Roman" w:eastAsia="Times New Roman" w:hAnsi="Times New Roman"/>
          <w:kern w:val="0"/>
          <w14:ligatures xmlns:w14="http://schemas.microsoft.com/office/word/2010/wordml" w14:val="none"/>
        </w:rPr>
        <w:t xml:space="preserve"> when the selected action is </w:t>
      </w:r>
      <w:r>
        <w:rPr>
          <w:rFonts w:ascii="Times New Roman" w:cs="Times New Roman" w:eastAsia="Times New Roman" w:hAnsi="Times New Roman"/>
          <w:b/>
          <w:bCs/>
          <w:kern w:val="0"/>
          <w14:ligatures xmlns:w14="http://schemas.microsoft.com/office/word/2010/wordml" w14:val="none"/>
        </w:rPr>
        <w:t>1</w:t>
      </w:r>
      <w:r>
        <w:rPr>
          <w:rFonts w:ascii="Times New Roman" w:cs="Times New Roman" w:eastAsia="Times New Roman" w:hAnsi="Times New Roman"/>
          <w:kern w:val="0"/>
          <w14:ligatures xmlns:w14="http://schemas.microsoft.com/office/word/2010/wordml" w14:val="none"/>
        </w:rPr>
        <w:t xml:space="preserve">, </w:t>
      </w:r>
      <w:r>
        <w:rPr>
          <w:rFonts w:ascii="Times New Roman" w:cs="Times New Roman" w:eastAsia="Times New Roman" w:hAnsi="Times New Roman"/>
          <w:b/>
          <w:bCs/>
          <w:kern w:val="0"/>
          <w14:ligatures xmlns:w14="http://schemas.microsoft.com/office/word/2010/wordml" w14:val="none"/>
        </w:rPr>
        <w:t>2</w:t>
      </w:r>
      <w:r>
        <w:rPr>
          <w:rFonts w:ascii="Times New Roman" w:cs="Times New Roman" w:eastAsia="Times New Roman" w:hAnsi="Times New Roman"/>
          <w:kern w:val="0"/>
          <w14:ligatures xmlns:w14="http://schemas.microsoft.com/office/word/2010/wordml" w14:val="none"/>
        </w:rPr>
        <w:t xml:space="preserve">, or </w:t>
      </w:r>
      <w:r>
        <w:rPr>
          <w:rFonts w:ascii="Times New Roman" w:cs="Times New Roman" w:eastAsia="Times New Roman" w:hAnsi="Times New Roman"/>
          <w:b/>
          <w:bCs/>
          <w:kern w:val="0"/>
          <w14:ligatures xmlns:w14="http://schemas.microsoft.com/office/word/2010/wordml" w14:val="none"/>
        </w:rPr>
        <w:t>3</w:t>
      </w:r>
      <w:r>
        <w:rPr>
          <w:rFonts w:ascii="Times New Roman" w:cs="Times New Roman" w:eastAsia="Times New Roman" w:hAnsi="Times New Roman"/>
          <w:kern w:val="0"/>
          <w14:ligatures xmlns:w14="http://schemas.microsoft.com/office/word/2010/wordml" w14:val="none"/>
        </w:rPr>
        <w:t xml:space="preserve">, and </w:t>
      </w:r>
      <w:r>
        <w:rPr>
          <w:rFonts w:ascii="Times New Roman" w:cs="Times New Roman" w:eastAsia="Times New Roman" w:hAnsi="Times New Roman"/>
          <w:b/>
          <w:bCs/>
          <w:kern w:val="0"/>
          <w14:ligatures xmlns:w14="http://schemas.microsoft.com/office/word/2010/wordml" w14:val="none"/>
        </w:rPr>
        <w:t>0</w:t>
      </w:r>
      <w:r>
        <w:rPr>
          <w:rFonts w:ascii="Times New Roman" w:cs="Times New Roman" w:eastAsia="Times New Roman" w:hAnsi="Times New Roman"/>
          <w:kern w:val="0"/>
          <w14:ligatures xmlns:w14="http://schemas.microsoft.com/office/word/2010/wordml" w14:val="none"/>
        </w:rPr>
        <w:t xml:space="preserve"> otherwise. </w:t>
      </w:r>
    </w:p>
    <w:p w14:paraId="1CE02E3A">
      <w:pPr>
        <w:pStyle w:val="style0"/>
        <w:numPr>
          <w:ilvl w:val="0"/>
          <w:numId w:val="16"/>
        </w:numPr>
        <w:spacing w:before="100" w:beforeAutospacing="true" w:after="0" w:lineRule="auto" w:line="240"/>
        <w:rPr>
          <w:rFonts w:ascii="Times New Roman" w:cs="Times New Roman" w:eastAsia="Times New Roman" w:hAnsi="Times New Roman"/>
          <w:kern w:val="0"/>
          <w14:ligatures xmlns:w14="http://schemas.microsoft.com/office/word/2010/wordml" w14:val="none"/>
        </w:rPr>
      </w:pPr>
      <m:oMath>
        <m:r>
          <w:rPr>
            <w:rFonts w:ascii="Cambria Math" w:cs="Times New Roman" w:eastAsia="Times New Roman" w:hAnsi="Cambria Math"/>
            <w:kern w:val="0"/>
            <w14:ligatures xmlns:w14="http://schemas.microsoft.com/office/word/2010/wordml" w14:val="none"/>
          </w:rPr>
          <m:t xml:space="preserve">B </m:t>
        </m:r>
      </m:oMath>
      <w:r>
        <w:rPr>
          <w:rFonts w:ascii="Times New Roman" w:cs="Times New Roman" w:eastAsia="Times New Roman" w:hAnsi="Times New Roman"/>
          <w:kern w:val="0"/>
          <w14:ligatures xmlns:w14="http://schemas.microsoft.com/office/word/2010/wordml" w14:val="none"/>
        </w:rPr>
        <w:t xml:space="preserve">is the landing bonus defined as </w:t>
      </w:r>
    </w:p>
    <w:p w14:paraId="5F5A2F86">
      <w:pPr>
        <w:pStyle w:val="style0"/>
        <w:spacing w:after="0" w:lineRule="auto" w:line="240"/>
        <w:rPr>
          <w:rFonts w:ascii="Times New Roman" w:cs="Times New Roman" w:eastAsia="Times New Roman" w:hAnsi="Times New Roman"/>
          <w:kern w:val="0"/>
          <w14:ligatures xmlns:w14="http://schemas.microsoft.com/office/word/2010/wordml" w14:val="none"/>
        </w:rPr>
      </w:pPr>
      <m:oMathPara>
        <m:oMath>
          <m:r>
            <w:rPr>
              <w:rFonts w:ascii="Cambria Math" w:cs="Times New Roman" w:eastAsia="Times New Roman" w:hAnsi="Cambria Math"/>
              <w:kern w:val="0"/>
              <w14:ligatures xmlns:w14="http://schemas.microsoft.com/office/word/2010/wordml" w14:val="none"/>
            </w:rPr>
            <m:t>B=</m:t>
          </m:r>
          <m:d>
            <m:dPr>
              <m:begChr m:val="{"/>
              <m:endChr m:val=""/>
              <m:ctrlPr>
                <w:rPr>
                  <w:rFonts w:ascii="Cambria Math" w:cs="Times New Roman" w:eastAsia="Times New Roman" w:hAnsi="Cambria Math"/>
                  <w:kern w:val="0"/>
                  <w14:ligatures xmlns:w14="http://schemas.microsoft.com/office/word/2010/wordml" w14:val="none"/>
                </w:rPr>
              </m:ctrlPr>
            </m:dPr>
            <m:e>
              <m:m>
                <m:mPr>
                  <m:plcHide m:val="1"/>
                  <m:mcs>
                    <m:mc>
                      <m:mcPr>
                        <m:count m:val="2"/>
                      </m:mcPr>
                    </m:mc>
                  </m:mcs>
                  <m:ctrlPr>
                    <w:rPr>
                      <w:rFonts w:ascii="Cambria Math" w:cs="Times New Roman" w:eastAsia="Times New Roman" w:hAnsi="Cambria Math"/>
                      <w:kern w:val="0"/>
                      <w14:ligatures xmlns:w14="http://schemas.microsoft.com/office/word/2010/wordml" w14:val="none"/>
                    </w:rPr>
                  </m:ctrlPr>
                </m:mPr>
                <m:mr>
                  <m:e>
                    <m:r>
                      <w:rPr>
                        <w:rFonts w:ascii="Cambria Math" w:cs="Times New Roman" w:eastAsia="Times New Roman" w:hAnsi="Cambria Math"/>
                        <w:kern w:val="0"/>
                        <w14:ligatures xmlns:w14="http://schemas.microsoft.com/office/word/2010/wordml" w14:val="none"/>
                      </w:rPr>
                      <m:t>50,</m:t>
                    </m:r>
                  </m:e>
                  <m:e>
                    <m:r>
                      <m:rPr>
                        <m:nor m:val="on"/>
                      </m:rPr>
                      <w:rPr>
                        <w:rFonts w:ascii="Times New Roman" w:cs="Times New Roman" w:eastAsia="Times New Roman" w:hAnsi="Times New Roman"/>
                        <w:kern w:val="0"/>
                        <w14:ligatures xmlns:w14="http://schemas.microsoft.com/office/word/2010/wordml" w14:val="none"/>
                      </w:rPr>
                      <m:t>if a safe landing occurs</m:t>
                    </m:r>
                  </m:e>
                </m:mr>
                <m:mr>
                  <m:e>
                    <m:r>
                      <w:rPr>
                        <w:rFonts w:ascii="Cambria Math" w:cs="Times New Roman" w:eastAsia="Times New Roman" w:hAnsi="Cambria Math"/>
                        <w:kern w:val="0"/>
                        <w14:ligatures xmlns:w14="http://schemas.microsoft.com/office/word/2010/wordml" w14:val="none"/>
                      </w:rPr>
                      <m:t>0,</m:t>
                    </m:r>
                  </m:e>
                  <m:e>
                    <m:r>
                      <m:rPr>
                        <m:nor m:val="on"/>
                      </m:rPr>
                      <w:rPr>
                        <w:rFonts w:ascii="Times New Roman" w:cs="Times New Roman" w:eastAsia="Times New Roman" w:hAnsi="Times New Roman"/>
                        <w:kern w:val="0"/>
                        <w14:ligatures xmlns:w14="http://schemas.microsoft.com/office/word/2010/wordml" w14:val="none"/>
                      </w:rPr>
                      <m:t>otherwise</m:t>
                    </m:r>
                  </m:e>
                </m:mr>
              </m:m>
            </m:e>
          </m:d>
          <m:r>
            <m:rPr>
              <m:sty m:val="p"/>
            </m:rPr>
            <w:rPr>
              <w:rFonts w:ascii="Cambria Math" w:cs="Times New Roman" w:eastAsia="Times New Roman" w:hAnsi="Cambria Math"/>
              <w:kern w:val="0"/>
              <w14:ligatures xmlns:w14="http://schemas.microsoft.com/office/word/2010/wordml" w14:val="none"/>
            </w:rPr>
            <w:br/>
          </m:r>
        </m:oMath>
      </m:oMathPara>
    </w:p>
    <w:p w14:paraId="52F92839">
      <w:pPr>
        <w:pStyle w:val="style0"/>
        <w:spacing w:after="0" w:lineRule="auto" w:line="240"/>
        <w:outlineLvl w:val="2"/>
        <w:rPr>
          <w:rFonts w:ascii="Times New Roman" w:cs="Times New Roman" w:eastAsia="Times New Roman" w:hAnsi="Times New Roman"/>
          <w:b/>
          <w:bCs/>
          <w:i/>
          <w:iCs/>
          <w:kern w:val="0"/>
          <w:sz w:val="27"/>
          <w:szCs w:val="27"/>
          <w14:ligatures xmlns:w14="http://schemas.microsoft.com/office/word/2010/wordml" w14:val="none"/>
        </w:rPr>
      </w:pPr>
      <w:r>
        <w:rPr>
          <w:rFonts w:ascii="Times New Roman" w:cs="Times New Roman" w:eastAsia="Times New Roman" w:hAnsi="Times New Roman"/>
          <w:b/>
          <w:bCs/>
          <w:i/>
          <w:iCs/>
          <w:kern w:val="0"/>
          <w:sz w:val="27"/>
          <w:szCs w:val="27"/>
          <w14:ligatures xmlns:w14="http://schemas.microsoft.com/office/word/2010/wordml" w14:val="none"/>
        </w:rPr>
        <w:t>Note</w:t>
      </w:r>
    </w:p>
    <w:p w14:paraId="37A437AE">
      <w:pPr>
        <w:pStyle w:val="style0"/>
        <w:spacing w:after="0" w:lineRule="auto" w:line="240"/>
        <w:outlineLvl w:val="2"/>
        <w:rPr>
          <w:rFonts w:ascii="Times New Roman" w:cs="Times New Roman" w:eastAsia="Times New Roman" w:hAnsi="Times New Roman"/>
          <w:b/>
          <w:bCs/>
          <w:i/>
          <w:iCs/>
          <w:kern w:val="0"/>
          <w:sz w:val="27"/>
          <w:szCs w:val="27"/>
          <w14:ligatures xmlns:w14="http://schemas.microsoft.com/office/word/2010/wordml" w14:val="none"/>
        </w:rPr>
      </w:pPr>
      <w:r>
        <w:rPr>
          <w:rFonts w:ascii="Times New Roman" w:cs="Times New Roman" w:eastAsia="Times New Roman" w:hAnsi="Times New Roman"/>
          <w:kern w:val="0"/>
          <w14:ligatures xmlns:w14="http://schemas.microsoft.com/office/word/2010/wordml" w14:val="none"/>
        </w:rPr>
        <w:t xml:space="preserve">The fuel penalty depends on the </w:t>
      </w:r>
      <w:r>
        <w:rPr>
          <w:rFonts w:ascii="Times New Roman" w:cs="Times New Roman" w:eastAsia="Times New Roman" w:hAnsi="Times New Roman"/>
          <w:b/>
          <w:bCs/>
          <w:kern w:val="0"/>
          <w14:ligatures xmlns:w14="http://schemas.microsoft.com/office/word/2010/wordml" w14:val="none"/>
        </w:rPr>
        <w:t>action selected by the agent</w:t>
      </w:r>
      <w:r>
        <w:rPr>
          <w:rFonts w:ascii="Times New Roman" w:cs="Times New Roman" w:eastAsia="Times New Roman" w:hAnsi="Times New Roman"/>
          <w:kern w:val="0"/>
          <w14:ligatures xmlns:w14="http://schemas.microsoft.com/office/word/2010/wordml" w14:val="none"/>
        </w:rPr>
        <w:t xml:space="preserve">, </w:t>
      </w:r>
      <w:r>
        <w:rPr>
          <w:rFonts w:ascii="Times New Roman" w:cs="Times New Roman" w:eastAsia="Times New Roman" w:hAnsi="Times New Roman"/>
          <w:b/>
          <w:bCs/>
          <w:kern w:val="0"/>
          <w14:ligatures xmlns:w14="http://schemas.microsoft.com/office/word/2010/wordml" w14:val="none"/>
        </w:rPr>
        <w:t>not</w:t>
      </w:r>
      <w:r>
        <w:rPr>
          <w:rFonts w:ascii="Times New Roman" w:cs="Times New Roman" w:eastAsia="Times New Roman" w:hAnsi="Times New Roman"/>
          <w:kern w:val="0"/>
          <w14:ligatures xmlns:w14="http://schemas.microsoft.com/office/word/2010/wordml" w14:val="none"/>
        </w:rPr>
        <w:t xml:space="preserve"> on the action actually executed.</w:t>
      </w:r>
    </w:p>
    <w:p w14:paraId="2488D91C">
      <w:pPr>
        <w:pStyle w:val="style0"/>
        <w:spacing w:after="0" w:lineRule="auto" w:line="240"/>
        <w:outlineLvl w:val="2"/>
        <w:rPr>
          <w:rFonts w:ascii="Times New Roman" w:cs="Times New Roman" w:eastAsia="Times New Roman" w:hAnsi="Times New Roman"/>
          <w:b/>
          <w:bCs/>
          <w:i/>
          <w:iCs/>
          <w:kern w:val="0"/>
          <w:sz w:val="27"/>
          <w:szCs w:val="27"/>
          <w14:ligatures xmlns:w14="http://schemas.microsoft.com/office/word/2010/wordml" w14:val="none"/>
        </w:rPr>
      </w:pPr>
      <w:r>
        <w:rPr>
          <w:rFonts w:ascii="Times New Roman" w:cs="Times New Roman" w:eastAsia="Times New Roman" w:hAnsi="Times New Roman"/>
          <w:kern w:val="0"/>
          <w14:ligatures xmlns:w14="http://schemas.microsoft.com/office/word/2010/wordml" w14:val="none"/>
        </w:rPr>
        <w:t>Therefore,</w:t>
      </w:r>
    </w:p>
    <w:p w14:paraId="30FDDE51">
      <w:pPr>
        <w:pStyle w:val="style0"/>
        <w:numPr>
          <w:ilvl w:val="0"/>
          <w:numId w:val="17"/>
        </w:numPr>
        <w:spacing w:after="0" w:lineRule="auto" w:line="240"/>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kern w:val="0"/>
          <w14:ligatures xmlns:w14="http://schemas.microsoft.com/office/word/2010/wordml" w14:val="none"/>
        </w:rPr>
        <w:t xml:space="preserve">if the agent selects a thruster action and the engine fires successfully, subtract </w:t>
      </w:r>
      <w:r>
        <w:rPr>
          <w:rFonts w:ascii="Times New Roman" w:cs="Times New Roman" w:eastAsia="Times New Roman" w:hAnsi="Times New Roman"/>
          <w:b/>
          <w:bCs/>
          <w:kern w:val="0"/>
          <w14:ligatures xmlns:w14="http://schemas.microsoft.com/office/word/2010/wordml" w14:val="none"/>
        </w:rPr>
        <w:t>0.3</w:t>
      </w:r>
      <w:r>
        <w:rPr>
          <w:rFonts w:ascii="Times New Roman" w:cs="Times New Roman" w:eastAsia="Times New Roman" w:hAnsi="Times New Roman"/>
          <w:kern w:val="0"/>
          <w14:ligatures xmlns:w14="http://schemas.microsoft.com/office/word/2010/wordml" w14:val="none"/>
        </w:rPr>
        <w:t xml:space="preserve">; </w:t>
      </w:r>
    </w:p>
    <w:p w14:paraId="1646866C">
      <w:pPr>
        <w:pStyle w:val="style0"/>
        <w:numPr>
          <w:ilvl w:val="0"/>
          <w:numId w:val="17"/>
        </w:numPr>
        <w:spacing w:after="0" w:lineRule="auto" w:line="240"/>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kern w:val="0"/>
          <w14:ligatures xmlns:w14="http://schemas.microsoft.com/office/word/2010/wordml" w14:val="none"/>
        </w:rPr>
        <w:t xml:space="preserve">if the agent selects a thruster action but the engine misfires and is replaced by </w:t>
      </w:r>
      <w:r>
        <w:rPr>
          <w:rFonts w:ascii="Times New Roman" w:cs="Times New Roman" w:eastAsia="Times New Roman" w:hAnsi="Times New Roman"/>
          <w:b/>
          <w:bCs/>
          <w:kern w:val="0"/>
          <w14:ligatures xmlns:w14="http://schemas.microsoft.com/office/word/2010/wordml" w14:val="none"/>
        </w:rPr>
        <w:t>Do Nothing</w:t>
      </w:r>
      <w:r>
        <w:rPr>
          <w:rFonts w:ascii="Times New Roman" w:cs="Times New Roman" w:eastAsia="Times New Roman" w:hAnsi="Times New Roman"/>
          <w:kern w:val="0"/>
          <w14:ligatures xmlns:w14="http://schemas.microsoft.com/office/word/2010/wordml" w14:val="none"/>
        </w:rPr>
        <w:t xml:space="preserve">, subtract </w:t>
      </w:r>
      <w:r>
        <w:rPr>
          <w:rFonts w:ascii="Times New Roman" w:cs="Times New Roman" w:eastAsia="Times New Roman" w:hAnsi="Times New Roman"/>
          <w:b/>
          <w:bCs/>
          <w:kern w:val="0"/>
          <w14:ligatures xmlns:w14="http://schemas.microsoft.com/office/word/2010/wordml" w14:val="none"/>
        </w:rPr>
        <w:t>0.3</w:t>
      </w:r>
      <w:r>
        <w:rPr>
          <w:rFonts w:ascii="Times New Roman" w:cs="Times New Roman" w:eastAsia="Times New Roman" w:hAnsi="Times New Roman"/>
          <w:kern w:val="0"/>
          <w14:ligatures xmlns:w14="http://schemas.microsoft.com/office/word/2010/wordml" w14:val="none"/>
        </w:rPr>
        <w:t xml:space="preserve">; </w:t>
      </w:r>
    </w:p>
    <w:p w14:paraId="2A9F8B2B">
      <w:pPr>
        <w:pStyle w:val="style0"/>
        <w:numPr>
          <w:ilvl w:val="0"/>
          <w:numId w:val="17"/>
        </w:numPr>
        <w:spacing w:before="100" w:beforeAutospacing="true" w:after="0" w:lineRule="auto" w:line="240"/>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kern w:val="0"/>
          <w14:ligatures xmlns:w14="http://schemas.microsoft.com/office/word/2010/wordml" w14:val="none"/>
        </w:rPr>
        <w:t xml:space="preserve">if the agent selects </w:t>
      </w:r>
      <w:r>
        <w:rPr>
          <w:rFonts w:ascii="Times New Roman" w:cs="Times New Roman" w:eastAsia="Times New Roman" w:hAnsi="Times New Roman"/>
          <w:b/>
          <w:bCs/>
          <w:kern w:val="0"/>
          <w14:ligatures xmlns:w14="http://schemas.microsoft.com/office/word/2010/wordml" w14:val="none"/>
        </w:rPr>
        <w:t>Do Nothing</w:t>
      </w:r>
      <w:r>
        <w:rPr>
          <w:rFonts w:ascii="Times New Roman" w:cs="Times New Roman" w:eastAsia="Times New Roman" w:hAnsi="Times New Roman"/>
          <w:kern w:val="0"/>
          <w14:ligatures xmlns:w14="http://schemas.microsoft.com/office/word/2010/wordml" w14:val="none"/>
        </w:rPr>
        <w:t xml:space="preserve">, no penalty is applied. </w:t>
      </w:r>
    </w:p>
    <w:p w14:paraId="796B2C6D">
      <w:pPr>
        <w:pStyle w:val="style0"/>
        <w:spacing w:before="100" w:beforeAutospacing="true" w:after="0" w:lineRule="auto" w:line="240"/>
        <w:outlineLvl w:val="1"/>
        <w:rPr>
          <w:rFonts w:ascii="Times New Roman" w:cs="Times New Roman" w:eastAsia="Times New Roman" w:hAnsi="Times New Roman"/>
          <w:b/>
          <w:bCs/>
          <w:kern w:val="0"/>
          <w:sz w:val="32"/>
          <w:szCs w:val="32"/>
          <w14:ligatures xmlns:w14="http://schemas.microsoft.com/office/word/2010/wordml" w14:val="none"/>
        </w:rPr>
      </w:pPr>
      <w:r>
        <w:rPr>
          <w:rFonts w:ascii="Times New Roman" w:cs="Times New Roman" w:eastAsia="Times New Roman" w:hAnsi="Times New Roman"/>
          <w:b/>
          <w:bCs/>
          <w:kern w:val="0"/>
          <w:sz w:val="32"/>
          <w:szCs w:val="32"/>
          <w14:ligatures xmlns:w14="http://schemas.microsoft.com/office/word/2010/wordml" w14:val="none"/>
        </w:rPr>
        <w:t>Step 5: Safe Landing Bonus</w:t>
      </w:r>
    </w:p>
    <w:p w14:paraId="73F93DC4">
      <w:pPr>
        <w:pStyle w:val="style0"/>
        <w:spacing w:after="0" w:lineRule="auto" w:line="240"/>
        <w:outlineLvl w:val="1"/>
        <w:rPr>
          <w:rFonts w:ascii="Times New Roman" w:cs="Times New Roman" w:eastAsia="Times New Roman" w:hAnsi="Times New Roman"/>
          <w:b/>
          <w:bCs/>
          <w:kern w:val="0"/>
          <w:sz w:val="32"/>
          <w:szCs w:val="32"/>
          <w14:ligatures xmlns:w14="http://schemas.microsoft.com/office/word/2010/wordml" w14:val="none"/>
        </w:rPr>
      </w:pPr>
      <w:r>
        <w:rPr>
          <w:rFonts w:ascii="Times New Roman" w:cs="Times New Roman" w:eastAsia="Times New Roman" w:hAnsi="Times New Roman"/>
          <w:kern w:val="0"/>
          <w14:ligatures xmlns:w14="http://schemas.microsoft.com/office/word/2010/wordml" w14:val="none"/>
        </w:rPr>
        <w:t xml:space="preserve">Award the landing bonus </w:t>
      </w:r>
      <m:oMath>
        <m:r>
          <w:rPr>
            <w:rFonts w:ascii="Cambria Math" w:cs="Times New Roman" w:eastAsia="Times New Roman" w:hAnsi="Cambria Math"/>
            <w:kern w:val="0"/>
            <w14:ligatures xmlns:w14="http://schemas.microsoft.com/office/word/2010/wordml" w14:val="none"/>
          </w:rPr>
          <m:t>B=50</m:t>
        </m:r>
      </m:oMath>
      <w:r>
        <w:rPr>
          <w:rFonts w:ascii="Times New Roman" w:cs="Times New Roman" w:eastAsia="Times New Roman" w:hAnsi="Times New Roman"/>
          <w:kern w:val="0"/>
          <w14:ligatures xmlns:w14="http://schemas.microsoft.com/office/word/2010/wordml" w14:val="none"/>
        </w:rPr>
        <w:t>only if all of the following conditions are satisfied simultaneously:</w:t>
      </w:r>
    </w:p>
    <w:p w14:paraId="6D49971D">
      <w:pPr>
        <w:pStyle w:val="style0"/>
        <w:numPr>
          <w:ilvl w:val="0"/>
          <w:numId w:val="27"/>
        </w:numPr>
        <w:spacing w:after="0" w:lineRule="auto" w:line="240"/>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kern w:val="0"/>
          <w14:ligatures xmlns:w14="http://schemas.microsoft.com/office/word/2010/wordml" w14:val="none"/>
        </w:rPr>
        <w:t xml:space="preserve">terminated == True </w:t>
      </w:r>
    </w:p>
    <w:p w14:paraId="3B372B1F">
      <w:pPr>
        <w:pStyle w:val="style0"/>
        <w:numPr>
          <w:ilvl w:val="0"/>
          <w:numId w:val="27"/>
        </w:numPr>
        <w:spacing w:before="100" w:beforeAutospacing="true" w:after="0" w:lineRule="auto" w:line="240"/>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kern w:val="0"/>
          <w14:ligatures xmlns:w14="http://schemas.microsoft.com/office/word/2010/wordml" w14:val="none"/>
        </w:rPr>
        <w:t xml:space="preserve">truncated == False </w:t>
      </w:r>
    </w:p>
    <w:p w14:paraId="4E7E1A34">
      <w:pPr>
        <w:pStyle w:val="style0"/>
        <w:numPr>
          <w:ilvl w:val="0"/>
          <w:numId w:val="27"/>
        </w:numPr>
        <w:spacing w:before="100" w:beforeAutospacing="true" w:after="0" w:lineRule="auto" w:line="240"/>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kern w:val="0"/>
          <w14:ligatures xmlns:w14="http://schemas.microsoft.com/office/word/2010/wordml" w14:val="none"/>
        </w:rPr>
        <w:t xml:space="preserve">The final observation satisfies: </w:t>
      </w:r>
    </w:p>
    <w:p w14:paraId="56C023D7">
      <w:pPr>
        <w:pStyle w:val="style0"/>
        <w:numPr>
          <w:ilvl w:val="1"/>
          <w:numId w:val="27"/>
        </w:numPr>
        <w:spacing w:before="100" w:beforeAutospacing="true" w:after="0" w:lineRule="auto" w:line="240"/>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kern w:val="0"/>
          <w14:ligatures xmlns:w14="http://schemas.microsoft.com/office/word/2010/wordml" w14:val="none"/>
        </w:rPr>
        <w:t xml:space="preserve">observation[6] == 1 (left landing leg in contact with the landing pad) </w:t>
      </w:r>
    </w:p>
    <w:p w14:paraId="242BDEFA">
      <w:pPr>
        <w:pStyle w:val="style0"/>
        <w:numPr>
          <w:ilvl w:val="1"/>
          <w:numId w:val="27"/>
        </w:numPr>
        <w:spacing w:before="100" w:beforeAutospacing="true" w:after="0" w:lineRule="auto" w:line="240"/>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kern w:val="0"/>
          <w14:ligatures xmlns:w14="http://schemas.microsoft.com/office/word/2010/wordml" w14:val="none"/>
        </w:rPr>
        <w:t xml:space="preserve">observation[7] == 1 (right landing leg in contact with the landing pad) </w:t>
      </w:r>
    </w:p>
    <w:p w14:paraId="4215D790">
      <w:pPr>
        <w:pStyle w:val="style0"/>
        <w:numPr>
          <w:ilvl w:val="1"/>
          <w:numId w:val="27"/>
        </w:numPr>
        <w:spacing w:before="100" w:beforeAutospacing="true" w:after="0" w:lineRule="auto" w:line="240"/>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kern w:val="0"/>
          <w14:ligatures xmlns:w14="http://schemas.microsoft.com/office/word/2010/wordml" w14:val="none"/>
        </w:rPr>
        <w:t xml:space="preserve">|observation[2]| &lt; 0.10 (horizontal velocity) </w:t>
      </w:r>
    </w:p>
    <w:p w14:paraId="5AFB98BC">
      <w:pPr>
        <w:pStyle w:val="style0"/>
        <w:numPr>
          <w:ilvl w:val="1"/>
          <w:numId w:val="27"/>
        </w:numPr>
        <w:spacing w:before="100" w:beforeAutospacing="true" w:after="0" w:lineRule="auto" w:line="240"/>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kern w:val="0"/>
          <w14:ligatures xmlns:w14="http://schemas.microsoft.com/office/word/2010/wordml" w14:val="none"/>
        </w:rPr>
        <w:t xml:space="preserve">|observation[3]| &lt; 0.10 (vertical velocity) </w:t>
      </w:r>
    </w:p>
    <w:p w14:paraId="011F53F2">
      <w:pPr>
        <w:pStyle w:val="style0"/>
        <w:numPr>
          <w:ilvl w:val="1"/>
          <w:numId w:val="27"/>
        </w:numPr>
        <w:spacing w:before="100" w:beforeAutospacing="true" w:after="0" w:lineRule="auto" w:line="240"/>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kern w:val="0"/>
          <w14:ligatures xmlns:w14="http://schemas.microsoft.com/office/word/2010/wordml" w14:val="none"/>
        </w:rPr>
        <w:t xml:space="preserve">|observation[4]| &lt; 0.10 radians (orientation angle) </w:t>
      </w:r>
    </w:p>
    <w:p w14:paraId="7BDB7729">
      <w:pPr>
        <w:pStyle w:val="style0"/>
        <w:spacing w:before="100" w:beforeAutospacing="true" w:after="0" w:lineRule="auto" w:line="240"/>
        <w:rPr>
          <w:rFonts w:ascii="Times New Roman" w:cs="Times New Roman" w:eastAsia="Times New Roman" w:hAnsi="Times New Roman"/>
          <w:kern w:val="0"/>
          <w14:ligatures xmlns:w14="http://schemas.microsoft.com/office/word/2010/wordml" w14:val="none"/>
        </w:rPr>
      </w:pPr>
    </w:p>
    <w:p w14:paraId="580D4C7C">
      <w:pPr>
        <w:pStyle w:val="style0"/>
        <w:spacing w:before="100" w:beforeAutospacing="true" w:after="0" w:lineRule="auto" w:line="240"/>
        <w:rPr>
          <w:rFonts w:ascii="Times New Roman" w:cs="Times New Roman" w:eastAsia="Times New Roman" w:hAnsi="Times New Roman"/>
          <w:kern w:val="0"/>
          <w14:ligatures xmlns:w14="http://schemas.microsoft.com/office/word/2010/wordml" w14:val="none"/>
        </w:rPr>
      </w:pPr>
    </w:p>
    <w:p w14:paraId="4A06FAC8">
      <w:pPr>
        <w:pStyle w:val="style0"/>
        <w:spacing w:before="100" w:beforeAutospacing="true" w:after="0" w:lineRule="auto" w:line="240"/>
        <w:rPr>
          <w:rFonts w:ascii="Times New Roman" w:cs="Times New Roman" w:eastAsia="Times New Roman" w:hAnsi="Times New Roman"/>
          <w:kern w:val="0"/>
          <w14:ligatures xmlns:w14="http://schemas.microsoft.com/office/word/2010/wordml" w14:val="none"/>
        </w:rPr>
      </w:pPr>
    </w:p>
    <w:p w14:paraId="29E410C1">
      <w:pPr>
        <w:pStyle w:val="style0"/>
        <w:spacing w:before="100" w:beforeAutospacing="true" w:after="0" w:lineRule="auto" w:line="240"/>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kern w:val="0"/>
          <w14:ligatures xmlns:w14="http://schemas.microsoft.com/office/word/2010/wordml" w14:val="none"/>
        </w:rPr>
        <w:t>The relevant elements of the observation vector are:</w:t>
      </w:r>
    </w:p>
    <w:tbl>
      <w:tblPr>
        <w:tblStyle w:val="style154"/>
        <w:tblW w:w="0" w:type="auto"/>
        <w:jc w:val="center"/>
        <w:tblLook w:val="04A0" w:firstRow="1" w:lastRow="0" w:firstColumn="1" w:lastColumn="0" w:noHBand="0" w:noVBand="1"/>
      </w:tblPr>
      <w:tblGrid>
        <w:gridCol w:w="2179"/>
        <w:gridCol w:w="4661"/>
      </w:tblGrid>
      <w:tr w14:paraId="45442ACC">
        <w:trPr>
          <w:jc w:val="center"/>
        </w:trPr>
        <w:tc>
          <w:tcPr>
            <w:tcW w:w="0" w:type="auto"/>
            <w:tcBorders/>
            <w:hideMark/>
          </w:tcPr>
          <w:p w14:paraId="2D638B8A">
            <w:pPr>
              <w:pStyle w:val="style0"/>
              <w:spacing w:before="100" w:beforeAutospacing="true"/>
              <w:rPr>
                <w:rFonts w:ascii="Times New Roman" w:cs="Times New Roman" w:eastAsia="Times New Roman" w:hAnsi="Times New Roman"/>
                <w:b/>
                <w:bCs/>
                <w:kern w:val="0"/>
                <w14:ligatures xmlns:w14="http://schemas.microsoft.com/office/word/2010/wordml" w14:val="none"/>
              </w:rPr>
            </w:pPr>
            <w:r>
              <w:rPr>
                <w:rFonts w:ascii="Times New Roman" w:cs="Times New Roman" w:eastAsia="Times New Roman" w:hAnsi="Times New Roman"/>
                <w:b/>
                <w:bCs/>
                <w:kern w:val="0"/>
                <w14:ligatures xmlns:w14="http://schemas.microsoft.com/office/word/2010/wordml" w14:val="none"/>
              </w:rPr>
              <w:t>Observation Index</w:t>
            </w:r>
          </w:p>
        </w:tc>
        <w:tc>
          <w:tcPr>
            <w:tcW w:w="0" w:type="auto"/>
            <w:tcBorders/>
            <w:hideMark/>
          </w:tcPr>
          <w:p w14:paraId="5EED00CA">
            <w:pPr>
              <w:pStyle w:val="style0"/>
              <w:spacing w:before="100" w:beforeAutospacing="true"/>
              <w:rPr>
                <w:rFonts w:ascii="Times New Roman" w:cs="Times New Roman" w:eastAsia="Times New Roman" w:hAnsi="Times New Roman"/>
                <w:b/>
                <w:bCs/>
                <w:kern w:val="0"/>
                <w14:ligatures xmlns:w14="http://schemas.microsoft.com/office/word/2010/wordml" w14:val="none"/>
              </w:rPr>
            </w:pPr>
            <w:r>
              <w:rPr>
                <w:rFonts w:ascii="Times New Roman" w:cs="Times New Roman" w:eastAsia="Times New Roman" w:hAnsi="Times New Roman"/>
                <w:b/>
                <w:bCs/>
                <w:kern w:val="0"/>
                <w14:ligatures xmlns:w14="http://schemas.microsoft.com/office/word/2010/wordml" w14:val="none"/>
              </w:rPr>
              <w:t>Description</w:t>
            </w:r>
          </w:p>
        </w:tc>
      </w:tr>
      <w:tr w14:paraId="574C9218">
        <w:tblPrEx/>
        <w:trPr>
          <w:jc w:val="center"/>
        </w:trPr>
        <w:tc>
          <w:tcPr>
            <w:tcW w:w="0" w:type="auto"/>
            <w:tcBorders/>
            <w:hideMark/>
          </w:tcPr>
          <w:p w14:paraId="632ABB5C">
            <w:pPr>
              <w:pStyle w:val="style0"/>
              <w:spacing w:before="100" w:beforeAutospacing="true"/>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kern w:val="0"/>
                <w14:ligatures xmlns:w14="http://schemas.microsoft.com/office/word/2010/wordml" w14:val="none"/>
              </w:rPr>
              <w:t>observation[2]</w:t>
            </w:r>
          </w:p>
        </w:tc>
        <w:tc>
          <w:tcPr>
            <w:tcW w:w="0" w:type="auto"/>
            <w:tcBorders/>
            <w:hideMark/>
          </w:tcPr>
          <w:p w14:paraId="79629DCC">
            <w:pPr>
              <w:pStyle w:val="style0"/>
              <w:spacing w:before="100" w:beforeAutospacing="true"/>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kern w:val="0"/>
                <w14:ligatures xmlns:w14="http://schemas.microsoft.com/office/word/2010/wordml" w14:val="none"/>
              </w:rPr>
              <w:t>Horizontal velocity</w:t>
            </w:r>
          </w:p>
        </w:tc>
      </w:tr>
      <w:tr w14:paraId="11483B3A">
        <w:tblPrEx/>
        <w:trPr>
          <w:jc w:val="center"/>
        </w:trPr>
        <w:tc>
          <w:tcPr>
            <w:tcW w:w="0" w:type="auto"/>
            <w:tcBorders/>
            <w:hideMark/>
          </w:tcPr>
          <w:p w14:paraId="2F8D8DA5">
            <w:pPr>
              <w:pStyle w:val="style0"/>
              <w:spacing w:before="100" w:beforeAutospacing="true"/>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kern w:val="0"/>
                <w14:ligatures xmlns:w14="http://schemas.microsoft.com/office/word/2010/wordml" w14:val="none"/>
              </w:rPr>
              <w:t>observation[3]</w:t>
            </w:r>
          </w:p>
        </w:tc>
        <w:tc>
          <w:tcPr>
            <w:tcW w:w="0" w:type="auto"/>
            <w:tcBorders/>
            <w:hideMark/>
          </w:tcPr>
          <w:p w14:paraId="647FAE22">
            <w:pPr>
              <w:pStyle w:val="style0"/>
              <w:spacing w:before="100" w:beforeAutospacing="true"/>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kern w:val="0"/>
                <w14:ligatures xmlns:w14="http://schemas.microsoft.com/office/word/2010/wordml" w14:val="none"/>
              </w:rPr>
              <w:t>Vertical velocity</w:t>
            </w:r>
          </w:p>
        </w:tc>
      </w:tr>
      <w:tr w14:paraId="3E16E00F">
        <w:tblPrEx/>
        <w:trPr>
          <w:jc w:val="center"/>
        </w:trPr>
        <w:tc>
          <w:tcPr>
            <w:tcW w:w="0" w:type="auto"/>
            <w:tcBorders/>
            <w:hideMark/>
          </w:tcPr>
          <w:p w14:paraId="1B14D0A0">
            <w:pPr>
              <w:pStyle w:val="style0"/>
              <w:spacing w:before="100" w:beforeAutospacing="true"/>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kern w:val="0"/>
                <w14:ligatures xmlns:w14="http://schemas.microsoft.com/office/word/2010/wordml" w14:val="none"/>
              </w:rPr>
              <w:t>observation[4]</w:t>
            </w:r>
          </w:p>
        </w:tc>
        <w:tc>
          <w:tcPr>
            <w:tcW w:w="0" w:type="auto"/>
            <w:tcBorders/>
            <w:hideMark/>
          </w:tcPr>
          <w:p w14:paraId="08945894">
            <w:pPr>
              <w:pStyle w:val="style0"/>
              <w:spacing w:before="100" w:beforeAutospacing="true"/>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kern w:val="0"/>
                <w14:ligatures xmlns:w14="http://schemas.microsoft.com/office/word/2010/wordml" w14:val="none"/>
              </w:rPr>
              <w:t>Orientation angle</w:t>
            </w:r>
          </w:p>
        </w:tc>
      </w:tr>
      <w:tr w14:paraId="08926C44">
        <w:tblPrEx/>
        <w:trPr>
          <w:jc w:val="center"/>
        </w:trPr>
        <w:tc>
          <w:tcPr>
            <w:tcW w:w="0" w:type="auto"/>
            <w:tcBorders/>
            <w:hideMark/>
          </w:tcPr>
          <w:p w14:paraId="0E9E856E">
            <w:pPr>
              <w:pStyle w:val="style0"/>
              <w:spacing w:before="100" w:beforeAutospacing="true"/>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kern w:val="0"/>
                <w14:ligatures xmlns:w14="http://schemas.microsoft.com/office/word/2010/wordml" w14:val="none"/>
              </w:rPr>
              <w:t>observation[6]</w:t>
            </w:r>
          </w:p>
        </w:tc>
        <w:tc>
          <w:tcPr>
            <w:tcW w:w="0" w:type="auto"/>
            <w:tcBorders/>
            <w:hideMark/>
          </w:tcPr>
          <w:p w14:paraId="7271889A">
            <w:pPr>
              <w:pStyle w:val="style0"/>
              <w:spacing w:before="100" w:beforeAutospacing="true"/>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kern w:val="0"/>
                <w14:ligatures xmlns:w14="http://schemas.microsoft.com/office/word/2010/wordml" w14:val="none"/>
              </w:rPr>
              <w:t>Left landing leg contact (0 = No, 1 = Yes)</w:t>
            </w:r>
          </w:p>
        </w:tc>
      </w:tr>
      <w:tr w14:paraId="406D5766">
        <w:tblPrEx/>
        <w:trPr>
          <w:jc w:val="center"/>
        </w:trPr>
        <w:tc>
          <w:tcPr>
            <w:tcW w:w="0" w:type="auto"/>
            <w:tcBorders/>
            <w:hideMark/>
          </w:tcPr>
          <w:p w14:paraId="74502AF7">
            <w:pPr>
              <w:pStyle w:val="style0"/>
              <w:spacing w:before="100" w:beforeAutospacing="true"/>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kern w:val="0"/>
                <w14:ligatures xmlns:w14="http://schemas.microsoft.com/office/word/2010/wordml" w14:val="none"/>
              </w:rPr>
              <w:t>observation[7]</w:t>
            </w:r>
          </w:p>
        </w:tc>
        <w:tc>
          <w:tcPr>
            <w:tcW w:w="0" w:type="auto"/>
            <w:tcBorders/>
            <w:hideMark/>
          </w:tcPr>
          <w:p w14:paraId="428D43C3">
            <w:pPr>
              <w:pStyle w:val="style0"/>
              <w:spacing w:before="100" w:beforeAutospacing="true"/>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kern w:val="0"/>
                <w14:ligatures xmlns:w14="http://schemas.microsoft.com/office/word/2010/wordml" w14:val="none"/>
              </w:rPr>
              <w:t>Right landing leg contact (0 = No, 1 = Yes)</w:t>
            </w:r>
          </w:p>
        </w:tc>
      </w:tr>
    </w:tbl>
    <w:p w14:paraId="3DBEA970">
      <w:pPr>
        <w:pStyle w:val="style0"/>
        <w:spacing w:before="100" w:beforeAutospacing="true" w:after="0" w:lineRule="auto" w:line="240"/>
        <w:jc w:val="both"/>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kern w:val="0"/>
          <w14:ligatures xmlns:w14="http://schemas.microsoft.com/office/word/2010/wordml" w14:val="none"/>
        </w:rPr>
        <w:t xml:space="preserve">The landing bonus must be added </w:t>
      </w:r>
      <w:r>
        <w:rPr>
          <w:rFonts w:ascii="Times New Roman" w:cs="Times New Roman" w:eastAsia="Times New Roman" w:hAnsi="Times New Roman"/>
          <w:b/>
          <w:bCs/>
          <w:kern w:val="0"/>
          <w14:ligatures xmlns:w14="http://schemas.microsoft.com/office/word/2010/wordml" w14:val="none"/>
        </w:rPr>
        <w:t>only if all of the above conditions are satisfied simultaneously</w:t>
      </w:r>
      <w:r>
        <w:rPr>
          <w:rFonts w:ascii="Times New Roman" w:cs="Times New Roman" w:eastAsia="Times New Roman" w:hAnsi="Times New Roman"/>
          <w:kern w:val="0"/>
          <w14:ligatures xmlns:w14="http://schemas.microsoft.com/office/word/2010/wordml" w14:val="none"/>
        </w:rPr>
        <w:t xml:space="preserve">. If any condition is not satisfied, including crashes, unstable landings, episode truncation, or incomplete leg contact, </w:t>
      </w:r>
      <w:r>
        <w:rPr>
          <w:rFonts w:ascii="Times New Roman" w:cs="Times New Roman" w:eastAsia="Times New Roman" w:hAnsi="Times New Roman"/>
          <w:b/>
          <w:bCs/>
          <w:kern w:val="0"/>
          <w14:ligatures xmlns:w14="http://schemas.microsoft.com/office/word/2010/wordml" w14:val="none"/>
        </w:rPr>
        <w:t>no landing bonus shall be awarded</w:t>
      </w:r>
      <w:r>
        <w:rPr>
          <w:rFonts w:ascii="Times New Roman" w:cs="Times New Roman" w:eastAsia="Times New Roman" w:hAnsi="Times New Roman"/>
          <w:kern w:val="0"/>
          <w14:ligatures xmlns:w14="http://schemas.microsoft.com/office/word/2010/wordml" w14:val="none"/>
        </w:rPr>
        <w:t xml:space="preserve">. If any of the above conditions is not satisfied, including crashes, unstable landings, episode truncation, or incomplete leg contact, set </w:t>
      </w:r>
      <m:oMath>
        <m:r>
          <w:rPr>
            <w:rFonts w:ascii="Cambria Math" w:cs="Times New Roman" w:eastAsia="Times New Roman" w:hAnsi="Cambria Math"/>
            <w:kern w:val="0"/>
            <w14:ligatures xmlns:w14="http://schemas.microsoft.com/office/word/2010/wordml" w14:val="none"/>
          </w:rPr>
          <m:t>B=0</m:t>
        </m:r>
      </m:oMath>
      <w:r>
        <w:rPr>
          <w:rFonts w:ascii="Times New Roman" w:cs="Times New Roman" w:eastAsia="Times New Roman" w:hAnsi="Times New Roman"/>
          <w:kern w:val="0"/>
          <w14:ligatures xmlns:w14="http://schemas.microsoft.com/office/word/2010/wordml" w14:val="none"/>
        </w:rPr>
        <w:t>.</w:t>
      </w:r>
    </w:p>
    <w:p w14:paraId="55A44F45">
      <w:pPr>
        <w:pStyle w:val="style0"/>
        <w:spacing w:before="100" w:beforeAutospacing="true" w:after="0" w:lineRule="auto" w:line="240"/>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b/>
          <w:bCs/>
          <w:kern w:val="0"/>
          <w:sz w:val="32"/>
          <w:szCs w:val="32"/>
          <w14:ligatures xmlns:w14="http://schemas.microsoft.com/office/word/2010/wordml" w14:val="none"/>
        </w:rPr>
        <w:t>Step 6: Return the Environment Output</w:t>
      </w:r>
    </w:p>
    <w:p w14:paraId="1B81EBA0">
      <w:pPr>
        <w:pStyle w:val="style0"/>
        <w:spacing w:after="0" w:lineRule="auto" w:line="240"/>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kern w:val="0"/>
          <w14:ligatures xmlns:w14="http://schemas.microsoft.com/office/word/2010/wordml" w14:val="none"/>
        </w:rPr>
        <w:t>Return the following values to the agent:</w:t>
      </w:r>
    </w:p>
    <w:p w14:paraId="62391FA1">
      <w:pPr>
        <w:pStyle w:val="style0"/>
        <w:numPr>
          <w:ilvl w:val="0"/>
          <w:numId w:val="19"/>
        </w:numPr>
        <w:spacing w:after="0" w:lineRule="auto" w:line="240"/>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kern w:val="0"/>
          <w14:ligatures xmlns:w14="http://schemas.microsoft.com/office/word/2010/wordml" w14:val="none"/>
        </w:rPr>
        <w:t xml:space="preserve">observation </w:t>
      </w:r>
    </w:p>
    <w:p w14:paraId="447F60C5">
      <w:pPr>
        <w:pStyle w:val="style0"/>
        <w:numPr>
          <w:ilvl w:val="0"/>
          <w:numId w:val="19"/>
        </w:numPr>
        <w:spacing w:before="100" w:beforeAutospacing="true" w:after="0" w:lineRule="auto" w:line="240"/>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kern w:val="0"/>
          <w14:ligatures xmlns:w14="http://schemas.microsoft.com/office/word/2010/wordml" w14:val="none"/>
        </w:rPr>
        <w:t>modified reward (</w:t>
      </w:r>
      <w:r>
        <w:rPr>
          <w:rFonts w:ascii="Times New Roman" w:cs="Times New Roman" w:eastAsia="Times New Roman" w:hAnsi="Times New Roman"/>
          <w:kern w:val="0"/>
          <w:sz w:val="20"/>
          <w:szCs w:val="20"/>
          <w14:ligatures xmlns:w14="http://schemas.microsoft.com/office/word/2010/wordml" w14:val="none"/>
        </w:rPr>
        <w:t>R</w:t>
      </w:r>
      <w:r>
        <w:rPr>
          <w:rFonts w:ascii="Times New Roman" w:cs="Times New Roman" w:eastAsia="Times New Roman" w:hAnsi="Times New Roman"/>
          <w:kern w:val="0"/>
          <w14:ligatures xmlns:w14="http://schemas.microsoft.com/office/word/2010/wordml" w14:val="none"/>
        </w:rPr>
        <w:t xml:space="preserve">) </w:t>
      </w:r>
    </w:p>
    <w:p w14:paraId="65B03404">
      <w:pPr>
        <w:pStyle w:val="style0"/>
        <w:numPr>
          <w:ilvl w:val="0"/>
          <w:numId w:val="19"/>
        </w:numPr>
        <w:spacing w:before="100" w:beforeAutospacing="true" w:after="0" w:lineRule="auto" w:line="240"/>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kern w:val="0"/>
          <w14:ligatures xmlns:w14="http://schemas.microsoft.com/office/word/2010/wordml" w14:val="none"/>
        </w:rPr>
        <w:t xml:space="preserve">terminated </w:t>
      </w:r>
    </w:p>
    <w:p w14:paraId="33C85E1D">
      <w:pPr>
        <w:pStyle w:val="style0"/>
        <w:numPr>
          <w:ilvl w:val="0"/>
          <w:numId w:val="19"/>
        </w:numPr>
        <w:spacing w:before="100" w:beforeAutospacing="true" w:after="0" w:lineRule="auto" w:line="240"/>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kern w:val="0"/>
          <w14:ligatures xmlns:w14="http://schemas.microsoft.com/office/word/2010/wordml" w14:val="none"/>
        </w:rPr>
        <w:t xml:space="preserve">truncated </w:t>
      </w:r>
    </w:p>
    <w:p w14:paraId="28CF3E27">
      <w:pPr>
        <w:pStyle w:val="style0"/>
        <w:numPr>
          <w:ilvl w:val="0"/>
          <w:numId w:val="19"/>
        </w:numPr>
        <w:spacing w:before="100" w:beforeAutospacing="true" w:after="0" w:lineRule="auto" w:line="240"/>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kern w:val="0"/>
          <w14:ligatures xmlns:w14="http://schemas.microsoft.com/office/word/2010/wordml" w14:val="none"/>
        </w:rPr>
        <w:t xml:space="preserve">info </w:t>
      </w:r>
    </w:p>
    <w:p w14:paraId="319019D0">
      <w:pPr>
        <w:pStyle w:val="style0"/>
        <w:spacing w:after="0" w:lineRule="auto" w:line="240"/>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kern w:val="0"/>
          <w14:ligatures xmlns:w14="http://schemas.microsoft.com/office/word/2010/wordml" w14:val="none"/>
        </w:rPr>
        <w:t xml:space="preserve">No additional information regarding engine failures or reward modifications should be included in the returned </w:t>
      </w:r>
      <w:r>
        <w:rPr>
          <w:rFonts w:ascii="Times New Roman" w:cs="Times New Roman" w:eastAsia="Times New Roman" w:hAnsi="Times New Roman"/>
          <w:kern w:val="0"/>
          <w:sz w:val="20"/>
          <w:szCs w:val="20"/>
          <w14:ligatures xmlns:w14="http://schemas.microsoft.com/office/word/2010/wordml" w14:val="none"/>
        </w:rPr>
        <w:t>info</w:t>
      </w:r>
      <w:r>
        <w:rPr>
          <w:rFonts w:ascii="Times New Roman" w:cs="Times New Roman" w:eastAsia="Times New Roman" w:hAnsi="Times New Roman"/>
          <w:kern w:val="0"/>
          <w14:ligatures xmlns:w14="http://schemas.microsoft.com/office/word/2010/wordml" w14:val="none"/>
        </w:rPr>
        <w:t xml:space="preserve"> dictionary.</w:t>
      </w:r>
    </w:p>
    <w:p w14:paraId="740F4E81">
      <w:pPr>
        <w:pStyle w:val="style0"/>
        <w:spacing w:before="100" w:beforeAutospacing="true" w:after="0" w:lineRule="auto" w:line="240"/>
        <w:outlineLvl w:val="1"/>
        <w:rPr>
          <w:rFonts w:ascii="Times New Roman" w:cs="Times New Roman" w:eastAsia="Times New Roman" w:hAnsi="Times New Roman"/>
          <w:b/>
          <w:bCs/>
          <w:kern w:val="0"/>
          <w:sz w:val="32"/>
          <w:szCs w:val="32"/>
          <w14:ligatures xmlns:w14="http://schemas.microsoft.com/office/word/2010/wordml" w14:val="none"/>
        </w:rPr>
      </w:pPr>
      <w:r>
        <w:rPr>
          <w:rFonts w:ascii="Times New Roman" w:cs="Times New Roman" w:eastAsia="Times New Roman" w:hAnsi="Times New Roman"/>
          <w:b/>
          <w:bCs/>
          <w:kern w:val="0"/>
          <w:sz w:val="32"/>
          <w:szCs w:val="32"/>
          <w14:ligatures xmlns:w14="http://schemas.microsoft.com/office/word/2010/wordml" w14:val="none"/>
        </w:rPr>
        <w:t>Components That Must Remain Unchanged</w:t>
      </w:r>
    </w:p>
    <w:p w14:paraId="0A43A1EE">
      <w:pPr>
        <w:pStyle w:val="style0"/>
        <w:spacing w:after="0" w:lineRule="auto" w:line="240"/>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kern w:val="0"/>
          <w14:ligatures xmlns:w14="http://schemas.microsoft.com/office/word/2010/wordml" w14:val="none"/>
        </w:rPr>
        <w:t>Except for the modifications described above,</w:t>
      </w:r>
    </w:p>
    <w:p w14:paraId="5FA7DB16">
      <w:pPr>
        <w:pStyle w:val="style0"/>
        <w:numPr>
          <w:ilvl w:val="0"/>
          <w:numId w:val="20"/>
        </w:numPr>
        <w:spacing w:after="0" w:lineRule="auto" w:line="240"/>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kern w:val="0"/>
          <w14:ligatures xmlns:w14="http://schemas.microsoft.com/office/word/2010/wordml" w14:val="none"/>
        </w:rPr>
        <w:t xml:space="preserve">the observation space must remain unchanged; </w:t>
      </w:r>
    </w:p>
    <w:p w14:paraId="458CBA9A">
      <w:pPr>
        <w:pStyle w:val="style0"/>
        <w:numPr>
          <w:ilvl w:val="0"/>
          <w:numId w:val="20"/>
        </w:numPr>
        <w:spacing w:before="100" w:beforeAutospacing="true" w:after="0" w:lineRule="auto" w:line="240"/>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kern w:val="0"/>
          <w14:ligatures xmlns:w14="http://schemas.microsoft.com/office/word/2010/wordml" w14:val="none"/>
        </w:rPr>
        <w:t xml:space="preserve">the action space must remain unchanged; </w:t>
      </w:r>
    </w:p>
    <w:p w14:paraId="42DF7718">
      <w:pPr>
        <w:pStyle w:val="style0"/>
        <w:numPr>
          <w:ilvl w:val="0"/>
          <w:numId w:val="20"/>
        </w:numPr>
        <w:spacing w:before="100" w:beforeAutospacing="true" w:after="0" w:lineRule="auto" w:line="240"/>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kern w:val="0"/>
          <w14:ligatures xmlns:w14="http://schemas.microsoft.com/office/word/2010/wordml" w14:val="none"/>
        </w:rPr>
        <w:t xml:space="preserve">the state-transition dynamics of the original environment must remain unchanged (except for the stochastic action replacement described above); </w:t>
      </w:r>
    </w:p>
    <w:p w14:paraId="11E8A2B2">
      <w:pPr>
        <w:pStyle w:val="style0"/>
        <w:numPr>
          <w:ilvl w:val="0"/>
          <w:numId w:val="20"/>
        </w:numPr>
        <w:spacing w:before="100" w:beforeAutospacing="true" w:after="0" w:lineRule="auto" w:line="240"/>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kern w:val="0"/>
          <w14:ligatures xmlns:w14="http://schemas.microsoft.com/office/word/2010/wordml" w14:val="none"/>
        </w:rPr>
        <w:t xml:space="preserve">the episode termination and truncation conditions must remain unchanged; and </w:t>
      </w:r>
    </w:p>
    <w:p w14:paraId="24B64B60">
      <w:pPr>
        <w:pStyle w:val="style0"/>
        <w:numPr>
          <w:ilvl w:val="0"/>
          <w:numId w:val="20"/>
        </w:numPr>
        <w:spacing w:before="100" w:beforeAutospacing="true" w:after="0" w:lineRule="auto" w:line="240"/>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kern w:val="0"/>
          <w14:ligatures xmlns:w14="http://schemas.microsoft.com/office/word/2010/wordml" w14:val="none"/>
        </w:rPr>
        <w:t xml:space="preserve">no additional observations or state variables may be introduced. </w:t>
      </w:r>
    </w:p>
    <w:p w14:paraId="7D462280">
      <w:pPr>
        <w:pStyle w:val="style0"/>
        <w:spacing w:after="0" w:lineRule="auto" w:line="240"/>
        <w:rPr>
          <w:rFonts w:ascii="Times New Roman" w:cs="Times New Roman" w:hAnsi="Times New Roman"/>
          <w:b/>
          <w:bCs/>
          <w:sz w:val="32"/>
          <w:szCs w:val="32"/>
        </w:rPr>
      </w:pPr>
    </w:p>
    <w:p w14:paraId="0B7243A7">
      <w:pPr>
        <w:pStyle w:val="style0"/>
        <w:spacing w:after="0" w:lineRule="auto" w:line="240"/>
        <w:rPr>
          <w:rFonts w:ascii="Times New Roman" w:cs="Times New Roman" w:hAnsi="Times New Roman"/>
          <w:b/>
          <w:bCs/>
          <w:sz w:val="32"/>
          <w:szCs w:val="32"/>
        </w:rPr>
      </w:pPr>
      <w:r>
        <w:rPr>
          <w:rFonts w:ascii="Times New Roman" w:cs="Times New Roman" w:hAnsi="Times New Roman"/>
          <w:b/>
          <w:bCs/>
          <w:sz w:val="32"/>
          <w:szCs w:val="32"/>
        </w:rPr>
        <w:t>Tasks</w:t>
      </w:r>
    </w:p>
    <w:p w14:paraId="01F6EF3F">
      <w:pPr>
        <w:pStyle w:val="style0"/>
        <w:spacing w:after="0" w:lineRule="auto" w:line="240"/>
        <w:outlineLvl w:val="1"/>
        <w:rPr>
          <w:rFonts w:ascii="Times New Roman" w:cs="Times New Roman" w:eastAsia="Times New Roman" w:hAnsi="Times New Roman"/>
          <w:b/>
          <w:bCs/>
          <w:kern w:val="0"/>
          <w:sz w:val="36"/>
          <w:szCs w:val="36"/>
          <w14:ligatures xmlns:w14="http://schemas.microsoft.com/office/word/2010/wordml" w14:val="none"/>
        </w:rPr>
      </w:pPr>
      <w:r>
        <w:rPr>
          <w:rFonts w:ascii="Times New Roman" w:cs="Times New Roman" w:eastAsia="Times New Roman" w:hAnsi="Times New Roman"/>
          <w:b/>
          <w:bCs/>
          <w:kern w:val="0"/>
          <w:sz w:val="28"/>
          <w:szCs w:val="28"/>
          <w14:ligatures xmlns:w14="http://schemas.microsoft.com/office/word/2010/wordml" w14:val="none"/>
        </w:rPr>
        <w:t>(a) Modified Environment Implementation and Verification (2.5 Marks)</w:t>
      </w:r>
    </w:p>
    <w:p w14:paraId="7944F3B0">
      <w:pPr>
        <w:pStyle w:val="style0"/>
        <w:spacing w:after="0" w:lineRule="auto" w:line="240"/>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kern w:val="0"/>
          <w14:ligatures xmlns:w14="http://schemas.microsoft.com/office/word/2010/wordml" w14:val="none"/>
        </w:rPr>
        <w:t xml:space="preserve">Implement the modified </w:t>
      </w:r>
      <w:r>
        <w:rPr>
          <w:rFonts w:ascii="Times New Roman" w:cs="Times New Roman" w:eastAsia="Times New Roman" w:hAnsi="Times New Roman"/>
          <w:kern w:val="0"/>
          <w:sz w:val="20"/>
          <w:szCs w:val="20"/>
          <w14:ligatures xmlns:w14="http://schemas.microsoft.com/office/word/2010/wordml" w14:val="none"/>
        </w:rPr>
        <w:t>LunarLander-v3</w:t>
      </w:r>
      <w:r>
        <w:rPr>
          <w:rFonts w:ascii="Times New Roman" w:cs="Times New Roman" w:eastAsia="Times New Roman" w:hAnsi="Times New Roman"/>
          <w:kern w:val="0"/>
          <w14:ligatures xmlns:w14="http://schemas.microsoft.com/office/word/2010/wordml" w14:val="none"/>
        </w:rPr>
        <w:t xml:space="preserve"> environment exactly as specified in the </w:t>
      </w:r>
      <w:r>
        <w:rPr>
          <w:rFonts w:ascii="Times New Roman" w:cs="Times New Roman" w:eastAsia="Times New Roman" w:hAnsi="Times New Roman"/>
          <w:b/>
          <w:bCs/>
          <w:kern w:val="0"/>
          <w14:ligatures xmlns:w14="http://schemas.microsoft.com/office/word/2010/wordml" w14:val="none"/>
        </w:rPr>
        <w:t>Environment Modifications</w:t>
      </w:r>
      <w:r>
        <w:rPr>
          <w:rFonts w:ascii="Times New Roman" w:cs="Times New Roman" w:eastAsia="Times New Roman" w:hAnsi="Times New Roman"/>
          <w:kern w:val="0"/>
          <w14:ligatures xmlns:w14="http://schemas.microsoft.com/office/word/2010/wordml" w14:val="none"/>
        </w:rPr>
        <w:t xml:space="preserve"> section.</w:t>
      </w:r>
    </w:p>
    <w:p w14:paraId="6545A2CB">
      <w:pPr>
        <w:pStyle w:val="style0"/>
        <w:spacing w:after="0" w:lineRule="auto" w:line="240"/>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kern w:val="0"/>
          <w14:ligatures xmlns:w14="http://schemas.microsoft.com/office/word/2010/wordml" w14:val="none"/>
        </w:rPr>
        <w:t>Verify the correctness of your implementation by executing multiple episodes using a random policy. Demonstrate experimentally that:</w:t>
      </w:r>
    </w:p>
    <w:p w14:paraId="3B834041">
      <w:pPr>
        <w:pStyle w:val="style0"/>
        <w:numPr>
          <w:ilvl w:val="0"/>
          <w:numId w:val="21"/>
        </w:numPr>
        <w:spacing w:before="100" w:beforeAutospacing="true" w:after="0" w:lineRule="auto" w:line="240"/>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kern w:val="0"/>
          <w14:ligatures xmlns:w14="http://schemas.microsoft.com/office/word/2010/wordml" w14:val="none"/>
        </w:rPr>
        <w:t xml:space="preserve">Approximately </w:t>
      </w:r>
      <w:r>
        <w:rPr>
          <w:rFonts w:ascii="Times New Roman" w:cs="Times New Roman" w:eastAsia="Times New Roman" w:hAnsi="Times New Roman"/>
          <w:b/>
          <w:bCs/>
          <w:kern w:val="0"/>
          <w14:ligatures xmlns:w14="http://schemas.microsoft.com/office/word/2010/wordml" w14:val="none"/>
        </w:rPr>
        <w:t>15%</w:t>
      </w:r>
      <w:r>
        <w:rPr>
          <w:rFonts w:ascii="Times New Roman" w:cs="Times New Roman" w:eastAsia="Times New Roman" w:hAnsi="Times New Roman"/>
          <w:kern w:val="0"/>
          <w14:ligatures xmlns:w14="http://schemas.microsoft.com/office/word/2010/wordml" w14:val="none"/>
        </w:rPr>
        <w:t xml:space="preserve"> of all attempted thruster actions are replaced by </w:t>
      </w:r>
      <w:r>
        <w:rPr>
          <w:rFonts w:ascii="Times New Roman" w:cs="Times New Roman" w:eastAsia="Times New Roman" w:hAnsi="Times New Roman"/>
          <w:b/>
          <w:bCs/>
          <w:kern w:val="0"/>
          <w14:ligatures xmlns:w14="http://schemas.microsoft.com/office/word/2010/wordml" w14:val="none"/>
        </w:rPr>
        <w:t>Do Nothing</w:t>
      </w:r>
      <w:r>
        <w:rPr>
          <w:rFonts w:ascii="Times New Roman" w:cs="Times New Roman" w:eastAsia="Times New Roman" w:hAnsi="Times New Roman"/>
          <w:kern w:val="0"/>
          <w14:ligatures xmlns:w14="http://schemas.microsoft.com/office/word/2010/wordml" w14:val="none"/>
        </w:rPr>
        <w:t xml:space="preserve"> actions. </w:t>
      </w:r>
    </w:p>
    <w:p w14:paraId="3544D6C7">
      <w:pPr>
        <w:pStyle w:val="style0"/>
        <w:numPr>
          <w:ilvl w:val="0"/>
          <w:numId w:val="21"/>
        </w:numPr>
        <w:spacing w:before="100" w:beforeAutospacing="true" w:after="0" w:lineRule="auto" w:line="240"/>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kern w:val="0"/>
          <w14:ligatures xmlns:w14="http://schemas.microsoft.com/office/word/2010/wordml" w14:val="none"/>
        </w:rPr>
        <w:t xml:space="preserve">The fuel penalty is applied for </w:t>
      </w:r>
      <w:r>
        <w:rPr>
          <w:rFonts w:ascii="Times New Roman" w:cs="Times New Roman" w:eastAsia="Times New Roman" w:hAnsi="Times New Roman"/>
          <w:b/>
          <w:bCs/>
          <w:kern w:val="0"/>
          <w14:ligatures xmlns:w14="http://schemas.microsoft.com/office/word/2010/wordml" w14:val="none"/>
        </w:rPr>
        <w:t>every attempted thruster action</w:t>
      </w:r>
      <w:r>
        <w:rPr>
          <w:rFonts w:ascii="Times New Roman" w:cs="Times New Roman" w:eastAsia="Times New Roman" w:hAnsi="Times New Roman"/>
          <w:kern w:val="0"/>
          <w14:ligatures xmlns:w14="http://schemas.microsoft.com/office/word/2010/wordml" w14:val="none"/>
        </w:rPr>
        <w:t xml:space="preserve">, irrespective of whether the engine fires successfully or misfires. </w:t>
      </w:r>
    </w:p>
    <w:p w14:paraId="2CF06FFA">
      <w:pPr>
        <w:pStyle w:val="style0"/>
        <w:numPr>
          <w:ilvl w:val="0"/>
          <w:numId w:val="21"/>
        </w:numPr>
        <w:spacing w:before="100" w:beforeAutospacing="true" w:after="0" w:lineRule="auto" w:line="240"/>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kern w:val="0"/>
          <w14:ligatures xmlns:w14="http://schemas.microsoft.com/office/word/2010/wordml" w14:val="none"/>
        </w:rPr>
        <w:t xml:space="preserve">The </w:t>
      </w:r>
      <w:r>
        <w:rPr>
          <w:rFonts w:ascii="Times New Roman" w:cs="Times New Roman" w:eastAsia="Times New Roman" w:hAnsi="Times New Roman"/>
          <w:b/>
          <w:bCs/>
          <w:kern w:val="0"/>
          <w14:ligatures xmlns:w14="http://schemas.microsoft.com/office/word/2010/wordml" w14:val="none"/>
        </w:rPr>
        <w:t>+50</w:t>
      </w:r>
      <w:r>
        <w:rPr>
          <w:rFonts w:ascii="Times New Roman" w:cs="Times New Roman" w:eastAsia="Times New Roman" w:hAnsi="Times New Roman"/>
          <w:kern w:val="0"/>
          <w14:ligatures xmlns:w14="http://schemas.microsoft.com/office/word/2010/wordml" w14:val="none"/>
        </w:rPr>
        <w:t xml:space="preserve"> landing bonus is awarded </w:t>
      </w:r>
      <w:r>
        <w:rPr>
          <w:rFonts w:ascii="Times New Roman" w:cs="Times New Roman" w:eastAsia="Times New Roman" w:hAnsi="Times New Roman"/>
          <w:b/>
          <w:bCs/>
          <w:kern w:val="0"/>
          <w14:ligatures xmlns:w14="http://schemas.microsoft.com/office/word/2010/wordml" w14:val="none"/>
        </w:rPr>
        <w:t>only</w:t>
      </w:r>
      <w:r>
        <w:rPr>
          <w:rFonts w:ascii="Times New Roman" w:cs="Times New Roman" w:eastAsia="Times New Roman" w:hAnsi="Times New Roman"/>
          <w:kern w:val="0"/>
          <w14:ligatures xmlns:w14="http://schemas.microsoft.com/office/word/2010/wordml" w14:val="none"/>
        </w:rPr>
        <w:t xml:space="preserve"> when the </w:t>
      </w:r>
      <w:r>
        <w:rPr>
          <w:rFonts w:ascii="Times New Roman" w:cs="Times New Roman" w:eastAsia="Times New Roman" w:hAnsi="Times New Roman"/>
          <w:b/>
          <w:bCs/>
          <w:kern w:val="0"/>
          <w14:ligatures xmlns:w14="http://schemas.microsoft.com/office/word/2010/wordml" w14:val="none"/>
        </w:rPr>
        <w:t>specified safe landing criterion</w:t>
      </w:r>
      <w:r>
        <w:rPr>
          <w:rFonts w:ascii="Times New Roman" w:cs="Times New Roman" w:eastAsia="Times New Roman" w:hAnsi="Times New Roman"/>
          <w:kern w:val="0"/>
          <w14:ligatures xmlns:w14="http://schemas.microsoft.com/office/word/2010/wordml" w14:val="none"/>
        </w:rPr>
        <w:t xml:space="preserve"> is satisfied. </w:t>
      </w:r>
    </w:p>
    <w:p w14:paraId="1F04A1F0">
      <w:pPr>
        <w:pStyle w:val="style0"/>
        <w:spacing w:after="0" w:lineRule="auto" w:line="240"/>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kern w:val="0"/>
          <w14:ligatures xmlns:w14="http://schemas.microsoft.com/office/word/2010/wordml" w14:val="none"/>
        </w:rPr>
        <w:t>Present appropriate statistics, logs, or experimental evidence to support your verification.</w:t>
      </w:r>
    </w:p>
    <w:p w14:paraId="1590413D">
      <w:pPr>
        <w:pStyle w:val="style0"/>
        <w:spacing w:before="100" w:beforeAutospacing="true" w:after="0" w:lineRule="auto" w:line="240"/>
        <w:outlineLvl w:val="1"/>
        <w:rPr>
          <w:rFonts w:ascii="Times New Roman" w:cs="Times New Roman" w:eastAsia="Times New Roman" w:hAnsi="Times New Roman"/>
          <w:b/>
          <w:bCs/>
          <w:kern w:val="0"/>
          <w:sz w:val="28"/>
          <w:szCs w:val="28"/>
          <w14:ligatures xmlns:w14="http://schemas.microsoft.com/office/word/2010/wordml" w14:val="none"/>
        </w:rPr>
      </w:pPr>
      <w:r>
        <w:rPr>
          <w:rFonts w:ascii="Times New Roman" w:cs="Times New Roman" w:eastAsia="Times New Roman" w:hAnsi="Times New Roman"/>
          <w:b/>
          <w:bCs/>
          <w:kern w:val="0"/>
          <w:sz w:val="28"/>
          <w:szCs w:val="28"/>
          <w14:ligatures xmlns:w14="http://schemas.microsoft.com/office/word/2010/wordml" w14:val="none"/>
        </w:rPr>
        <w:t>(b) Deep Q-Network (DQN) (4 Marks)</w:t>
      </w:r>
    </w:p>
    <w:p w14:paraId="5A23912F">
      <w:pPr>
        <w:pStyle w:val="style0"/>
        <w:spacing w:after="0" w:lineRule="auto" w:line="240"/>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kern w:val="0"/>
          <w14:ligatures xmlns:w14="http://schemas.microsoft.com/office/word/2010/wordml" w14:val="none"/>
        </w:rPr>
        <w:t xml:space="preserve">Implement and train a </w:t>
      </w:r>
      <w:r>
        <w:rPr>
          <w:rFonts w:ascii="Times New Roman" w:cs="Times New Roman" w:eastAsia="Times New Roman" w:hAnsi="Times New Roman"/>
          <w:b/>
          <w:bCs/>
          <w:kern w:val="0"/>
          <w14:ligatures xmlns:w14="http://schemas.microsoft.com/office/word/2010/wordml" w14:val="none"/>
        </w:rPr>
        <w:t>Deep Q-Network (DQN)</w:t>
      </w:r>
      <w:r>
        <w:rPr>
          <w:rFonts w:ascii="Times New Roman" w:cs="Times New Roman" w:eastAsia="Times New Roman" w:hAnsi="Times New Roman"/>
          <w:kern w:val="0"/>
          <w14:ligatures xmlns:w14="http://schemas.microsoft.com/office/word/2010/wordml" w14:val="none"/>
        </w:rPr>
        <w:t xml:space="preserve"> agent consisting of:</w:t>
      </w:r>
    </w:p>
    <w:p w14:paraId="2185919E">
      <w:pPr>
        <w:pStyle w:val="style0"/>
        <w:numPr>
          <w:ilvl w:val="0"/>
          <w:numId w:val="22"/>
        </w:numPr>
        <w:spacing w:after="0" w:lineRule="auto" w:line="240"/>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kern w:val="0"/>
          <w14:ligatures xmlns:w14="http://schemas.microsoft.com/office/word/2010/wordml" w14:val="none"/>
        </w:rPr>
        <w:t xml:space="preserve">Q-network </w:t>
      </w:r>
    </w:p>
    <w:p w14:paraId="1C301033">
      <w:pPr>
        <w:pStyle w:val="style0"/>
        <w:numPr>
          <w:ilvl w:val="0"/>
          <w:numId w:val="22"/>
        </w:numPr>
        <w:spacing w:before="100" w:beforeAutospacing="true" w:after="0" w:lineRule="auto" w:line="240"/>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kern w:val="0"/>
          <w14:ligatures xmlns:w14="http://schemas.microsoft.com/office/word/2010/wordml" w14:val="none"/>
        </w:rPr>
        <w:t xml:space="preserve">Experience Replay Buffer </w:t>
      </w:r>
    </w:p>
    <w:p w14:paraId="7AEA3809">
      <w:pPr>
        <w:pStyle w:val="style0"/>
        <w:numPr>
          <w:ilvl w:val="0"/>
          <w:numId w:val="22"/>
        </w:numPr>
        <w:spacing w:before="100" w:beforeAutospacing="true" w:after="0" w:lineRule="auto" w:line="240"/>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kern w:val="0"/>
          <w14:ligatures xmlns:w14="http://schemas.microsoft.com/office/word/2010/wordml" w14:val="none"/>
        </w:rPr>
        <w:t xml:space="preserve">ε-greedy exploration strategy </w:t>
      </w:r>
    </w:p>
    <w:p w14:paraId="0674A45D">
      <w:pPr>
        <w:pStyle w:val="style0"/>
        <w:numPr>
          <w:ilvl w:val="0"/>
          <w:numId w:val="22"/>
        </w:numPr>
        <w:spacing w:before="100" w:beforeAutospacing="true" w:after="0" w:lineRule="auto" w:line="240"/>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kern w:val="0"/>
          <w14:ligatures xmlns:w14="http://schemas.microsoft.com/office/word/2010/wordml" w14:val="none"/>
        </w:rPr>
        <w:t xml:space="preserve">Target Network </w:t>
      </w:r>
    </w:p>
    <w:p w14:paraId="43D23743">
      <w:pPr>
        <w:pStyle w:val="style0"/>
        <w:spacing w:after="0" w:lineRule="auto" w:line="240"/>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kern w:val="0"/>
          <w14:ligatures xmlns:w14="http://schemas.microsoft.com/office/word/2010/wordml" w14:val="none"/>
        </w:rPr>
        <w:t>Train the agent on:</w:t>
      </w:r>
    </w:p>
    <w:p w14:paraId="729ED702">
      <w:pPr>
        <w:pStyle w:val="style0"/>
        <w:numPr>
          <w:ilvl w:val="0"/>
          <w:numId w:val="23"/>
        </w:numPr>
        <w:spacing w:after="0" w:lineRule="auto" w:line="240"/>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kern w:val="0"/>
          <w14:ligatures xmlns:w14="http://schemas.microsoft.com/office/word/2010/wordml" w14:val="none"/>
        </w:rPr>
        <w:t xml:space="preserve">the </w:t>
      </w:r>
      <w:r>
        <w:rPr>
          <w:rFonts w:ascii="Times New Roman" w:cs="Times New Roman" w:eastAsia="Times New Roman" w:hAnsi="Times New Roman"/>
          <w:b/>
          <w:bCs/>
          <w:kern w:val="0"/>
          <w14:ligatures xmlns:w14="http://schemas.microsoft.com/office/word/2010/wordml" w14:val="none"/>
        </w:rPr>
        <w:t>modified</w:t>
      </w:r>
      <w:r>
        <w:rPr>
          <w:rFonts w:ascii="Times New Roman" w:cs="Times New Roman" w:eastAsia="Times New Roman" w:hAnsi="Times New Roman"/>
          <w:kern w:val="0"/>
          <w14:ligatures xmlns:w14="http://schemas.microsoft.com/office/word/2010/wordml" w14:val="none"/>
        </w:rPr>
        <w:t xml:space="preserve"> </w:t>
      </w:r>
      <w:r>
        <w:rPr>
          <w:rFonts w:ascii="Times New Roman" w:cs="Times New Roman" w:eastAsia="Times New Roman" w:hAnsi="Times New Roman"/>
          <w:kern w:val="0"/>
          <w:sz w:val="20"/>
          <w:szCs w:val="20"/>
          <w14:ligatures xmlns:w14="http://schemas.microsoft.com/office/word/2010/wordml" w14:val="none"/>
        </w:rPr>
        <w:t>LunarLander-v3</w:t>
      </w:r>
      <w:r>
        <w:rPr>
          <w:rFonts w:ascii="Times New Roman" w:cs="Times New Roman" w:eastAsia="Times New Roman" w:hAnsi="Times New Roman"/>
          <w:kern w:val="0"/>
          <w14:ligatures xmlns:w14="http://schemas.microsoft.com/office/word/2010/wordml" w14:val="none"/>
        </w:rPr>
        <w:t xml:space="preserve"> environment; and </w:t>
      </w:r>
    </w:p>
    <w:p w14:paraId="52AB677A">
      <w:pPr>
        <w:pStyle w:val="style0"/>
        <w:numPr>
          <w:ilvl w:val="0"/>
          <w:numId w:val="23"/>
        </w:numPr>
        <w:spacing w:before="100" w:beforeAutospacing="true" w:after="0" w:lineRule="auto" w:line="240"/>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kern w:val="0"/>
          <w14:ligatures xmlns:w14="http://schemas.microsoft.com/office/word/2010/wordml" w14:val="none"/>
        </w:rPr>
        <w:t xml:space="preserve">the </w:t>
      </w:r>
      <w:r>
        <w:rPr>
          <w:rFonts w:ascii="Times New Roman" w:cs="Times New Roman" w:eastAsia="Times New Roman" w:hAnsi="Times New Roman"/>
          <w:b/>
          <w:bCs/>
          <w:kern w:val="0"/>
          <w14:ligatures xmlns:w14="http://schemas.microsoft.com/office/word/2010/wordml" w14:val="none"/>
        </w:rPr>
        <w:t>original</w:t>
      </w:r>
      <w:r>
        <w:rPr>
          <w:rFonts w:ascii="Times New Roman" w:cs="Times New Roman" w:eastAsia="Times New Roman" w:hAnsi="Times New Roman"/>
          <w:kern w:val="0"/>
          <w14:ligatures xmlns:w14="http://schemas.microsoft.com/office/word/2010/wordml" w14:val="none"/>
        </w:rPr>
        <w:t xml:space="preserve"> </w:t>
      </w:r>
      <w:r>
        <w:rPr>
          <w:rFonts w:ascii="Times New Roman" w:cs="Times New Roman" w:eastAsia="Times New Roman" w:hAnsi="Times New Roman"/>
          <w:kern w:val="0"/>
          <w:sz w:val="20"/>
          <w:szCs w:val="20"/>
          <w14:ligatures xmlns:w14="http://schemas.microsoft.com/office/word/2010/wordml" w14:val="none"/>
        </w:rPr>
        <w:t>LunarLander-v3</w:t>
      </w:r>
      <w:r>
        <w:rPr>
          <w:rFonts w:ascii="Times New Roman" w:cs="Times New Roman" w:eastAsia="Times New Roman" w:hAnsi="Times New Roman"/>
          <w:kern w:val="0"/>
          <w14:ligatures xmlns:w14="http://schemas.microsoft.com/office/word/2010/wordml" w14:val="none"/>
        </w:rPr>
        <w:t xml:space="preserve"> environment, </w:t>
      </w:r>
    </w:p>
    <w:p w14:paraId="14ADA7FD">
      <w:pPr>
        <w:pStyle w:val="style0"/>
        <w:spacing w:after="0" w:lineRule="auto" w:line="240"/>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kern w:val="0"/>
          <w14:ligatures xmlns:w14="http://schemas.microsoft.com/office/word/2010/wordml" w14:val="none"/>
        </w:rPr>
        <w:t xml:space="preserve">using the </w:t>
      </w:r>
      <w:r>
        <w:rPr>
          <w:rFonts w:ascii="Times New Roman" w:cs="Times New Roman" w:eastAsia="Times New Roman" w:hAnsi="Times New Roman"/>
          <w:b/>
          <w:bCs/>
          <w:kern w:val="0"/>
          <w14:ligatures xmlns:w14="http://schemas.microsoft.com/office/word/2010/wordml" w14:val="none"/>
        </w:rPr>
        <w:t>same random seed, neural network architecture, optimizer, hyperparameters, and training duration</w:t>
      </w:r>
      <w:r>
        <w:rPr>
          <w:rFonts w:ascii="Times New Roman" w:cs="Times New Roman" w:eastAsia="Times New Roman" w:hAnsi="Times New Roman"/>
          <w:kern w:val="0"/>
          <w14:ligatures xmlns:w14="http://schemas.microsoft.com/office/word/2010/wordml" w14:val="none"/>
        </w:rPr>
        <w:t xml:space="preserve"> for both experiments.</w:t>
      </w:r>
    </w:p>
    <w:p w14:paraId="445739BF">
      <w:pPr>
        <w:pStyle w:val="style0"/>
        <w:spacing w:after="0" w:lineRule="auto" w:line="240"/>
        <w:rPr>
          <w:rFonts w:ascii="Times New Roman" w:cs="Times New Roman" w:eastAsia="Times New Roman" w:hAnsi="Times New Roman"/>
          <w:kern w:val="0"/>
          <w14:ligatures xmlns:w14="http://schemas.microsoft.com/office/word/2010/wordml" w14:val="none"/>
        </w:rPr>
      </w:pPr>
    </w:p>
    <w:p w14:paraId="66B80D60">
      <w:pPr>
        <w:pStyle w:val="style0"/>
        <w:spacing w:after="0" w:lineRule="auto" w:line="240"/>
        <w:rPr>
          <w:rFonts w:ascii="Times New Roman" w:cs="Times New Roman" w:eastAsia="Times New Roman" w:hAnsi="Times New Roman"/>
          <w:b/>
          <w:bCs/>
          <w:kern w:val="0"/>
          <w:sz w:val="28"/>
          <w:szCs w:val="28"/>
          <w14:ligatures xmlns:w14="http://schemas.microsoft.com/office/word/2010/wordml" w14:val="none"/>
        </w:rPr>
      </w:pPr>
      <w:r>
        <w:rPr>
          <w:rFonts w:ascii="Times New Roman" w:cs="Times New Roman" w:eastAsia="Times New Roman" w:hAnsi="Times New Roman"/>
          <w:b/>
          <w:bCs/>
          <w:kern w:val="0"/>
          <w:sz w:val="28"/>
          <w:szCs w:val="28"/>
          <w14:ligatures xmlns:w14="http://schemas.microsoft.com/office/word/2010/wordml" w14:val="none"/>
        </w:rPr>
        <w:t>c) Double Deep Q-Network (DDQN) (4 Marks)</w:t>
      </w:r>
    </w:p>
    <w:p w14:paraId="2A58E766">
      <w:pPr>
        <w:pStyle w:val="style0"/>
        <w:spacing w:after="0" w:lineRule="auto" w:line="240"/>
        <w:ind w:left="450"/>
        <w:rPr>
          <w:rFonts w:ascii="Times New Roman" w:cs="Times New Roman" w:eastAsia="Times New Roman" w:hAnsi="Times New Roman"/>
          <w:b/>
          <w:bCs/>
          <w:kern w:val="0"/>
          <w:sz w:val="28"/>
          <w:szCs w:val="28"/>
          <w14:ligatures xmlns:w14="http://schemas.microsoft.com/office/word/2010/wordml" w14:val="none"/>
        </w:rPr>
      </w:pPr>
      <w:r>
        <w:rPr>
          <w:rFonts w:ascii="Times New Roman" w:cs="Times New Roman" w:eastAsia="Times New Roman" w:hAnsi="Times New Roman"/>
          <w:b/>
          <w:bCs/>
          <w:kern w:val="0"/>
          <w:sz w:val="28"/>
          <w:szCs w:val="28"/>
          <w14:ligatures xmlns:w14="http://schemas.microsoft.com/office/word/2010/wordml" w14:val="none"/>
        </w:rPr>
        <w:t xml:space="preserve">- </w:t>
      </w:r>
      <w:r>
        <w:rPr>
          <w:rFonts w:ascii="Times New Roman" w:cs="Times New Roman" w:eastAsia="Times New Roman" w:hAnsi="Times New Roman"/>
          <w:kern w:val="0"/>
          <w14:ligatures xmlns:w14="http://schemas.microsoft.com/office/word/2010/wordml" w14:val="none"/>
        </w:rPr>
        <w:t xml:space="preserve">Implement and train a </w:t>
      </w:r>
      <w:r>
        <w:rPr>
          <w:rFonts w:ascii="Times New Roman" w:cs="Times New Roman" w:eastAsia="Times New Roman" w:hAnsi="Times New Roman"/>
          <w:b/>
          <w:bCs/>
          <w:kern w:val="0"/>
          <w14:ligatures xmlns:w14="http://schemas.microsoft.com/office/word/2010/wordml" w14:val="none"/>
        </w:rPr>
        <w:t>Double Deep Q-Network (DDQN)</w:t>
      </w:r>
      <w:r>
        <w:rPr>
          <w:rFonts w:ascii="Times New Roman" w:cs="Times New Roman" w:eastAsia="Times New Roman" w:hAnsi="Times New Roman"/>
          <w:kern w:val="0"/>
          <w14:ligatures xmlns:w14="http://schemas.microsoft.com/office/word/2010/wordml" w14:val="none"/>
        </w:rPr>
        <w:t xml:space="preserve"> agent.</w:t>
      </w:r>
    </w:p>
    <w:p w14:paraId="0F915079">
      <w:pPr>
        <w:pStyle w:val="style179"/>
        <w:numPr>
          <w:ilvl w:val="1"/>
          <w:numId w:val="1"/>
        </w:numPr>
        <w:spacing w:after="0" w:lineRule="auto" w:line="240"/>
        <w:ind w:left="630"/>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kern w:val="0"/>
          <w14:ligatures xmlns:w14="http://schemas.microsoft.com/office/word/2010/wordml" w14:val="none"/>
        </w:rPr>
        <w:t xml:space="preserve">Use the </w:t>
      </w:r>
      <w:r>
        <w:rPr>
          <w:rFonts w:ascii="Times New Roman" w:cs="Times New Roman" w:eastAsia="Times New Roman" w:hAnsi="Times New Roman"/>
          <w:b/>
          <w:bCs/>
          <w:kern w:val="0"/>
          <w14:ligatures xmlns:w14="http://schemas.microsoft.com/office/word/2010/wordml" w14:val="none"/>
        </w:rPr>
        <w:t>same network architecture, optimizer, replay buffer, exploration strategy, random seed, hyperparameters, and training duration</w:t>
      </w:r>
      <w:r>
        <w:rPr>
          <w:rFonts w:ascii="Times New Roman" w:cs="Times New Roman" w:eastAsia="Times New Roman" w:hAnsi="Times New Roman"/>
          <w:kern w:val="0"/>
          <w14:ligatures xmlns:w14="http://schemas.microsoft.com/office/word/2010/wordml" w14:val="none"/>
        </w:rPr>
        <w:t xml:space="preserve"> as the DQN implementation.</w:t>
      </w:r>
    </w:p>
    <w:p w14:paraId="35A2E230">
      <w:pPr>
        <w:pStyle w:val="style179"/>
        <w:numPr>
          <w:ilvl w:val="1"/>
          <w:numId w:val="1"/>
        </w:numPr>
        <w:spacing w:after="0" w:lineRule="auto" w:line="240"/>
        <w:ind w:left="630"/>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kern w:val="0"/>
          <w14:ligatures xmlns:w14="http://schemas.microsoft.com/office/word/2010/wordml" w14:val="none"/>
        </w:rPr>
        <w:t xml:space="preserve">The </w:t>
      </w:r>
      <w:r>
        <w:rPr>
          <w:rFonts w:ascii="Times New Roman" w:cs="Times New Roman" w:eastAsia="Times New Roman" w:hAnsi="Times New Roman"/>
          <w:b/>
          <w:bCs/>
          <w:kern w:val="0"/>
          <w14:ligatures xmlns:w14="http://schemas.microsoft.com/office/word/2010/wordml" w14:val="none"/>
        </w:rPr>
        <w:t>only difference</w:t>
      </w:r>
      <w:r>
        <w:rPr>
          <w:rFonts w:ascii="Times New Roman" w:cs="Times New Roman" w:eastAsia="Times New Roman" w:hAnsi="Times New Roman"/>
          <w:kern w:val="0"/>
          <w14:ligatures xmlns:w14="http://schemas.microsoft.com/office/word/2010/wordml" w14:val="none"/>
        </w:rPr>
        <w:t xml:space="preserve"> between the DQN and DDQN implementations should be the computation of the target Q-value.</w:t>
      </w:r>
    </w:p>
    <w:p w14:paraId="7A757ED4">
      <w:pPr>
        <w:pStyle w:val="style0"/>
        <w:spacing w:after="0" w:lineRule="auto" w:line="240"/>
        <w:ind w:left="450"/>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kern w:val="0"/>
          <w14:ligatures xmlns:w14="http://schemas.microsoft.com/office/word/2010/wordml" w14:val="none"/>
        </w:rPr>
        <w:t xml:space="preserve">- </w:t>
      </w:r>
      <w:r>
        <w:rPr>
          <w:rFonts w:ascii="Times New Roman" w:cs="Times New Roman" w:eastAsia="Times New Roman" w:hAnsi="Times New Roman"/>
          <w:kern w:val="0"/>
          <w14:ligatures xmlns:w14="http://schemas.microsoft.com/office/word/2010/wordml" w14:val="none"/>
        </w:rPr>
        <w:t xml:space="preserve">Train the DDQN agent on both the </w:t>
      </w:r>
      <w:r>
        <w:rPr>
          <w:rFonts w:ascii="Times New Roman" w:cs="Times New Roman" w:eastAsia="Times New Roman" w:hAnsi="Times New Roman"/>
          <w:b/>
          <w:bCs/>
          <w:kern w:val="0"/>
          <w14:ligatures xmlns:w14="http://schemas.microsoft.com/office/word/2010/wordml" w14:val="none"/>
        </w:rPr>
        <w:t>modified</w:t>
      </w:r>
      <w:r>
        <w:rPr>
          <w:rFonts w:ascii="Times New Roman" w:cs="Times New Roman" w:eastAsia="Times New Roman" w:hAnsi="Times New Roman"/>
          <w:kern w:val="0"/>
          <w14:ligatures xmlns:w14="http://schemas.microsoft.com/office/word/2010/wordml" w14:val="none"/>
        </w:rPr>
        <w:t xml:space="preserve"> and </w:t>
      </w:r>
      <w:r>
        <w:rPr>
          <w:rFonts w:ascii="Times New Roman" w:cs="Times New Roman" w:eastAsia="Times New Roman" w:hAnsi="Times New Roman"/>
          <w:b/>
          <w:bCs/>
          <w:kern w:val="0"/>
          <w14:ligatures xmlns:w14="http://schemas.microsoft.com/office/word/2010/wordml" w14:val="none"/>
        </w:rPr>
        <w:t>original</w:t>
      </w:r>
      <w:r>
        <w:rPr>
          <w:rFonts w:ascii="Times New Roman" w:cs="Times New Roman" w:eastAsia="Times New Roman" w:hAnsi="Times New Roman"/>
          <w:kern w:val="0"/>
          <w14:ligatures xmlns:w14="http://schemas.microsoft.com/office/word/2010/wordml" w14:val="none"/>
        </w:rPr>
        <w:t xml:space="preserve"> environments under identical experimental conditions.</w:t>
      </w:r>
    </w:p>
    <w:p w14:paraId="5F92ECDB">
      <w:pPr>
        <w:pStyle w:val="style0"/>
        <w:spacing w:before="100" w:beforeAutospacing="true" w:after="0" w:lineRule="auto" w:line="240"/>
        <w:outlineLvl w:val="1"/>
        <w:rPr>
          <w:rFonts w:ascii="Times New Roman" w:cs="Times New Roman" w:eastAsia="Times New Roman" w:hAnsi="Times New Roman"/>
          <w:b/>
          <w:bCs/>
          <w:kern w:val="0"/>
          <w:sz w:val="28"/>
          <w:szCs w:val="28"/>
          <w14:ligatures xmlns:w14="http://schemas.microsoft.com/office/word/2010/wordml" w14:val="none"/>
        </w:rPr>
      </w:pPr>
      <w:r>
        <w:rPr>
          <w:rFonts w:ascii="Times New Roman" w:cs="Times New Roman" w:eastAsia="Times New Roman" w:hAnsi="Times New Roman"/>
          <w:b/>
          <w:bCs/>
          <w:kern w:val="0"/>
          <w:sz w:val="28"/>
          <w:szCs w:val="28"/>
          <w14:ligatures xmlns:w14="http://schemas.microsoft.com/office/word/2010/wordml" w14:val="none"/>
        </w:rPr>
        <w:t>(d) Performance Evaluation (2 Marks)</w:t>
      </w:r>
    </w:p>
    <w:p w14:paraId="22958585">
      <w:pPr>
        <w:pStyle w:val="style0"/>
        <w:spacing w:after="0" w:lineRule="auto" w:line="240"/>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kern w:val="0"/>
          <w14:ligatures xmlns:w14="http://schemas.microsoft.com/office/word/2010/wordml" w14:val="none"/>
        </w:rPr>
        <w:t>Compare the following four trained agents:</w:t>
      </w:r>
    </w:p>
    <w:p w14:paraId="5D3011BC">
      <w:pPr>
        <w:pStyle w:val="style0"/>
        <w:numPr>
          <w:ilvl w:val="0"/>
          <w:numId w:val="24"/>
        </w:numPr>
        <w:spacing w:after="0" w:lineRule="auto" w:line="240"/>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kern w:val="0"/>
          <w14:ligatures xmlns:w14="http://schemas.microsoft.com/office/word/2010/wordml" w14:val="none"/>
        </w:rPr>
        <w:t xml:space="preserve">DQN – Original Environment </w:t>
      </w:r>
    </w:p>
    <w:p w14:paraId="18255202">
      <w:pPr>
        <w:pStyle w:val="style0"/>
        <w:numPr>
          <w:ilvl w:val="0"/>
          <w:numId w:val="24"/>
        </w:numPr>
        <w:spacing w:before="100" w:beforeAutospacing="true" w:after="0" w:lineRule="auto" w:line="240"/>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kern w:val="0"/>
          <w14:ligatures xmlns:w14="http://schemas.microsoft.com/office/word/2010/wordml" w14:val="none"/>
        </w:rPr>
        <w:t xml:space="preserve">DDQN – Original Environment </w:t>
      </w:r>
    </w:p>
    <w:p w14:paraId="6AC7E21A">
      <w:pPr>
        <w:pStyle w:val="style0"/>
        <w:numPr>
          <w:ilvl w:val="0"/>
          <w:numId w:val="24"/>
        </w:numPr>
        <w:spacing w:before="100" w:beforeAutospacing="true" w:after="0" w:lineRule="auto" w:line="240"/>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kern w:val="0"/>
          <w14:ligatures xmlns:w14="http://schemas.microsoft.com/office/word/2010/wordml" w14:val="none"/>
        </w:rPr>
        <w:t xml:space="preserve">DQN – Modified Environment </w:t>
      </w:r>
    </w:p>
    <w:p w14:paraId="1139F550">
      <w:pPr>
        <w:pStyle w:val="style0"/>
        <w:numPr>
          <w:ilvl w:val="0"/>
          <w:numId w:val="24"/>
        </w:numPr>
        <w:spacing w:before="100" w:beforeAutospacing="true" w:after="0" w:lineRule="auto" w:line="240"/>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kern w:val="0"/>
          <w14:ligatures xmlns:w14="http://schemas.microsoft.com/office/word/2010/wordml" w14:val="none"/>
        </w:rPr>
        <w:t xml:space="preserve">DDQN – Modified Environment </w:t>
      </w:r>
    </w:p>
    <w:p w14:paraId="7784A6E5">
      <w:pPr>
        <w:pStyle w:val="style0"/>
        <w:spacing w:before="100" w:beforeAutospacing="true" w:after="0" w:lineRule="auto" w:line="240"/>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kern w:val="0"/>
          <w14:ligatures xmlns:w14="http://schemas.microsoft.com/office/word/2010/wordml" w14:val="none"/>
        </w:rPr>
        <w:t xml:space="preserve">Plot and </w:t>
      </w:r>
      <w:r>
        <w:rPr>
          <w:rFonts w:ascii="Times New Roman" w:cs="Times New Roman" w:eastAsia="Times New Roman" w:hAnsi="Times New Roman"/>
          <w:kern w:val="0"/>
          <w14:ligatures xmlns:w14="http://schemas.microsoft.com/office/word/2010/wordml" w14:val="none"/>
        </w:rPr>
        <w:t>analyse</w:t>
      </w:r>
      <w:r>
        <w:rPr>
          <w:rFonts w:ascii="Times New Roman" w:cs="Times New Roman" w:eastAsia="Times New Roman" w:hAnsi="Times New Roman"/>
          <w:kern w:val="0"/>
          <w14:ligatures xmlns:w14="http://schemas.microsoft.com/office/word/2010/wordml" w14:val="none"/>
        </w:rPr>
        <w:t xml:space="preserve"> the following:</w:t>
      </w:r>
    </w:p>
    <w:p w14:paraId="5133EB88">
      <w:pPr>
        <w:pStyle w:val="style0"/>
        <w:numPr>
          <w:ilvl w:val="0"/>
          <w:numId w:val="30"/>
        </w:numPr>
        <w:spacing w:after="0" w:lineRule="auto" w:line="240"/>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b/>
          <w:bCs/>
          <w:kern w:val="0"/>
          <w14:ligatures xmlns:w14="http://schemas.microsoft.com/office/word/2010/wordml" w14:val="none"/>
        </w:rPr>
        <w:t>Episode reward versus training episode.</w:t>
      </w:r>
      <w:r>
        <w:rPr>
          <w:rFonts w:ascii="Times New Roman" w:cs="Times New Roman" w:eastAsia="Times New Roman" w:hAnsi="Times New Roman"/>
          <w:kern w:val="0"/>
          <w14:ligatures xmlns:w14="http://schemas.microsoft.com/office/word/2010/wordml" w14:val="none"/>
        </w:rPr>
        <w:t xml:space="preserve"> </w:t>
      </w:r>
    </w:p>
    <w:p w14:paraId="4FDF9380">
      <w:pPr>
        <w:pStyle w:val="style0"/>
        <w:numPr>
          <w:ilvl w:val="0"/>
          <w:numId w:val="30"/>
        </w:numPr>
        <w:spacing w:after="0" w:lineRule="auto" w:line="240"/>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b/>
          <w:bCs/>
          <w:kern w:val="0"/>
          <w14:ligatures xmlns:w14="http://schemas.microsoft.com/office/word/2010/wordml" w14:val="none"/>
        </w:rPr>
        <w:t>Average predicted Q-value versus training episode</w:t>
      </w:r>
      <w:r>
        <w:rPr>
          <w:rFonts w:ascii="Times New Roman" w:cs="Times New Roman" w:eastAsia="Times New Roman" w:hAnsi="Times New Roman"/>
          <w:kern w:val="0"/>
          <w14:ligatures xmlns:w14="http://schemas.microsoft.com/office/word/2010/wordml" w14:val="none"/>
        </w:rPr>
        <w:t xml:space="preserve">, where the Q-value is computed using a </w:t>
      </w:r>
      <w:r>
        <w:rPr>
          <w:rFonts w:ascii="Times New Roman" w:cs="Times New Roman" w:eastAsia="Times New Roman" w:hAnsi="Times New Roman"/>
          <w:b/>
          <w:bCs/>
          <w:kern w:val="0"/>
          <w14:ligatures xmlns:w14="http://schemas.microsoft.com/office/word/2010/wordml" w14:val="none"/>
        </w:rPr>
        <w:t>fixed validation set of states</w:t>
      </w:r>
      <w:r>
        <w:rPr>
          <w:rFonts w:ascii="Times New Roman" w:cs="Times New Roman" w:eastAsia="Times New Roman" w:hAnsi="Times New Roman"/>
          <w:kern w:val="0"/>
          <w14:ligatures xmlns:w14="http://schemas.microsoft.com/office/word/2010/wordml" w14:val="none"/>
        </w:rPr>
        <w:t xml:space="preserve"> that remains unchanged throughout training. </w:t>
      </w:r>
    </w:p>
    <w:p w14:paraId="4F2A8033">
      <w:pPr>
        <w:pStyle w:val="style0"/>
        <w:numPr>
          <w:ilvl w:val="0"/>
          <w:numId w:val="30"/>
        </w:numPr>
        <w:spacing w:after="0" w:lineRule="auto" w:line="240"/>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b/>
          <w:bCs/>
          <w:kern w:val="0"/>
          <w14:ligatures xmlns:w14="http://schemas.microsoft.com/office/word/2010/wordml" w14:val="none"/>
        </w:rPr>
        <w:t>Successful landing rate versus training episode</w:t>
      </w:r>
      <w:r>
        <w:rPr>
          <w:rFonts w:ascii="Times New Roman" w:cs="Times New Roman" w:eastAsia="Times New Roman" w:hAnsi="Times New Roman"/>
          <w:kern w:val="0"/>
          <w14:ligatures xmlns:w14="http://schemas.microsoft.com/office/word/2010/wordml" w14:val="none"/>
        </w:rPr>
        <w:t xml:space="preserve">, computed using a moving average over the previous 100 episodes. </w:t>
      </w:r>
    </w:p>
    <w:p w14:paraId="2C84F12E">
      <w:pPr>
        <w:pStyle w:val="style0"/>
        <w:numPr>
          <w:ilvl w:val="0"/>
          <w:numId w:val="30"/>
        </w:numPr>
        <w:spacing w:after="0" w:lineRule="auto" w:line="240"/>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b/>
          <w:bCs/>
          <w:kern w:val="0"/>
          <w14:ligatures xmlns:w14="http://schemas.microsoft.com/office/word/2010/wordml" w14:val="none"/>
        </w:rPr>
        <w:t>Average number of thruster activations per episode versus training episode.</w:t>
      </w:r>
      <w:r>
        <w:rPr>
          <w:rFonts w:ascii="Times New Roman" w:cs="Times New Roman" w:eastAsia="Times New Roman" w:hAnsi="Times New Roman"/>
          <w:kern w:val="0"/>
          <w14:ligatures xmlns:w14="http://schemas.microsoft.com/office/word/2010/wordml" w14:val="none"/>
        </w:rPr>
        <w:t xml:space="preserve"> </w:t>
      </w:r>
    </w:p>
    <w:p w14:paraId="03254496">
      <w:pPr>
        <w:pStyle w:val="style0"/>
        <w:spacing w:after="0" w:lineRule="auto" w:line="240"/>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kern w:val="0"/>
          <w14:ligatures xmlns:w14="http://schemas.microsoft.com/office/word/2010/wordml" w14:val="none"/>
        </w:rPr>
        <w:t>Provide a brief interpretation of each plot, highlighting the differences between DQN and DDQN and between the original and modified environments.</w:t>
      </w:r>
    </w:p>
    <w:p w14:paraId="3CA82751">
      <w:pPr>
        <w:pStyle w:val="style0"/>
        <w:spacing w:after="0" w:lineRule="auto" w:line="240"/>
        <w:rPr>
          <w:rFonts w:ascii="Times New Roman" w:cs="Times New Roman" w:eastAsia="Times New Roman" w:hAnsi="Times New Roman"/>
          <w:kern w:val="0"/>
          <w14:ligatures xmlns:w14="http://schemas.microsoft.com/office/word/2010/wordml" w14:val="none"/>
        </w:rPr>
      </w:pPr>
    </w:p>
    <w:p w14:paraId="79BD7BEC">
      <w:pPr>
        <w:pStyle w:val="style0"/>
        <w:spacing w:after="0" w:lineRule="auto" w:line="240"/>
        <w:outlineLvl w:val="1"/>
        <w:rPr>
          <w:rFonts w:ascii="Times New Roman" w:cs="Times New Roman" w:eastAsia="Times New Roman" w:hAnsi="Times New Roman"/>
          <w:b/>
          <w:bCs/>
          <w:kern w:val="0"/>
          <w:sz w:val="36"/>
          <w:szCs w:val="36"/>
          <w14:ligatures xmlns:w14="http://schemas.microsoft.com/office/word/2010/wordml" w14:val="none"/>
        </w:rPr>
      </w:pPr>
      <w:r>
        <w:rPr>
          <w:rFonts w:ascii="Times New Roman" w:cs="Times New Roman" w:eastAsia="Times New Roman" w:hAnsi="Times New Roman"/>
          <w:b/>
          <w:bCs/>
          <w:kern w:val="0"/>
          <w:sz w:val="36"/>
          <w:szCs w:val="36"/>
          <w14:ligatures xmlns:w14="http://schemas.microsoft.com/office/word/2010/wordml" w14:val="none"/>
        </w:rPr>
        <w:t xml:space="preserve">(e) </w:t>
      </w:r>
      <w:r>
        <w:rPr>
          <w:rFonts w:ascii="Times New Roman" w:cs="Times New Roman" w:eastAsia="Times New Roman" w:hAnsi="Times New Roman"/>
          <w:b/>
          <w:bCs/>
          <w:kern w:val="0"/>
          <w:sz w:val="28"/>
          <w:szCs w:val="28"/>
          <w14:ligatures xmlns:w14="http://schemas.microsoft.com/office/word/2010/wordml" w14:val="none"/>
        </w:rPr>
        <w:t>Discussion (2.5 Marks)</w:t>
      </w:r>
    </w:p>
    <w:p w14:paraId="754801D8">
      <w:pPr>
        <w:pStyle w:val="style0"/>
        <w:spacing w:lineRule="auto" w:line="240"/>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kern w:val="0"/>
          <w14:ligatures xmlns:w14="http://schemas.microsoft.com/office/word/2010/wordml" w14:val="none"/>
        </w:rPr>
        <w:t>Based on your experimental results, answer the following questions.</w:t>
      </w:r>
    </w:p>
    <w:p w14:paraId="667BB813">
      <w:pPr>
        <w:pStyle w:val="style0"/>
        <w:numPr>
          <w:ilvl w:val="0"/>
          <w:numId w:val="26"/>
        </w:numPr>
        <w:spacing w:after="0" w:lineRule="auto" w:line="240"/>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kern w:val="0"/>
          <w14:ligatures xmlns:w14="http://schemas.microsoft.com/office/word/2010/wordml" w14:val="none"/>
        </w:rPr>
        <w:t xml:space="preserve">Does intermittent engine failure increase the difference between the predicted Q-values of DQN and DDQN? Justify your answer using the Q-value plots. </w:t>
      </w:r>
    </w:p>
    <w:p w14:paraId="33518D71">
      <w:pPr>
        <w:pStyle w:val="style0"/>
        <w:numPr>
          <w:ilvl w:val="0"/>
          <w:numId w:val="26"/>
        </w:numPr>
        <w:spacing w:before="100" w:beforeAutospacing="true" w:after="0" w:lineRule="auto" w:line="240"/>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kern w:val="0"/>
          <w14:ligatures xmlns:w14="http://schemas.microsoft.com/office/word/2010/wordml" w14:val="none"/>
        </w:rPr>
        <w:t xml:space="preserve">Why does stochastic action failure make the credit-assignment problem more difficult for reinforcement learning agents? </w:t>
      </w:r>
    </w:p>
    <w:p w14:paraId="5AABE80A">
      <w:pPr>
        <w:pStyle w:val="style0"/>
        <w:numPr>
          <w:ilvl w:val="0"/>
          <w:numId w:val="26"/>
        </w:numPr>
        <w:spacing w:before="100" w:beforeAutospacing="true" w:after="0" w:lineRule="auto" w:line="240"/>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kern w:val="0"/>
          <w14:ligatures xmlns:w14="http://schemas.microsoft.com/office/word/2010/wordml" w14:val="none"/>
        </w:rPr>
        <w:t xml:space="preserve">Does the additional fuel penalty encourage a more conservative landing strategy? Support your answer using experimental evidence. </w:t>
      </w:r>
    </w:p>
    <w:p w14:paraId="0FF1A61F">
      <w:pPr>
        <w:pStyle w:val="style0"/>
        <w:numPr>
          <w:ilvl w:val="0"/>
          <w:numId w:val="26"/>
        </w:numPr>
        <w:spacing w:before="100" w:beforeAutospacing="true" w:after="0" w:lineRule="auto" w:line="240"/>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kern w:val="0"/>
          <w14:ligatures xmlns:w14="http://schemas.microsoft.com/office/word/2010/wordml" w14:val="none"/>
        </w:rPr>
        <w:t xml:space="preserve">Which algorithm performs better under stochastic engine failures? Is this </w:t>
      </w:r>
      <w:r>
        <w:rPr>
          <w:rFonts w:ascii="Times New Roman" w:cs="Times New Roman" w:eastAsia="Times New Roman" w:hAnsi="Times New Roman"/>
          <w:kern w:val="0"/>
          <w14:ligatures xmlns:w14="http://schemas.microsoft.com/office/word/2010/wordml" w14:val="none"/>
        </w:rPr>
        <w:t>behaviour</w:t>
      </w:r>
      <w:r>
        <w:rPr>
          <w:rFonts w:ascii="Times New Roman" w:cs="Times New Roman" w:eastAsia="Times New Roman" w:hAnsi="Times New Roman"/>
          <w:kern w:val="0"/>
          <w14:ligatures xmlns:w14="http://schemas.microsoft.com/office/word/2010/wordml" w14:val="none"/>
        </w:rPr>
        <w:t xml:space="preserve"> consistent with the theoretical advantage of DDQN over DQN? Explain. </w:t>
      </w:r>
    </w:p>
    <w:p w14:paraId="447EA89C">
      <w:pPr>
        <w:pStyle w:val="style0"/>
        <w:numPr>
          <w:ilvl w:val="0"/>
          <w:numId w:val="26"/>
        </w:numPr>
        <w:spacing w:before="100" w:beforeAutospacing="true" w:after="0" w:lineRule="auto" w:line="240"/>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kern w:val="0"/>
          <w14:ligatures xmlns:w14="http://schemas.microsoft.com/office/word/2010/wordml" w14:val="none"/>
        </w:rPr>
        <w:t>Identify one limitation of your experimental setup and suggest one possible improvement.</w:t>
      </w:r>
      <w:r>
        <w:rPr>
          <w:rFonts w:ascii="Times New Roman" w:cs="Times New Roman" w:eastAsia="Times New Roman" w:hAnsi="Times New Roman"/>
          <w:kern w:val="0"/>
          <w14:ligatures xmlns:w14="http://schemas.microsoft.com/office/word/2010/wordml" w14:val="none"/>
        </w:rPr>
        <w:t xml:space="preserve"> </w:t>
      </w:r>
    </w:p>
    <w:sectPr>
      <w:pgSz w:w="12240" w:h="15840" w:orient="portrait"/>
      <w:pgMar w:top="1260" w:right="1440" w:bottom="99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roman"/>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2030204"/>
    <w:charset w:val="00"/>
    <w:family w:val="swiss"/>
    <w:pitch w:val="variable"/>
    <w:sig w:usb0="E4002EFF" w:usb1="C200247B" w:usb2="00000009" w:usb3="00000000" w:csb0="000001FF" w:csb1="00000000"/>
  </w:font>
  <w:font w:name="Calibri Light">
    <w:altName w:val="Calibri Light"/>
    <w:panose1 w:val="020f0302020002030204"/>
    <w:charset w:val="00"/>
    <w:family w:val="swiss"/>
    <w:pitch w:val="variable"/>
    <w:sig w:usb0="E4002EFF" w:usb1="C200247B" w:usb2="00000009" w:usb3="00000000" w:csb0="000001FF" w:csb1="00000000"/>
  </w:font>
  <w:font w:name="Cambria Math">
    <w:altName w:val="Cambria Math"/>
    <w:panose1 w:val="02040503050004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E4A40CF6"/>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
    <w:nsid w:val="00000001"/>
    <w:multiLevelType w:val="multilevel"/>
    <w:tmpl w:val="CAE400B0"/>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2">
    <w:nsid w:val="00000002"/>
    <w:multiLevelType w:val="multilevel"/>
    <w:tmpl w:val="6FBE255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
    <w:nsid w:val="00000003"/>
    <w:multiLevelType w:val="multilevel"/>
    <w:tmpl w:val="09E2779E"/>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
      <w:lvlJc w:val="left"/>
      <w:pPr>
        <w:ind w:left="1440" w:hanging="360"/>
      </w:pPr>
      <w:rPr>
        <w:rFonts w:ascii="Times New Roman" w:cs="Times New Roman" w:eastAsia="Times New Roman" w:hAnsi="Times New Roman" w:hint="default"/>
      </w:rPr>
    </w:lvl>
    <w:lvl w:ilvl="2" w:tentative="1">
      <w:start w:val="1"/>
      <w:numFmt w:val="bullet"/>
      <w:lvlText w:val=""/>
      <w:lvlJc w:val="left"/>
      <w:pPr>
        <w:tabs>
          <w:tab w:val="left" w:leader="none" w:pos="2160"/>
        </w:tabs>
        <w:ind w:left="2160" w:hanging="360"/>
      </w:pPr>
      <w:rPr>
        <w:rFonts w:ascii="Symbol" w:hAnsi="Symbol" w:hint="default"/>
        <w:sz w:val="20"/>
      </w:rPr>
    </w:lvl>
    <w:lvl w:ilvl="3" w:tentative="1">
      <w:start w:val="1"/>
      <w:numFmt w:val="bullet"/>
      <w:lvlText w:val=""/>
      <w:lvlJc w:val="left"/>
      <w:pPr>
        <w:tabs>
          <w:tab w:val="left" w:leader="none" w:pos="2880"/>
        </w:tabs>
        <w:ind w:left="2880" w:hanging="360"/>
      </w:pPr>
      <w:rPr>
        <w:rFonts w:ascii="Symbol" w:hAnsi="Symbol" w:hint="default"/>
        <w:sz w:val="20"/>
      </w:rPr>
    </w:lvl>
    <w:lvl w:ilvl="4" w:tentative="1">
      <w:start w:val="1"/>
      <w:numFmt w:val="bullet"/>
      <w:lvlText w:val=""/>
      <w:lvlJc w:val="left"/>
      <w:pPr>
        <w:tabs>
          <w:tab w:val="left" w:leader="none" w:pos="3600"/>
        </w:tabs>
        <w:ind w:left="3600" w:hanging="360"/>
      </w:pPr>
      <w:rPr>
        <w:rFonts w:ascii="Symbol" w:hAnsi="Symbol" w:hint="default"/>
        <w:sz w:val="20"/>
      </w:rPr>
    </w:lvl>
    <w:lvl w:ilvl="5" w:tentative="1">
      <w:start w:val="1"/>
      <w:numFmt w:val="bullet"/>
      <w:lvlText w:val=""/>
      <w:lvlJc w:val="left"/>
      <w:pPr>
        <w:tabs>
          <w:tab w:val="left" w:leader="none" w:pos="4320"/>
        </w:tabs>
        <w:ind w:left="4320" w:hanging="360"/>
      </w:pPr>
      <w:rPr>
        <w:rFonts w:ascii="Symbol" w:hAnsi="Symbol" w:hint="default"/>
        <w:sz w:val="20"/>
      </w:rPr>
    </w:lvl>
    <w:lvl w:ilvl="6" w:tentative="1">
      <w:start w:val="1"/>
      <w:numFmt w:val="bullet"/>
      <w:lvlText w:val=""/>
      <w:lvlJc w:val="left"/>
      <w:pPr>
        <w:tabs>
          <w:tab w:val="left" w:leader="none" w:pos="5040"/>
        </w:tabs>
        <w:ind w:left="5040" w:hanging="360"/>
      </w:pPr>
      <w:rPr>
        <w:rFonts w:ascii="Symbol" w:hAnsi="Symbol" w:hint="default"/>
        <w:sz w:val="20"/>
      </w:rPr>
    </w:lvl>
    <w:lvl w:ilvl="7" w:tentative="1">
      <w:start w:val="1"/>
      <w:numFmt w:val="bullet"/>
      <w:lvlText w:val=""/>
      <w:lvlJc w:val="left"/>
      <w:pPr>
        <w:tabs>
          <w:tab w:val="left" w:leader="none" w:pos="5760"/>
        </w:tabs>
        <w:ind w:left="5760" w:hanging="360"/>
      </w:pPr>
      <w:rPr>
        <w:rFonts w:ascii="Symbol" w:hAnsi="Symbol" w:hint="default"/>
        <w:sz w:val="20"/>
      </w:rPr>
    </w:lvl>
    <w:lvl w:ilvl="8" w:tentative="1">
      <w:start w:val="1"/>
      <w:numFmt w:val="bullet"/>
      <w:lvlText w:val=""/>
      <w:lvlJc w:val="left"/>
      <w:pPr>
        <w:tabs>
          <w:tab w:val="left" w:leader="none" w:pos="6480"/>
        </w:tabs>
        <w:ind w:left="6480" w:hanging="360"/>
      </w:pPr>
      <w:rPr>
        <w:rFonts w:ascii="Symbol" w:hAnsi="Symbol" w:hint="default"/>
        <w:sz w:val="20"/>
      </w:rPr>
    </w:lvl>
  </w:abstractNum>
  <w:abstractNum w:abstractNumId="4">
    <w:nsid w:val="00000004"/>
    <w:multiLevelType w:val="multilevel"/>
    <w:tmpl w:val="D212AC56"/>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5">
    <w:nsid w:val="00000005"/>
    <w:multiLevelType w:val="multilevel"/>
    <w:tmpl w:val="EF4485A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6">
    <w:nsid w:val="00000006"/>
    <w:multiLevelType w:val="multilevel"/>
    <w:tmpl w:val="043E099A"/>
    <w:lvl w:ilvl="0">
      <w:start w:val="1"/>
      <w:numFmt w:val="bullet"/>
      <w:lvlText w:val="●"/>
      <w:lvlJc w:val="left"/>
      <w:pPr>
        <w:ind w:left="720" w:hanging="360"/>
      </w:pPr>
      <w:rPr>
        <w:u w:val="none"/>
        <w:effect w:val="none"/>
      </w:rPr>
    </w:lvl>
    <w:lvl w:ilvl="1">
      <w:start w:val="1"/>
      <w:numFmt w:val="bullet"/>
      <w:lvlText w:val="○"/>
      <w:lvlJc w:val="left"/>
      <w:pPr>
        <w:ind w:left="1440" w:hanging="360"/>
      </w:pPr>
      <w:rPr>
        <w:u w:val="none"/>
        <w:effect w:val="none"/>
      </w:rPr>
    </w:lvl>
    <w:lvl w:ilvl="2">
      <w:start w:val="1"/>
      <w:numFmt w:val="bullet"/>
      <w:lvlText w:val="■"/>
      <w:lvlJc w:val="left"/>
      <w:pPr>
        <w:ind w:left="2160" w:hanging="360"/>
      </w:pPr>
      <w:rPr>
        <w:u w:val="none"/>
        <w:effect w:val="none"/>
      </w:rPr>
    </w:lvl>
    <w:lvl w:ilvl="3">
      <w:start w:val="1"/>
      <w:numFmt w:val="bullet"/>
      <w:lvlText w:val="●"/>
      <w:lvlJc w:val="left"/>
      <w:pPr>
        <w:ind w:left="2880" w:hanging="360"/>
      </w:pPr>
      <w:rPr>
        <w:u w:val="none"/>
        <w:effect w:val="none"/>
      </w:rPr>
    </w:lvl>
    <w:lvl w:ilvl="4">
      <w:start w:val="1"/>
      <w:numFmt w:val="bullet"/>
      <w:lvlText w:val="○"/>
      <w:lvlJc w:val="left"/>
      <w:pPr>
        <w:ind w:left="3600" w:hanging="360"/>
      </w:pPr>
      <w:rPr>
        <w:u w:val="none"/>
        <w:effect w:val="none"/>
      </w:rPr>
    </w:lvl>
    <w:lvl w:ilvl="5">
      <w:start w:val="1"/>
      <w:numFmt w:val="bullet"/>
      <w:lvlText w:val="■"/>
      <w:lvlJc w:val="left"/>
      <w:pPr>
        <w:ind w:left="4320" w:hanging="360"/>
      </w:pPr>
      <w:rPr>
        <w:u w:val="none"/>
        <w:effect w:val="none"/>
      </w:rPr>
    </w:lvl>
    <w:lvl w:ilvl="6">
      <w:start w:val="1"/>
      <w:numFmt w:val="bullet"/>
      <w:lvlText w:val="●"/>
      <w:lvlJc w:val="left"/>
      <w:pPr>
        <w:ind w:left="5040" w:hanging="360"/>
      </w:pPr>
      <w:rPr>
        <w:u w:val="none"/>
        <w:effect w:val="none"/>
      </w:rPr>
    </w:lvl>
    <w:lvl w:ilvl="7">
      <w:start w:val="1"/>
      <w:numFmt w:val="bullet"/>
      <w:lvlText w:val="○"/>
      <w:lvlJc w:val="left"/>
      <w:pPr>
        <w:ind w:left="5760" w:hanging="360"/>
      </w:pPr>
      <w:rPr>
        <w:u w:val="none"/>
        <w:effect w:val="none"/>
      </w:rPr>
    </w:lvl>
    <w:lvl w:ilvl="8">
      <w:start w:val="1"/>
      <w:numFmt w:val="bullet"/>
      <w:lvlText w:val="■"/>
      <w:lvlJc w:val="left"/>
      <w:pPr>
        <w:ind w:left="6480" w:hanging="360"/>
      </w:pPr>
      <w:rPr>
        <w:u w:val="none"/>
        <w:effect w:val="none"/>
      </w:rPr>
    </w:lvl>
  </w:abstractNum>
  <w:abstractNum w:abstractNumId="7">
    <w:nsid w:val="00000007"/>
    <w:multiLevelType w:val="multilevel"/>
    <w:tmpl w:val="EF82020A"/>
    <w:lvl w:ilvl="0">
      <w:start w:val="1"/>
      <w:numFmt w:val="bullet"/>
      <w:lvlText w:val=""/>
      <w:lvlJc w:val="left"/>
      <w:pPr>
        <w:tabs>
          <w:tab w:val="left" w:leader="none" w:pos="720"/>
        </w:tabs>
        <w:ind w:left="720" w:hanging="360"/>
      </w:pPr>
      <w:rPr>
        <w:rFonts w:ascii="Symbol" w:hAnsi="Symbol" w:hint="default"/>
        <w:sz w:val="20"/>
      </w:rPr>
    </w:lvl>
    <w:lvl w:ilvl="1">
      <w:start w:val="1"/>
      <w:numFmt w:val="decimal"/>
      <w:lvlText w:val="%2."/>
      <w:lvlJc w:val="left"/>
      <w:pPr>
        <w:tabs>
          <w:tab w:val="left" w:leader="none" w:pos="1440"/>
        </w:tabs>
        <w:ind w:left="1440" w:hanging="360"/>
      </w:p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8">
    <w:nsid w:val="00000008"/>
    <w:multiLevelType w:val="multilevel"/>
    <w:tmpl w:val="80907FF0"/>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9">
    <w:nsid w:val="00000009"/>
    <w:multiLevelType w:val="multilevel"/>
    <w:tmpl w:val="2B1ACAB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0">
    <w:nsid w:val="0000000A"/>
    <w:multiLevelType w:val="multilevel"/>
    <w:tmpl w:val="9E44082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1">
    <w:nsid w:val="0000000B"/>
    <w:multiLevelType w:val="multilevel"/>
    <w:tmpl w:val="9E58FD5C"/>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2">
    <w:nsid w:val="0000000C"/>
    <w:multiLevelType w:val="multilevel"/>
    <w:tmpl w:val="4E1044C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3">
    <w:nsid w:val="0000000D"/>
    <w:multiLevelType w:val="multilevel"/>
    <w:tmpl w:val="30BC279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4">
    <w:nsid w:val="0000000E"/>
    <w:multiLevelType w:val="multilevel"/>
    <w:tmpl w:val="CFBE53C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5">
    <w:nsid w:val="0000000F"/>
    <w:multiLevelType w:val="multilevel"/>
    <w:tmpl w:val="3198DB4E"/>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6">
    <w:nsid w:val="00000010"/>
    <w:multiLevelType w:val="multilevel"/>
    <w:tmpl w:val="DA1AD734"/>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7">
    <w:nsid w:val="00000011"/>
    <w:multiLevelType w:val="multilevel"/>
    <w:tmpl w:val="09D47E0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8">
    <w:nsid w:val="00000012"/>
    <w:multiLevelType w:val="multilevel"/>
    <w:tmpl w:val="BF3866DA"/>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9">
    <w:nsid w:val="00000013"/>
    <w:multiLevelType w:val="multilevel"/>
    <w:tmpl w:val="B3903E7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0">
    <w:nsid w:val="00000014"/>
    <w:multiLevelType w:val="multilevel"/>
    <w:tmpl w:val="70724D6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1">
    <w:nsid w:val="00000015"/>
    <w:multiLevelType w:val="multilevel"/>
    <w:tmpl w:val="1E5AABF0"/>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22">
    <w:nsid w:val="00000016"/>
    <w:multiLevelType w:val="multilevel"/>
    <w:tmpl w:val="92845F7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
      <w:lvlJc w:val="left"/>
      <w:pPr>
        <w:tabs>
          <w:tab w:val="left" w:leader="none" w:pos="1440"/>
        </w:tabs>
        <w:ind w:left="1440" w:hanging="360"/>
      </w:pPr>
      <w:rPr>
        <w:rFonts w:ascii="Symbol" w:hAnsi="Symbol" w:hint="default"/>
        <w:sz w:val="20"/>
      </w:rPr>
    </w:lvl>
    <w:lvl w:ilvl="2" w:tentative="1">
      <w:start w:val="1"/>
      <w:numFmt w:val="bullet"/>
      <w:lvlText w:val=""/>
      <w:lvlJc w:val="left"/>
      <w:pPr>
        <w:tabs>
          <w:tab w:val="left" w:leader="none" w:pos="2160"/>
        </w:tabs>
        <w:ind w:left="2160" w:hanging="360"/>
      </w:pPr>
      <w:rPr>
        <w:rFonts w:ascii="Symbol" w:hAnsi="Symbol" w:hint="default"/>
        <w:sz w:val="20"/>
      </w:rPr>
    </w:lvl>
    <w:lvl w:ilvl="3" w:tentative="1">
      <w:start w:val="1"/>
      <w:numFmt w:val="bullet"/>
      <w:lvlText w:val=""/>
      <w:lvlJc w:val="left"/>
      <w:pPr>
        <w:tabs>
          <w:tab w:val="left" w:leader="none" w:pos="2880"/>
        </w:tabs>
        <w:ind w:left="2880" w:hanging="360"/>
      </w:pPr>
      <w:rPr>
        <w:rFonts w:ascii="Symbol" w:hAnsi="Symbol" w:hint="default"/>
        <w:sz w:val="20"/>
      </w:rPr>
    </w:lvl>
    <w:lvl w:ilvl="4" w:tentative="1">
      <w:start w:val="1"/>
      <w:numFmt w:val="bullet"/>
      <w:lvlText w:val=""/>
      <w:lvlJc w:val="left"/>
      <w:pPr>
        <w:tabs>
          <w:tab w:val="left" w:leader="none" w:pos="3600"/>
        </w:tabs>
        <w:ind w:left="3600" w:hanging="360"/>
      </w:pPr>
      <w:rPr>
        <w:rFonts w:ascii="Symbol" w:hAnsi="Symbol" w:hint="default"/>
        <w:sz w:val="20"/>
      </w:rPr>
    </w:lvl>
    <w:lvl w:ilvl="5" w:tentative="1">
      <w:start w:val="1"/>
      <w:numFmt w:val="bullet"/>
      <w:lvlText w:val=""/>
      <w:lvlJc w:val="left"/>
      <w:pPr>
        <w:tabs>
          <w:tab w:val="left" w:leader="none" w:pos="4320"/>
        </w:tabs>
        <w:ind w:left="4320" w:hanging="360"/>
      </w:pPr>
      <w:rPr>
        <w:rFonts w:ascii="Symbol" w:hAnsi="Symbol" w:hint="default"/>
        <w:sz w:val="20"/>
      </w:rPr>
    </w:lvl>
    <w:lvl w:ilvl="6" w:tentative="1">
      <w:start w:val="1"/>
      <w:numFmt w:val="bullet"/>
      <w:lvlText w:val=""/>
      <w:lvlJc w:val="left"/>
      <w:pPr>
        <w:tabs>
          <w:tab w:val="left" w:leader="none" w:pos="5040"/>
        </w:tabs>
        <w:ind w:left="5040" w:hanging="360"/>
      </w:pPr>
      <w:rPr>
        <w:rFonts w:ascii="Symbol" w:hAnsi="Symbol" w:hint="default"/>
        <w:sz w:val="20"/>
      </w:rPr>
    </w:lvl>
    <w:lvl w:ilvl="7" w:tentative="1">
      <w:start w:val="1"/>
      <w:numFmt w:val="bullet"/>
      <w:lvlText w:val=""/>
      <w:lvlJc w:val="left"/>
      <w:pPr>
        <w:tabs>
          <w:tab w:val="left" w:leader="none" w:pos="5760"/>
        </w:tabs>
        <w:ind w:left="5760" w:hanging="360"/>
      </w:pPr>
      <w:rPr>
        <w:rFonts w:ascii="Symbol" w:hAnsi="Symbol" w:hint="default"/>
        <w:sz w:val="20"/>
      </w:rPr>
    </w:lvl>
    <w:lvl w:ilvl="8" w:tentative="1">
      <w:start w:val="1"/>
      <w:numFmt w:val="bullet"/>
      <w:lvlText w:val=""/>
      <w:lvlJc w:val="left"/>
      <w:pPr>
        <w:tabs>
          <w:tab w:val="left" w:leader="none" w:pos="6480"/>
        </w:tabs>
        <w:ind w:left="6480" w:hanging="360"/>
      </w:pPr>
      <w:rPr>
        <w:rFonts w:ascii="Symbol" w:hAnsi="Symbol" w:hint="default"/>
        <w:sz w:val="20"/>
      </w:rPr>
    </w:lvl>
  </w:abstractNum>
  <w:abstractNum w:abstractNumId="23">
    <w:nsid w:val="00000017"/>
    <w:multiLevelType w:val="multilevel"/>
    <w:tmpl w:val="6930BF66"/>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24">
    <w:nsid w:val="00000018"/>
    <w:multiLevelType w:val="multilevel"/>
    <w:tmpl w:val="1316AF2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5">
    <w:nsid w:val="00000019"/>
    <w:multiLevelType w:val="multilevel"/>
    <w:tmpl w:val="43D6BB76"/>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26">
    <w:nsid w:val="0000001A"/>
    <w:multiLevelType w:val="multilevel"/>
    <w:tmpl w:val="767A8002"/>
    <w:lvl w:ilvl="0">
      <w:start w:val="1"/>
      <w:numFmt w:val="decimal"/>
      <w:lvlText w:val="%1."/>
      <w:lvlJc w:val="left"/>
      <w:pPr>
        <w:tabs>
          <w:tab w:val="left" w:leader="none" w:pos="720"/>
        </w:tabs>
        <w:ind w:left="720" w:hanging="360"/>
      </w:pPr>
    </w:lvl>
    <w:lvl w:ilvl="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27">
    <w:nsid w:val="0000001B"/>
    <w:multiLevelType w:val="multilevel"/>
    <w:tmpl w:val="CCC41FA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8">
    <w:nsid w:val="0000001C"/>
    <w:multiLevelType w:val="multilevel"/>
    <w:tmpl w:val="7AAA5938"/>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29">
    <w:nsid w:val="0000001D"/>
    <w:multiLevelType w:val="multilevel"/>
    <w:tmpl w:val="1518BE2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0">
    <w:nsid w:val="0000001E"/>
    <w:multiLevelType w:val="multilevel"/>
    <w:tmpl w:val="8188B4E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num w:numId="1">
    <w:abstractNumId w:val="3"/>
  </w:num>
  <w:num w:numId="2">
    <w:abstractNumId w:val="17"/>
  </w:num>
  <w:num w:numId="3">
    <w:abstractNumId w:val="4"/>
  </w:num>
  <w:num w:numId="4">
    <w:abstractNumId w:val="29"/>
  </w:num>
  <w:num w:numId="5">
    <w:abstractNumId w:val="24"/>
  </w:num>
  <w:num w:numId="6">
    <w:abstractNumId w:val="14"/>
  </w:num>
  <w:num w:numId="7">
    <w:abstractNumId w:val="2"/>
  </w:num>
  <w:num w:numId="8">
    <w:abstractNumId w:val="28"/>
  </w:num>
  <w:num w:numId="9">
    <w:abstractNumId w:val="9"/>
  </w:num>
  <w:num w:numId="10">
    <w:abstractNumId w:val="15"/>
  </w:num>
  <w:num w:numId="11">
    <w:abstractNumId w:val="10"/>
  </w:num>
  <w:num w:numId="12">
    <w:abstractNumId w:val="8"/>
  </w:num>
  <w:num w:numId="13">
    <w:abstractNumId w:val="25"/>
  </w:num>
  <w:num w:numId="14">
    <w:abstractNumId w:val="7"/>
  </w:num>
  <w:num w:numId="15">
    <w:abstractNumId w:val="5"/>
  </w:num>
  <w:num w:numId="16">
    <w:abstractNumId w:val="13"/>
  </w:num>
  <w:num w:numId="17">
    <w:abstractNumId w:val="27"/>
  </w:num>
  <w:num w:numId="18">
    <w:abstractNumId w:val="1"/>
  </w:num>
  <w:num w:numId="19">
    <w:abstractNumId w:val="19"/>
  </w:num>
  <w:num w:numId="20">
    <w:abstractNumId w:val="20"/>
  </w:num>
  <w:num w:numId="21">
    <w:abstractNumId w:val="11"/>
  </w:num>
  <w:num w:numId="22">
    <w:abstractNumId w:val="12"/>
  </w:num>
  <w:num w:numId="23">
    <w:abstractNumId w:val="21"/>
  </w:num>
  <w:num w:numId="24">
    <w:abstractNumId w:val="30"/>
  </w:num>
  <w:num w:numId="25">
    <w:abstractNumId w:val="0"/>
  </w:num>
  <w:num w:numId="26">
    <w:abstractNumId w:val="23"/>
  </w:num>
  <w:num w:numId="27">
    <w:abstractNumId w:val="26"/>
  </w:num>
  <w:num w:numId="28">
    <w:abstractNumId w:val="18"/>
  </w:num>
  <w:num w:numId="29">
    <w:abstractNumId w:val="22"/>
  </w:num>
  <w:num w:numId="30">
    <w:abstractNumId w:val="16"/>
  </w:num>
  <w:num w:numId="31">
    <w:abstractNumId w:val="6"/>
    <w:lvlOverride w:ilvl="0"/>
    <w:lvlOverride w:ilvl="1"/>
    <w:lvlOverride w:ilvl="2"/>
    <w:lvlOverride w:ilvl="3"/>
    <w:lvlOverride w:ilvl="4"/>
    <w:lvlOverride w:ilvl="5"/>
    <w:lvlOverride w:ilvl="6"/>
    <w:lvlOverride w:ilvl="7"/>
    <w:lvlOverride w:ilvl="8"/>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kern w:val="2"/>
        <w:sz w:val="24"/>
        <w:szCs w:val="24"/>
        <w:lang w:val="en-US" w:bidi="ar-SA" w:eastAsia="en-US"/>
        <w14:ligatures xmlns:w14="http://schemas.microsoft.com/office/word/2010/wordml" w14:val="standardContextual"/>
      </w:rPr>
    </w:rPrDefault>
    <w:pPrDefault>
      <w:pPr>
        <w:spacing w:after="160" w:lineRule="auto" w:line="278"/>
      </w:pPr>
    </w:pPrDefault>
  </w:docDefaults>
  <w:style w:type="paragraph" w:default="1" w:styleId="style0">
    <w:name w:val="Normal"/>
    <w:next w:val="style0"/>
    <w:qFormat/>
    <w:pPr/>
  </w:style>
  <w:style w:type="paragraph" w:styleId="style1">
    <w:name w:val="heading 1"/>
    <w:basedOn w:val="style0"/>
    <w:next w:val="style0"/>
    <w:link w:val="style4097"/>
    <w:qFormat/>
    <w:uiPriority w:val="9"/>
    <w:pPr>
      <w:keepNext/>
      <w:keepLines/>
      <w:spacing w:before="360" w:after="80"/>
      <w:outlineLvl w:val="0"/>
    </w:pPr>
    <w:rPr>
      <w:rFonts w:ascii="Calibri Light" w:cs="宋体" w:eastAsia="宋体" w:hAnsi="Calibri Light"/>
      <w:color w:val="2f5496"/>
      <w:sz w:val="40"/>
      <w:szCs w:val="40"/>
    </w:rPr>
  </w:style>
  <w:style w:type="paragraph" w:styleId="style2">
    <w:name w:val="heading 2"/>
    <w:basedOn w:val="style0"/>
    <w:next w:val="style0"/>
    <w:link w:val="style4098"/>
    <w:qFormat/>
    <w:uiPriority w:val="9"/>
    <w:pPr>
      <w:keepNext/>
      <w:keepLines/>
      <w:spacing w:before="160" w:after="80"/>
      <w:outlineLvl w:val="1"/>
    </w:pPr>
    <w:rPr>
      <w:rFonts w:ascii="Calibri Light" w:cs="宋体" w:eastAsia="宋体" w:hAnsi="Calibri Light"/>
      <w:color w:val="2f5496"/>
      <w:sz w:val="32"/>
      <w:szCs w:val="32"/>
    </w:rPr>
  </w:style>
  <w:style w:type="paragraph" w:styleId="style3">
    <w:name w:val="heading 3"/>
    <w:basedOn w:val="style0"/>
    <w:next w:val="style0"/>
    <w:link w:val="style4099"/>
    <w:qFormat/>
    <w:uiPriority w:val="9"/>
    <w:pPr>
      <w:keepNext/>
      <w:keepLines/>
      <w:spacing w:before="160" w:after="80"/>
      <w:outlineLvl w:val="2"/>
    </w:pPr>
    <w:rPr>
      <w:rFonts w:cs="宋体" w:eastAsia="宋体"/>
      <w:color w:val="2f5496"/>
      <w:sz w:val="28"/>
      <w:szCs w:val="28"/>
    </w:rPr>
  </w:style>
  <w:style w:type="paragraph" w:styleId="style4">
    <w:name w:val="heading 4"/>
    <w:basedOn w:val="style0"/>
    <w:next w:val="style0"/>
    <w:link w:val="style4100"/>
    <w:qFormat/>
    <w:uiPriority w:val="9"/>
    <w:pPr>
      <w:keepNext/>
      <w:keepLines/>
      <w:spacing w:before="80" w:after="40"/>
      <w:outlineLvl w:val="3"/>
    </w:pPr>
    <w:rPr>
      <w:rFonts w:cs="宋体" w:eastAsia="宋体"/>
      <w:i/>
      <w:iCs/>
      <w:color w:val="2f5496"/>
    </w:rPr>
  </w:style>
  <w:style w:type="paragraph" w:styleId="style5">
    <w:name w:val="heading 5"/>
    <w:basedOn w:val="style0"/>
    <w:next w:val="style0"/>
    <w:link w:val="style4101"/>
    <w:qFormat/>
    <w:uiPriority w:val="9"/>
    <w:pPr>
      <w:keepNext/>
      <w:keepLines/>
      <w:spacing w:before="80" w:after="40"/>
      <w:outlineLvl w:val="4"/>
    </w:pPr>
    <w:rPr>
      <w:rFonts w:cs="宋体" w:eastAsia="宋体"/>
      <w:color w:val="2f5496"/>
    </w:rPr>
  </w:style>
  <w:style w:type="paragraph" w:styleId="style6">
    <w:name w:val="heading 6"/>
    <w:basedOn w:val="style0"/>
    <w:next w:val="style0"/>
    <w:link w:val="style4102"/>
    <w:qFormat/>
    <w:uiPriority w:val="9"/>
    <w:pPr>
      <w:keepNext/>
      <w:keepLines/>
      <w:spacing w:before="40" w:after="0"/>
      <w:outlineLvl w:val="5"/>
    </w:pPr>
    <w:rPr>
      <w:rFonts w:cs="宋体" w:eastAsia="宋体"/>
      <w:i/>
      <w:iCs/>
      <w:color w:val="595959"/>
    </w:rPr>
  </w:style>
  <w:style w:type="paragraph" w:styleId="style7">
    <w:name w:val="heading 7"/>
    <w:basedOn w:val="style0"/>
    <w:next w:val="style0"/>
    <w:link w:val="style4103"/>
    <w:qFormat/>
    <w:uiPriority w:val="9"/>
    <w:pPr>
      <w:keepNext/>
      <w:keepLines/>
      <w:spacing w:before="40" w:after="0"/>
      <w:outlineLvl w:val="6"/>
    </w:pPr>
    <w:rPr>
      <w:rFonts w:cs="宋体" w:eastAsia="宋体"/>
      <w:color w:val="595959"/>
    </w:rPr>
  </w:style>
  <w:style w:type="paragraph" w:styleId="style8">
    <w:name w:val="heading 8"/>
    <w:basedOn w:val="style0"/>
    <w:next w:val="style0"/>
    <w:link w:val="style4104"/>
    <w:qFormat/>
    <w:uiPriority w:val="9"/>
    <w:pPr>
      <w:keepNext/>
      <w:keepLines/>
      <w:spacing w:after="0"/>
      <w:outlineLvl w:val="7"/>
    </w:pPr>
    <w:rPr>
      <w:rFonts w:cs="宋体" w:eastAsia="宋体"/>
      <w:i/>
      <w:iCs/>
      <w:color w:val="272727"/>
    </w:rPr>
  </w:style>
  <w:style w:type="paragraph" w:styleId="style9">
    <w:name w:val="heading 9"/>
    <w:basedOn w:val="style0"/>
    <w:next w:val="style0"/>
    <w:link w:val="style4105"/>
    <w:qFormat/>
    <w:uiPriority w:val="9"/>
    <w:pPr>
      <w:keepNext/>
      <w:keepLines/>
      <w:spacing w:after="0"/>
      <w:outlineLvl w:val="8"/>
    </w:pPr>
    <w:rPr>
      <w:rFonts w:cs="宋体" w:eastAsia="宋体"/>
      <w:color w:val="272727"/>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1 Char_82ba096e-5035-4fce-b6ac-b0141f2cd87c"/>
    <w:basedOn w:val="style65"/>
    <w:next w:val="style4097"/>
    <w:link w:val="style1"/>
    <w:uiPriority w:val="9"/>
    <w:rPr>
      <w:rFonts w:ascii="Calibri Light" w:cs="宋体" w:eastAsia="宋体" w:hAnsi="Calibri Light"/>
      <w:color w:val="2f5496"/>
      <w:sz w:val="40"/>
      <w:szCs w:val="40"/>
    </w:rPr>
  </w:style>
  <w:style w:type="character" w:customStyle="1" w:styleId="style4098">
    <w:name w:val="Heading 2 Char_04ba1f9c-9bc1-49ee-93b0-773eeede11aa"/>
    <w:basedOn w:val="style65"/>
    <w:next w:val="style4098"/>
    <w:link w:val="style2"/>
    <w:uiPriority w:val="9"/>
    <w:rPr>
      <w:rFonts w:ascii="Calibri Light" w:cs="宋体" w:eastAsia="宋体" w:hAnsi="Calibri Light"/>
      <w:color w:val="2f5496"/>
      <w:sz w:val="32"/>
      <w:szCs w:val="32"/>
    </w:rPr>
  </w:style>
  <w:style w:type="character" w:customStyle="1" w:styleId="style4099">
    <w:name w:val="Heading 3 Char_e97c5da6-e242-4d83-8b1b-06cd3dfb31cf"/>
    <w:basedOn w:val="style65"/>
    <w:next w:val="style4099"/>
    <w:link w:val="style3"/>
    <w:uiPriority w:val="9"/>
    <w:rPr>
      <w:rFonts w:cs="宋体" w:eastAsia="宋体"/>
      <w:color w:val="2f5496"/>
      <w:sz w:val="28"/>
      <w:szCs w:val="28"/>
    </w:rPr>
  </w:style>
  <w:style w:type="character" w:customStyle="1" w:styleId="style4100">
    <w:name w:val="Heading 4 Char_e9287976-4da3-43a7-9fe0-be0ad720bc02"/>
    <w:basedOn w:val="style65"/>
    <w:next w:val="style4100"/>
    <w:link w:val="style4"/>
    <w:uiPriority w:val="9"/>
    <w:rPr>
      <w:rFonts w:cs="宋体" w:eastAsia="宋体"/>
      <w:i/>
      <w:iCs/>
      <w:color w:val="2f5496"/>
    </w:rPr>
  </w:style>
  <w:style w:type="character" w:customStyle="1" w:styleId="style4101">
    <w:name w:val="Heading 5 Char_ec991c1b-7331-45ec-990d-58b114d54cf2"/>
    <w:basedOn w:val="style65"/>
    <w:next w:val="style4101"/>
    <w:link w:val="style5"/>
    <w:uiPriority w:val="9"/>
    <w:rPr>
      <w:rFonts w:cs="宋体" w:eastAsia="宋体"/>
      <w:color w:val="2f5496"/>
    </w:rPr>
  </w:style>
  <w:style w:type="character" w:customStyle="1" w:styleId="style4102">
    <w:name w:val="Heading 6 Char_8506e48e-6202-4577-a781-bd48b52027a1"/>
    <w:basedOn w:val="style65"/>
    <w:next w:val="style4102"/>
    <w:link w:val="style6"/>
    <w:uiPriority w:val="9"/>
    <w:rPr>
      <w:rFonts w:cs="宋体" w:eastAsia="宋体"/>
      <w:i/>
      <w:iCs/>
      <w:color w:val="595959"/>
    </w:rPr>
  </w:style>
  <w:style w:type="character" w:customStyle="1" w:styleId="style4103">
    <w:name w:val="Heading 7 Char_b7e5250f-4dae-4800-b424-a6d8cc26bae4"/>
    <w:basedOn w:val="style65"/>
    <w:next w:val="style4103"/>
    <w:link w:val="style7"/>
    <w:uiPriority w:val="9"/>
    <w:rPr>
      <w:rFonts w:cs="宋体" w:eastAsia="宋体"/>
      <w:color w:val="595959"/>
    </w:rPr>
  </w:style>
  <w:style w:type="character" w:customStyle="1" w:styleId="style4104">
    <w:name w:val="Heading 8 Char_2b6121c5-63eb-43bf-8a8b-a66f3c4f68d0"/>
    <w:basedOn w:val="style65"/>
    <w:next w:val="style4104"/>
    <w:link w:val="style8"/>
    <w:uiPriority w:val="9"/>
    <w:rPr>
      <w:rFonts w:cs="宋体" w:eastAsia="宋体"/>
      <w:i/>
      <w:iCs/>
      <w:color w:val="272727"/>
    </w:rPr>
  </w:style>
  <w:style w:type="character" w:customStyle="1" w:styleId="style4105">
    <w:name w:val="Heading 9 Char_37e2ba19-64f2-46e6-8ce4-ec3ec361aff2"/>
    <w:basedOn w:val="style65"/>
    <w:next w:val="style4105"/>
    <w:link w:val="style9"/>
    <w:uiPriority w:val="9"/>
    <w:rPr>
      <w:rFonts w:cs="宋体" w:eastAsia="宋体"/>
      <w:color w:val="272727"/>
    </w:rPr>
  </w:style>
  <w:style w:type="paragraph" w:styleId="style62">
    <w:name w:val="Title"/>
    <w:basedOn w:val="style0"/>
    <w:next w:val="style0"/>
    <w:link w:val="style4106"/>
    <w:qFormat/>
    <w:uiPriority w:val="10"/>
    <w:pPr>
      <w:spacing w:after="80" w:lineRule="auto" w:line="240"/>
      <w:contextualSpacing/>
    </w:pPr>
    <w:rPr>
      <w:rFonts w:ascii="Calibri Light" w:cs="宋体" w:eastAsia="宋体" w:hAnsi="Calibri Light"/>
      <w:spacing w:val="-10"/>
      <w:kern w:val="28"/>
      <w:sz w:val="56"/>
      <w:szCs w:val="56"/>
    </w:rPr>
  </w:style>
  <w:style w:type="character" w:customStyle="1" w:styleId="style4106">
    <w:name w:val="Title Char_836ec556-e66c-404a-b35b-55d77c3bfdc0"/>
    <w:basedOn w:val="style65"/>
    <w:next w:val="style4106"/>
    <w:link w:val="style62"/>
    <w:uiPriority w:val="10"/>
    <w:rPr>
      <w:rFonts w:ascii="Calibri Light" w:cs="宋体" w:eastAsia="宋体" w:hAnsi="Calibri Light"/>
      <w:spacing w:val="-10"/>
      <w:kern w:val="28"/>
      <w:sz w:val="56"/>
      <w:szCs w:val="56"/>
    </w:rPr>
  </w:style>
  <w:style w:type="paragraph" w:styleId="style74">
    <w:name w:val="Subtitle"/>
    <w:basedOn w:val="style0"/>
    <w:next w:val="style0"/>
    <w:link w:val="style4107"/>
    <w:qFormat/>
    <w:uiPriority w:val="11"/>
    <w:pPr>
      <w:numPr>
        <w:ilvl w:val="1"/>
        <w:numId w:val="0"/>
      </w:numPr>
    </w:pPr>
    <w:rPr>
      <w:rFonts w:cs="宋体" w:eastAsia="宋体"/>
      <w:color w:val="595959"/>
      <w:spacing w:val="15"/>
      <w:sz w:val="28"/>
      <w:szCs w:val="28"/>
    </w:rPr>
  </w:style>
  <w:style w:type="character" w:customStyle="1" w:styleId="style4107">
    <w:name w:val="Subtitle Char"/>
    <w:basedOn w:val="style65"/>
    <w:next w:val="style4107"/>
    <w:link w:val="style74"/>
    <w:uiPriority w:val="11"/>
    <w:rPr>
      <w:rFonts w:cs="宋体" w:eastAsia="宋体"/>
      <w:color w:val="595959"/>
      <w:spacing w:val="15"/>
      <w:sz w:val="28"/>
      <w:szCs w:val="28"/>
    </w:rPr>
  </w:style>
  <w:style w:type="paragraph" w:styleId="style180">
    <w:name w:val="Quote"/>
    <w:basedOn w:val="style0"/>
    <w:next w:val="style0"/>
    <w:link w:val="style4108"/>
    <w:qFormat/>
    <w:uiPriority w:val="29"/>
    <w:pPr>
      <w:spacing w:before="160"/>
      <w:jc w:val="center"/>
    </w:pPr>
    <w:rPr>
      <w:i/>
      <w:iCs/>
      <w:color w:val="404040"/>
    </w:rPr>
  </w:style>
  <w:style w:type="character" w:customStyle="1" w:styleId="style4108">
    <w:name w:val="Quote Char_b9611b8c-597d-4375-b517-66fb5c0a2dde"/>
    <w:basedOn w:val="style65"/>
    <w:next w:val="style4108"/>
    <w:link w:val="style180"/>
    <w:uiPriority w:val="29"/>
    <w:rPr>
      <w:i/>
      <w:iCs/>
      <w:color w:val="404040"/>
    </w:rPr>
  </w:style>
  <w:style w:type="paragraph" w:styleId="style179">
    <w:name w:val="List Paragraph"/>
    <w:basedOn w:val="style0"/>
    <w:next w:val="style179"/>
    <w:qFormat/>
    <w:uiPriority w:val="34"/>
    <w:pPr>
      <w:ind w:left="720"/>
      <w:contextualSpacing/>
    </w:pPr>
    <w:rPr/>
  </w:style>
  <w:style w:type="character" w:styleId="style261">
    <w:name w:val="Intense Emphasis"/>
    <w:basedOn w:val="style65"/>
    <w:next w:val="style261"/>
    <w:qFormat/>
    <w:uiPriority w:val="21"/>
    <w:rPr>
      <w:i/>
      <w:iCs/>
      <w:color w:val="2f5496"/>
    </w:rPr>
  </w:style>
  <w:style w:type="paragraph" w:styleId="style181">
    <w:name w:val="Intense Quote"/>
    <w:basedOn w:val="style0"/>
    <w:next w:val="style0"/>
    <w:link w:val="style4109"/>
    <w:qFormat/>
    <w:uiPriority w:val="30"/>
    <w:pPr>
      <w:pBdr>
        <w:top w:val="single" w:sz="4" w:space="10" w:color="2f5496"/>
        <w:bottom w:val="single" w:sz="4" w:space="10" w:color="2f5496"/>
      </w:pBdr>
      <w:spacing w:before="360" w:after="360"/>
      <w:ind w:left="864" w:right="864"/>
      <w:jc w:val="center"/>
    </w:pPr>
    <w:rPr>
      <w:i/>
      <w:iCs/>
      <w:color w:val="2f5496"/>
    </w:rPr>
  </w:style>
  <w:style w:type="character" w:customStyle="1" w:styleId="style4109">
    <w:name w:val="Intense Quote Char_7a447376-6a7e-45a6-ad4d-9e49e355150b"/>
    <w:basedOn w:val="style65"/>
    <w:next w:val="style4109"/>
    <w:link w:val="style181"/>
    <w:uiPriority w:val="30"/>
    <w:rPr>
      <w:i/>
      <w:iCs/>
      <w:color w:val="2f5496"/>
    </w:rPr>
  </w:style>
  <w:style w:type="character" w:styleId="style263">
    <w:name w:val="Intense Reference"/>
    <w:basedOn w:val="style65"/>
    <w:next w:val="style263"/>
    <w:qFormat/>
    <w:uiPriority w:val="32"/>
    <w:rPr>
      <w:b/>
      <w:bCs/>
      <w:smallCaps/>
      <w:color w:val="2f5496"/>
      <w:spacing w:val="5"/>
    </w:rPr>
  </w:style>
  <w:style w:type="paragraph" w:customStyle="1" w:styleId="style4110">
    <w:name w:val="pdq2pg_selectionanchorcontainer"/>
    <w:basedOn w:val="style0"/>
    <w:next w:val="style4110"/>
    <w:pPr>
      <w:spacing w:before="100" w:beforeAutospacing="true" w:after="100" w:afterAutospacing="true" w:lineRule="auto" w:line="240"/>
    </w:pPr>
    <w:rPr>
      <w:rFonts w:ascii="Times New Roman" w:cs="Times New Roman" w:eastAsia="Times New Roman" w:hAnsi="Times New Roman"/>
      <w:kern w:val="0"/>
      <w14:ligatures xmlns:w14="http://schemas.microsoft.com/office/word/2010/wordml" w14:val="none"/>
    </w:rPr>
  </w:style>
  <w:style w:type="character" w:styleId="style98">
    <w:name w:val="HTML Code"/>
    <w:basedOn w:val="style65"/>
    <w:next w:val="style98"/>
    <w:uiPriority w:val="99"/>
    <w:rPr>
      <w:rFonts w:ascii="Courier New" w:cs="Courier New" w:eastAsia="Times New Roman" w:hAnsi="Courier New"/>
      <w:sz w:val="20"/>
      <w:szCs w:val="20"/>
    </w:rPr>
  </w:style>
  <w:style w:type="character" w:styleId="style85">
    <w:name w:val="Hyperlink"/>
    <w:basedOn w:val="style65"/>
    <w:next w:val="style85"/>
    <w:uiPriority w:val="99"/>
    <w:rPr>
      <w:color w:val="0563c1"/>
      <w:u w:val="single"/>
    </w:rPr>
  </w:style>
  <w:style w:type="character" w:customStyle="1" w:styleId="style4111">
    <w:name w:val="Unresolved Mention"/>
    <w:basedOn w:val="style65"/>
    <w:next w:val="style4111"/>
    <w:uiPriority w:val="99"/>
    <w:rPr>
      <w:color w:val="605e5c"/>
      <w:shd w:val="clear" w:color="auto" w:fill="e1dfdd"/>
    </w:rPr>
  </w:style>
  <w:style w:type="table" w:styleId="style154">
    <w:name w:val="Table Grid"/>
    <w:basedOn w:val="style105"/>
    <w:next w:val="style154"/>
    <w:uiPriority w:val="39"/>
    <w:pPr>
      <w:spacing w:after="0"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Words>1526</Words>
  <Pages>6</Pages>
  <Characters>9017</Characters>
  <Application>WPS Office</Application>
  <DocSecurity>0</DocSecurity>
  <Paragraphs>206</Paragraphs>
  <ScaleCrop>false</ScaleCrop>
  <LinksUpToDate>false</LinksUpToDate>
  <CharactersWithSpaces>10437</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2026-07-18T13:04:46Z</dcterms:created>
  <dc:creator>dincy r arikkat</dc:creator>
  <lastModifiedBy>RMX3940</lastModifiedBy>
  <dcterms:modified xsi:type="dcterms:W3CDTF">2026-07-18T13:04:47Z</dcterms:modified>
  <revision>9</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26b51aa1e5b64942a18e4413f69c9176</vt:lpwstr>
  </property>
</Properties>
</file>