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74D" w:rsidRDefault="006C174D" w:rsidP="006C174D">
      <w:proofErr w:type="gramStart"/>
      <w:r>
        <w:t>what</w:t>
      </w:r>
      <w:proofErr w:type="gramEnd"/>
      <w:r>
        <w:t xml:space="preserve"> is an operating system?</w:t>
      </w:r>
    </w:p>
    <w:p w:rsidR="006C174D" w:rsidRDefault="006C174D" w:rsidP="006C174D"/>
    <w:p w:rsidR="006C174D" w:rsidRDefault="006C174D" w:rsidP="006C174D">
      <w:r>
        <w:t xml:space="preserve">A set of organised collection of programs or </w:t>
      </w:r>
      <w:proofErr w:type="spellStart"/>
      <w:r>
        <w:t>softwares</w:t>
      </w:r>
      <w:proofErr w:type="spellEnd"/>
      <w:r>
        <w:t xml:space="preserve"> which are used to manage the resources of a system</w:t>
      </w:r>
    </w:p>
    <w:p w:rsidR="006C174D" w:rsidRDefault="006C174D" w:rsidP="006C174D">
      <w:proofErr w:type="gramStart"/>
      <w:r>
        <w:t>system-</w:t>
      </w:r>
      <w:proofErr w:type="gramEnd"/>
      <w:r>
        <w:t>any electronic device</w:t>
      </w:r>
    </w:p>
    <w:p w:rsidR="00FD4617" w:rsidRDefault="006C174D" w:rsidP="006C174D">
      <w:proofErr w:type="gramStart"/>
      <w:r>
        <w:t>resources-I/O</w:t>
      </w:r>
      <w:proofErr w:type="gramEnd"/>
      <w:r>
        <w:t xml:space="preserve"> devices, CPU, memory</w:t>
      </w:r>
    </w:p>
    <w:p w:rsidR="006C174D" w:rsidRDefault="006C174D" w:rsidP="006C174D"/>
    <w:p w:rsidR="00874E57" w:rsidRDefault="00874E57" w:rsidP="006C174D"/>
    <w:p w:rsidR="006C174D" w:rsidRDefault="006C174D" w:rsidP="006C174D">
      <w:pPr>
        <w:rPr>
          <w:rFonts w:ascii="Arial" w:hAnsi="Arial" w:cs="Arial"/>
          <w:color w:val="202122"/>
          <w:sz w:val="21"/>
          <w:szCs w:val="21"/>
          <w:shd w:val="clear" w:color="auto" w:fill="FFFFFF"/>
        </w:rPr>
      </w:pPr>
      <w:r>
        <w:rPr>
          <w:rFonts w:ascii="Arial" w:hAnsi="Arial" w:cs="Arial"/>
          <w:color w:val="202122"/>
          <w:sz w:val="21"/>
          <w:szCs w:val="21"/>
          <w:shd w:val="clear" w:color="auto" w:fill="FFFFFF"/>
        </w:rPr>
        <w:t>A </w:t>
      </w:r>
      <w:r>
        <w:rPr>
          <w:rFonts w:ascii="Arial" w:hAnsi="Arial" w:cs="Arial"/>
          <w:b/>
          <w:bCs/>
          <w:color w:val="202122"/>
          <w:sz w:val="21"/>
          <w:szCs w:val="21"/>
          <w:shd w:val="clear" w:color="auto" w:fill="FFFFFF"/>
        </w:rPr>
        <w:t>real-time operating system</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RTOS</w:t>
      </w:r>
      <w:r>
        <w:rPr>
          <w:rFonts w:ascii="Arial" w:hAnsi="Arial" w:cs="Arial"/>
          <w:color w:val="202122"/>
          <w:sz w:val="21"/>
          <w:szCs w:val="21"/>
          <w:shd w:val="clear" w:color="auto" w:fill="FFFFFF"/>
        </w:rPr>
        <w:t>) is an </w:t>
      </w:r>
      <w:hyperlink r:id="rId5" w:tooltip="Operating system" w:history="1">
        <w:r>
          <w:rPr>
            <w:rStyle w:val="Hyperlink"/>
            <w:rFonts w:ascii="Arial" w:hAnsi="Arial" w:cs="Arial"/>
            <w:color w:val="0645AD"/>
            <w:sz w:val="21"/>
            <w:szCs w:val="21"/>
            <w:u w:val="none"/>
            <w:shd w:val="clear" w:color="auto" w:fill="FFFFFF"/>
          </w:rPr>
          <w:t>operating system</w:t>
        </w:r>
      </w:hyperlink>
      <w:r>
        <w:rPr>
          <w:rFonts w:ascii="Arial" w:hAnsi="Arial" w:cs="Arial"/>
          <w:color w:val="202122"/>
          <w:sz w:val="21"/>
          <w:szCs w:val="21"/>
          <w:shd w:val="clear" w:color="auto" w:fill="FFFFFF"/>
        </w:rPr>
        <w:t> (OS) intended to serve </w:t>
      </w:r>
      <w:hyperlink r:id="rId6" w:tooltip="Real-time computing" w:history="1">
        <w:r>
          <w:rPr>
            <w:rStyle w:val="Hyperlink"/>
            <w:rFonts w:ascii="Arial" w:hAnsi="Arial" w:cs="Arial"/>
            <w:color w:val="0645AD"/>
            <w:sz w:val="21"/>
            <w:szCs w:val="21"/>
            <w:u w:val="none"/>
            <w:shd w:val="clear" w:color="auto" w:fill="FFFFFF"/>
          </w:rPr>
          <w:t>real-time</w:t>
        </w:r>
      </w:hyperlink>
      <w:r>
        <w:rPr>
          <w:rFonts w:ascii="Arial" w:hAnsi="Arial" w:cs="Arial"/>
          <w:color w:val="202122"/>
          <w:sz w:val="21"/>
          <w:szCs w:val="21"/>
          <w:shd w:val="clear" w:color="auto" w:fill="FFFFFF"/>
        </w:rPr>
        <w:t> applications that process data as it comes in</w:t>
      </w:r>
    </w:p>
    <w:p w:rsidR="00874E57" w:rsidRDefault="00874E57" w:rsidP="006C174D">
      <w:pPr>
        <w:rPr>
          <w:rFonts w:ascii="Arial" w:hAnsi="Arial" w:cs="Arial"/>
          <w:color w:val="202124"/>
          <w:shd w:val="clear" w:color="auto" w:fill="FFFFFF"/>
        </w:rPr>
      </w:pPr>
      <w:r>
        <w:rPr>
          <w:rFonts w:ascii="Arial" w:hAnsi="Arial" w:cs="Arial"/>
          <w:color w:val="202124"/>
          <w:shd w:val="clear" w:color="auto" w:fill="FFFFFF"/>
        </w:rPr>
        <w:t>A </w:t>
      </w:r>
      <w:r>
        <w:rPr>
          <w:rFonts w:ascii="Arial" w:hAnsi="Arial" w:cs="Arial"/>
          <w:b/>
          <w:bCs/>
          <w:color w:val="202124"/>
          <w:shd w:val="clear" w:color="auto" w:fill="FFFFFF"/>
        </w:rPr>
        <w:t xml:space="preserve">real-time operating </w:t>
      </w:r>
      <w:proofErr w:type="gramStart"/>
      <w:r>
        <w:rPr>
          <w:rFonts w:ascii="Arial" w:hAnsi="Arial" w:cs="Arial"/>
          <w:b/>
          <w:bCs/>
          <w:color w:val="202124"/>
          <w:shd w:val="clear" w:color="auto" w:fill="FFFFFF"/>
        </w:rPr>
        <w:t>system</w:t>
      </w:r>
      <w:r>
        <w:rPr>
          <w:rFonts w:ascii="Arial" w:hAnsi="Arial" w:cs="Arial"/>
          <w:color w:val="202124"/>
          <w:shd w:val="clear" w:color="auto" w:fill="FFFFFF"/>
        </w:rPr>
        <w:t>(</w:t>
      </w:r>
      <w:proofErr w:type="gramEnd"/>
      <w:r>
        <w:rPr>
          <w:rFonts w:ascii="Arial" w:hAnsi="Arial" w:cs="Arial"/>
          <w:color w:val="202124"/>
          <w:shd w:val="clear" w:color="auto" w:fill="FFFFFF"/>
        </w:rPr>
        <w:t>RTOS) is software that supplements computer hardware complexities.</w:t>
      </w:r>
    </w:p>
    <w:p w:rsidR="00874E57" w:rsidRDefault="00874E57" w:rsidP="006C174D">
      <w:pPr>
        <w:rPr>
          <w:rFonts w:ascii="Arial" w:hAnsi="Arial" w:cs="Arial"/>
          <w:color w:val="202124"/>
          <w:shd w:val="clear" w:color="auto" w:fill="FFFFFF"/>
        </w:rPr>
      </w:pPr>
    </w:p>
    <w:p w:rsidR="00874E57" w:rsidRDefault="00874E57" w:rsidP="006C174D">
      <w:pPr>
        <w:rPr>
          <w:rFonts w:ascii="Arial" w:hAnsi="Arial" w:cs="Arial"/>
          <w:color w:val="202122"/>
          <w:sz w:val="21"/>
          <w:szCs w:val="21"/>
          <w:shd w:val="clear" w:color="auto" w:fill="FFFFFF"/>
        </w:rPr>
      </w:pPr>
      <w:r>
        <w:rPr>
          <w:rFonts w:ascii="Arial" w:hAnsi="Arial" w:cs="Arial"/>
          <w:color w:val="202122"/>
          <w:sz w:val="21"/>
          <w:szCs w:val="21"/>
          <w:shd w:val="clear" w:color="auto" w:fill="FFFFFF"/>
        </w:rPr>
        <w:t>An </w:t>
      </w:r>
      <w:r>
        <w:rPr>
          <w:rFonts w:ascii="Arial" w:hAnsi="Arial" w:cs="Arial"/>
          <w:b/>
          <w:bCs/>
          <w:color w:val="202122"/>
          <w:sz w:val="21"/>
          <w:szCs w:val="21"/>
          <w:shd w:val="clear" w:color="auto" w:fill="FFFFFF"/>
        </w:rPr>
        <w:t>embedded operating system</w:t>
      </w:r>
      <w:r>
        <w:rPr>
          <w:rFonts w:ascii="Arial" w:hAnsi="Arial" w:cs="Arial"/>
          <w:color w:val="202122"/>
          <w:sz w:val="21"/>
          <w:szCs w:val="21"/>
          <w:shd w:val="clear" w:color="auto" w:fill="FFFFFF"/>
        </w:rPr>
        <w:t> is an </w:t>
      </w:r>
      <w:hyperlink r:id="rId7" w:tooltip="QNX" w:history="1">
        <w:r>
          <w:rPr>
            <w:rStyle w:val="Hyperlink"/>
            <w:rFonts w:ascii="Arial" w:hAnsi="Arial" w:cs="Arial"/>
            <w:color w:val="0645AD"/>
            <w:sz w:val="21"/>
            <w:szCs w:val="21"/>
            <w:u w:val="none"/>
            <w:shd w:val="clear" w:color="auto" w:fill="FFFFFF"/>
          </w:rPr>
          <w:t>operating system</w:t>
        </w:r>
      </w:hyperlink>
      <w:r>
        <w:rPr>
          <w:rFonts w:ascii="Arial" w:hAnsi="Arial" w:cs="Arial"/>
          <w:color w:val="202122"/>
          <w:sz w:val="21"/>
          <w:szCs w:val="21"/>
          <w:shd w:val="clear" w:color="auto" w:fill="FFFFFF"/>
        </w:rPr>
        <w:t> for </w:t>
      </w:r>
      <w:hyperlink r:id="rId8" w:tooltip="" w:history="1">
        <w:r>
          <w:rPr>
            <w:rStyle w:val="Hyperlink"/>
            <w:rFonts w:ascii="Arial" w:hAnsi="Arial" w:cs="Arial"/>
            <w:color w:val="0645AD"/>
            <w:sz w:val="21"/>
            <w:szCs w:val="21"/>
            <w:u w:val="none"/>
            <w:shd w:val="clear" w:color="auto" w:fill="FFFFFF"/>
          </w:rPr>
          <w:t>embedded computer systems</w:t>
        </w:r>
      </w:hyperlink>
      <w:r>
        <w:rPr>
          <w:rFonts w:ascii="Arial" w:hAnsi="Arial" w:cs="Arial"/>
          <w:color w:val="202122"/>
          <w:sz w:val="21"/>
          <w:szCs w:val="21"/>
          <w:shd w:val="clear" w:color="auto" w:fill="FFFFFF"/>
        </w:rPr>
        <w:t>. Embedded operating systems are computer systems designed for a specific purpose, to increase functionality and reliability for achieving a specific task.</w:t>
      </w:r>
    </w:p>
    <w:p w:rsidR="00874E57" w:rsidRDefault="00874E57" w:rsidP="006C174D">
      <w:pPr>
        <w:rPr>
          <w:rFonts w:ascii="Arial" w:hAnsi="Arial" w:cs="Arial"/>
          <w:color w:val="202122"/>
          <w:sz w:val="21"/>
          <w:szCs w:val="21"/>
          <w:shd w:val="clear" w:color="auto" w:fill="FFFFFF"/>
        </w:rPr>
      </w:pPr>
    </w:p>
    <w:p w:rsidR="00874E57" w:rsidRPr="00874E57" w:rsidRDefault="00874E57" w:rsidP="00874E57">
      <w:pPr>
        <w:spacing w:after="0" w:line="240" w:lineRule="auto"/>
        <w:rPr>
          <w:rFonts w:ascii="Times New Roman" w:eastAsia="Times New Roman" w:hAnsi="Times New Roman" w:cs="Times New Roman"/>
          <w:sz w:val="24"/>
          <w:szCs w:val="24"/>
          <w:lang w:eastAsia="en-IN"/>
        </w:rPr>
      </w:pPr>
      <w:proofErr w:type="gramStart"/>
      <w:r w:rsidRPr="00874E57">
        <w:rPr>
          <w:rFonts w:ascii="Times New Roman" w:eastAsia="Times New Roman" w:hAnsi="Times New Roman" w:cs="Times New Roman"/>
          <w:sz w:val="24"/>
          <w:szCs w:val="24"/>
          <w:lang w:eastAsia="en-IN"/>
        </w:rPr>
        <w:t>what</w:t>
      </w:r>
      <w:proofErr w:type="gramEnd"/>
      <w:r w:rsidRPr="00874E57">
        <w:rPr>
          <w:rFonts w:ascii="Times New Roman" w:eastAsia="Times New Roman" w:hAnsi="Times New Roman" w:cs="Times New Roman"/>
          <w:sz w:val="24"/>
          <w:szCs w:val="24"/>
          <w:lang w:eastAsia="en-IN"/>
        </w:rPr>
        <w:t xml:space="preserve"> is a process</w:t>
      </w:r>
    </w:p>
    <w:p w:rsidR="00874E57" w:rsidRDefault="00874E57" w:rsidP="00874E57">
      <w:pPr>
        <w:spacing w:line="276" w:lineRule="auto"/>
        <w:ind w:firstLine="720"/>
        <w:jc w:val="both"/>
        <w:rPr>
          <w:rFonts w:ascii="Arial" w:eastAsia="Arial" w:hAnsi="Arial" w:cs="Arial"/>
          <w:sz w:val="18"/>
          <w:szCs w:val="18"/>
        </w:rPr>
      </w:pPr>
      <w:r>
        <w:rPr>
          <w:rFonts w:ascii="Arial" w:eastAsia="Arial" w:hAnsi="Arial" w:cs="Arial"/>
          <w:b/>
          <w:sz w:val="18"/>
          <w:szCs w:val="18"/>
        </w:rPr>
        <w:t xml:space="preserve">A process is a program under execution. A program is a passive entity that resides on a disk where as a process is an active entity residing in the RAM. </w:t>
      </w:r>
    </w:p>
    <w:p w:rsidR="00874E57" w:rsidRDefault="00874E57" w:rsidP="006C174D"/>
    <w:p w:rsidR="00EF515C" w:rsidRDefault="00EF515C" w:rsidP="006C174D"/>
    <w:p w:rsidR="00EF515C" w:rsidRPr="00EF515C" w:rsidRDefault="00EF515C" w:rsidP="00EF515C">
      <w:pPr>
        <w:spacing w:after="0" w:line="240" w:lineRule="auto"/>
        <w:rPr>
          <w:rFonts w:ascii="Times New Roman" w:eastAsia="Times New Roman" w:hAnsi="Times New Roman" w:cs="Times New Roman"/>
          <w:sz w:val="24"/>
          <w:szCs w:val="24"/>
          <w:lang w:eastAsia="en-IN"/>
        </w:rPr>
      </w:pPr>
      <w:proofErr w:type="gramStart"/>
      <w:r w:rsidRPr="00EF515C">
        <w:rPr>
          <w:rFonts w:ascii="Times New Roman" w:eastAsia="Times New Roman" w:hAnsi="Times New Roman" w:cs="Times New Roman"/>
          <w:sz w:val="24"/>
          <w:szCs w:val="24"/>
          <w:lang w:eastAsia="en-IN"/>
        </w:rPr>
        <w:t>what</w:t>
      </w:r>
      <w:proofErr w:type="gramEnd"/>
      <w:r w:rsidRPr="00EF515C">
        <w:rPr>
          <w:rFonts w:ascii="Times New Roman" w:eastAsia="Times New Roman" w:hAnsi="Times New Roman" w:cs="Times New Roman"/>
          <w:sz w:val="24"/>
          <w:szCs w:val="24"/>
          <w:lang w:eastAsia="en-IN"/>
        </w:rPr>
        <w:t xml:space="preserve"> are resources </w:t>
      </w:r>
    </w:p>
    <w:p w:rsidR="00EF515C" w:rsidRDefault="00EF515C" w:rsidP="006C174D"/>
    <w:p w:rsidR="00EF515C" w:rsidRDefault="00EF515C" w:rsidP="006C174D">
      <w:pPr>
        <w:rPr>
          <w:rFonts w:ascii="Arial" w:hAnsi="Arial" w:cs="Arial"/>
          <w:color w:val="000000"/>
          <w:shd w:val="clear" w:color="auto" w:fill="FFFFFF"/>
        </w:rPr>
      </w:pPr>
      <w:r>
        <w:rPr>
          <w:rFonts w:ascii="Arial" w:hAnsi="Arial" w:cs="Arial"/>
          <w:color w:val="000000"/>
          <w:shd w:val="clear" w:color="auto" w:fill="FFFFFF"/>
        </w:rPr>
        <w:t>The process needs certain resources such as CPU and memory to perform the tasks.</w:t>
      </w:r>
    </w:p>
    <w:p w:rsidR="00EF515C" w:rsidRDefault="00EF515C" w:rsidP="006C174D">
      <w:pPr>
        <w:rPr>
          <w:rFonts w:ascii="Arial" w:hAnsi="Arial" w:cs="Arial"/>
          <w:color w:val="000000"/>
          <w:shd w:val="clear" w:color="auto" w:fill="FFFFFF"/>
        </w:rPr>
      </w:pPr>
      <w:r>
        <w:rPr>
          <w:rFonts w:ascii="Arial" w:hAnsi="Arial" w:cs="Arial"/>
          <w:color w:val="000000"/>
          <w:shd w:val="clear" w:color="auto" w:fill="FFFFFF"/>
        </w:rPr>
        <w:t xml:space="preserve"> Now we will look into the related commands and system calls to know the information on resource utilization and monitoring. Also there are certain limits by default for each process on the resources, and if required the limits can be enhanced to accommodate the application requirements.</w:t>
      </w:r>
    </w:p>
    <w:p w:rsidR="00EF515C" w:rsidRDefault="00EF515C" w:rsidP="006C174D">
      <w:pPr>
        <w:rPr>
          <w:rFonts w:ascii="Arial" w:hAnsi="Arial" w:cs="Arial"/>
          <w:color w:val="000000"/>
          <w:shd w:val="clear" w:color="auto" w:fill="FFFFFF"/>
        </w:rPr>
      </w:pPr>
    </w:p>
    <w:p w:rsidR="00000000" w:rsidRPr="00EF515C" w:rsidRDefault="000965F5" w:rsidP="00EF515C">
      <w:pPr>
        <w:numPr>
          <w:ilvl w:val="0"/>
          <w:numId w:val="1"/>
        </w:numPr>
      </w:pPr>
      <w:r w:rsidRPr="00EF515C">
        <w:t>Two resource allocation techniques:</w:t>
      </w:r>
    </w:p>
    <w:p w:rsidR="00000000" w:rsidRPr="00EF515C" w:rsidRDefault="000965F5" w:rsidP="00EF515C">
      <w:pPr>
        <w:numPr>
          <w:ilvl w:val="1"/>
          <w:numId w:val="1"/>
        </w:numPr>
      </w:pPr>
      <w:r w:rsidRPr="00EF515C">
        <w:t>Resource partitioning approach</w:t>
      </w:r>
    </w:p>
    <w:p w:rsidR="00000000" w:rsidRDefault="000965F5" w:rsidP="00EF515C">
      <w:pPr>
        <w:numPr>
          <w:ilvl w:val="1"/>
          <w:numId w:val="1"/>
        </w:numPr>
      </w:pPr>
      <w:r w:rsidRPr="00EF515C">
        <w:t>Pool based approach</w:t>
      </w:r>
    </w:p>
    <w:p w:rsidR="00EF515C" w:rsidRDefault="00EF515C" w:rsidP="00EF515C"/>
    <w:p w:rsidR="00EF515C" w:rsidRPr="00EF515C" w:rsidRDefault="00EF515C" w:rsidP="00EF515C">
      <w:pPr>
        <w:spacing w:after="0" w:line="240" w:lineRule="auto"/>
        <w:textAlignment w:val="baseline"/>
        <w:rPr>
          <w:rFonts w:ascii="Arial" w:eastAsia="Times New Roman" w:hAnsi="Arial" w:cs="Arial"/>
          <w:sz w:val="16"/>
          <w:szCs w:val="16"/>
          <w:lang w:eastAsia="en-IN"/>
        </w:rPr>
      </w:pPr>
      <w:r w:rsidRPr="00EF515C">
        <w:rPr>
          <w:rFonts w:ascii="Arial" w:eastAsia="Times New Roman" w:hAnsi="Arial" w:cs="Arial"/>
          <w:sz w:val="16"/>
          <w:szCs w:val="16"/>
          <w:lang w:eastAsia="en-IN"/>
        </w:rPr>
        <w:br/>
      </w:r>
    </w:p>
    <w:p w:rsidR="00EF515C" w:rsidRPr="00EF515C" w:rsidRDefault="00EF515C" w:rsidP="00EF515C">
      <w:pPr>
        <w:spacing w:after="150" w:line="240" w:lineRule="auto"/>
        <w:textAlignment w:val="baseline"/>
        <w:rPr>
          <w:rFonts w:ascii="var(--font-din)" w:eastAsia="Times New Roman" w:hAnsi="var(--font-din)" w:cs="Arial"/>
          <w:sz w:val="26"/>
          <w:szCs w:val="26"/>
          <w:lang w:eastAsia="en-IN"/>
        </w:rPr>
      </w:pPr>
      <w:r w:rsidRPr="00EF515C">
        <w:rPr>
          <w:rFonts w:ascii="var(--font-din)" w:eastAsia="Times New Roman" w:hAnsi="var(--font-din)" w:cs="Arial"/>
          <w:sz w:val="26"/>
          <w:szCs w:val="26"/>
          <w:lang w:eastAsia="en-IN"/>
        </w:rPr>
        <w:lastRenderedPageBreak/>
        <w:t>The Operating System allocates resources when a program need them. When the program terminates, the resources are de-allocated, and allocated to other programs that need them. Now the question is, what strategy does the operating system use to allocate these resources to user programs?</w:t>
      </w:r>
    </w:p>
    <w:p w:rsidR="00EF515C" w:rsidRPr="00EF515C" w:rsidRDefault="00EF515C" w:rsidP="00EF515C">
      <w:pPr>
        <w:spacing w:after="150" w:line="240" w:lineRule="auto"/>
        <w:textAlignment w:val="baseline"/>
        <w:rPr>
          <w:rFonts w:ascii="var(--font-din)" w:eastAsia="Times New Roman" w:hAnsi="var(--font-din)" w:cs="Arial"/>
          <w:sz w:val="26"/>
          <w:szCs w:val="26"/>
          <w:lang w:eastAsia="en-IN"/>
        </w:rPr>
      </w:pPr>
      <w:r w:rsidRPr="00EF515C">
        <w:rPr>
          <w:rFonts w:ascii="var(--font-din)" w:eastAsia="Times New Roman" w:hAnsi="var(--font-din)" w:cs="Arial"/>
          <w:sz w:val="26"/>
          <w:szCs w:val="26"/>
          <w:lang w:eastAsia="en-IN"/>
        </w:rPr>
        <w:t>There are two Resource allocation techniques:</w:t>
      </w:r>
    </w:p>
    <w:p w:rsidR="00EF515C" w:rsidRPr="00EF515C" w:rsidRDefault="00EF515C" w:rsidP="00EF515C">
      <w:pPr>
        <w:numPr>
          <w:ilvl w:val="0"/>
          <w:numId w:val="4"/>
        </w:numPr>
        <w:spacing w:after="0" w:line="240" w:lineRule="auto"/>
        <w:ind w:left="960"/>
        <w:textAlignment w:val="baseline"/>
        <w:rPr>
          <w:rFonts w:ascii="var(--font-din)" w:eastAsia="Times New Roman" w:hAnsi="var(--font-din)" w:cs="Arial"/>
          <w:sz w:val="26"/>
          <w:szCs w:val="26"/>
          <w:lang w:eastAsia="en-IN"/>
        </w:rPr>
      </w:pPr>
      <w:r w:rsidRPr="00EF515C">
        <w:rPr>
          <w:rFonts w:ascii="var(--font-din)" w:eastAsia="Times New Roman" w:hAnsi="var(--font-din)" w:cs="Arial"/>
          <w:b/>
          <w:bCs/>
          <w:sz w:val="26"/>
          <w:szCs w:val="26"/>
          <w:bdr w:val="none" w:sz="0" w:space="0" w:color="auto" w:frame="1"/>
          <w:lang w:eastAsia="en-IN"/>
        </w:rPr>
        <w:t>Resource partitioning approach –</w:t>
      </w:r>
      <w:r w:rsidRPr="00EF515C">
        <w:rPr>
          <w:rFonts w:ascii="var(--font-din)" w:eastAsia="Times New Roman" w:hAnsi="var(--font-din)" w:cs="Arial"/>
          <w:sz w:val="26"/>
          <w:szCs w:val="26"/>
          <w:lang w:eastAsia="en-IN"/>
        </w:rPr>
        <w:br/>
        <w:t>In this approach, the operating system decides beforehand, that what resources should be allocated to which user program. It divides the resources in the system to many </w:t>
      </w:r>
      <w:r w:rsidRPr="00EF515C">
        <w:rPr>
          <w:rFonts w:ascii="var(--font-din)" w:eastAsia="Times New Roman" w:hAnsi="var(--font-din)" w:cs="Arial"/>
          <w:i/>
          <w:iCs/>
          <w:sz w:val="26"/>
          <w:szCs w:val="26"/>
          <w:bdr w:val="none" w:sz="0" w:space="0" w:color="auto" w:frame="1"/>
          <w:lang w:eastAsia="en-IN"/>
        </w:rPr>
        <w:t>resource partitions</w:t>
      </w:r>
      <w:r w:rsidRPr="00EF515C">
        <w:rPr>
          <w:rFonts w:ascii="var(--font-din)" w:eastAsia="Times New Roman" w:hAnsi="var(--font-din)" w:cs="Arial"/>
          <w:sz w:val="26"/>
          <w:szCs w:val="26"/>
          <w:lang w:eastAsia="en-IN"/>
        </w:rPr>
        <w:t>, where each partition may include various resources – for example, 1 MB memory, disk blocks, and a printer.</w:t>
      </w:r>
    </w:p>
    <w:p w:rsidR="00EF515C" w:rsidRPr="00EF515C" w:rsidRDefault="00EF515C" w:rsidP="00EF515C">
      <w:pPr>
        <w:spacing w:after="150" w:line="240" w:lineRule="auto"/>
        <w:ind w:left="960"/>
        <w:textAlignment w:val="baseline"/>
        <w:rPr>
          <w:rFonts w:ascii="var(--font-din)" w:eastAsia="Times New Roman" w:hAnsi="var(--font-din)" w:cs="Arial"/>
          <w:sz w:val="26"/>
          <w:szCs w:val="26"/>
          <w:lang w:eastAsia="en-IN"/>
        </w:rPr>
      </w:pPr>
      <w:r w:rsidRPr="00EF515C">
        <w:rPr>
          <w:rFonts w:ascii="var(--font-din)" w:eastAsia="Times New Roman" w:hAnsi="var(--font-din)" w:cs="Arial"/>
          <w:sz w:val="26"/>
          <w:szCs w:val="26"/>
          <w:lang w:eastAsia="en-IN"/>
        </w:rPr>
        <w:t>Then, it allocates one resource partition to each user program before the program’s initiation. A resource table records the resource partition and its current allocation status (Allocated or Free).</w:t>
      </w:r>
    </w:p>
    <w:p w:rsidR="00EF515C" w:rsidRPr="00EF515C" w:rsidRDefault="00EF515C" w:rsidP="00EF515C">
      <w:pPr>
        <w:spacing w:after="0" w:line="240" w:lineRule="auto"/>
        <w:ind w:left="960"/>
        <w:textAlignment w:val="baseline"/>
        <w:rPr>
          <w:rFonts w:ascii="var(--font-din)" w:eastAsia="Times New Roman" w:hAnsi="var(--font-din)" w:cs="Arial"/>
          <w:sz w:val="26"/>
          <w:szCs w:val="26"/>
          <w:lang w:eastAsia="en-IN"/>
        </w:rPr>
      </w:pPr>
      <w:r w:rsidRPr="00EF515C">
        <w:rPr>
          <w:rFonts w:ascii="var(--font-din)" w:eastAsia="Times New Roman" w:hAnsi="var(--font-din)" w:cs="Arial"/>
          <w:b/>
          <w:bCs/>
          <w:sz w:val="26"/>
          <w:szCs w:val="26"/>
          <w:bdr w:val="none" w:sz="0" w:space="0" w:color="auto" w:frame="1"/>
          <w:lang w:eastAsia="en-IN"/>
        </w:rPr>
        <w:t>Advantages:</w:t>
      </w:r>
    </w:p>
    <w:p w:rsidR="00EF515C" w:rsidRPr="00EF515C" w:rsidRDefault="00EF515C" w:rsidP="00EF515C">
      <w:pPr>
        <w:spacing w:after="0" w:line="240" w:lineRule="auto"/>
        <w:ind w:left="960"/>
        <w:textAlignment w:val="baseline"/>
        <w:rPr>
          <w:rFonts w:ascii="var(--font-din)" w:eastAsia="Times New Roman" w:hAnsi="var(--font-din)" w:cs="Arial"/>
          <w:sz w:val="26"/>
          <w:szCs w:val="26"/>
          <w:lang w:eastAsia="en-IN"/>
        </w:rPr>
      </w:pPr>
    </w:p>
    <w:p w:rsidR="00EF515C" w:rsidRPr="00EF515C" w:rsidRDefault="00EF515C" w:rsidP="00EF515C">
      <w:pPr>
        <w:spacing w:after="0" w:line="240" w:lineRule="auto"/>
        <w:ind w:left="960"/>
        <w:textAlignment w:val="baseline"/>
        <w:rPr>
          <w:rFonts w:ascii="var(--font-din)" w:eastAsia="Times New Roman" w:hAnsi="var(--font-din)" w:cs="Arial"/>
          <w:sz w:val="26"/>
          <w:szCs w:val="26"/>
          <w:lang w:eastAsia="en-IN"/>
        </w:rPr>
      </w:pPr>
      <w:r w:rsidRPr="00EF515C">
        <w:rPr>
          <w:rFonts w:ascii="var(--font-din)" w:eastAsia="Times New Roman" w:hAnsi="var(--font-din)" w:cs="Arial"/>
          <w:sz w:val="26"/>
          <w:szCs w:val="26"/>
          <w:lang w:eastAsia="en-IN"/>
        </w:rPr>
        <w:br/>
      </w:r>
    </w:p>
    <w:p w:rsidR="00EF515C" w:rsidRPr="00EF515C" w:rsidRDefault="00EF515C" w:rsidP="00EF515C">
      <w:pPr>
        <w:numPr>
          <w:ilvl w:val="1"/>
          <w:numId w:val="4"/>
        </w:numPr>
        <w:spacing w:after="0" w:line="240" w:lineRule="auto"/>
        <w:ind w:left="1320"/>
        <w:textAlignment w:val="baseline"/>
        <w:rPr>
          <w:rFonts w:ascii="var(--font-din)" w:eastAsia="Times New Roman" w:hAnsi="var(--font-din)" w:cs="Arial"/>
          <w:sz w:val="26"/>
          <w:szCs w:val="26"/>
          <w:lang w:eastAsia="en-IN"/>
        </w:rPr>
      </w:pPr>
      <w:r w:rsidRPr="00EF515C">
        <w:rPr>
          <w:rFonts w:ascii="var(--font-din)" w:eastAsia="Times New Roman" w:hAnsi="var(--font-din)" w:cs="Arial"/>
          <w:sz w:val="26"/>
          <w:szCs w:val="26"/>
          <w:lang w:eastAsia="en-IN"/>
        </w:rPr>
        <w:t>Easy to Implement</w:t>
      </w:r>
    </w:p>
    <w:p w:rsidR="00EF515C" w:rsidRPr="00EF515C" w:rsidRDefault="00EF515C" w:rsidP="00EF515C">
      <w:pPr>
        <w:numPr>
          <w:ilvl w:val="1"/>
          <w:numId w:val="4"/>
        </w:numPr>
        <w:spacing w:after="0" w:line="240" w:lineRule="auto"/>
        <w:ind w:left="1320"/>
        <w:textAlignment w:val="baseline"/>
        <w:rPr>
          <w:rFonts w:ascii="var(--font-din)" w:eastAsia="Times New Roman" w:hAnsi="var(--font-din)" w:cs="Arial"/>
          <w:sz w:val="26"/>
          <w:szCs w:val="26"/>
          <w:lang w:eastAsia="en-IN"/>
        </w:rPr>
      </w:pPr>
      <w:r w:rsidRPr="00EF515C">
        <w:rPr>
          <w:rFonts w:ascii="var(--font-din)" w:eastAsia="Times New Roman" w:hAnsi="var(--font-din)" w:cs="Arial"/>
          <w:sz w:val="26"/>
          <w:szCs w:val="26"/>
          <w:lang w:eastAsia="en-IN"/>
        </w:rPr>
        <w:t>Less Overhead</w:t>
      </w:r>
    </w:p>
    <w:p w:rsidR="00EF515C" w:rsidRPr="00EF515C" w:rsidRDefault="00EF515C" w:rsidP="00EF515C">
      <w:pPr>
        <w:spacing w:after="0" w:line="240" w:lineRule="auto"/>
        <w:ind w:left="960"/>
        <w:textAlignment w:val="baseline"/>
        <w:rPr>
          <w:rFonts w:ascii="var(--font-din)" w:eastAsia="Times New Roman" w:hAnsi="var(--font-din)" w:cs="Arial"/>
          <w:sz w:val="26"/>
          <w:szCs w:val="26"/>
          <w:lang w:eastAsia="en-IN"/>
        </w:rPr>
      </w:pPr>
      <w:r w:rsidRPr="00EF515C">
        <w:rPr>
          <w:rFonts w:ascii="var(--font-din)" w:eastAsia="Times New Roman" w:hAnsi="var(--font-din)" w:cs="Arial"/>
          <w:b/>
          <w:bCs/>
          <w:sz w:val="26"/>
          <w:szCs w:val="26"/>
          <w:bdr w:val="none" w:sz="0" w:space="0" w:color="auto" w:frame="1"/>
          <w:lang w:eastAsia="en-IN"/>
        </w:rPr>
        <w:t>Disadvantages:</w:t>
      </w:r>
    </w:p>
    <w:p w:rsidR="00EF515C" w:rsidRPr="00EF515C" w:rsidRDefault="00EF515C" w:rsidP="00EF515C">
      <w:pPr>
        <w:numPr>
          <w:ilvl w:val="1"/>
          <w:numId w:val="4"/>
        </w:numPr>
        <w:spacing w:after="0" w:line="240" w:lineRule="auto"/>
        <w:ind w:left="1320"/>
        <w:textAlignment w:val="baseline"/>
        <w:rPr>
          <w:rFonts w:ascii="var(--font-din)" w:eastAsia="Times New Roman" w:hAnsi="var(--font-din)" w:cs="Arial"/>
          <w:sz w:val="26"/>
          <w:szCs w:val="26"/>
          <w:lang w:eastAsia="en-IN"/>
        </w:rPr>
      </w:pPr>
      <w:r w:rsidRPr="00EF515C">
        <w:rPr>
          <w:rFonts w:ascii="var(--font-din)" w:eastAsia="Times New Roman" w:hAnsi="var(--font-din)" w:cs="Arial"/>
          <w:b/>
          <w:bCs/>
          <w:sz w:val="26"/>
          <w:szCs w:val="26"/>
          <w:bdr w:val="none" w:sz="0" w:space="0" w:color="auto" w:frame="1"/>
          <w:lang w:eastAsia="en-IN"/>
        </w:rPr>
        <w:t>Lacks flexibility –</w:t>
      </w:r>
      <w:r w:rsidRPr="00EF515C">
        <w:rPr>
          <w:rFonts w:ascii="var(--font-din)" w:eastAsia="Times New Roman" w:hAnsi="var(--font-din)" w:cs="Arial"/>
          <w:sz w:val="26"/>
          <w:szCs w:val="26"/>
          <w:lang w:eastAsia="en-IN"/>
        </w:rPr>
        <w:t> if a resource partition contains more resources than what a particular process requires, the additional resources are wasted.</w:t>
      </w:r>
    </w:p>
    <w:p w:rsidR="00EF515C" w:rsidRPr="00EF515C" w:rsidRDefault="00EF515C" w:rsidP="00EF515C">
      <w:pPr>
        <w:numPr>
          <w:ilvl w:val="1"/>
          <w:numId w:val="4"/>
        </w:numPr>
        <w:spacing w:after="0" w:line="240" w:lineRule="auto"/>
        <w:ind w:left="1320"/>
        <w:textAlignment w:val="baseline"/>
        <w:rPr>
          <w:rFonts w:ascii="var(--font-din)" w:eastAsia="Times New Roman" w:hAnsi="var(--font-din)" w:cs="Arial"/>
          <w:sz w:val="26"/>
          <w:szCs w:val="26"/>
          <w:lang w:eastAsia="en-IN"/>
        </w:rPr>
      </w:pPr>
      <w:r w:rsidRPr="00EF515C">
        <w:rPr>
          <w:rFonts w:ascii="var(--font-din)" w:eastAsia="Times New Roman" w:hAnsi="var(--font-din)" w:cs="Arial"/>
          <w:sz w:val="26"/>
          <w:szCs w:val="26"/>
          <w:lang w:eastAsia="en-IN"/>
        </w:rPr>
        <w:t>If a program needs more resources than a single resource partition, it cannot execute (Though free resources are present in other partitions).</w:t>
      </w:r>
    </w:p>
    <w:p w:rsidR="00EF515C" w:rsidRPr="00EF515C" w:rsidRDefault="00EF515C" w:rsidP="00EF515C">
      <w:pPr>
        <w:spacing w:after="150" w:line="240" w:lineRule="auto"/>
        <w:ind w:left="960"/>
        <w:textAlignment w:val="baseline"/>
        <w:rPr>
          <w:rFonts w:ascii="var(--font-din)" w:eastAsia="Times New Roman" w:hAnsi="var(--font-din)" w:cs="Arial"/>
          <w:sz w:val="26"/>
          <w:szCs w:val="26"/>
          <w:lang w:eastAsia="en-IN"/>
        </w:rPr>
      </w:pPr>
      <w:r w:rsidRPr="00EF515C">
        <w:rPr>
          <w:rFonts w:ascii="var(--font-din)" w:eastAsia="Times New Roman" w:hAnsi="var(--font-din)" w:cs="Arial"/>
          <w:sz w:val="26"/>
          <w:szCs w:val="26"/>
          <w:lang w:eastAsia="en-IN"/>
        </w:rPr>
        <w:t>An example resource table may look like:</w:t>
      </w:r>
    </w:p>
    <w:p w:rsidR="00EF515C" w:rsidRPr="00EF515C" w:rsidRDefault="00EF515C" w:rsidP="00EF515C">
      <w:pPr>
        <w:spacing w:after="150" w:line="240" w:lineRule="auto"/>
        <w:ind w:left="960"/>
        <w:textAlignment w:val="baseline"/>
        <w:rPr>
          <w:rFonts w:ascii="var(--font-din)" w:eastAsia="Times New Roman" w:hAnsi="var(--font-din)" w:cs="Arial"/>
          <w:sz w:val="26"/>
          <w:szCs w:val="26"/>
          <w:lang w:eastAsia="en-IN"/>
        </w:rPr>
      </w:pPr>
      <w:r w:rsidRPr="00EF515C">
        <w:rPr>
          <w:rFonts w:ascii="var(--font-din)" w:eastAsia="Times New Roman" w:hAnsi="var(--font-din)" w:cs="Arial"/>
          <w:noProof/>
          <w:sz w:val="26"/>
          <w:szCs w:val="26"/>
          <w:lang w:eastAsia="en-IN"/>
        </w:rPr>
        <w:drawing>
          <wp:inline distT="0" distB="0" distL="0" distR="0">
            <wp:extent cx="5054600" cy="2040255"/>
            <wp:effectExtent l="0" t="0" r="0" b="0"/>
            <wp:docPr id="1" name="Picture 1" descr="https://media.geeksforgeeks.org/wp-content/uploads/Screenshot-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creenshot-5-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4600" cy="2040255"/>
                    </a:xfrm>
                    <a:prstGeom prst="rect">
                      <a:avLst/>
                    </a:prstGeom>
                    <a:noFill/>
                    <a:ln>
                      <a:noFill/>
                    </a:ln>
                  </pic:spPr>
                </pic:pic>
              </a:graphicData>
            </a:graphic>
          </wp:inline>
        </w:drawing>
      </w:r>
    </w:p>
    <w:p w:rsidR="00EF515C" w:rsidRPr="00EF515C" w:rsidRDefault="00EF515C" w:rsidP="00EF515C">
      <w:pPr>
        <w:numPr>
          <w:ilvl w:val="0"/>
          <w:numId w:val="4"/>
        </w:numPr>
        <w:spacing w:after="0" w:line="240" w:lineRule="auto"/>
        <w:ind w:left="960"/>
        <w:textAlignment w:val="baseline"/>
        <w:rPr>
          <w:rFonts w:ascii="var(--font-din)" w:eastAsia="Times New Roman" w:hAnsi="var(--font-din)" w:cs="Arial"/>
          <w:sz w:val="26"/>
          <w:szCs w:val="26"/>
          <w:lang w:eastAsia="en-IN"/>
        </w:rPr>
      </w:pPr>
      <w:r w:rsidRPr="00EF515C">
        <w:rPr>
          <w:rFonts w:ascii="var(--font-din)" w:eastAsia="Times New Roman" w:hAnsi="var(--font-din)" w:cs="Arial"/>
          <w:b/>
          <w:bCs/>
          <w:sz w:val="26"/>
          <w:szCs w:val="26"/>
          <w:bdr w:val="none" w:sz="0" w:space="0" w:color="auto" w:frame="1"/>
          <w:lang w:eastAsia="en-IN"/>
        </w:rPr>
        <w:t>Pool based approach –</w:t>
      </w:r>
      <w:r w:rsidRPr="00EF515C">
        <w:rPr>
          <w:rFonts w:ascii="var(--font-din)" w:eastAsia="Times New Roman" w:hAnsi="var(--font-din)" w:cs="Arial"/>
          <w:sz w:val="26"/>
          <w:szCs w:val="26"/>
          <w:lang w:eastAsia="en-IN"/>
        </w:rPr>
        <w:br/>
        <w:t>In this approach, there is a </w:t>
      </w:r>
      <w:r w:rsidRPr="00EF515C">
        <w:rPr>
          <w:rFonts w:ascii="var(--font-din)" w:eastAsia="Times New Roman" w:hAnsi="var(--font-din)" w:cs="Arial"/>
          <w:i/>
          <w:iCs/>
          <w:sz w:val="26"/>
          <w:szCs w:val="26"/>
          <w:bdr w:val="none" w:sz="0" w:space="0" w:color="auto" w:frame="1"/>
          <w:lang w:eastAsia="en-IN"/>
        </w:rPr>
        <w:t>common pool of resources</w:t>
      </w:r>
      <w:r w:rsidRPr="00EF515C">
        <w:rPr>
          <w:rFonts w:ascii="var(--font-din)" w:eastAsia="Times New Roman" w:hAnsi="var(--font-din)" w:cs="Arial"/>
          <w:sz w:val="26"/>
          <w:szCs w:val="26"/>
          <w:lang w:eastAsia="en-IN"/>
        </w:rPr>
        <w:t>. The operating System checks the allocation status in the resource table whenever a program makes a request for a resource. If the resource is free, it allocates the resource to the program.</w:t>
      </w:r>
    </w:p>
    <w:p w:rsidR="00EF515C" w:rsidRPr="00EF515C" w:rsidRDefault="00EF515C" w:rsidP="00EF515C">
      <w:pPr>
        <w:spacing w:after="0" w:line="240" w:lineRule="auto"/>
        <w:ind w:left="960"/>
        <w:textAlignment w:val="baseline"/>
        <w:rPr>
          <w:rFonts w:ascii="var(--font-din)" w:eastAsia="Times New Roman" w:hAnsi="var(--font-din)" w:cs="Arial"/>
          <w:sz w:val="26"/>
          <w:szCs w:val="26"/>
          <w:lang w:eastAsia="en-IN"/>
        </w:rPr>
      </w:pPr>
      <w:r w:rsidRPr="00EF515C">
        <w:rPr>
          <w:rFonts w:ascii="var(--font-din)" w:eastAsia="Times New Roman" w:hAnsi="var(--font-din)" w:cs="Arial"/>
          <w:b/>
          <w:bCs/>
          <w:sz w:val="26"/>
          <w:szCs w:val="26"/>
          <w:bdr w:val="none" w:sz="0" w:space="0" w:color="auto" w:frame="1"/>
          <w:lang w:eastAsia="en-IN"/>
        </w:rPr>
        <w:t>Advantages:</w:t>
      </w:r>
    </w:p>
    <w:p w:rsidR="00EF515C" w:rsidRPr="00EF515C" w:rsidRDefault="00EF515C" w:rsidP="00EF515C">
      <w:pPr>
        <w:numPr>
          <w:ilvl w:val="1"/>
          <w:numId w:val="4"/>
        </w:numPr>
        <w:spacing w:after="0" w:line="240" w:lineRule="auto"/>
        <w:ind w:left="1320"/>
        <w:textAlignment w:val="baseline"/>
        <w:rPr>
          <w:rFonts w:ascii="var(--font-din)" w:eastAsia="Times New Roman" w:hAnsi="var(--font-din)" w:cs="Arial"/>
          <w:sz w:val="26"/>
          <w:szCs w:val="26"/>
          <w:lang w:eastAsia="en-IN"/>
        </w:rPr>
      </w:pPr>
      <w:r w:rsidRPr="00EF515C">
        <w:rPr>
          <w:rFonts w:ascii="var(--font-din)" w:eastAsia="Times New Roman" w:hAnsi="var(--font-din)" w:cs="Arial"/>
          <w:sz w:val="26"/>
          <w:szCs w:val="26"/>
          <w:lang w:eastAsia="en-IN"/>
        </w:rPr>
        <w:t>Allocated resources are not wasted.</w:t>
      </w:r>
    </w:p>
    <w:p w:rsidR="00EF515C" w:rsidRPr="00EF515C" w:rsidRDefault="00EF515C" w:rsidP="00EF515C">
      <w:pPr>
        <w:numPr>
          <w:ilvl w:val="1"/>
          <w:numId w:val="4"/>
        </w:numPr>
        <w:spacing w:after="0" w:line="240" w:lineRule="auto"/>
        <w:ind w:left="1320"/>
        <w:textAlignment w:val="baseline"/>
        <w:rPr>
          <w:rFonts w:ascii="var(--font-din)" w:eastAsia="Times New Roman" w:hAnsi="var(--font-din)" w:cs="Arial"/>
          <w:sz w:val="26"/>
          <w:szCs w:val="26"/>
          <w:lang w:eastAsia="en-IN"/>
        </w:rPr>
      </w:pPr>
      <w:r w:rsidRPr="00EF515C">
        <w:rPr>
          <w:rFonts w:ascii="var(--font-din)" w:eastAsia="Times New Roman" w:hAnsi="var(--font-din)" w:cs="Arial"/>
          <w:sz w:val="26"/>
          <w:szCs w:val="26"/>
          <w:lang w:eastAsia="en-IN"/>
        </w:rPr>
        <w:lastRenderedPageBreak/>
        <w:t>Any resource requirement can be fulfilled if the resource is free (unlike Partitioning approach)</w:t>
      </w:r>
    </w:p>
    <w:p w:rsidR="00EF515C" w:rsidRPr="00EF515C" w:rsidRDefault="00EF515C" w:rsidP="00EF515C">
      <w:pPr>
        <w:spacing w:after="0" w:line="240" w:lineRule="auto"/>
        <w:ind w:left="960"/>
        <w:textAlignment w:val="baseline"/>
        <w:rPr>
          <w:rFonts w:ascii="var(--font-din)" w:eastAsia="Times New Roman" w:hAnsi="var(--font-din)" w:cs="Arial"/>
          <w:sz w:val="26"/>
          <w:szCs w:val="26"/>
          <w:lang w:eastAsia="en-IN"/>
        </w:rPr>
      </w:pPr>
      <w:r w:rsidRPr="00EF515C">
        <w:rPr>
          <w:rFonts w:ascii="var(--font-din)" w:eastAsia="Times New Roman" w:hAnsi="var(--font-din)" w:cs="Arial"/>
          <w:b/>
          <w:bCs/>
          <w:sz w:val="26"/>
          <w:szCs w:val="26"/>
          <w:bdr w:val="none" w:sz="0" w:space="0" w:color="auto" w:frame="1"/>
          <w:lang w:eastAsia="en-IN"/>
        </w:rPr>
        <w:t>Disadvantages:</w:t>
      </w:r>
    </w:p>
    <w:p w:rsidR="00EF515C" w:rsidRPr="00EF515C" w:rsidRDefault="00EF515C" w:rsidP="00EF515C">
      <w:pPr>
        <w:numPr>
          <w:ilvl w:val="1"/>
          <w:numId w:val="4"/>
        </w:numPr>
        <w:spacing w:after="0" w:line="240" w:lineRule="auto"/>
        <w:ind w:left="1320"/>
        <w:textAlignment w:val="baseline"/>
        <w:rPr>
          <w:rFonts w:ascii="var(--font-din)" w:eastAsia="Times New Roman" w:hAnsi="var(--font-din)" w:cs="Arial"/>
          <w:sz w:val="26"/>
          <w:szCs w:val="26"/>
          <w:lang w:eastAsia="en-IN"/>
        </w:rPr>
      </w:pPr>
      <w:r w:rsidRPr="00EF515C">
        <w:rPr>
          <w:rFonts w:ascii="var(--font-din)" w:eastAsia="Times New Roman" w:hAnsi="var(--font-din)" w:cs="Arial"/>
          <w:sz w:val="26"/>
          <w:szCs w:val="26"/>
          <w:lang w:eastAsia="en-IN"/>
        </w:rPr>
        <w:t>Overhead of allocating and de-allocating the resources on every request and release.</w:t>
      </w:r>
    </w:p>
    <w:p w:rsidR="00EF515C" w:rsidRDefault="00EF515C" w:rsidP="00EF515C"/>
    <w:p w:rsidR="00AB5EBF" w:rsidRDefault="00AB5EBF" w:rsidP="00EF515C"/>
    <w:p w:rsidR="00AB5EBF" w:rsidRPr="00AB5EBF" w:rsidRDefault="00AB5EBF" w:rsidP="00AB5EBF">
      <w:r w:rsidRPr="00AB5EBF">
        <w:rPr>
          <w:b/>
          <w:bCs/>
        </w:rPr>
        <w:t>Process States</w:t>
      </w:r>
    </w:p>
    <w:p w:rsidR="00AB5EBF" w:rsidRDefault="00AB5EBF" w:rsidP="00EF515C"/>
    <w:p w:rsidR="00D37AC2" w:rsidRDefault="00D37AC2" w:rsidP="00D37AC2">
      <w:pPr>
        <w:spacing w:line="276" w:lineRule="auto"/>
        <w:jc w:val="both"/>
        <w:rPr>
          <w:rFonts w:ascii="Arial" w:eastAsia="Arial" w:hAnsi="Arial" w:cs="Arial"/>
          <w:sz w:val="18"/>
          <w:szCs w:val="18"/>
        </w:rPr>
      </w:pPr>
    </w:p>
    <w:p w:rsidR="00D37AC2" w:rsidRDefault="00D37AC2" w:rsidP="00D37AC2">
      <w:pPr>
        <w:spacing w:line="276" w:lineRule="auto"/>
        <w:ind w:firstLine="720"/>
        <w:jc w:val="both"/>
        <w:rPr>
          <w:rFonts w:ascii="Arial" w:eastAsia="Arial" w:hAnsi="Arial" w:cs="Arial"/>
          <w:sz w:val="18"/>
          <w:szCs w:val="18"/>
        </w:rPr>
      </w:pPr>
      <w:r>
        <w:rPr>
          <w:rFonts w:ascii="Arial" w:eastAsia="Arial" w:hAnsi="Arial" w:cs="Arial"/>
          <w:b/>
          <w:sz w:val="18"/>
          <w:szCs w:val="18"/>
        </w:rPr>
        <w:t>System level context involves process id, user id, process states etc. In the life time of a process, it passes through different states which are as mentioned below.</w:t>
      </w:r>
    </w:p>
    <w:p w:rsidR="00D37AC2" w:rsidRDefault="00D37AC2" w:rsidP="00D37AC2">
      <w:pPr>
        <w:spacing w:line="276" w:lineRule="auto"/>
        <w:jc w:val="both"/>
        <w:rPr>
          <w:rFonts w:ascii="Arial" w:eastAsia="Arial" w:hAnsi="Arial" w:cs="Arial"/>
          <w:b/>
          <w:sz w:val="18"/>
          <w:szCs w:val="18"/>
        </w:rPr>
      </w:pPr>
    </w:p>
    <w:p w:rsidR="00D37AC2" w:rsidRDefault="00D37AC2" w:rsidP="00D37AC2">
      <w:pPr>
        <w:numPr>
          <w:ilvl w:val="0"/>
          <w:numId w:val="5"/>
        </w:numPr>
        <w:pBdr>
          <w:top w:val="nil"/>
          <w:left w:val="nil"/>
          <w:bottom w:val="nil"/>
          <w:right w:val="nil"/>
          <w:between w:val="nil"/>
        </w:pBdr>
        <w:tabs>
          <w:tab w:val="left" w:pos="0"/>
        </w:tabs>
        <w:spacing w:after="0" w:line="276" w:lineRule="auto"/>
        <w:jc w:val="both"/>
        <w:rPr>
          <w:color w:val="000000"/>
        </w:rPr>
      </w:pPr>
      <w:r>
        <w:rPr>
          <w:rFonts w:ascii="Arial" w:eastAsia="Arial" w:hAnsi="Arial" w:cs="Arial"/>
          <w:b/>
          <w:color w:val="000000"/>
          <w:sz w:val="18"/>
          <w:szCs w:val="18"/>
        </w:rPr>
        <w:t>New:  The process is being created</w:t>
      </w:r>
    </w:p>
    <w:p w:rsidR="00D37AC2" w:rsidRDefault="00D37AC2" w:rsidP="00D37AC2">
      <w:pPr>
        <w:numPr>
          <w:ilvl w:val="0"/>
          <w:numId w:val="5"/>
        </w:numPr>
        <w:pBdr>
          <w:top w:val="nil"/>
          <w:left w:val="nil"/>
          <w:bottom w:val="nil"/>
          <w:right w:val="nil"/>
          <w:between w:val="nil"/>
        </w:pBdr>
        <w:tabs>
          <w:tab w:val="left" w:pos="0"/>
        </w:tabs>
        <w:spacing w:after="0" w:line="276" w:lineRule="auto"/>
        <w:jc w:val="both"/>
        <w:rPr>
          <w:color w:val="000000"/>
        </w:rPr>
      </w:pPr>
      <w:r>
        <w:rPr>
          <w:rFonts w:ascii="Arial" w:eastAsia="Arial" w:hAnsi="Arial" w:cs="Arial"/>
          <w:b/>
          <w:color w:val="000000"/>
          <w:sz w:val="18"/>
          <w:szCs w:val="18"/>
        </w:rPr>
        <w:t>Ready:  The process is waiting for the CPU to execute it.</w:t>
      </w:r>
    </w:p>
    <w:p w:rsidR="00D37AC2" w:rsidRDefault="00D37AC2" w:rsidP="00D37AC2">
      <w:pPr>
        <w:numPr>
          <w:ilvl w:val="0"/>
          <w:numId w:val="5"/>
        </w:numPr>
        <w:pBdr>
          <w:top w:val="nil"/>
          <w:left w:val="nil"/>
          <w:bottom w:val="nil"/>
          <w:right w:val="nil"/>
          <w:between w:val="nil"/>
        </w:pBdr>
        <w:tabs>
          <w:tab w:val="left" w:pos="0"/>
        </w:tabs>
        <w:spacing w:after="0" w:line="276" w:lineRule="auto"/>
        <w:jc w:val="both"/>
        <w:rPr>
          <w:color w:val="000000"/>
        </w:rPr>
      </w:pPr>
      <w:r>
        <w:rPr>
          <w:rFonts w:ascii="Arial" w:eastAsia="Arial" w:hAnsi="Arial" w:cs="Arial"/>
          <w:b/>
          <w:color w:val="000000"/>
          <w:sz w:val="18"/>
          <w:szCs w:val="18"/>
        </w:rPr>
        <w:t>Running:  Instructions are being executed.</w:t>
      </w:r>
    </w:p>
    <w:p w:rsidR="00D37AC2" w:rsidRDefault="00D37AC2" w:rsidP="00D37AC2">
      <w:pPr>
        <w:numPr>
          <w:ilvl w:val="0"/>
          <w:numId w:val="5"/>
        </w:numPr>
        <w:pBdr>
          <w:top w:val="nil"/>
          <w:left w:val="nil"/>
          <w:bottom w:val="nil"/>
          <w:right w:val="nil"/>
          <w:between w:val="nil"/>
        </w:pBdr>
        <w:tabs>
          <w:tab w:val="left" w:pos="0"/>
        </w:tabs>
        <w:spacing w:after="0" w:line="276" w:lineRule="auto"/>
        <w:jc w:val="both"/>
        <w:rPr>
          <w:color w:val="000000"/>
        </w:rPr>
      </w:pPr>
      <w:r>
        <w:rPr>
          <w:rFonts w:ascii="Arial" w:eastAsia="Arial" w:hAnsi="Arial" w:cs="Arial"/>
          <w:b/>
          <w:color w:val="000000"/>
          <w:sz w:val="18"/>
          <w:szCs w:val="18"/>
        </w:rPr>
        <w:t>Waiting:  The process is waiting for some event (I/O operation) to occur.</w:t>
      </w:r>
    </w:p>
    <w:p w:rsidR="00D37AC2" w:rsidRPr="00D37AC2" w:rsidRDefault="00D37AC2" w:rsidP="00D37AC2">
      <w:pPr>
        <w:numPr>
          <w:ilvl w:val="0"/>
          <w:numId w:val="5"/>
        </w:numPr>
        <w:pBdr>
          <w:top w:val="nil"/>
          <w:left w:val="nil"/>
          <w:bottom w:val="nil"/>
          <w:right w:val="nil"/>
          <w:between w:val="nil"/>
        </w:pBdr>
        <w:tabs>
          <w:tab w:val="left" w:pos="0"/>
        </w:tabs>
        <w:spacing w:after="200" w:line="276" w:lineRule="auto"/>
        <w:jc w:val="both"/>
        <w:rPr>
          <w:color w:val="000000"/>
        </w:rPr>
      </w:pPr>
      <w:r>
        <w:rPr>
          <w:rFonts w:ascii="Arial" w:eastAsia="Arial" w:hAnsi="Arial" w:cs="Arial"/>
          <w:b/>
          <w:color w:val="000000"/>
          <w:sz w:val="18"/>
          <w:szCs w:val="18"/>
        </w:rPr>
        <w:t>Terminated:  The process has finished execution.</w:t>
      </w:r>
    </w:p>
    <w:p w:rsidR="00D37AC2" w:rsidRDefault="00D37AC2" w:rsidP="00D37AC2">
      <w:pPr>
        <w:spacing w:after="0" w:line="240" w:lineRule="auto"/>
        <w:rPr>
          <w:rFonts w:ascii="Times New Roman" w:eastAsia="Times New Roman" w:hAnsi="Times New Roman" w:cs="Times New Roman"/>
          <w:sz w:val="24"/>
          <w:szCs w:val="24"/>
          <w:lang w:eastAsia="en-IN"/>
        </w:rPr>
      </w:pPr>
    </w:p>
    <w:p w:rsidR="00D37AC2" w:rsidRDefault="00D37AC2" w:rsidP="00D37AC2">
      <w:pPr>
        <w:spacing w:after="0" w:line="240" w:lineRule="auto"/>
        <w:rPr>
          <w:rFonts w:ascii="Times New Roman" w:eastAsia="Times New Roman" w:hAnsi="Times New Roman" w:cs="Times New Roman"/>
          <w:sz w:val="24"/>
          <w:szCs w:val="24"/>
          <w:lang w:eastAsia="en-IN"/>
        </w:rPr>
      </w:pPr>
    </w:p>
    <w:p w:rsidR="00D37AC2" w:rsidRDefault="00D37AC2" w:rsidP="00D37AC2">
      <w:pPr>
        <w:spacing w:after="0" w:line="240" w:lineRule="auto"/>
        <w:rPr>
          <w:rFonts w:ascii="Times New Roman" w:eastAsia="Times New Roman" w:hAnsi="Times New Roman" w:cs="Times New Roman"/>
          <w:sz w:val="24"/>
          <w:szCs w:val="24"/>
          <w:lang w:eastAsia="en-IN"/>
        </w:rPr>
      </w:pPr>
      <w:proofErr w:type="gramStart"/>
      <w:r w:rsidRPr="00D37AC2">
        <w:rPr>
          <w:rFonts w:ascii="Times New Roman" w:eastAsia="Times New Roman" w:hAnsi="Times New Roman" w:cs="Times New Roman"/>
          <w:sz w:val="24"/>
          <w:szCs w:val="24"/>
          <w:lang w:eastAsia="en-IN"/>
        </w:rPr>
        <w:t>when</w:t>
      </w:r>
      <w:proofErr w:type="gramEnd"/>
      <w:r w:rsidRPr="00D37AC2">
        <w:rPr>
          <w:rFonts w:ascii="Times New Roman" w:eastAsia="Times New Roman" w:hAnsi="Times New Roman" w:cs="Times New Roman"/>
          <w:sz w:val="24"/>
          <w:szCs w:val="24"/>
          <w:lang w:eastAsia="en-IN"/>
        </w:rPr>
        <w:t xml:space="preserve"> a process is created what are the attributes associated with it </w:t>
      </w:r>
    </w:p>
    <w:p w:rsidR="00D37AC2" w:rsidRDefault="00D37AC2" w:rsidP="00D37AC2">
      <w:pPr>
        <w:spacing w:after="0" w:line="240" w:lineRule="auto"/>
        <w:rPr>
          <w:rFonts w:ascii="Times New Roman" w:eastAsia="Times New Roman" w:hAnsi="Times New Roman" w:cs="Times New Roman"/>
          <w:sz w:val="24"/>
          <w:szCs w:val="24"/>
          <w:lang w:eastAsia="en-IN"/>
        </w:rPr>
      </w:pPr>
    </w:p>
    <w:p w:rsidR="00D37AC2" w:rsidRDefault="00D37AC2" w:rsidP="00D37AC2">
      <w:pPr>
        <w:spacing w:after="0"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process</w:t>
      </w:r>
      <w:proofErr w:type="gramEnd"/>
      <w:r>
        <w:rPr>
          <w:rFonts w:ascii="Times New Roman" w:eastAsia="Times New Roman" w:hAnsi="Times New Roman" w:cs="Times New Roman"/>
          <w:sz w:val="24"/>
          <w:szCs w:val="24"/>
          <w:lang w:eastAsia="en-IN"/>
        </w:rPr>
        <w:t xml:space="preserve"> id</w:t>
      </w:r>
    </w:p>
    <w:p w:rsidR="00D37AC2" w:rsidRDefault="00D37AC2" w:rsidP="00D37AC2">
      <w:pPr>
        <w:spacing w:after="0"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program</w:t>
      </w:r>
      <w:proofErr w:type="gramEnd"/>
      <w:r>
        <w:rPr>
          <w:rFonts w:ascii="Times New Roman" w:eastAsia="Times New Roman" w:hAnsi="Times New Roman" w:cs="Times New Roman"/>
          <w:sz w:val="24"/>
          <w:szCs w:val="24"/>
          <w:lang w:eastAsia="en-IN"/>
        </w:rPr>
        <w:t xml:space="preserve"> counter</w:t>
      </w:r>
    </w:p>
    <w:p w:rsidR="002D50EA" w:rsidRDefault="002D50EA" w:rsidP="00D37AC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pcb</w:t>
      </w:r>
      <w:bookmarkStart w:id="0" w:name="_GoBack"/>
      <w:bookmarkEnd w:id="0"/>
    </w:p>
    <w:p w:rsidR="00D37AC2" w:rsidRDefault="00D37AC2" w:rsidP="00D37AC2">
      <w:pPr>
        <w:spacing w:after="0"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process</w:t>
      </w:r>
      <w:proofErr w:type="gramEnd"/>
      <w:r>
        <w:rPr>
          <w:rFonts w:ascii="Times New Roman" w:eastAsia="Times New Roman" w:hAnsi="Times New Roman" w:cs="Times New Roman"/>
          <w:sz w:val="24"/>
          <w:szCs w:val="24"/>
          <w:lang w:eastAsia="en-IN"/>
        </w:rPr>
        <w:t xml:space="preserve"> state</w:t>
      </w:r>
    </w:p>
    <w:p w:rsidR="00D37AC2" w:rsidRDefault="00D37AC2" w:rsidP="00D37AC2">
      <w:pPr>
        <w:spacing w:after="0"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priority</w:t>
      </w:r>
      <w:proofErr w:type="gramEnd"/>
    </w:p>
    <w:p w:rsidR="00D37AC2" w:rsidRDefault="00D37AC2" w:rsidP="00D37AC2">
      <w:pPr>
        <w:spacing w:after="0" w:line="240" w:lineRule="auto"/>
        <w:rPr>
          <w:rFonts w:ascii="Times New Roman" w:eastAsia="Times New Roman" w:hAnsi="Times New Roman" w:cs="Times New Roman"/>
          <w:sz w:val="24"/>
          <w:szCs w:val="24"/>
          <w:lang w:eastAsia="en-IN"/>
        </w:rPr>
      </w:pPr>
      <w:proofErr w:type="spellStart"/>
      <w:proofErr w:type="gramStart"/>
      <w:r>
        <w:rPr>
          <w:rFonts w:ascii="Times New Roman" w:eastAsia="Times New Roman" w:hAnsi="Times New Roman" w:cs="Times New Roman"/>
          <w:sz w:val="24"/>
          <w:szCs w:val="24"/>
          <w:lang w:eastAsia="en-IN"/>
        </w:rPr>
        <w:t>genereal</w:t>
      </w:r>
      <w:proofErr w:type="spellEnd"/>
      <w:proofErr w:type="gramEnd"/>
      <w:r>
        <w:rPr>
          <w:rFonts w:ascii="Times New Roman" w:eastAsia="Times New Roman" w:hAnsi="Times New Roman" w:cs="Times New Roman"/>
          <w:sz w:val="24"/>
          <w:szCs w:val="24"/>
          <w:lang w:eastAsia="en-IN"/>
        </w:rPr>
        <w:t xml:space="preserve"> purpose resisters</w:t>
      </w:r>
    </w:p>
    <w:p w:rsidR="00D37AC2" w:rsidRDefault="00D37AC2" w:rsidP="00D37AC2">
      <w:pPr>
        <w:spacing w:after="0"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list</w:t>
      </w:r>
      <w:proofErr w:type="gramEnd"/>
      <w:r>
        <w:rPr>
          <w:rFonts w:ascii="Times New Roman" w:eastAsia="Times New Roman" w:hAnsi="Times New Roman" w:cs="Times New Roman"/>
          <w:sz w:val="24"/>
          <w:szCs w:val="24"/>
          <w:lang w:eastAsia="en-IN"/>
        </w:rPr>
        <w:t xml:space="preserve"> of open files </w:t>
      </w:r>
    </w:p>
    <w:p w:rsidR="00D37AC2" w:rsidRDefault="00D37AC2" w:rsidP="00D37AC2">
      <w:pPr>
        <w:spacing w:after="0"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list</w:t>
      </w:r>
      <w:proofErr w:type="gramEnd"/>
      <w:r>
        <w:rPr>
          <w:rFonts w:ascii="Times New Roman" w:eastAsia="Times New Roman" w:hAnsi="Times New Roman" w:cs="Times New Roman"/>
          <w:sz w:val="24"/>
          <w:szCs w:val="24"/>
          <w:lang w:eastAsia="en-IN"/>
        </w:rPr>
        <w:t xml:space="preserve"> of open devices protection</w:t>
      </w:r>
    </w:p>
    <w:p w:rsidR="00D37AC2" w:rsidRDefault="00D37AC2" w:rsidP="00D37AC2">
      <w:pPr>
        <w:spacing w:after="0" w:line="240" w:lineRule="auto"/>
        <w:rPr>
          <w:rFonts w:ascii="Times New Roman" w:eastAsia="Times New Roman" w:hAnsi="Times New Roman" w:cs="Times New Roman"/>
          <w:sz w:val="24"/>
          <w:szCs w:val="24"/>
          <w:lang w:eastAsia="en-IN"/>
        </w:rPr>
      </w:pPr>
    </w:p>
    <w:p w:rsidR="00FD11C8" w:rsidRDefault="00FD11C8" w:rsidP="00D37AC2">
      <w:pPr>
        <w:spacing w:after="0" w:line="240" w:lineRule="auto"/>
        <w:rPr>
          <w:rFonts w:ascii="Times New Roman" w:eastAsia="Times New Roman" w:hAnsi="Times New Roman" w:cs="Times New Roman"/>
          <w:sz w:val="24"/>
          <w:szCs w:val="24"/>
          <w:lang w:eastAsia="en-IN"/>
        </w:rPr>
      </w:pPr>
    </w:p>
    <w:p w:rsidR="00FD11C8" w:rsidRDefault="00FD11C8" w:rsidP="00D37AC2">
      <w:pPr>
        <w:spacing w:after="0" w:line="240" w:lineRule="auto"/>
        <w:rPr>
          <w:rFonts w:ascii="Times New Roman" w:eastAsia="Times New Roman" w:hAnsi="Times New Roman" w:cs="Times New Roman"/>
          <w:sz w:val="24"/>
          <w:szCs w:val="24"/>
          <w:lang w:eastAsia="en-IN"/>
        </w:rPr>
      </w:pPr>
    </w:p>
    <w:p w:rsidR="00FD11C8" w:rsidRDefault="00FD11C8" w:rsidP="00D37AC2">
      <w:pPr>
        <w:spacing w:after="0" w:line="240" w:lineRule="auto"/>
        <w:rPr>
          <w:rFonts w:ascii="Times New Roman" w:eastAsia="Times New Roman" w:hAnsi="Times New Roman" w:cs="Times New Roman"/>
          <w:sz w:val="24"/>
          <w:szCs w:val="24"/>
          <w:lang w:eastAsia="en-IN"/>
        </w:rPr>
      </w:pPr>
    </w:p>
    <w:p w:rsidR="00FD11C8" w:rsidRPr="00FD11C8" w:rsidRDefault="00FD11C8" w:rsidP="00FD11C8">
      <w:pPr>
        <w:spacing w:after="0" w:line="240" w:lineRule="auto"/>
        <w:rPr>
          <w:rFonts w:ascii="Times New Roman" w:eastAsia="Times New Roman" w:hAnsi="Times New Roman" w:cs="Times New Roman"/>
          <w:sz w:val="24"/>
          <w:szCs w:val="24"/>
          <w:lang w:eastAsia="en-IN"/>
        </w:rPr>
      </w:pPr>
      <w:r w:rsidRPr="00FD11C8">
        <w:rPr>
          <w:rFonts w:ascii="Times New Roman" w:eastAsia="Times New Roman" w:hAnsi="Times New Roman" w:cs="Times New Roman"/>
          <w:b/>
          <w:bCs/>
          <w:sz w:val="24"/>
          <w:szCs w:val="24"/>
          <w:lang w:eastAsia="en-IN"/>
        </w:rPr>
        <w:t>Process Descriptor</w:t>
      </w:r>
    </w:p>
    <w:p w:rsidR="00FD11C8" w:rsidRPr="00D37AC2" w:rsidRDefault="00FD11C8" w:rsidP="00D37AC2">
      <w:pPr>
        <w:spacing w:after="0" w:line="240" w:lineRule="auto"/>
        <w:rPr>
          <w:rFonts w:ascii="Times New Roman" w:eastAsia="Times New Roman" w:hAnsi="Times New Roman" w:cs="Times New Roman"/>
          <w:sz w:val="24"/>
          <w:szCs w:val="24"/>
          <w:lang w:eastAsia="en-IN"/>
        </w:rPr>
      </w:pPr>
    </w:p>
    <w:p w:rsidR="00CD22C4" w:rsidRDefault="00CD22C4" w:rsidP="00CD22C4">
      <w:pPr>
        <w:spacing w:after="0"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process</w:t>
      </w:r>
      <w:proofErr w:type="gramEnd"/>
      <w:r>
        <w:rPr>
          <w:rFonts w:ascii="Times New Roman" w:eastAsia="Times New Roman" w:hAnsi="Times New Roman" w:cs="Times New Roman"/>
          <w:sz w:val="24"/>
          <w:szCs w:val="24"/>
          <w:lang w:eastAsia="en-IN"/>
        </w:rPr>
        <w:t xml:space="preserve"> id</w:t>
      </w:r>
    </w:p>
    <w:p w:rsidR="00CD22C4" w:rsidRDefault="00CD22C4" w:rsidP="00CD22C4">
      <w:pPr>
        <w:spacing w:after="0"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priority</w:t>
      </w:r>
      <w:proofErr w:type="gramEnd"/>
    </w:p>
    <w:p w:rsidR="00CD22C4" w:rsidRDefault="00CD22C4" w:rsidP="00CD22C4">
      <w:pPr>
        <w:spacing w:after="0"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process</w:t>
      </w:r>
      <w:proofErr w:type="gramEnd"/>
      <w:r>
        <w:rPr>
          <w:rFonts w:ascii="Times New Roman" w:eastAsia="Times New Roman" w:hAnsi="Times New Roman" w:cs="Times New Roman"/>
          <w:sz w:val="24"/>
          <w:szCs w:val="24"/>
          <w:lang w:eastAsia="en-IN"/>
        </w:rPr>
        <w:t xml:space="preserve"> state</w:t>
      </w:r>
    </w:p>
    <w:p w:rsidR="00CD22C4" w:rsidRDefault="00CD22C4" w:rsidP="00CD22C4">
      <w:pPr>
        <w:spacing w:after="0" w:line="240" w:lineRule="auto"/>
        <w:rPr>
          <w:rFonts w:ascii="Times New Roman" w:eastAsia="Times New Roman" w:hAnsi="Times New Roman" w:cs="Times New Roman"/>
          <w:sz w:val="24"/>
          <w:szCs w:val="24"/>
          <w:lang w:eastAsia="en-IN"/>
        </w:rPr>
      </w:pPr>
    </w:p>
    <w:p w:rsidR="00CD22C4" w:rsidRDefault="00CD22C4" w:rsidP="00CD22C4">
      <w:pPr>
        <w:spacing w:after="0"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program</w:t>
      </w:r>
      <w:proofErr w:type="gramEnd"/>
      <w:r>
        <w:rPr>
          <w:rFonts w:ascii="Times New Roman" w:eastAsia="Times New Roman" w:hAnsi="Times New Roman" w:cs="Times New Roman"/>
          <w:sz w:val="24"/>
          <w:szCs w:val="24"/>
          <w:lang w:eastAsia="en-IN"/>
        </w:rPr>
        <w:t xml:space="preserve"> counter</w:t>
      </w:r>
    </w:p>
    <w:p w:rsidR="00D37AC2" w:rsidRPr="00EF515C" w:rsidRDefault="00D37AC2" w:rsidP="00EF515C"/>
    <w:p w:rsidR="00EF515C" w:rsidRDefault="00EF515C" w:rsidP="006C174D"/>
    <w:sectPr w:rsidR="00EF5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C5400"/>
    <w:multiLevelType w:val="multilevel"/>
    <w:tmpl w:val="8F9E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FC35F2"/>
    <w:multiLevelType w:val="hybridMultilevel"/>
    <w:tmpl w:val="7B388758"/>
    <w:lvl w:ilvl="0" w:tplc="B57E1CFA">
      <w:start w:val="1"/>
      <w:numFmt w:val="bullet"/>
      <w:lvlText w:val=""/>
      <w:lvlJc w:val="left"/>
      <w:pPr>
        <w:tabs>
          <w:tab w:val="num" w:pos="720"/>
        </w:tabs>
        <w:ind w:left="720" w:hanging="360"/>
      </w:pPr>
      <w:rPr>
        <w:rFonts w:ascii="Wingdings" w:hAnsi="Wingdings" w:hint="default"/>
      </w:rPr>
    </w:lvl>
    <w:lvl w:ilvl="1" w:tplc="175C7400">
      <w:start w:val="142"/>
      <w:numFmt w:val="bullet"/>
      <w:lvlText w:val=""/>
      <w:lvlJc w:val="left"/>
      <w:pPr>
        <w:tabs>
          <w:tab w:val="num" w:pos="1440"/>
        </w:tabs>
        <w:ind w:left="1440" w:hanging="360"/>
      </w:pPr>
      <w:rPr>
        <w:rFonts w:ascii="Symbol" w:hAnsi="Symbol" w:hint="default"/>
      </w:rPr>
    </w:lvl>
    <w:lvl w:ilvl="2" w:tplc="8AD23D6A" w:tentative="1">
      <w:start w:val="1"/>
      <w:numFmt w:val="bullet"/>
      <w:lvlText w:val=""/>
      <w:lvlJc w:val="left"/>
      <w:pPr>
        <w:tabs>
          <w:tab w:val="num" w:pos="2160"/>
        </w:tabs>
        <w:ind w:left="2160" w:hanging="360"/>
      </w:pPr>
      <w:rPr>
        <w:rFonts w:ascii="Wingdings" w:hAnsi="Wingdings" w:hint="default"/>
      </w:rPr>
    </w:lvl>
    <w:lvl w:ilvl="3" w:tplc="5CBAC3E2" w:tentative="1">
      <w:start w:val="1"/>
      <w:numFmt w:val="bullet"/>
      <w:lvlText w:val=""/>
      <w:lvlJc w:val="left"/>
      <w:pPr>
        <w:tabs>
          <w:tab w:val="num" w:pos="2880"/>
        </w:tabs>
        <w:ind w:left="2880" w:hanging="360"/>
      </w:pPr>
      <w:rPr>
        <w:rFonts w:ascii="Wingdings" w:hAnsi="Wingdings" w:hint="default"/>
      </w:rPr>
    </w:lvl>
    <w:lvl w:ilvl="4" w:tplc="59F22A06" w:tentative="1">
      <w:start w:val="1"/>
      <w:numFmt w:val="bullet"/>
      <w:lvlText w:val=""/>
      <w:lvlJc w:val="left"/>
      <w:pPr>
        <w:tabs>
          <w:tab w:val="num" w:pos="3600"/>
        </w:tabs>
        <w:ind w:left="3600" w:hanging="360"/>
      </w:pPr>
      <w:rPr>
        <w:rFonts w:ascii="Wingdings" w:hAnsi="Wingdings" w:hint="default"/>
      </w:rPr>
    </w:lvl>
    <w:lvl w:ilvl="5" w:tplc="8AEC0B50" w:tentative="1">
      <w:start w:val="1"/>
      <w:numFmt w:val="bullet"/>
      <w:lvlText w:val=""/>
      <w:lvlJc w:val="left"/>
      <w:pPr>
        <w:tabs>
          <w:tab w:val="num" w:pos="4320"/>
        </w:tabs>
        <w:ind w:left="4320" w:hanging="360"/>
      </w:pPr>
      <w:rPr>
        <w:rFonts w:ascii="Wingdings" w:hAnsi="Wingdings" w:hint="default"/>
      </w:rPr>
    </w:lvl>
    <w:lvl w:ilvl="6" w:tplc="3A0C49D6" w:tentative="1">
      <w:start w:val="1"/>
      <w:numFmt w:val="bullet"/>
      <w:lvlText w:val=""/>
      <w:lvlJc w:val="left"/>
      <w:pPr>
        <w:tabs>
          <w:tab w:val="num" w:pos="5040"/>
        </w:tabs>
        <w:ind w:left="5040" w:hanging="360"/>
      </w:pPr>
      <w:rPr>
        <w:rFonts w:ascii="Wingdings" w:hAnsi="Wingdings" w:hint="default"/>
      </w:rPr>
    </w:lvl>
    <w:lvl w:ilvl="7" w:tplc="EA36A25A" w:tentative="1">
      <w:start w:val="1"/>
      <w:numFmt w:val="bullet"/>
      <w:lvlText w:val=""/>
      <w:lvlJc w:val="left"/>
      <w:pPr>
        <w:tabs>
          <w:tab w:val="num" w:pos="5760"/>
        </w:tabs>
        <w:ind w:left="5760" w:hanging="360"/>
      </w:pPr>
      <w:rPr>
        <w:rFonts w:ascii="Wingdings" w:hAnsi="Wingdings" w:hint="default"/>
      </w:rPr>
    </w:lvl>
    <w:lvl w:ilvl="8" w:tplc="D88E3D1E" w:tentative="1">
      <w:start w:val="1"/>
      <w:numFmt w:val="bullet"/>
      <w:lvlText w:val=""/>
      <w:lvlJc w:val="left"/>
      <w:pPr>
        <w:tabs>
          <w:tab w:val="num" w:pos="6480"/>
        </w:tabs>
        <w:ind w:left="6480" w:hanging="360"/>
      </w:pPr>
      <w:rPr>
        <w:rFonts w:ascii="Wingdings" w:hAnsi="Wingdings" w:hint="default"/>
      </w:rPr>
    </w:lvl>
  </w:abstractNum>
  <w:abstractNum w:abstractNumId="2">
    <w:nsid w:val="114F4883"/>
    <w:multiLevelType w:val="multilevel"/>
    <w:tmpl w:val="2AF41626"/>
    <w:lvl w:ilvl="0">
      <w:start w:val="1"/>
      <w:numFmt w:val="bullet"/>
      <w:lvlText w:val="▪"/>
      <w:lvlJc w:val="left"/>
      <w:pPr>
        <w:ind w:left="2160" w:hanging="360"/>
      </w:pPr>
      <w:rPr>
        <w:rFonts w:ascii="Noto Sans Symbols" w:eastAsia="Noto Sans Symbols" w:hAnsi="Noto Sans Symbols" w:cs="Noto Sans Symbols"/>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2B59321F"/>
    <w:multiLevelType w:val="multilevel"/>
    <w:tmpl w:val="1166E1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337F4C"/>
    <w:multiLevelType w:val="multilevel"/>
    <w:tmpl w:val="90A8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74D"/>
    <w:rsid w:val="000965F5"/>
    <w:rsid w:val="002D50EA"/>
    <w:rsid w:val="006C174D"/>
    <w:rsid w:val="00874E57"/>
    <w:rsid w:val="00AB5EBF"/>
    <w:rsid w:val="00CD22C4"/>
    <w:rsid w:val="00D37AC2"/>
    <w:rsid w:val="00EF515C"/>
    <w:rsid w:val="00FD11C8"/>
    <w:rsid w:val="00FD4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13548E-32A2-44D6-BD14-E60E40099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F51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F515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174D"/>
    <w:rPr>
      <w:color w:val="0000FF"/>
      <w:u w:val="single"/>
    </w:rPr>
  </w:style>
  <w:style w:type="character" w:customStyle="1" w:styleId="Heading1Char">
    <w:name w:val="Heading 1 Char"/>
    <w:basedOn w:val="DefaultParagraphFont"/>
    <w:link w:val="Heading1"/>
    <w:uiPriority w:val="9"/>
    <w:rsid w:val="00EF515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F515C"/>
    <w:rPr>
      <w:rFonts w:ascii="Times New Roman" w:eastAsia="Times New Roman" w:hAnsi="Times New Roman" w:cs="Times New Roman"/>
      <w:b/>
      <w:bCs/>
      <w:sz w:val="36"/>
      <w:szCs w:val="36"/>
      <w:lang w:eastAsia="en-IN"/>
    </w:rPr>
  </w:style>
  <w:style w:type="character" w:customStyle="1" w:styleId="strong">
    <w:name w:val="strong"/>
    <w:basedOn w:val="DefaultParagraphFont"/>
    <w:rsid w:val="00EF515C"/>
  </w:style>
  <w:style w:type="paragraph" w:styleId="NormalWeb">
    <w:name w:val="Normal (Web)"/>
    <w:basedOn w:val="Normal"/>
    <w:uiPriority w:val="99"/>
    <w:semiHidden/>
    <w:unhideWhenUsed/>
    <w:rsid w:val="00EF51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EF515C"/>
    <w:rPr>
      <w:b/>
      <w:bCs/>
    </w:rPr>
  </w:style>
  <w:style w:type="character" w:styleId="Emphasis">
    <w:name w:val="Emphasis"/>
    <w:basedOn w:val="DefaultParagraphFont"/>
    <w:uiPriority w:val="20"/>
    <w:qFormat/>
    <w:rsid w:val="00EF515C"/>
    <w:rPr>
      <w:i/>
      <w:iCs/>
    </w:rPr>
  </w:style>
  <w:style w:type="paragraph" w:styleId="ListParagraph">
    <w:name w:val="List Paragraph"/>
    <w:basedOn w:val="Normal"/>
    <w:uiPriority w:val="34"/>
    <w:qFormat/>
    <w:rsid w:val="00D37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872642">
      <w:bodyDiv w:val="1"/>
      <w:marLeft w:val="0"/>
      <w:marRight w:val="0"/>
      <w:marTop w:val="0"/>
      <w:marBottom w:val="0"/>
      <w:divBdr>
        <w:top w:val="none" w:sz="0" w:space="0" w:color="auto"/>
        <w:left w:val="none" w:sz="0" w:space="0" w:color="auto"/>
        <w:bottom w:val="none" w:sz="0" w:space="0" w:color="auto"/>
        <w:right w:val="none" w:sz="0" w:space="0" w:color="auto"/>
      </w:divBdr>
      <w:divsChild>
        <w:div w:id="62140528">
          <w:marLeft w:val="677"/>
          <w:marRight w:val="0"/>
          <w:marTop w:val="0"/>
          <w:marBottom w:val="283"/>
          <w:divBdr>
            <w:top w:val="none" w:sz="0" w:space="0" w:color="auto"/>
            <w:left w:val="none" w:sz="0" w:space="0" w:color="auto"/>
            <w:bottom w:val="none" w:sz="0" w:space="0" w:color="auto"/>
            <w:right w:val="none" w:sz="0" w:space="0" w:color="auto"/>
          </w:divBdr>
        </w:div>
        <w:div w:id="450367407">
          <w:marLeft w:val="1354"/>
          <w:marRight w:val="0"/>
          <w:marTop w:val="0"/>
          <w:marBottom w:val="227"/>
          <w:divBdr>
            <w:top w:val="none" w:sz="0" w:space="0" w:color="auto"/>
            <w:left w:val="none" w:sz="0" w:space="0" w:color="auto"/>
            <w:bottom w:val="none" w:sz="0" w:space="0" w:color="auto"/>
            <w:right w:val="none" w:sz="0" w:space="0" w:color="auto"/>
          </w:divBdr>
        </w:div>
        <w:div w:id="1464617132">
          <w:marLeft w:val="1354"/>
          <w:marRight w:val="0"/>
          <w:marTop w:val="0"/>
          <w:marBottom w:val="227"/>
          <w:divBdr>
            <w:top w:val="none" w:sz="0" w:space="0" w:color="auto"/>
            <w:left w:val="none" w:sz="0" w:space="0" w:color="auto"/>
            <w:bottom w:val="none" w:sz="0" w:space="0" w:color="auto"/>
            <w:right w:val="none" w:sz="0" w:space="0" w:color="auto"/>
          </w:divBdr>
        </w:div>
      </w:divsChild>
    </w:div>
    <w:div w:id="341398891">
      <w:bodyDiv w:val="1"/>
      <w:marLeft w:val="0"/>
      <w:marRight w:val="0"/>
      <w:marTop w:val="0"/>
      <w:marBottom w:val="0"/>
      <w:divBdr>
        <w:top w:val="none" w:sz="0" w:space="0" w:color="auto"/>
        <w:left w:val="none" w:sz="0" w:space="0" w:color="auto"/>
        <w:bottom w:val="none" w:sz="0" w:space="0" w:color="auto"/>
        <w:right w:val="none" w:sz="0" w:space="0" w:color="auto"/>
      </w:divBdr>
      <w:divsChild>
        <w:div w:id="1061441669">
          <w:marLeft w:val="0"/>
          <w:marRight w:val="0"/>
          <w:marTop w:val="0"/>
          <w:marBottom w:val="0"/>
          <w:divBdr>
            <w:top w:val="none" w:sz="0" w:space="0" w:color="auto"/>
            <w:left w:val="none" w:sz="0" w:space="0" w:color="auto"/>
            <w:bottom w:val="none" w:sz="0" w:space="0" w:color="auto"/>
            <w:right w:val="none" w:sz="0" w:space="0" w:color="auto"/>
          </w:divBdr>
        </w:div>
      </w:divsChild>
    </w:div>
    <w:div w:id="343287802">
      <w:bodyDiv w:val="1"/>
      <w:marLeft w:val="0"/>
      <w:marRight w:val="0"/>
      <w:marTop w:val="0"/>
      <w:marBottom w:val="0"/>
      <w:divBdr>
        <w:top w:val="none" w:sz="0" w:space="0" w:color="auto"/>
        <w:left w:val="none" w:sz="0" w:space="0" w:color="auto"/>
        <w:bottom w:val="none" w:sz="0" w:space="0" w:color="auto"/>
        <w:right w:val="none" w:sz="0" w:space="0" w:color="auto"/>
      </w:divBdr>
      <w:divsChild>
        <w:div w:id="2146509929">
          <w:marLeft w:val="0"/>
          <w:marRight w:val="0"/>
          <w:marTop w:val="0"/>
          <w:marBottom w:val="0"/>
          <w:divBdr>
            <w:top w:val="none" w:sz="0" w:space="0" w:color="auto"/>
            <w:left w:val="none" w:sz="0" w:space="0" w:color="auto"/>
            <w:bottom w:val="none" w:sz="0" w:space="0" w:color="auto"/>
            <w:right w:val="none" w:sz="0" w:space="0" w:color="auto"/>
          </w:divBdr>
          <w:divsChild>
            <w:div w:id="1819032693">
              <w:marLeft w:val="0"/>
              <w:marRight w:val="0"/>
              <w:marTop w:val="0"/>
              <w:marBottom w:val="0"/>
              <w:divBdr>
                <w:top w:val="none" w:sz="0" w:space="0" w:color="auto"/>
                <w:left w:val="none" w:sz="0" w:space="0" w:color="auto"/>
                <w:bottom w:val="none" w:sz="0" w:space="0" w:color="auto"/>
                <w:right w:val="none" w:sz="0" w:space="0" w:color="auto"/>
              </w:divBdr>
              <w:divsChild>
                <w:div w:id="20046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6895">
          <w:marLeft w:val="0"/>
          <w:marRight w:val="0"/>
          <w:marTop w:val="0"/>
          <w:marBottom w:val="0"/>
          <w:divBdr>
            <w:top w:val="none" w:sz="0" w:space="0" w:color="auto"/>
            <w:left w:val="none" w:sz="0" w:space="0" w:color="auto"/>
            <w:bottom w:val="none" w:sz="0" w:space="0" w:color="auto"/>
            <w:right w:val="none" w:sz="0" w:space="0" w:color="auto"/>
          </w:divBdr>
          <w:divsChild>
            <w:div w:id="1746147398">
              <w:marLeft w:val="0"/>
              <w:marRight w:val="0"/>
              <w:marTop w:val="0"/>
              <w:marBottom w:val="0"/>
              <w:divBdr>
                <w:top w:val="none" w:sz="0" w:space="0" w:color="auto"/>
                <w:left w:val="none" w:sz="0" w:space="0" w:color="auto"/>
                <w:bottom w:val="none" w:sz="0" w:space="0" w:color="auto"/>
                <w:right w:val="none" w:sz="0" w:space="0" w:color="auto"/>
              </w:divBdr>
              <w:divsChild>
                <w:div w:id="111872043">
                  <w:marLeft w:val="0"/>
                  <w:marRight w:val="0"/>
                  <w:marTop w:val="0"/>
                  <w:marBottom w:val="0"/>
                  <w:divBdr>
                    <w:top w:val="none" w:sz="0" w:space="0" w:color="auto"/>
                    <w:left w:val="none" w:sz="0" w:space="0" w:color="auto"/>
                    <w:bottom w:val="none" w:sz="0" w:space="0" w:color="auto"/>
                    <w:right w:val="none" w:sz="0" w:space="0" w:color="auto"/>
                  </w:divBdr>
                  <w:divsChild>
                    <w:div w:id="166122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0546">
              <w:marLeft w:val="0"/>
              <w:marRight w:val="0"/>
              <w:marTop w:val="0"/>
              <w:marBottom w:val="0"/>
              <w:divBdr>
                <w:top w:val="none" w:sz="0" w:space="0" w:color="auto"/>
                <w:left w:val="none" w:sz="0" w:space="0" w:color="auto"/>
                <w:bottom w:val="none" w:sz="0" w:space="0" w:color="auto"/>
                <w:right w:val="none" w:sz="0" w:space="0" w:color="auto"/>
              </w:divBdr>
              <w:divsChild>
                <w:div w:id="1124229792">
                  <w:marLeft w:val="0"/>
                  <w:marRight w:val="0"/>
                  <w:marTop w:val="0"/>
                  <w:marBottom w:val="0"/>
                  <w:divBdr>
                    <w:top w:val="none" w:sz="0" w:space="0" w:color="auto"/>
                    <w:left w:val="none" w:sz="0" w:space="0" w:color="auto"/>
                    <w:bottom w:val="none" w:sz="0" w:space="0" w:color="auto"/>
                    <w:right w:val="none" w:sz="0" w:space="0" w:color="auto"/>
                  </w:divBdr>
                  <w:divsChild>
                    <w:div w:id="690104545">
                      <w:marLeft w:val="0"/>
                      <w:marRight w:val="0"/>
                      <w:marTop w:val="0"/>
                      <w:marBottom w:val="0"/>
                      <w:divBdr>
                        <w:top w:val="none" w:sz="0" w:space="0" w:color="auto"/>
                        <w:left w:val="none" w:sz="0" w:space="0" w:color="auto"/>
                        <w:bottom w:val="none" w:sz="0" w:space="0" w:color="auto"/>
                        <w:right w:val="none" w:sz="0" w:space="0" w:color="auto"/>
                      </w:divBdr>
                      <w:divsChild>
                        <w:div w:id="773089875">
                          <w:marLeft w:val="0"/>
                          <w:marRight w:val="0"/>
                          <w:marTop w:val="0"/>
                          <w:marBottom w:val="0"/>
                          <w:divBdr>
                            <w:top w:val="none" w:sz="0" w:space="0" w:color="auto"/>
                            <w:left w:val="none" w:sz="0" w:space="0" w:color="auto"/>
                            <w:bottom w:val="none" w:sz="0" w:space="0" w:color="auto"/>
                            <w:right w:val="none" w:sz="0" w:space="0" w:color="auto"/>
                          </w:divBdr>
                          <w:divsChild>
                            <w:div w:id="1085227954">
                              <w:marLeft w:val="600"/>
                              <w:marRight w:val="375"/>
                              <w:marTop w:val="600"/>
                              <w:marBottom w:val="0"/>
                              <w:divBdr>
                                <w:top w:val="single" w:sz="2" w:space="0" w:color="FFFFFF"/>
                                <w:left w:val="single" w:sz="2" w:space="0" w:color="FFFFFF"/>
                                <w:bottom w:val="single" w:sz="2" w:space="0" w:color="FFFFFF"/>
                                <w:right w:val="single" w:sz="2" w:space="0" w:color="FFFFFF"/>
                              </w:divBdr>
                              <w:divsChild>
                                <w:div w:id="1801990886">
                                  <w:marLeft w:val="0"/>
                                  <w:marRight w:val="0"/>
                                  <w:marTop w:val="225"/>
                                  <w:marBottom w:val="225"/>
                                  <w:divBdr>
                                    <w:top w:val="none" w:sz="0" w:space="0" w:color="auto"/>
                                    <w:left w:val="none" w:sz="0" w:space="0" w:color="auto"/>
                                    <w:bottom w:val="none" w:sz="0" w:space="0" w:color="auto"/>
                                    <w:right w:val="none" w:sz="0" w:space="0" w:color="auto"/>
                                  </w:divBdr>
                                  <w:divsChild>
                                    <w:div w:id="1829859355">
                                      <w:marLeft w:val="0"/>
                                      <w:marRight w:val="0"/>
                                      <w:marTop w:val="100"/>
                                      <w:marBottom w:val="100"/>
                                      <w:divBdr>
                                        <w:top w:val="none" w:sz="0" w:space="0" w:color="auto"/>
                                        <w:left w:val="none" w:sz="0" w:space="0" w:color="auto"/>
                                        <w:bottom w:val="none" w:sz="0" w:space="0" w:color="auto"/>
                                        <w:right w:val="none" w:sz="0" w:space="0" w:color="auto"/>
                                      </w:divBdr>
                                    </w:div>
                                  </w:divsChild>
                                </w:div>
                                <w:div w:id="1045789326">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0004923">
      <w:bodyDiv w:val="1"/>
      <w:marLeft w:val="0"/>
      <w:marRight w:val="0"/>
      <w:marTop w:val="0"/>
      <w:marBottom w:val="0"/>
      <w:divBdr>
        <w:top w:val="none" w:sz="0" w:space="0" w:color="auto"/>
        <w:left w:val="none" w:sz="0" w:space="0" w:color="auto"/>
        <w:bottom w:val="none" w:sz="0" w:space="0" w:color="auto"/>
        <w:right w:val="none" w:sz="0" w:space="0" w:color="auto"/>
      </w:divBdr>
      <w:divsChild>
        <w:div w:id="1602298513">
          <w:marLeft w:val="0"/>
          <w:marRight w:val="0"/>
          <w:marTop w:val="0"/>
          <w:marBottom w:val="0"/>
          <w:divBdr>
            <w:top w:val="none" w:sz="0" w:space="0" w:color="auto"/>
            <w:left w:val="none" w:sz="0" w:space="0" w:color="auto"/>
            <w:bottom w:val="none" w:sz="0" w:space="0" w:color="auto"/>
            <w:right w:val="none" w:sz="0" w:space="0" w:color="auto"/>
          </w:divBdr>
        </w:div>
      </w:divsChild>
    </w:div>
    <w:div w:id="981734657">
      <w:bodyDiv w:val="1"/>
      <w:marLeft w:val="0"/>
      <w:marRight w:val="0"/>
      <w:marTop w:val="0"/>
      <w:marBottom w:val="0"/>
      <w:divBdr>
        <w:top w:val="none" w:sz="0" w:space="0" w:color="auto"/>
        <w:left w:val="none" w:sz="0" w:space="0" w:color="auto"/>
        <w:bottom w:val="none" w:sz="0" w:space="0" w:color="auto"/>
        <w:right w:val="none" w:sz="0" w:space="0" w:color="auto"/>
      </w:divBdr>
    </w:div>
    <w:div w:id="1711495285">
      <w:bodyDiv w:val="1"/>
      <w:marLeft w:val="0"/>
      <w:marRight w:val="0"/>
      <w:marTop w:val="0"/>
      <w:marBottom w:val="0"/>
      <w:divBdr>
        <w:top w:val="none" w:sz="0" w:space="0" w:color="auto"/>
        <w:left w:val="none" w:sz="0" w:space="0" w:color="auto"/>
        <w:bottom w:val="none" w:sz="0" w:space="0" w:color="auto"/>
        <w:right w:val="none" w:sz="0" w:space="0" w:color="auto"/>
      </w:divBdr>
      <w:divsChild>
        <w:div w:id="1656302464">
          <w:marLeft w:val="0"/>
          <w:marRight w:val="0"/>
          <w:marTop w:val="0"/>
          <w:marBottom w:val="0"/>
          <w:divBdr>
            <w:top w:val="none" w:sz="0" w:space="0" w:color="auto"/>
            <w:left w:val="none" w:sz="0" w:space="0" w:color="auto"/>
            <w:bottom w:val="none" w:sz="0" w:space="0" w:color="auto"/>
            <w:right w:val="none" w:sz="0" w:space="0" w:color="auto"/>
          </w:divBdr>
        </w:div>
      </w:divsChild>
    </w:div>
    <w:div w:id="212240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mbedded_system" TargetMode="External"/><Relationship Id="rId3" Type="http://schemas.openxmlformats.org/officeDocument/2006/relationships/settings" Target="settings.xml"/><Relationship Id="rId7" Type="http://schemas.openxmlformats.org/officeDocument/2006/relationships/hyperlink" Target="https://en.wikipedia.org/wiki/Operating_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al-time_computing" TargetMode="External"/><Relationship Id="rId11" Type="http://schemas.openxmlformats.org/officeDocument/2006/relationships/theme" Target="theme/theme1.xml"/><Relationship Id="rId5" Type="http://schemas.openxmlformats.org/officeDocument/2006/relationships/hyperlink" Target="https://en.wikipedia.org/wiki/Operating_syste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.N</dc:creator>
  <cp:keywords/>
  <dc:description/>
  <cp:lastModifiedBy>Manju .N</cp:lastModifiedBy>
  <cp:revision>1</cp:revision>
  <dcterms:created xsi:type="dcterms:W3CDTF">2021-08-17T03:54:00Z</dcterms:created>
  <dcterms:modified xsi:type="dcterms:W3CDTF">2021-08-17T07:04:00Z</dcterms:modified>
</cp:coreProperties>
</file>