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ACDE" w14:textId="6644AAD7" w:rsidR="005632A0" w:rsidRPr="005632A0" w:rsidRDefault="005632A0" w:rsidP="005632A0">
      <w:pPr>
        <w:shd w:val="clear" w:color="auto" w:fill="1E1E1F"/>
        <w:rPr>
          <w:rFonts w:ascii="IBM Plex Sans" w:eastAsia="Times New Roman" w:hAnsi="IBM Plex Sans"/>
          <w:color w:val="EDEDEE"/>
          <w:kern w:val="0"/>
          <w:sz w:val="21"/>
          <w:szCs w:val="21"/>
          <w14:ligatures w14:val="none"/>
        </w:rPr>
      </w:pPr>
    </w:p>
    <w:p w14:paraId="0006BE02" w14:textId="77777777" w:rsidR="005632A0" w:rsidRDefault="005632A0">
      <w:pPr>
        <w:shd w:val="clear" w:color="auto" w:fill="252527"/>
        <w:rPr>
          <w:rFonts w:ascii="IBM Plex Sans" w:eastAsia="Times New Roman" w:hAnsi="IBM Plex Sans" w:cs="Times New Roman"/>
          <w:color w:val="EDEDEE"/>
          <w:sz w:val="21"/>
          <w:szCs w:val="21"/>
        </w:rPr>
      </w:pPr>
      <w:proofErr w:type="spellStart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deals.ts</w:t>
      </w:r>
      <w:proofErr w:type="spellEnd"/>
    </w:p>
    <w:p w14:paraId="1DB40D3F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pgTable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serial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text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integer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numeric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timestamp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"drizzle-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orm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/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pg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-core"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1F6CFE69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createInsertSchema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"drizzle-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zod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3368BF1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z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zod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/v4"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54769623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usersTable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End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"./users"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646AA7EF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customersTable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End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"./customers"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6AB9794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leadsTable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End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"./leads"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686D8EFF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4E13CB6A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const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dealsTable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pgTable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"deals"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</w:p>
    <w:p w14:paraId="686F883B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id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serial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"id"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primaryKey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19CA40C3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title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"title"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7F233FF1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stage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"stage"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"prospecting"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06590F38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value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numeric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"value"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precision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r"/>
          <w:rFonts w:ascii="Courier New" w:eastAsia="Times New Roman" w:hAnsi="Courier New" w:cs="Courier New"/>
          <w:color w:val="C4E581"/>
          <w:sz w:val="21"/>
          <w:szCs w:val="21"/>
        </w:rPr>
        <w:t>12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scale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r"/>
          <w:rFonts w:ascii="Courier New" w:eastAsia="Times New Roman" w:hAnsi="Courier New" w:cs="Courier New"/>
          <w:color w:val="C4E581"/>
          <w:sz w:val="21"/>
          <w:szCs w:val="21"/>
        </w:rPr>
        <w:t>2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"0"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21A984D4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probability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"probability"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7F59764E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customerId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customer_id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references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=&gt;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customersTable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id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261C7E81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leadId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lead_id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references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=&gt;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leadsTable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id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2E2DF18F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assignedTo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assigned_to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references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=&gt;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usersTable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id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3398B47F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expectedCloseDate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expected_close_date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045132CC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notes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"notes"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3A167A9A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createdAt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timestamp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created_at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defaultNow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0B6A2C28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updatedAt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timestamp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updated_at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defaultNow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032CB594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653EA756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2FA66D68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const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insertDealSchema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createInsertSchema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dealsTable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omit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id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x"/>
          <w:rFonts w:ascii="Courier New" w:eastAsia="Times New Roman" w:hAnsi="Courier New" w:cs="Courier New"/>
          <w:color w:val="B2D9FF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createdAt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x"/>
          <w:rFonts w:ascii="Courier New" w:eastAsia="Times New Roman" w:hAnsi="Courier New" w:cs="Courier New"/>
          <w:color w:val="B2D9FF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updatedAt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x"/>
          <w:rFonts w:ascii="Courier New" w:eastAsia="Times New Roman" w:hAnsi="Courier New" w:cs="Courier New"/>
          <w:color w:val="B2D9FF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1EBFED2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InsertDeal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z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infer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&lt;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typeof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insertDealSchema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&gt;;</w:t>
      </w:r>
    </w:p>
    <w:p w14:paraId="43F89CE5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Deal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typeof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dealsTable</w:t>
      </w:r>
      <w:proofErr w:type="spellEnd"/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$</w:t>
      </w:r>
      <w:proofErr w:type="spellStart"/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inferSelect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33A7E6D7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4B4FA44A" w14:textId="77777777" w:rsidR="005632A0" w:rsidRDefault="005632A0">
      <w:pPr>
        <w:shd w:val="clear" w:color="auto" w:fill="252527"/>
        <w:rPr>
          <w:rFonts w:ascii="IBM Plex Sans" w:eastAsia="Times New Roman" w:hAnsi="IBM Plex Sans" w:cs="Times New Roman"/>
          <w:color w:val="EDEDEE"/>
          <w:sz w:val="21"/>
          <w:szCs w:val="21"/>
        </w:rPr>
      </w:pPr>
      <w:proofErr w:type="spellStart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deals.ts</w:t>
      </w:r>
      <w:proofErr w:type="spellEnd"/>
    </w:p>
    <w:p w14:paraId="495E9116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pgTable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serial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text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integer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numeric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timestamp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"drizzle-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orm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/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pg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-core"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BF0C98A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createInsertSchema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"drizzle-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zod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6F709716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z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zod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/v4"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D610CAB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usersTable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"./users"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1F2FE8B2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customersTable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"./customers"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0BFEAFB6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leadsTable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"./leads"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4A791B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6B8CEC18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const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dealsTable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pgTable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"deals"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</w:p>
    <w:p w14:paraId="184A48C9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id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serial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"id"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primaryKey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74D7086E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title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"title"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786B53C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stage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"stage"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"prospecting"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4878ED4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value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numeric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"value"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precision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r"/>
          <w:rFonts w:ascii="Courier New" w:eastAsia="Times New Roman" w:hAnsi="Courier New" w:cs="Courier New"/>
          <w:color w:val="C4E581"/>
          <w:sz w:val="21"/>
          <w:szCs w:val="21"/>
        </w:rPr>
        <w:t>12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scale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r"/>
          <w:rFonts w:ascii="Courier New" w:eastAsia="Times New Roman" w:hAnsi="Courier New" w:cs="Courier New"/>
          <w:color w:val="C4E581"/>
          <w:sz w:val="21"/>
          <w:szCs w:val="21"/>
        </w:rPr>
        <w:t>2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"0"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62329DDE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probability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"probability"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4ADF43E3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customerId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customer_id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references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=&gt;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customersTable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id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723C2711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leadId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lead_id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references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=&gt;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leadsTable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id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08B39B95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assignedTo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assigned_to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references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=&gt;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usersTable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id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6D6465E3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expectedCloseDate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expected_close_date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3FA5AF99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notes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"notes"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524E5D6B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createdAt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timestamp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created_at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defaultNow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2362ADBC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updatedAt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timestamp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updated_at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defaultNow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1BAFD34D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349E7D2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054F3BA2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const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insertDealSchema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createInsertSchema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dealsTable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omit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id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x"/>
          <w:rFonts w:ascii="Courier New" w:eastAsia="Times New Roman" w:hAnsi="Courier New" w:cs="Courier New"/>
          <w:color w:val="B2D9FF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createdAt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x"/>
          <w:rFonts w:ascii="Courier New" w:eastAsia="Times New Roman" w:hAnsi="Courier New" w:cs="Courier New"/>
          <w:color w:val="B2D9FF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updatedAt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x"/>
          <w:rFonts w:ascii="Courier New" w:eastAsia="Times New Roman" w:hAnsi="Courier New" w:cs="Courier New"/>
          <w:color w:val="B2D9FF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BAF6F3F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InsertDeal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z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infer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&lt;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typeof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insertDealSchema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&gt;;</w:t>
      </w:r>
    </w:p>
    <w:p w14:paraId="244BA2F9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Deal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typeof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dealsTable</w:t>
      </w:r>
      <w:proofErr w:type="spellEnd"/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$</w:t>
      </w:r>
      <w:proofErr w:type="spellStart"/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inferSelect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04B7F131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1FACAA43" w14:textId="77777777" w:rsidR="005632A0" w:rsidRDefault="005632A0">
      <w:pPr>
        <w:shd w:val="clear" w:color="auto" w:fill="252527"/>
        <w:rPr>
          <w:rFonts w:ascii="IBM Plex Sans" w:eastAsia="Times New Roman" w:hAnsi="IBM Plex Sans" w:cs="Times New Roman"/>
          <w:color w:val="EDEDEE"/>
          <w:sz w:val="21"/>
          <w:szCs w:val="21"/>
        </w:rPr>
      </w:pPr>
      <w:proofErr w:type="spellStart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activities.ts</w:t>
      </w:r>
      <w:proofErr w:type="spellEnd"/>
    </w:p>
    <w:p w14:paraId="3E0C8E6D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pgTable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serial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text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integer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timestamp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"drizzle-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orm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/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pg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-core"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02C0CD62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createInsertSchema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"drizzle-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zod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3993DDA7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z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zod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/v4"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78AB1A39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usersTable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"./users"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5719E348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173134A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const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activitiesTable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pgTable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"activities"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</w:t>
      </w:r>
    </w:p>
    <w:p w14:paraId="55BC8E14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id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serial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"id"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primaryKey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3DA378B2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type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"type"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435A1FED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subject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"subject"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7387AA13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body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"body"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36949915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entityType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entity_type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7DC18FF8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entityId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entity_id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05BD1907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entityName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entity_name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4275E5CE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userId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integer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user_id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references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=&gt;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usersTable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id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3FFDD585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userName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text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user_name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07F5265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createdAt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timestamp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proofErr w:type="spellStart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created_at</w:t>
      </w:r>
      <w:proofErr w:type="spellEnd"/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defaultNow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proofErr w:type="spellStart"/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notNull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,</w:t>
      </w:r>
    </w:p>
    <w:p w14:paraId="62CB7A1E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3318AD70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54C261AD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const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e"/>
          <w:rFonts w:ascii="Courier New" w:eastAsia="Times New Roman" w:hAnsi="Courier New" w:cs="Courier New"/>
          <w:color w:val="EDEDEE"/>
          <w:sz w:val="21"/>
          <w:szCs w:val="21"/>
        </w:rPr>
        <w:t>insertActivitySchema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p"/>
          <w:rFonts w:ascii="Courier New" w:eastAsia="Times New Roman" w:hAnsi="Courier New" w:cs="Courier New"/>
          <w:color w:val="F2E088"/>
          <w:sz w:val="21"/>
          <w:szCs w:val="21"/>
        </w:rPr>
        <w:t>createInsertSchema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activitiesTable</w:t>
      </w:r>
      <w:proofErr w:type="spellEnd"/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)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o"/>
          <w:rFonts w:ascii="Courier New" w:eastAsia="Times New Roman" w:hAnsi="Courier New" w:cs="Courier New"/>
          <w:color w:val="F2E088"/>
          <w:sz w:val="21"/>
          <w:szCs w:val="21"/>
        </w:rPr>
        <w:t>omit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({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id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x"/>
          <w:rFonts w:ascii="Courier New" w:eastAsia="Times New Roman" w:hAnsi="Courier New" w:cs="Courier New"/>
          <w:color w:val="B2D9FF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, </w:t>
      </w:r>
      <w:proofErr w:type="spellStart"/>
      <w:r>
        <w:rPr>
          <w:rStyle w:val="2t"/>
          <w:rFonts w:ascii="Courier New" w:eastAsia="Times New Roman" w:hAnsi="Courier New" w:cs="Courier New"/>
          <w:color w:val="B2D9FF"/>
          <w:sz w:val="21"/>
          <w:szCs w:val="21"/>
        </w:rPr>
        <w:t>createdAt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: </w:t>
      </w:r>
      <w:r>
        <w:rPr>
          <w:rStyle w:val="2x"/>
          <w:rFonts w:ascii="Courier New" w:eastAsia="Times New Roman" w:hAnsi="Courier New" w:cs="Courier New"/>
          <w:color w:val="B2D9FF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})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02A0855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InsertActivity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z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infer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&lt;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typeof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insertActivitySchema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&gt;;</w:t>
      </w:r>
    </w:p>
    <w:p w14:paraId="278E8098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1"/>
          <w:rFonts w:ascii="Courier New" w:eastAsia="Times New Roman" w:hAnsi="Courier New" w:cs="Courier New"/>
          <w:color w:val="57ABFF"/>
          <w:sz w:val="21"/>
          <w:szCs w:val="21"/>
        </w:rPr>
        <w:t>Activity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typeof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proofErr w:type="spellStart"/>
      <w:r>
        <w:rPr>
          <w:rStyle w:val="2d"/>
          <w:rFonts w:ascii="Courier New" w:eastAsia="Times New Roman" w:hAnsi="Courier New" w:cs="Courier New"/>
          <w:color w:val="EDEDEE"/>
          <w:sz w:val="21"/>
          <w:szCs w:val="21"/>
        </w:rPr>
        <w:t>activitiesTable</w:t>
      </w:r>
      <w:proofErr w:type="spellEnd"/>
      <w:r>
        <w:rPr>
          <w:rStyle w:val="2w"/>
          <w:rFonts w:ascii="Courier New" w:eastAsia="Times New Roman" w:hAnsi="Courier New" w:cs="Courier New"/>
          <w:color w:val="B2D9FF"/>
          <w:sz w:val="21"/>
          <w:szCs w:val="21"/>
        </w:rPr>
        <w:t>.</w:t>
      </w:r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$</w:t>
      </w:r>
      <w:proofErr w:type="spellStart"/>
      <w:r>
        <w:rPr>
          <w:rStyle w:val="2u"/>
          <w:rFonts w:ascii="Courier New" w:eastAsia="Times New Roman" w:hAnsi="Courier New" w:cs="Courier New"/>
          <w:color w:val="B2D9FF"/>
          <w:sz w:val="21"/>
          <w:szCs w:val="21"/>
        </w:rPr>
        <w:t>inferSelect</w:t>
      </w:r>
      <w:proofErr w:type="spellEnd"/>
      <w:r>
        <w:rPr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20E80749" w14:textId="77777777" w:rsidR="005632A0" w:rsidRDefault="005632A0">
      <w:pPr>
        <w:shd w:val="clear" w:color="auto" w:fill="252527"/>
        <w:rPr>
          <w:rFonts w:ascii="Courier New" w:eastAsia="Times New Roman" w:hAnsi="Courier New" w:cs="Courier New"/>
          <w:color w:val="EDEDEE"/>
          <w:sz w:val="21"/>
          <w:szCs w:val="21"/>
        </w:rPr>
      </w:pPr>
    </w:p>
    <w:p w14:paraId="006C3A9D" w14:textId="77777777" w:rsidR="005632A0" w:rsidRDefault="005632A0">
      <w:pPr>
        <w:shd w:val="clear" w:color="auto" w:fill="252527"/>
        <w:rPr>
          <w:rFonts w:ascii="IBM Plex Sans" w:eastAsia="Times New Roman" w:hAnsi="IBM Plex Sans" w:cs="Times New Roman"/>
          <w:color w:val="EDEDEE"/>
          <w:sz w:val="21"/>
          <w:szCs w:val="21"/>
        </w:rPr>
      </w:pPr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 xml:space="preserve">Diff: </w:t>
      </w:r>
      <w:proofErr w:type="spellStart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index.ts</w:t>
      </w:r>
      <w:proofErr w:type="spellEnd"/>
    </w:p>
    <w:p w14:paraId="53114A43" w14:textId="77777777" w:rsidR="005632A0" w:rsidRDefault="005632A0">
      <w:pPr>
        <w:shd w:val="clear" w:color="auto" w:fill="252527"/>
        <w:rPr>
          <w:rFonts w:ascii="IBM Plex Sans" w:eastAsia="Times New Roman" w:hAnsi="IBM Plex Sans"/>
          <w:color w:val="EDEDEE"/>
          <w:sz w:val="21"/>
          <w:szCs w:val="21"/>
        </w:rPr>
      </w:pPr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lib/</w:t>
      </w:r>
      <w:proofErr w:type="spellStart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db</w:t>
      </w:r>
      <w:proofErr w:type="spellEnd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/</w:t>
      </w:r>
      <w:proofErr w:type="spellStart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src</w:t>
      </w:r>
      <w:proofErr w:type="spellEnd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/schema/</w:t>
      </w:r>
      <w:proofErr w:type="spellStart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index.ts</w:t>
      </w:r>
      <w:proofErr w:type="spellEnd"/>
    </w:p>
    <w:p w14:paraId="595AD324" w14:textId="77777777" w:rsidR="005632A0" w:rsidRDefault="005632A0">
      <w:pPr>
        <w:shd w:val="clear" w:color="auto" w:fill="1A1B1B"/>
        <w:rPr>
          <w:rFonts w:ascii="IBM Plex Sans" w:eastAsia="Times New Roman" w:hAnsi="IBM Plex Sans"/>
          <w:color w:val="EDEDEE"/>
          <w:sz w:val="21"/>
          <w:szCs w:val="21"/>
        </w:rPr>
      </w:pPr>
      <w:r>
        <w:rPr>
          <w:rStyle w:val="patchviewerhunk-modulexf1rfwcountremoved"/>
          <w:rFonts w:ascii="IBM Plex Sans" w:eastAsia="Times New Roman" w:hAnsi="IBM Plex Sans"/>
          <w:color w:val="741C19"/>
          <w:sz w:val="21"/>
          <w:szCs w:val="21"/>
        </w:rPr>
        <w:t>-20</w:t>
      </w:r>
      <w:r>
        <w:rPr>
          <w:rStyle w:val="patchviewerhunk-modulexf1rfwcountadded"/>
          <w:rFonts w:ascii="IBM Plex Sans" w:eastAsia="Times New Roman" w:hAnsi="IBM Plex Sans"/>
          <w:color w:val="277641"/>
          <w:sz w:val="21"/>
          <w:szCs w:val="21"/>
        </w:rPr>
        <w:t>+5</w:t>
      </w:r>
    </w:p>
    <w:p w14:paraId="0C62F97A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 Export your models here. Add one export per file</w:t>
      </w:r>
    </w:p>
    <w:p w14:paraId="4C09784A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 export * from "./posts";</w:t>
      </w:r>
    </w:p>
    <w:p w14:paraId="225886DA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</w:t>
      </w:r>
    </w:p>
    <w:p w14:paraId="393A161D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 Each model/table should ideally be split into different files.</w:t>
      </w:r>
    </w:p>
    <w:p w14:paraId="046F23DD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 Each model/table should define a Drizzle table, insert schema, and types:</w:t>
      </w:r>
    </w:p>
    <w:p w14:paraId="36BF9A25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</w:t>
      </w:r>
    </w:p>
    <w:p w14:paraId="6F895481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// import {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pgTable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, text, serial } from "drizzle-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orm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pg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-core";</w:t>
      </w:r>
    </w:p>
    <w:p w14:paraId="027BDB9E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// import {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createInsertSchema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 } from "drizzle-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zod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";</w:t>
      </w:r>
    </w:p>
    <w:p w14:paraId="64A4EE86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 import { z } from "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zod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/v4";</w:t>
      </w:r>
    </w:p>
    <w:p w14:paraId="265F7861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</w:t>
      </w:r>
    </w:p>
    <w:p w14:paraId="3799E8B9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// export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const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postsTable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 =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pgTable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("posts", {</w:t>
      </w:r>
    </w:p>
    <w:p w14:paraId="2681BFA0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 id: serial("id").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primaryKey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(),</w:t>
      </w:r>
    </w:p>
    <w:p w14:paraId="5AA11C5D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 title: text("title").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notNull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(),</w:t>
      </w:r>
    </w:p>
    <w:p w14:paraId="71CA014F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 });</w:t>
      </w:r>
    </w:p>
    <w:p w14:paraId="6DA1389F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//</w:t>
      </w:r>
    </w:p>
    <w:p w14:paraId="5D060E97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// export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const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insertPostSchema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 =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createInsertSchema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(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postsTable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).omit({ id: true });</w:t>
      </w:r>
    </w:p>
    <w:p w14:paraId="4C6AA72C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// export type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InsertPost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 =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z.infer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&lt;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typeof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insertPostSchema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&gt;;</w:t>
      </w:r>
    </w:p>
    <w:p w14:paraId="329C278A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// export type Post =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typeof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 xml:space="preserve"> 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postsTable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.$</w:t>
      </w:r>
      <w:proofErr w:type="spellStart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inferSelect</w:t>
      </w:r>
      <w:proofErr w:type="spellEnd"/>
      <w:r>
        <w:rPr>
          <w:rStyle w:val="2f"/>
          <w:rFonts w:ascii="Courier New" w:eastAsia="Times New Roman" w:hAnsi="Courier New" w:cs="Courier New"/>
          <w:color w:val="009118"/>
          <w:sz w:val="21"/>
          <w:szCs w:val="21"/>
        </w:rPr>
        <w:t>;</w:t>
      </w:r>
    </w:p>
    <w:p w14:paraId="2BA5A9D5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a"/>
          <w:rFonts w:ascii="Courier New" w:eastAsia="Times New Roman" w:hAnsi="Courier New" w:cs="Courier New"/>
          <w:color w:val="EDEDEE"/>
          <w:sz w:val="21"/>
          <w:szCs w:val="21"/>
        </w:rPr>
        <w:t>{}</w:t>
      </w:r>
    </w:p>
    <w:p w14:paraId="0D711BE9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*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"./users"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74870B7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*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"./leads"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11909BA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*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"./customers"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7896F7F6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*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"./deals"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52B39EF0" w14:textId="77777777" w:rsidR="005632A0" w:rsidRDefault="005632A0">
      <w:pPr>
        <w:shd w:val="clear" w:color="auto" w:fill="1A1B1B"/>
        <w:rPr>
          <w:rFonts w:ascii="Courier New" w:eastAsia="Times New Roman" w:hAnsi="Courier New" w:cs="Courier New"/>
          <w:color w:val="EDEDEE"/>
          <w:sz w:val="21"/>
          <w:szCs w:val="21"/>
        </w:rPr>
      </w:pP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export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*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35"/>
          <w:rFonts w:ascii="Courier New" w:eastAsia="Times New Roman" w:hAnsi="Courier New" w:cs="Courier New"/>
          <w:color w:val="57ABFF"/>
          <w:sz w:val="21"/>
          <w:szCs w:val="21"/>
        </w:rPr>
        <w:t>from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 xml:space="preserve"> </w:t>
      </w:r>
      <w:r>
        <w:rPr>
          <w:rStyle w:val="2h"/>
          <w:rFonts w:ascii="Courier New" w:eastAsia="Times New Roman" w:hAnsi="Courier New" w:cs="Courier New"/>
          <w:color w:val="FFBD7A"/>
          <w:sz w:val="21"/>
          <w:szCs w:val="21"/>
        </w:rPr>
        <w:t>"./activities"</w:t>
      </w:r>
      <w:r>
        <w:rPr>
          <w:rStyle w:val="css-1okvcqf"/>
          <w:rFonts w:ascii="Courier New" w:eastAsia="Times New Roman" w:hAnsi="Courier New" w:cs="Courier New"/>
          <w:color w:val="EDEDEE"/>
          <w:sz w:val="21"/>
          <w:szCs w:val="21"/>
        </w:rPr>
        <w:t>;</w:t>
      </w:r>
    </w:p>
    <w:p w14:paraId="4FE53FB8" w14:textId="77777777" w:rsidR="005632A0" w:rsidRDefault="005632A0">
      <w:pPr>
        <w:shd w:val="clear" w:color="auto" w:fill="252527"/>
        <w:rPr>
          <w:rFonts w:ascii="IBM Plex Sans" w:eastAsia="Times New Roman" w:hAnsi="IBM Plex Sans" w:cs="Times New Roman"/>
          <w:color w:val="EDEDEE"/>
          <w:sz w:val="21"/>
          <w:szCs w:val="21"/>
        </w:rPr>
      </w:pPr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 xml:space="preserve">Diff: </w:t>
      </w:r>
      <w:proofErr w:type="spellStart"/>
      <w:r>
        <w:rPr>
          <w:rFonts w:ascii="IBM Plex Sans" w:eastAsia="Times New Roman" w:hAnsi="IBM Plex Sans"/>
          <w:color w:val="E1E1E2"/>
          <w:sz w:val="21"/>
          <w:szCs w:val="21"/>
          <w:bdr w:val="single" w:sz="2" w:space="0" w:color="auto" w:frame="1"/>
        </w:rPr>
        <w:t>index.ts</w:t>
      </w:r>
      <w:proofErr w:type="spellEnd"/>
    </w:p>
    <w:p w14:paraId="28CA4A37" w14:textId="77777777" w:rsidR="005632A0" w:rsidRDefault="005632A0">
      <w:pPr>
        <w:shd w:val="clear" w:color="auto" w:fill="2C2D2E"/>
        <w:rPr>
          <w:rFonts w:ascii="IBM Plex Sans" w:eastAsia="Times New Roman" w:hAnsi="IBM Plex Sans" w:cs="Courier New"/>
          <w:color w:val="EDEDEE"/>
        </w:rPr>
      </w:pPr>
    </w:p>
    <w:p w14:paraId="738DE7AF" w14:textId="77777777" w:rsidR="005632A0" w:rsidRDefault="005632A0"/>
    <w:sectPr w:rsidR="005632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62D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62ED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2586A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B2D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2942340">
    <w:abstractNumId w:val="1"/>
  </w:num>
  <w:num w:numId="2" w16cid:durableId="654771150">
    <w:abstractNumId w:val="2"/>
  </w:num>
  <w:num w:numId="3" w16cid:durableId="53546316">
    <w:abstractNumId w:val="0"/>
  </w:num>
  <w:num w:numId="4" w16cid:durableId="1733230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A0"/>
    <w:rsid w:val="000C7DD5"/>
    <w:rsid w:val="005632A0"/>
    <w:rsid w:val="0066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24B5A"/>
  <w15:chartTrackingRefBased/>
  <w15:docId w15:val="{BA8A9DE1-80E0-934E-A021-F6F119F6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632A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632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32A0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5632A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32A0"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32A0"/>
    <w:rPr>
      <w:b/>
      <w:bCs/>
    </w:rPr>
  </w:style>
  <w:style w:type="character" w:customStyle="1" w:styleId="35">
    <w:name w:val="ͼ35"/>
    <w:basedOn w:val="DefaultParagraphFont"/>
    <w:rsid w:val="005632A0"/>
  </w:style>
  <w:style w:type="character" w:customStyle="1" w:styleId="2a">
    <w:name w:val="ͼ2a"/>
    <w:basedOn w:val="DefaultParagraphFont"/>
    <w:rsid w:val="005632A0"/>
  </w:style>
  <w:style w:type="character" w:customStyle="1" w:styleId="2e">
    <w:name w:val="ͼ2e"/>
    <w:basedOn w:val="DefaultParagraphFont"/>
    <w:rsid w:val="005632A0"/>
  </w:style>
  <w:style w:type="character" w:customStyle="1" w:styleId="2h">
    <w:name w:val="ͼ2h"/>
    <w:basedOn w:val="DefaultParagraphFont"/>
    <w:rsid w:val="005632A0"/>
  </w:style>
  <w:style w:type="character" w:customStyle="1" w:styleId="2w">
    <w:name w:val="ͼ2w"/>
    <w:basedOn w:val="DefaultParagraphFont"/>
    <w:rsid w:val="005632A0"/>
  </w:style>
  <w:style w:type="character" w:customStyle="1" w:styleId="2p">
    <w:name w:val="ͼ2p"/>
    <w:basedOn w:val="DefaultParagraphFont"/>
    <w:rsid w:val="005632A0"/>
  </w:style>
  <w:style w:type="character" w:customStyle="1" w:styleId="2t">
    <w:name w:val="ͼ2t"/>
    <w:basedOn w:val="DefaultParagraphFont"/>
    <w:rsid w:val="005632A0"/>
  </w:style>
  <w:style w:type="character" w:customStyle="1" w:styleId="2o">
    <w:name w:val="ͼ2o"/>
    <w:basedOn w:val="DefaultParagraphFont"/>
    <w:rsid w:val="005632A0"/>
  </w:style>
  <w:style w:type="character" w:customStyle="1" w:styleId="2r">
    <w:name w:val="ͼ2r"/>
    <w:basedOn w:val="DefaultParagraphFont"/>
    <w:rsid w:val="005632A0"/>
  </w:style>
  <w:style w:type="character" w:customStyle="1" w:styleId="2d">
    <w:name w:val="ͼ2d"/>
    <w:basedOn w:val="DefaultParagraphFont"/>
    <w:rsid w:val="005632A0"/>
  </w:style>
  <w:style w:type="character" w:customStyle="1" w:styleId="2u">
    <w:name w:val="ͼ2u"/>
    <w:basedOn w:val="DefaultParagraphFont"/>
    <w:rsid w:val="005632A0"/>
  </w:style>
  <w:style w:type="character" w:customStyle="1" w:styleId="2x">
    <w:name w:val="ͼ2x"/>
    <w:basedOn w:val="DefaultParagraphFont"/>
    <w:rsid w:val="005632A0"/>
  </w:style>
  <w:style w:type="character" w:customStyle="1" w:styleId="31">
    <w:name w:val="ͼ31"/>
    <w:basedOn w:val="DefaultParagraphFont"/>
    <w:rsid w:val="005632A0"/>
  </w:style>
  <w:style w:type="character" w:customStyle="1" w:styleId="patchviewerhunk-modulexf1rfwcountremoved">
    <w:name w:val="patchviewerhunk-module__xf1rfw__countremoved"/>
    <w:basedOn w:val="DefaultParagraphFont"/>
    <w:rsid w:val="005632A0"/>
  </w:style>
  <w:style w:type="character" w:customStyle="1" w:styleId="patchviewerhunk-modulexf1rfwcountadded">
    <w:name w:val="patchviewerhunk-module__xf1rfw__countadded"/>
    <w:basedOn w:val="DefaultParagraphFont"/>
    <w:rsid w:val="005632A0"/>
  </w:style>
  <w:style w:type="character" w:customStyle="1" w:styleId="2f">
    <w:name w:val="ͼ2f"/>
    <w:basedOn w:val="DefaultParagraphFont"/>
    <w:rsid w:val="005632A0"/>
  </w:style>
  <w:style w:type="character" w:customStyle="1" w:styleId="css-1okvcqf">
    <w:name w:val="css-1okvcqf"/>
    <w:basedOn w:val="DefaultParagraphFont"/>
    <w:rsid w:val="0056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2026-05-17T13:03:00Z</dcterms:created>
  <dcterms:modified xsi:type="dcterms:W3CDTF">2026-05-17T13:03:00Z</dcterms:modified>
</cp:coreProperties>
</file>