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B050"/>
          <w:sz w:val="40"/>
          <w:szCs w:val="40"/>
          <w:lang w:val="en-IN"/>
        </w:rPr>
      </w:pPr>
      <w:r>
        <w:rPr>
          <w:b/>
          <w:bCs/>
          <w:color w:val="00B050"/>
          <w:sz w:val="40"/>
          <w:szCs w:val="40"/>
          <w:lang w:val="en-IN"/>
        </w:rPr>
        <w:t>DataScience_Assignment_3</w:t>
      </w:r>
    </w:p>
    <w:p>
      <w:pPr>
        <w:jc w:val="center"/>
        <w:rPr>
          <w:b/>
          <w:bCs/>
          <w:color w:val="00B050"/>
          <w:sz w:val="24"/>
          <w:szCs w:val="24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6024245" cy="3656965"/>
            <wp:effectExtent l="9525" t="9525" r="1651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6569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772785" cy="4288790"/>
            <wp:effectExtent l="9525" t="9525" r="2413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4288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ind w:left="-400" w:leftChars="-200" w:firstLine="400" w:firstLineChars="200"/>
        <w:jc w:val="both"/>
      </w:pPr>
      <w:bookmarkStart w:id="0" w:name="_GoBack"/>
      <w:r>
        <w:drawing>
          <wp:inline distT="0" distB="0" distL="114300" distR="114300">
            <wp:extent cx="6508115" cy="4985385"/>
            <wp:effectExtent l="9525" t="9525" r="2032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49853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lang w:val="en-IN"/>
        </w:rPr>
      </w:pPr>
    </w:p>
    <w:sectPr>
      <w:pgSz w:w="11906" w:h="16838"/>
      <w:pgMar w:top="1440" w:right="1800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26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2018-09-11T02:27:24Z</dcterms:created>
  <dc:creator>manju</dc:creator>
  <cp:lastModifiedBy>manju</cp:lastModifiedBy>
  <dcterms:modified xsi:type="dcterms:W3CDTF">2018-09-11T02:31:29Z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