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DFA7" w14:textId="77777777" w:rsidR="00786DD8" w:rsidRPr="00786DD8" w:rsidRDefault="00786DD8" w:rsidP="00786DD8">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786DD8">
        <w:rPr>
          <w:rFonts w:ascii="Segoe UI" w:eastAsia="Times New Roman" w:hAnsi="Segoe UI" w:cs="Segoe UI"/>
          <w:b/>
          <w:bCs/>
          <w:color w:val="1F2328"/>
          <w:kern w:val="0"/>
          <w:sz w:val="36"/>
          <w:szCs w:val="36"/>
          <w:lang w:eastAsia="en-IN"/>
          <w14:ligatures w14:val="none"/>
        </w:rPr>
        <w:fldChar w:fldCharType="begin"/>
      </w:r>
      <w:r w:rsidRPr="00786DD8">
        <w:rPr>
          <w:rFonts w:ascii="Segoe UI" w:eastAsia="Times New Roman" w:hAnsi="Segoe UI" w:cs="Segoe UI"/>
          <w:b/>
          <w:bCs/>
          <w:color w:val="1F2328"/>
          <w:kern w:val="0"/>
          <w:sz w:val="36"/>
          <w:szCs w:val="36"/>
          <w:lang w:eastAsia="en-IN"/>
          <w14:ligatures w14:val="none"/>
        </w:rPr>
        <w:instrText>HYPERLINK "https://github.com/ramanjot29/HR-Analytics-Power-BI-Project" \l "hr-analytics-power-bi-project"</w:instrText>
      </w:r>
      <w:r w:rsidRPr="00786DD8">
        <w:rPr>
          <w:rFonts w:ascii="Segoe UI" w:eastAsia="Times New Roman" w:hAnsi="Segoe UI" w:cs="Segoe UI"/>
          <w:b/>
          <w:bCs/>
          <w:color w:val="1F2328"/>
          <w:kern w:val="0"/>
          <w:sz w:val="36"/>
          <w:szCs w:val="36"/>
          <w:lang w:eastAsia="en-IN"/>
          <w14:ligatures w14:val="none"/>
        </w:rPr>
      </w:r>
      <w:r w:rsidRPr="00786DD8">
        <w:rPr>
          <w:rFonts w:ascii="Segoe UI" w:eastAsia="Times New Roman" w:hAnsi="Segoe UI" w:cs="Segoe UI"/>
          <w:b/>
          <w:bCs/>
          <w:color w:val="1F2328"/>
          <w:kern w:val="0"/>
          <w:sz w:val="36"/>
          <w:szCs w:val="36"/>
          <w:lang w:eastAsia="en-IN"/>
          <w14:ligatures w14:val="none"/>
        </w:rPr>
        <w:fldChar w:fldCharType="separate"/>
      </w:r>
      <w:r w:rsidRPr="00786DD8">
        <w:rPr>
          <w:rFonts w:ascii="Segoe UI" w:eastAsia="Times New Roman" w:hAnsi="Segoe UI" w:cs="Segoe UI"/>
          <w:b/>
          <w:bCs/>
          <w:color w:val="0000FF"/>
          <w:kern w:val="0"/>
          <w:sz w:val="36"/>
          <w:szCs w:val="36"/>
          <w:u w:val="single"/>
          <w:lang w:eastAsia="en-IN"/>
          <w14:ligatures w14:val="none"/>
        </w:rPr>
        <w:t>HR Analytics Power BI Project</w:t>
      </w:r>
      <w:r w:rsidRPr="00786DD8">
        <w:rPr>
          <w:rFonts w:ascii="Segoe UI" w:eastAsia="Times New Roman" w:hAnsi="Segoe UI" w:cs="Segoe UI"/>
          <w:b/>
          <w:bCs/>
          <w:color w:val="1F2328"/>
          <w:kern w:val="0"/>
          <w:sz w:val="36"/>
          <w:szCs w:val="36"/>
          <w:lang w:eastAsia="en-IN"/>
          <w14:ligatures w14:val="none"/>
        </w:rPr>
        <w:fldChar w:fldCharType="end"/>
      </w:r>
    </w:p>
    <w:p w14:paraId="46B6C4B6"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color w:val="1F2328"/>
          <w:kern w:val="0"/>
          <w:sz w:val="24"/>
          <w:szCs w:val="24"/>
          <w:lang w:eastAsia="en-IN"/>
          <w14:ligatures w14:val="none"/>
        </w:rPr>
        <w:t>This repository contains two Power BI dashboards:</w:t>
      </w:r>
    </w:p>
    <w:p w14:paraId="6CA5590D" w14:textId="77777777" w:rsidR="00786DD8" w:rsidRPr="00786DD8" w:rsidRDefault="00786DD8" w:rsidP="00786DD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HR Analytics - Employee Overview Dashboard</w:t>
      </w:r>
    </w:p>
    <w:p w14:paraId="1E5626E2" w14:textId="77777777" w:rsidR="00786DD8" w:rsidRPr="00786DD8" w:rsidRDefault="00786DD8" w:rsidP="00786DD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HR Analytics - Attrition Analysis Dashboard</w:t>
      </w:r>
    </w:p>
    <w:p w14:paraId="6A1E79F3"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color w:val="1F2328"/>
          <w:kern w:val="0"/>
          <w:sz w:val="24"/>
          <w:szCs w:val="24"/>
          <w:lang w:eastAsia="en-IN"/>
          <w14:ligatures w14:val="none"/>
        </w:rPr>
        <w:t>These dashboards provide insights into employee data, including:</w:t>
      </w:r>
    </w:p>
    <w:p w14:paraId="2E3954EB" w14:textId="77777777" w:rsidR="00786DD8" w:rsidRPr="00786DD8" w:rsidRDefault="00786DD8" w:rsidP="00786DD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Employee distribution by department, job role, and education field</w:t>
      </w:r>
    </w:p>
    <w:p w14:paraId="687B7597" w14:textId="77777777" w:rsidR="00786DD8" w:rsidRPr="00786DD8" w:rsidRDefault="00786DD8" w:rsidP="00786D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Attrition rate by gender, marital status, and department</w:t>
      </w:r>
    </w:p>
    <w:p w14:paraId="635B00DD" w14:textId="77777777" w:rsidR="00786DD8" w:rsidRPr="00786DD8" w:rsidRDefault="00786DD8" w:rsidP="00786D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Average monthly income by job role</w:t>
      </w:r>
    </w:p>
    <w:p w14:paraId="353D046A" w14:textId="0DF9E644" w:rsidR="00786DD8" w:rsidRPr="00786DD8" w:rsidRDefault="00786DD8" w:rsidP="00786D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 xml:space="preserve">Average </w:t>
      </w:r>
      <w:r w:rsidRPr="00786DD8">
        <w:rPr>
          <w:rFonts w:ascii="Segoe UI" w:eastAsia="Times New Roman" w:hAnsi="Segoe UI" w:cs="Segoe UI"/>
          <w:b/>
          <w:bCs/>
          <w:color w:val="1F2328"/>
          <w:kern w:val="0"/>
          <w:sz w:val="24"/>
          <w:szCs w:val="24"/>
          <w:lang w:eastAsia="en-IN"/>
          <w14:ligatures w14:val="none"/>
        </w:rPr>
        <w:t>years</w:t>
      </w:r>
      <w:r w:rsidRPr="00786DD8">
        <w:rPr>
          <w:rFonts w:ascii="Segoe UI" w:eastAsia="Times New Roman" w:hAnsi="Segoe UI" w:cs="Segoe UI"/>
          <w:b/>
          <w:bCs/>
          <w:color w:val="1F2328"/>
          <w:kern w:val="0"/>
          <w:sz w:val="24"/>
          <w:szCs w:val="24"/>
          <w:lang w:eastAsia="en-IN"/>
          <w14:ligatures w14:val="none"/>
        </w:rPr>
        <w:t xml:space="preserve"> at a company, average monthly salary, and average job satisfaction level, by gender</w:t>
      </w:r>
    </w:p>
    <w:p w14:paraId="00DF2017" w14:textId="77777777" w:rsidR="00786DD8" w:rsidRPr="00786DD8" w:rsidRDefault="00786DD8" w:rsidP="00786DD8">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hyperlink r:id="rId5" w:anchor="dashboards" w:history="1">
        <w:r w:rsidRPr="00786DD8">
          <w:rPr>
            <w:rFonts w:ascii="Segoe UI" w:eastAsia="Times New Roman" w:hAnsi="Segoe UI" w:cs="Segoe UI"/>
            <w:b/>
            <w:bCs/>
            <w:color w:val="0000FF"/>
            <w:kern w:val="0"/>
            <w:sz w:val="36"/>
            <w:szCs w:val="36"/>
            <w:u w:val="single"/>
            <w:lang w:eastAsia="en-IN"/>
            <w14:ligatures w14:val="none"/>
          </w:rPr>
          <w:t>Dashboards</w:t>
        </w:r>
      </w:hyperlink>
    </w:p>
    <w:p w14:paraId="0ADED412"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HR Analytics - Employee Overview Dashboard</w:t>
      </w:r>
    </w:p>
    <w:p w14:paraId="217A757B"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color w:val="1F2328"/>
          <w:kern w:val="0"/>
          <w:sz w:val="24"/>
          <w:szCs w:val="24"/>
          <w:lang w:eastAsia="en-IN"/>
          <w14:ligatures w14:val="none"/>
        </w:rPr>
        <w:t>This dashboard provides an overview of the employee population, including:</w:t>
      </w:r>
    </w:p>
    <w:p w14:paraId="71F9C4D6" w14:textId="77777777" w:rsidR="00786DD8" w:rsidRPr="00786DD8" w:rsidRDefault="00786DD8" w:rsidP="00786DD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Total number of employees</w:t>
      </w:r>
    </w:p>
    <w:p w14:paraId="16014370" w14:textId="77777777" w:rsidR="00786DD8" w:rsidRPr="00786DD8" w:rsidRDefault="00786DD8" w:rsidP="00786DD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Active employees</w:t>
      </w:r>
    </w:p>
    <w:p w14:paraId="4984DAF5" w14:textId="77777777" w:rsidR="00786DD8" w:rsidRPr="00786DD8" w:rsidRDefault="00786DD8" w:rsidP="00786DD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Attrition rate</w:t>
      </w:r>
    </w:p>
    <w:p w14:paraId="08D0B67C" w14:textId="77777777" w:rsidR="00786DD8" w:rsidRPr="00786DD8" w:rsidRDefault="00786DD8" w:rsidP="00786DD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Average employee age</w:t>
      </w:r>
    </w:p>
    <w:p w14:paraId="49F55F7B" w14:textId="77777777" w:rsidR="00786DD8" w:rsidRPr="00786DD8" w:rsidRDefault="00786DD8" w:rsidP="00786DD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Distribution of employees by department, job role, and education field</w:t>
      </w:r>
    </w:p>
    <w:p w14:paraId="655CC082"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HR Analytics - Attrition Analysis Dashboard</w:t>
      </w:r>
    </w:p>
    <w:p w14:paraId="3252185D" w14:textId="77777777" w:rsidR="00786DD8" w:rsidRPr="00786DD8" w:rsidRDefault="00786DD8" w:rsidP="00786DD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color w:val="1F2328"/>
          <w:kern w:val="0"/>
          <w:sz w:val="24"/>
          <w:szCs w:val="24"/>
          <w:lang w:eastAsia="en-IN"/>
          <w14:ligatures w14:val="none"/>
        </w:rPr>
        <w:t>This dashboard provides insights into employee attrition, including:</w:t>
      </w:r>
    </w:p>
    <w:p w14:paraId="127D7929" w14:textId="77777777" w:rsidR="00786DD8" w:rsidRPr="00786DD8" w:rsidRDefault="00786DD8" w:rsidP="00786DD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Attrition rate by gender, marital status, and department</w:t>
      </w:r>
    </w:p>
    <w:p w14:paraId="729DD768" w14:textId="77777777" w:rsidR="00786DD8" w:rsidRPr="00786DD8" w:rsidRDefault="00786DD8" w:rsidP="00786D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Attrition count by department, job role, and education</w:t>
      </w:r>
    </w:p>
    <w:p w14:paraId="22165CD1" w14:textId="207A6923" w:rsidR="00786DD8" w:rsidRPr="00786DD8" w:rsidRDefault="00786DD8" w:rsidP="00786D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Attrition count by marital status and training times last year</w:t>
      </w:r>
    </w:p>
    <w:p w14:paraId="4EF371A0" w14:textId="77777777" w:rsidR="00786DD8" w:rsidRPr="00786DD8" w:rsidRDefault="00786DD8" w:rsidP="00786D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786DD8">
        <w:rPr>
          <w:rFonts w:ascii="Segoe UI" w:eastAsia="Times New Roman" w:hAnsi="Segoe UI" w:cs="Segoe UI"/>
          <w:b/>
          <w:bCs/>
          <w:color w:val="1F2328"/>
          <w:kern w:val="0"/>
          <w:sz w:val="24"/>
          <w:szCs w:val="24"/>
          <w:lang w:eastAsia="en-IN"/>
          <w14:ligatures w14:val="none"/>
        </w:rPr>
        <w:t xml:space="preserve">Average </w:t>
      </w:r>
      <w:proofErr w:type="gramStart"/>
      <w:r w:rsidRPr="00786DD8">
        <w:rPr>
          <w:rFonts w:ascii="Segoe UI" w:eastAsia="Times New Roman" w:hAnsi="Segoe UI" w:cs="Segoe UI"/>
          <w:b/>
          <w:bCs/>
          <w:color w:val="1F2328"/>
          <w:kern w:val="0"/>
          <w:sz w:val="24"/>
          <w:szCs w:val="24"/>
          <w:lang w:eastAsia="en-IN"/>
          <w14:ligatures w14:val="none"/>
        </w:rPr>
        <w:t>year's</w:t>
      </w:r>
      <w:proofErr w:type="gramEnd"/>
      <w:r w:rsidRPr="00786DD8">
        <w:rPr>
          <w:rFonts w:ascii="Segoe UI" w:eastAsia="Times New Roman" w:hAnsi="Segoe UI" w:cs="Segoe UI"/>
          <w:b/>
          <w:bCs/>
          <w:color w:val="1F2328"/>
          <w:kern w:val="0"/>
          <w:sz w:val="24"/>
          <w:szCs w:val="24"/>
          <w:lang w:eastAsia="en-IN"/>
          <w14:ligatures w14:val="none"/>
        </w:rPr>
        <w:t xml:space="preserve"> at a company, average monthly salary, and average job satisfaction level, by gender</w:t>
      </w:r>
    </w:p>
    <w:p w14:paraId="38AF2286" w14:textId="77777777" w:rsidR="00786DD8" w:rsidRDefault="00786DD8" w:rsidP="00786DD8">
      <w:pPr>
        <w:shd w:val="clear" w:color="auto" w:fill="FFFFFF"/>
        <w:spacing w:before="60" w:after="100" w:afterAutospacing="1" w:line="240" w:lineRule="auto"/>
        <w:rPr>
          <w:rFonts w:ascii="Segoe UI" w:eastAsia="Times New Roman" w:hAnsi="Segoe UI" w:cs="Segoe UI"/>
          <w:b/>
          <w:bCs/>
          <w:color w:val="1F2328"/>
          <w:kern w:val="0"/>
          <w:sz w:val="24"/>
          <w:szCs w:val="24"/>
          <w:lang w:eastAsia="en-IN"/>
          <w14:ligatures w14:val="none"/>
        </w:rPr>
      </w:pPr>
    </w:p>
    <w:p w14:paraId="05406568" w14:textId="77777777" w:rsidR="00786DD8" w:rsidRPr="00786DD8" w:rsidRDefault="00786DD8" w:rsidP="00786DD8">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p>
    <w:p w14:paraId="6C5AEDB3" w14:textId="77777777" w:rsidR="00786DD8" w:rsidRPr="00786DD8" w:rsidRDefault="00786DD8" w:rsidP="00786DD8">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hyperlink r:id="rId6" w:anchor="how-to-use-the-dashboards" w:history="1">
        <w:r w:rsidRPr="00786DD8">
          <w:rPr>
            <w:rFonts w:ascii="Segoe UI" w:eastAsia="Times New Roman" w:hAnsi="Segoe UI" w:cs="Segoe UI"/>
            <w:b/>
            <w:bCs/>
            <w:color w:val="0000FF"/>
            <w:kern w:val="0"/>
            <w:sz w:val="36"/>
            <w:szCs w:val="36"/>
            <w:u w:val="single"/>
            <w:lang w:eastAsia="en-IN"/>
            <w14:ligatures w14:val="none"/>
          </w:rPr>
          <w:t>How to Use the Dashboards</w:t>
        </w:r>
      </w:hyperlink>
    </w:p>
    <w:p w14:paraId="775DDF6A" w14:textId="77777777" w:rsidR="00786DD8" w:rsidRPr="00786DD8" w:rsidRDefault="00786DD8" w:rsidP="00786DD8">
      <w:pPr>
        <w:shd w:val="clear" w:color="auto" w:fill="FFFFFF"/>
        <w:spacing w:after="0" w:line="240" w:lineRule="auto"/>
        <w:rPr>
          <w:rFonts w:ascii="Segoe UI" w:eastAsia="Times New Roman" w:hAnsi="Segoe UI" w:cs="Segoe UI"/>
          <w:color w:val="1F2328"/>
          <w:kern w:val="0"/>
          <w:sz w:val="28"/>
          <w:szCs w:val="28"/>
          <w:lang w:eastAsia="en-IN"/>
          <w14:ligatures w14:val="none"/>
        </w:rPr>
      </w:pPr>
      <w:r w:rsidRPr="00786DD8">
        <w:rPr>
          <w:rFonts w:ascii="Segoe UI" w:eastAsia="Times New Roman" w:hAnsi="Segoe UI" w:cs="Segoe UI"/>
          <w:color w:val="1F2328"/>
          <w:kern w:val="0"/>
          <w:sz w:val="28"/>
          <w:szCs w:val="28"/>
          <w:lang w:eastAsia="en-IN"/>
          <w14:ligatures w14:val="none"/>
        </w:rPr>
        <w:t>To use the dashboards, simply open the corresponding PBIX file in Power BI Desktop. The dashboards will load automatically. You can then interact with the dashboards to filter the data and explore different insights.</w:t>
      </w:r>
    </w:p>
    <w:p w14:paraId="5973E8AC" w14:textId="77777777" w:rsidR="00000728" w:rsidRDefault="00000728"/>
    <w:sectPr w:rsidR="0000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CF5"/>
    <w:multiLevelType w:val="multilevel"/>
    <w:tmpl w:val="CDAE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316A0"/>
    <w:multiLevelType w:val="multilevel"/>
    <w:tmpl w:val="3BE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841C7"/>
    <w:multiLevelType w:val="multilevel"/>
    <w:tmpl w:val="4AF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0367A"/>
    <w:multiLevelType w:val="multilevel"/>
    <w:tmpl w:val="627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4880">
    <w:abstractNumId w:val="1"/>
  </w:num>
  <w:num w:numId="2" w16cid:durableId="1301570893">
    <w:abstractNumId w:val="0"/>
  </w:num>
  <w:num w:numId="3" w16cid:durableId="364792442">
    <w:abstractNumId w:val="3"/>
  </w:num>
  <w:num w:numId="4" w16cid:durableId="731584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D8"/>
    <w:rsid w:val="00000728"/>
    <w:rsid w:val="00356076"/>
    <w:rsid w:val="00786DD8"/>
    <w:rsid w:val="00C80458"/>
    <w:rsid w:val="00F3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E622"/>
  <w15:chartTrackingRefBased/>
  <w15:docId w15:val="{F4B69E6C-35B7-4522-B732-3EF0F19F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6D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DD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86DD8"/>
    <w:rPr>
      <w:color w:val="0000FF"/>
      <w:u w:val="single"/>
    </w:rPr>
  </w:style>
  <w:style w:type="paragraph" w:styleId="NormalWeb">
    <w:name w:val="Normal (Web)"/>
    <w:basedOn w:val="Normal"/>
    <w:uiPriority w:val="99"/>
    <w:semiHidden/>
    <w:unhideWhenUsed/>
    <w:rsid w:val="00786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6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anjot29/HR-Analytics-Power-BI-Project" TargetMode="External"/><Relationship Id="rId5" Type="http://schemas.openxmlformats.org/officeDocument/2006/relationships/hyperlink" Target="https://github.com/ramanjot29/HR-Analytics-Power-B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manjuvd2050@gmail.com</dc:creator>
  <cp:keywords/>
  <dc:description/>
  <cp:lastModifiedBy>manjuvd2050@gmail.com</cp:lastModifiedBy>
  <cp:revision>1</cp:revision>
  <dcterms:created xsi:type="dcterms:W3CDTF">2023-11-07T08:08:00Z</dcterms:created>
  <dcterms:modified xsi:type="dcterms:W3CDTF">2023-11-07T08:09:00Z</dcterms:modified>
</cp:coreProperties>
</file>