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7208" w14:textId="77777777" w:rsidR="0096079E" w:rsidRPr="0096079E" w:rsidRDefault="0096079E" w:rsidP="0096079E">
      <w:r w:rsidRPr="0096079E">
        <w:t xml:space="preserve">Absolutely — let’s deep dive into </w:t>
      </w:r>
      <w:r w:rsidRPr="0096079E">
        <w:rPr>
          <w:b/>
          <w:bCs/>
        </w:rPr>
        <w:t>Clean Architecture</w:t>
      </w:r>
      <w:r w:rsidRPr="0096079E">
        <w:t xml:space="preserve">, especially from the lens of a modern full-stack developer working with technologies like </w:t>
      </w:r>
      <w:r w:rsidRPr="0096079E">
        <w:rPr>
          <w:b/>
          <w:bCs/>
        </w:rPr>
        <w:t>.NET Core (backend)</w:t>
      </w:r>
      <w:r w:rsidRPr="0096079E">
        <w:t xml:space="preserve"> and </w:t>
      </w:r>
      <w:r w:rsidRPr="0096079E">
        <w:rPr>
          <w:b/>
          <w:bCs/>
        </w:rPr>
        <w:t>React (frontend)</w:t>
      </w:r>
      <w:r w:rsidRPr="0096079E">
        <w:t>.</w:t>
      </w:r>
    </w:p>
    <w:p w14:paraId="3324442B" w14:textId="77777777" w:rsidR="0096079E" w:rsidRPr="0096079E" w:rsidRDefault="0096079E" w:rsidP="0096079E">
      <w:r w:rsidRPr="0096079E">
        <w:pict w14:anchorId="275DEFC8">
          <v:rect id="_x0000_i1079" style="width:0;height:1.5pt" o:hralign="center" o:hrstd="t" o:hr="t" fillcolor="#a0a0a0" stroked="f"/>
        </w:pict>
      </w:r>
    </w:p>
    <w:p w14:paraId="1158065B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🔹</w:t>
      </w:r>
      <w:r w:rsidRPr="0096079E">
        <w:rPr>
          <w:b/>
          <w:bCs/>
        </w:rPr>
        <w:t xml:space="preserve"> What is Clean Architecture?</w:t>
      </w:r>
    </w:p>
    <w:p w14:paraId="78F897A3" w14:textId="77777777" w:rsidR="0096079E" w:rsidRPr="0096079E" w:rsidRDefault="0096079E" w:rsidP="0096079E">
      <w:r w:rsidRPr="0096079E">
        <w:rPr>
          <w:b/>
          <w:bCs/>
        </w:rPr>
        <w:t>Clean Architecture</w:t>
      </w:r>
      <w:r w:rsidRPr="0096079E">
        <w:t xml:space="preserve">, proposed by </w:t>
      </w:r>
      <w:r w:rsidRPr="0096079E">
        <w:rPr>
          <w:b/>
          <w:bCs/>
        </w:rPr>
        <w:t>Robert C. Martin (Uncle Bob)</w:t>
      </w:r>
      <w:r w:rsidRPr="0096079E">
        <w:t xml:space="preserve">, is a </w:t>
      </w:r>
      <w:r w:rsidRPr="0096079E">
        <w:rPr>
          <w:b/>
          <w:bCs/>
        </w:rPr>
        <w:t>software design philosophy</w:t>
      </w:r>
      <w:r w:rsidRPr="0096079E">
        <w:t xml:space="preserve"> that separates concerns and enforces boundaries between layers in your application — so that </w:t>
      </w:r>
      <w:r w:rsidRPr="0096079E">
        <w:rPr>
          <w:b/>
          <w:bCs/>
        </w:rPr>
        <w:t>business logic is independent of frameworks, databases, or the UI</w:t>
      </w:r>
      <w:r w:rsidRPr="0096079E">
        <w:t>.</w:t>
      </w:r>
    </w:p>
    <w:p w14:paraId="73DE4C76" w14:textId="77777777" w:rsidR="0096079E" w:rsidRPr="0096079E" w:rsidRDefault="0096079E" w:rsidP="0096079E">
      <w:r w:rsidRPr="0096079E">
        <w:t xml:space="preserve">Think of it as building software like an onion </w:t>
      </w:r>
      <w:r w:rsidRPr="0096079E">
        <w:rPr>
          <w:rFonts w:ascii="Segoe UI Emoji" w:hAnsi="Segoe UI Emoji" w:cs="Segoe UI Emoji"/>
        </w:rPr>
        <w:t>🧅</w:t>
      </w:r>
      <w:r w:rsidRPr="0096079E">
        <w:t xml:space="preserve"> — where core logic is protected and outer layers can change without corrupting the inner core.</w:t>
      </w:r>
    </w:p>
    <w:p w14:paraId="32283BA3" w14:textId="77777777" w:rsidR="0096079E" w:rsidRPr="0096079E" w:rsidRDefault="0096079E" w:rsidP="0096079E">
      <w:r w:rsidRPr="0096079E">
        <w:pict w14:anchorId="59C4819A">
          <v:rect id="_x0000_i1080" style="width:0;height:1.5pt" o:hralign="center" o:hrstd="t" o:hr="t" fillcolor="#a0a0a0" stroked="f"/>
        </w:pict>
      </w:r>
    </w:p>
    <w:p w14:paraId="4C849DED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🧱</w:t>
      </w:r>
      <w:r w:rsidRPr="0096079E">
        <w:rPr>
          <w:b/>
          <w:bCs/>
        </w:rPr>
        <w:t xml:space="preserve"> The Layers of Clean Architecture</w:t>
      </w:r>
    </w:p>
    <w:p w14:paraId="16AB7267" w14:textId="77777777" w:rsidR="0096079E" w:rsidRPr="0096079E" w:rsidRDefault="0096079E" w:rsidP="0096079E">
      <w:r w:rsidRPr="0096079E">
        <w:t>Here’s a breakdown of the architecture in layers (from inner to outer):</w:t>
      </w:r>
    </w:p>
    <w:p w14:paraId="4A50A312" w14:textId="77777777" w:rsidR="0096079E" w:rsidRPr="0096079E" w:rsidRDefault="0096079E" w:rsidP="0096079E">
      <w:pPr>
        <w:rPr>
          <w:b/>
          <w:bCs/>
        </w:rPr>
      </w:pPr>
      <w:r w:rsidRPr="0096079E">
        <w:rPr>
          <w:b/>
          <w:bCs/>
        </w:rPr>
        <w:t>1. Entities (Domain Layer)</w:t>
      </w:r>
    </w:p>
    <w:p w14:paraId="128CD896" w14:textId="77777777" w:rsidR="0096079E" w:rsidRPr="0096079E" w:rsidRDefault="0096079E" w:rsidP="0096079E">
      <w:pPr>
        <w:numPr>
          <w:ilvl w:val="0"/>
          <w:numId w:val="1"/>
        </w:numPr>
      </w:pPr>
      <w:r w:rsidRPr="0096079E">
        <w:rPr>
          <w:b/>
          <w:bCs/>
        </w:rPr>
        <w:t>What it is</w:t>
      </w:r>
      <w:r w:rsidRPr="0096079E">
        <w:t>: Your business rules. Plain C# classes, like User, Order, Activity, etc.</w:t>
      </w:r>
    </w:p>
    <w:p w14:paraId="405DAD50" w14:textId="77777777" w:rsidR="0096079E" w:rsidRPr="0096079E" w:rsidRDefault="0096079E" w:rsidP="0096079E">
      <w:pPr>
        <w:numPr>
          <w:ilvl w:val="0"/>
          <w:numId w:val="1"/>
        </w:numPr>
      </w:pPr>
      <w:r w:rsidRPr="0096079E">
        <w:rPr>
          <w:b/>
          <w:bCs/>
        </w:rPr>
        <w:t>No dependencies</w:t>
      </w:r>
      <w:r w:rsidRPr="0096079E">
        <w:t xml:space="preserve"> — they don't know anything about the outside world.</w:t>
      </w:r>
    </w:p>
    <w:p w14:paraId="64CEA017" w14:textId="77777777" w:rsidR="0096079E" w:rsidRPr="0096079E" w:rsidRDefault="0096079E" w:rsidP="0096079E">
      <w:pPr>
        <w:numPr>
          <w:ilvl w:val="0"/>
          <w:numId w:val="1"/>
        </w:numPr>
      </w:pPr>
      <w:r w:rsidRPr="0096079E">
        <w:rPr>
          <w:b/>
          <w:bCs/>
        </w:rPr>
        <w:t>Reusable</w:t>
      </w:r>
      <w:r w:rsidRPr="0096079E">
        <w:t xml:space="preserve"> across platforms or frameworks.</w:t>
      </w:r>
    </w:p>
    <w:p w14:paraId="65E07DE0" w14:textId="77777777" w:rsidR="0096079E" w:rsidRPr="0096079E" w:rsidRDefault="0096079E" w:rsidP="0096079E">
      <w:pPr>
        <w:rPr>
          <w:b/>
          <w:bCs/>
        </w:rPr>
      </w:pPr>
      <w:r w:rsidRPr="0096079E">
        <w:rPr>
          <w:b/>
          <w:bCs/>
        </w:rPr>
        <w:t>2. Use Cases (Application Layer)</w:t>
      </w:r>
    </w:p>
    <w:p w14:paraId="7049ED50" w14:textId="77777777" w:rsidR="0096079E" w:rsidRPr="0096079E" w:rsidRDefault="0096079E" w:rsidP="0096079E">
      <w:pPr>
        <w:numPr>
          <w:ilvl w:val="0"/>
          <w:numId w:val="2"/>
        </w:numPr>
      </w:pPr>
      <w:r w:rsidRPr="0096079E">
        <w:rPr>
          <w:b/>
          <w:bCs/>
        </w:rPr>
        <w:t>What it is</w:t>
      </w:r>
      <w:r w:rsidRPr="0096079E">
        <w:t>: Application-specific business rules — services, handlers, and orchestration logic.</w:t>
      </w:r>
    </w:p>
    <w:p w14:paraId="5F220854" w14:textId="77777777" w:rsidR="0096079E" w:rsidRPr="0096079E" w:rsidRDefault="0096079E" w:rsidP="0096079E">
      <w:pPr>
        <w:numPr>
          <w:ilvl w:val="0"/>
          <w:numId w:val="2"/>
        </w:numPr>
      </w:pPr>
      <w:r w:rsidRPr="0096079E">
        <w:t xml:space="preserve">These </w:t>
      </w:r>
      <w:r w:rsidRPr="0096079E">
        <w:rPr>
          <w:b/>
          <w:bCs/>
        </w:rPr>
        <w:t>coordinate entities</w:t>
      </w:r>
      <w:r w:rsidRPr="0096079E">
        <w:t xml:space="preserve"> and enforce app workflows.</w:t>
      </w:r>
    </w:p>
    <w:p w14:paraId="37A65881" w14:textId="77777777" w:rsidR="0096079E" w:rsidRPr="0096079E" w:rsidRDefault="0096079E" w:rsidP="0096079E">
      <w:pPr>
        <w:numPr>
          <w:ilvl w:val="0"/>
          <w:numId w:val="2"/>
        </w:numPr>
      </w:pPr>
      <w:r w:rsidRPr="0096079E">
        <w:t>Should only depend on the domain layer.</w:t>
      </w:r>
    </w:p>
    <w:p w14:paraId="039E2C7A" w14:textId="77777777" w:rsidR="0096079E" w:rsidRPr="0096079E" w:rsidRDefault="0096079E" w:rsidP="0096079E">
      <w:pPr>
        <w:numPr>
          <w:ilvl w:val="0"/>
          <w:numId w:val="2"/>
        </w:numPr>
      </w:pPr>
      <w:r w:rsidRPr="0096079E">
        <w:t>E.g., CreateActivityHandler, LoginUserCommandHandler.</w:t>
      </w:r>
    </w:p>
    <w:p w14:paraId="661CEF1A" w14:textId="77777777" w:rsidR="0096079E" w:rsidRPr="0096079E" w:rsidRDefault="0096079E" w:rsidP="0096079E">
      <w:pPr>
        <w:rPr>
          <w:b/>
          <w:bCs/>
        </w:rPr>
      </w:pPr>
      <w:r w:rsidRPr="0096079E">
        <w:rPr>
          <w:b/>
          <w:bCs/>
        </w:rPr>
        <w:t>3. Interface Adapters (Infrastructure Layer)</w:t>
      </w:r>
    </w:p>
    <w:p w14:paraId="7F0DADC8" w14:textId="77777777" w:rsidR="0096079E" w:rsidRPr="0096079E" w:rsidRDefault="0096079E" w:rsidP="0096079E">
      <w:pPr>
        <w:numPr>
          <w:ilvl w:val="0"/>
          <w:numId w:val="3"/>
        </w:numPr>
      </w:pPr>
      <w:r w:rsidRPr="0096079E">
        <w:t>Converts between external systems (e.g., DB, web) and your domain.</w:t>
      </w:r>
    </w:p>
    <w:p w14:paraId="4AD0BCBA" w14:textId="77777777" w:rsidR="0096079E" w:rsidRPr="0096079E" w:rsidRDefault="0096079E" w:rsidP="0096079E">
      <w:pPr>
        <w:numPr>
          <w:ilvl w:val="0"/>
          <w:numId w:val="3"/>
        </w:numPr>
      </w:pPr>
      <w:r w:rsidRPr="0096079E">
        <w:t>Repositories, API controllers, EF Core DB context, and mapping logic live here.</w:t>
      </w:r>
    </w:p>
    <w:p w14:paraId="44E51B23" w14:textId="77777777" w:rsidR="0096079E" w:rsidRPr="0096079E" w:rsidRDefault="0096079E" w:rsidP="0096079E">
      <w:pPr>
        <w:numPr>
          <w:ilvl w:val="0"/>
          <w:numId w:val="3"/>
        </w:numPr>
      </w:pPr>
      <w:r w:rsidRPr="0096079E">
        <w:t xml:space="preserve">Contains </w:t>
      </w:r>
      <w:r w:rsidRPr="0096079E">
        <w:rPr>
          <w:b/>
          <w:bCs/>
        </w:rPr>
        <w:t>implementations of interfaces defined in the use-case layer</w:t>
      </w:r>
      <w:r w:rsidRPr="0096079E">
        <w:t>.</w:t>
      </w:r>
    </w:p>
    <w:p w14:paraId="244EF950" w14:textId="77777777" w:rsidR="0096079E" w:rsidRPr="0096079E" w:rsidRDefault="0096079E" w:rsidP="0096079E">
      <w:pPr>
        <w:rPr>
          <w:b/>
          <w:bCs/>
        </w:rPr>
      </w:pPr>
      <w:r w:rsidRPr="0096079E">
        <w:rPr>
          <w:b/>
          <w:bCs/>
        </w:rPr>
        <w:lastRenderedPageBreak/>
        <w:t>4. Frameworks &amp; Drivers (Presentation/API Layer)</w:t>
      </w:r>
    </w:p>
    <w:p w14:paraId="04BF459D" w14:textId="77777777" w:rsidR="0096079E" w:rsidRPr="0096079E" w:rsidRDefault="0096079E" w:rsidP="0096079E">
      <w:pPr>
        <w:numPr>
          <w:ilvl w:val="0"/>
          <w:numId w:val="4"/>
        </w:numPr>
      </w:pPr>
      <w:r w:rsidRPr="0096079E">
        <w:t>Web frameworks (e.g., ASP.NET Core), React UI, database engines (SQL Server, MongoDB), and external libraries.</w:t>
      </w:r>
    </w:p>
    <w:p w14:paraId="38DE3974" w14:textId="77777777" w:rsidR="0096079E" w:rsidRPr="0096079E" w:rsidRDefault="0096079E" w:rsidP="0096079E">
      <w:pPr>
        <w:numPr>
          <w:ilvl w:val="0"/>
          <w:numId w:val="4"/>
        </w:numPr>
      </w:pPr>
      <w:r w:rsidRPr="0096079E">
        <w:t xml:space="preserve">It's the most volatile part of the system — so the rule is: </w:t>
      </w:r>
      <w:r w:rsidRPr="0096079E">
        <w:rPr>
          <w:b/>
          <w:bCs/>
        </w:rPr>
        <w:t>“Scream architecture by how little these outer layers matter.”</w:t>
      </w:r>
    </w:p>
    <w:p w14:paraId="404EF16E" w14:textId="77777777" w:rsidR="0096079E" w:rsidRPr="0096079E" w:rsidRDefault="0096079E" w:rsidP="0096079E">
      <w:r w:rsidRPr="0096079E">
        <w:pict w14:anchorId="62ACE8C1">
          <v:rect id="_x0000_i1081" style="width:0;height:1.5pt" o:hralign="center" o:hrstd="t" o:hr="t" fillcolor="#a0a0a0" stroked="f"/>
        </w:pict>
      </w:r>
    </w:p>
    <w:p w14:paraId="2F90DE15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📦</w:t>
      </w:r>
      <w:r w:rsidRPr="0096079E">
        <w:rPr>
          <w:b/>
          <w:bCs/>
        </w:rPr>
        <w:t xml:space="preserve"> Example Structure in .NET Core</w:t>
      </w:r>
    </w:p>
    <w:p w14:paraId="63A48C4A" w14:textId="77777777" w:rsidR="0096079E" w:rsidRPr="0096079E" w:rsidRDefault="0096079E" w:rsidP="0096079E">
      <w:r w:rsidRPr="0096079E">
        <w:t>/src</w:t>
      </w:r>
    </w:p>
    <w:p w14:paraId="3AA6E9B8" w14:textId="77777777" w:rsidR="0096079E" w:rsidRPr="0096079E" w:rsidRDefault="0096079E" w:rsidP="0096079E">
      <w:r w:rsidRPr="0096079E">
        <w:t xml:space="preserve">  /Domain                → Core business logic (Entities, Interfaces)</w:t>
      </w:r>
    </w:p>
    <w:p w14:paraId="306114D5" w14:textId="77777777" w:rsidR="0096079E" w:rsidRPr="0096079E" w:rsidRDefault="0096079E" w:rsidP="0096079E">
      <w:r w:rsidRPr="0096079E">
        <w:t xml:space="preserve">  /Application           → Use cases (Services, Commands, Handlers)</w:t>
      </w:r>
    </w:p>
    <w:p w14:paraId="1768F2D1" w14:textId="77777777" w:rsidR="0096079E" w:rsidRPr="0096079E" w:rsidRDefault="0096079E" w:rsidP="0096079E">
      <w:r w:rsidRPr="0096079E">
        <w:t xml:space="preserve">  /Infrastructure        → EF Core, SMTP, file storage, real implementations</w:t>
      </w:r>
    </w:p>
    <w:p w14:paraId="303801AF" w14:textId="77777777" w:rsidR="0096079E" w:rsidRPr="0096079E" w:rsidRDefault="0096079E" w:rsidP="0096079E">
      <w:r w:rsidRPr="0096079E">
        <w:t xml:space="preserve">  /API                   → ASP.NET Core project, Controllers, Swagger</w:t>
      </w:r>
    </w:p>
    <w:p w14:paraId="6FA57488" w14:textId="77777777" w:rsidR="0096079E" w:rsidRPr="0096079E" w:rsidRDefault="0096079E" w:rsidP="0096079E">
      <w:pPr>
        <w:rPr>
          <w:b/>
          <w:bCs/>
        </w:rPr>
      </w:pPr>
      <w:r w:rsidRPr="0096079E">
        <w:rPr>
          <w:b/>
          <w:bCs/>
        </w:rPr>
        <w:t>React Frontend</w:t>
      </w:r>
    </w:p>
    <w:p w14:paraId="39747D11" w14:textId="77777777" w:rsidR="0096079E" w:rsidRPr="0096079E" w:rsidRDefault="0096079E" w:rsidP="0096079E">
      <w:pPr>
        <w:numPr>
          <w:ilvl w:val="0"/>
          <w:numId w:val="5"/>
        </w:numPr>
      </w:pPr>
      <w:r w:rsidRPr="0096079E">
        <w:t>Not inside the Clean Architecture structure.</w:t>
      </w:r>
    </w:p>
    <w:p w14:paraId="44EED229" w14:textId="77777777" w:rsidR="0096079E" w:rsidRPr="0096079E" w:rsidRDefault="0096079E" w:rsidP="0096079E">
      <w:pPr>
        <w:numPr>
          <w:ilvl w:val="0"/>
          <w:numId w:val="5"/>
        </w:numPr>
      </w:pPr>
      <w:r w:rsidRPr="0096079E">
        <w:t>Frontend talks to the API (via REST or GraphQL).</w:t>
      </w:r>
    </w:p>
    <w:p w14:paraId="190158B2" w14:textId="77777777" w:rsidR="0096079E" w:rsidRPr="0096079E" w:rsidRDefault="0096079E" w:rsidP="0096079E">
      <w:pPr>
        <w:numPr>
          <w:ilvl w:val="0"/>
          <w:numId w:val="5"/>
        </w:numPr>
      </w:pPr>
      <w:r w:rsidRPr="0096079E">
        <w:t>You can structure the React app with clean principles too (e.g., feature folders, hooks for use cases, etc.).</w:t>
      </w:r>
    </w:p>
    <w:p w14:paraId="63B46A6C" w14:textId="77777777" w:rsidR="0096079E" w:rsidRPr="0096079E" w:rsidRDefault="0096079E" w:rsidP="0096079E">
      <w:r w:rsidRPr="0096079E">
        <w:pict w14:anchorId="1E6A1EF7">
          <v:rect id="_x0000_i1082" style="width:0;height:1.5pt" o:hralign="center" o:hrstd="t" o:hr="t" fillcolor="#a0a0a0" stroked="f"/>
        </w:pict>
      </w:r>
    </w:p>
    <w:p w14:paraId="1B638F32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🔁</w:t>
      </w:r>
      <w:r w:rsidRPr="0096079E">
        <w:rPr>
          <w:b/>
          <w:bCs/>
        </w:rPr>
        <w:t xml:space="preserve"> Dependency Rule</w:t>
      </w:r>
    </w:p>
    <w:p w14:paraId="55794276" w14:textId="77777777" w:rsidR="0096079E" w:rsidRPr="0096079E" w:rsidRDefault="0096079E" w:rsidP="0096079E">
      <w:r w:rsidRPr="0096079E">
        <w:t>The most important rule:</w:t>
      </w:r>
    </w:p>
    <w:p w14:paraId="27F785C8" w14:textId="77777777" w:rsidR="0096079E" w:rsidRPr="0096079E" w:rsidRDefault="0096079E" w:rsidP="0096079E">
      <w:r w:rsidRPr="0096079E">
        <w:rPr>
          <w:b/>
          <w:bCs/>
        </w:rPr>
        <w:t>Source code dependencies must only point inwards.</w:t>
      </w:r>
    </w:p>
    <w:p w14:paraId="5DD4061F" w14:textId="77777777" w:rsidR="0096079E" w:rsidRPr="0096079E" w:rsidRDefault="0096079E" w:rsidP="0096079E">
      <w:pPr>
        <w:numPr>
          <w:ilvl w:val="0"/>
          <w:numId w:val="6"/>
        </w:numPr>
      </w:pPr>
      <w:r w:rsidRPr="0096079E">
        <w:t>UI → Application → Domain (</w:t>
      </w:r>
      <w:r w:rsidRPr="0096079E">
        <w:rPr>
          <w:rFonts w:ascii="Segoe UI Emoji" w:hAnsi="Segoe UI Emoji" w:cs="Segoe UI Emoji"/>
        </w:rPr>
        <w:t>✅</w:t>
      </w:r>
      <w:r w:rsidRPr="0096079E">
        <w:t>)</w:t>
      </w:r>
    </w:p>
    <w:p w14:paraId="29FBC382" w14:textId="77777777" w:rsidR="0096079E" w:rsidRPr="0096079E" w:rsidRDefault="0096079E" w:rsidP="0096079E">
      <w:pPr>
        <w:numPr>
          <w:ilvl w:val="0"/>
          <w:numId w:val="6"/>
        </w:numPr>
      </w:pPr>
      <w:r w:rsidRPr="0096079E">
        <w:t>Domain ← Application ← Infrastructure (</w:t>
      </w:r>
      <w:r w:rsidRPr="0096079E">
        <w:rPr>
          <w:rFonts w:ascii="Segoe UI Emoji" w:hAnsi="Segoe UI Emoji" w:cs="Segoe UI Emoji"/>
        </w:rPr>
        <w:t>❌</w:t>
      </w:r>
      <w:r w:rsidRPr="0096079E">
        <w:t xml:space="preserve"> not allowed)</w:t>
      </w:r>
    </w:p>
    <w:p w14:paraId="3A880973" w14:textId="77777777" w:rsidR="0096079E" w:rsidRPr="0096079E" w:rsidRDefault="0096079E" w:rsidP="0096079E">
      <w:r w:rsidRPr="0096079E">
        <w:t xml:space="preserve">Instead of referencing outer layers directly, </w:t>
      </w:r>
      <w:r w:rsidRPr="0096079E">
        <w:rPr>
          <w:b/>
          <w:bCs/>
        </w:rPr>
        <w:t>use interfaces and dependency injection</w:t>
      </w:r>
      <w:r w:rsidRPr="0096079E">
        <w:t>.</w:t>
      </w:r>
    </w:p>
    <w:p w14:paraId="0FDF5599" w14:textId="77777777" w:rsidR="0096079E" w:rsidRPr="0096079E" w:rsidRDefault="0096079E" w:rsidP="0096079E">
      <w:r w:rsidRPr="0096079E">
        <w:pict w14:anchorId="68329DF4">
          <v:rect id="_x0000_i1083" style="width:0;height:1.5pt" o:hralign="center" o:hrstd="t" o:hr="t" fillcolor="#a0a0a0" stroked="f"/>
        </w:pict>
      </w:r>
    </w:p>
    <w:p w14:paraId="05E399BD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✅</w:t>
      </w:r>
      <w:r w:rsidRPr="0096079E">
        <w:rPr>
          <w:b/>
          <w:bCs/>
        </w:rPr>
        <w:t xml:space="preserve"> Benefits</w:t>
      </w:r>
    </w:p>
    <w:p w14:paraId="078DA242" w14:textId="77777777" w:rsidR="0096079E" w:rsidRPr="0096079E" w:rsidRDefault="0096079E" w:rsidP="0096079E">
      <w:pPr>
        <w:numPr>
          <w:ilvl w:val="0"/>
          <w:numId w:val="7"/>
        </w:numPr>
      </w:pPr>
      <w:r w:rsidRPr="0096079E">
        <w:lastRenderedPageBreak/>
        <w:t>Testability: Easily mock infrastructure and test core logic.</w:t>
      </w:r>
    </w:p>
    <w:p w14:paraId="5F967319" w14:textId="77777777" w:rsidR="0096079E" w:rsidRPr="0096079E" w:rsidRDefault="0096079E" w:rsidP="0096079E">
      <w:pPr>
        <w:numPr>
          <w:ilvl w:val="0"/>
          <w:numId w:val="7"/>
        </w:numPr>
      </w:pPr>
      <w:r w:rsidRPr="0096079E">
        <w:t>Maintainability: Swap out EF Core with Dapper? Easy.</w:t>
      </w:r>
    </w:p>
    <w:p w14:paraId="29CA7DF8" w14:textId="77777777" w:rsidR="0096079E" w:rsidRPr="0096079E" w:rsidRDefault="0096079E" w:rsidP="0096079E">
      <w:pPr>
        <w:numPr>
          <w:ilvl w:val="0"/>
          <w:numId w:val="7"/>
        </w:numPr>
      </w:pPr>
      <w:r w:rsidRPr="0096079E">
        <w:t>Scalability: Clean boundaries scale better in teams.</w:t>
      </w:r>
    </w:p>
    <w:p w14:paraId="584F5E8C" w14:textId="77777777" w:rsidR="0096079E" w:rsidRPr="0096079E" w:rsidRDefault="0096079E" w:rsidP="0096079E">
      <w:pPr>
        <w:numPr>
          <w:ilvl w:val="0"/>
          <w:numId w:val="7"/>
        </w:numPr>
      </w:pPr>
      <w:r w:rsidRPr="0096079E">
        <w:t>Independence: Frameworks don't own you — your rules do.</w:t>
      </w:r>
    </w:p>
    <w:p w14:paraId="77EAF753" w14:textId="77777777" w:rsidR="0096079E" w:rsidRPr="0096079E" w:rsidRDefault="0096079E" w:rsidP="0096079E">
      <w:r w:rsidRPr="0096079E">
        <w:pict w14:anchorId="78E28AA1">
          <v:rect id="_x0000_i1084" style="width:0;height:1.5pt" o:hralign="center" o:hrstd="t" o:hr="t" fillcolor="#a0a0a0" stroked="f"/>
        </w:pict>
      </w:r>
    </w:p>
    <w:p w14:paraId="0C1F1C86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🧩</w:t>
      </w:r>
      <w:r w:rsidRPr="0096079E">
        <w:rPr>
          <w:b/>
          <w:bCs/>
        </w:rPr>
        <w:t xml:space="preserve"> Real-World Use Case: Creating an Activity</w:t>
      </w:r>
    </w:p>
    <w:p w14:paraId="2095ED6A" w14:textId="77777777" w:rsidR="0096079E" w:rsidRPr="0096079E" w:rsidRDefault="0096079E" w:rsidP="0096079E">
      <w:pPr>
        <w:rPr>
          <w:b/>
          <w:bCs/>
        </w:rPr>
      </w:pPr>
      <w:r w:rsidRPr="0096079E">
        <w:rPr>
          <w:b/>
          <w:bCs/>
        </w:rPr>
        <w:t>In .NET Core (with CQRS pattern):</w:t>
      </w:r>
    </w:p>
    <w:p w14:paraId="32C1BFD8" w14:textId="77777777" w:rsidR="0096079E" w:rsidRPr="0096079E" w:rsidRDefault="0096079E" w:rsidP="0096079E">
      <w:pPr>
        <w:numPr>
          <w:ilvl w:val="0"/>
          <w:numId w:val="8"/>
        </w:numPr>
      </w:pPr>
      <w:r w:rsidRPr="0096079E">
        <w:t>Activity → Entity in Domain</w:t>
      </w:r>
    </w:p>
    <w:p w14:paraId="4DE98E1F" w14:textId="77777777" w:rsidR="0096079E" w:rsidRPr="0096079E" w:rsidRDefault="0096079E" w:rsidP="0096079E">
      <w:pPr>
        <w:numPr>
          <w:ilvl w:val="0"/>
          <w:numId w:val="8"/>
        </w:numPr>
      </w:pPr>
      <w:r w:rsidRPr="0096079E">
        <w:t>CreateActivityCommandHandler → Application layer</w:t>
      </w:r>
    </w:p>
    <w:p w14:paraId="13FE0E23" w14:textId="77777777" w:rsidR="0096079E" w:rsidRPr="0096079E" w:rsidRDefault="0096079E" w:rsidP="0096079E">
      <w:pPr>
        <w:numPr>
          <w:ilvl w:val="0"/>
          <w:numId w:val="8"/>
        </w:numPr>
      </w:pPr>
      <w:r w:rsidRPr="0096079E">
        <w:t>ActivityRepository → Infrastructure layer</w:t>
      </w:r>
    </w:p>
    <w:p w14:paraId="14710426" w14:textId="77777777" w:rsidR="0096079E" w:rsidRPr="0096079E" w:rsidRDefault="0096079E" w:rsidP="0096079E">
      <w:pPr>
        <w:numPr>
          <w:ilvl w:val="0"/>
          <w:numId w:val="8"/>
        </w:numPr>
      </w:pPr>
      <w:r w:rsidRPr="0096079E">
        <w:t>ActivitiesController → API layer</w:t>
      </w:r>
    </w:p>
    <w:p w14:paraId="4EB8D875" w14:textId="77777777" w:rsidR="0096079E" w:rsidRPr="0096079E" w:rsidRDefault="0096079E" w:rsidP="0096079E">
      <w:r w:rsidRPr="0096079E">
        <w:t>The controller calls the handler, handler calls the repository, and the repository persists the entity.</w:t>
      </w:r>
    </w:p>
    <w:p w14:paraId="2454D241" w14:textId="77777777" w:rsidR="0096079E" w:rsidRPr="0096079E" w:rsidRDefault="0096079E" w:rsidP="0096079E">
      <w:r w:rsidRPr="0096079E">
        <w:pict w14:anchorId="25ED3F65">
          <v:rect id="_x0000_i1085" style="width:0;height:1.5pt" o:hralign="center" o:hrstd="t" o:hr="t" fillcolor="#a0a0a0" stroked="f"/>
        </w:pict>
      </w:r>
    </w:p>
    <w:p w14:paraId="6512C19B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🛠️</w:t>
      </w:r>
      <w:r w:rsidRPr="0096079E">
        <w:rPr>
          <w:b/>
          <w:bCs/>
        </w:rPr>
        <w:t xml:space="preserve"> In React (Frontend Guideline)</w:t>
      </w:r>
    </w:p>
    <w:p w14:paraId="1B9A47C7" w14:textId="77777777" w:rsidR="0096079E" w:rsidRPr="0096079E" w:rsidRDefault="0096079E" w:rsidP="0096079E">
      <w:r w:rsidRPr="0096079E">
        <w:t>Even though React isn’t “Clean Architecture” by default, you can apply similar thinking:</w:t>
      </w:r>
    </w:p>
    <w:p w14:paraId="08C0696C" w14:textId="77777777" w:rsidR="0096079E" w:rsidRPr="0096079E" w:rsidRDefault="0096079E" w:rsidP="0096079E">
      <w:pPr>
        <w:numPr>
          <w:ilvl w:val="0"/>
          <w:numId w:val="9"/>
        </w:numPr>
      </w:pPr>
      <w:r w:rsidRPr="0096079E">
        <w:rPr>
          <w:b/>
          <w:bCs/>
        </w:rPr>
        <w:t>UI Layer</w:t>
      </w:r>
      <w:r w:rsidRPr="0096079E">
        <w:t xml:space="preserve"> → Components</w:t>
      </w:r>
    </w:p>
    <w:p w14:paraId="58991CB0" w14:textId="77777777" w:rsidR="0096079E" w:rsidRPr="0096079E" w:rsidRDefault="0096079E" w:rsidP="0096079E">
      <w:pPr>
        <w:numPr>
          <w:ilvl w:val="0"/>
          <w:numId w:val="9"/>
        </w:numPr>
      </w:pPr>
      <w:r w:rsidRPr="0096079E">
        <w:rPr>
          <w:b/>
          <w:bCs/>
        </w:rPr>
        <w:t>Hooks Layer</w:t>
      </w:r>
      <w:r w:rsidRPr="0096079E">
        <w:t xml:space="preserve"> → Logic orchestration (e.g. useLogin, useActivities)</w:t>
      </w:r>
    </w:p>
    <w:p w14:paraId="04EE7E95" w14:textId="77777777" w:rsidR="0096079E" w:rsidRPr="0096079E" w:rsidRDefault="0096079E" w:rsidP="0096079E">
      <w:pPr>
        <w:numPr>
          <w:ilvl w:val="0"/>
          <w:numId w:val="9"/>
        </w:numPr>
      </w:pPr>
      <w:r w:rsidRPr="0096079E">
        <w:rPr>
          <w:b/>
          <w:bCs/>
        </w:rPr>
        <w:t>Services Layer</w:t>
      </w:r>
      <w:r w:rsidRPr="0096079E">
        <w:t xml:space="preserve"> → Axios/Fetch abstractions</w:t>
      </w:r>
    </w:p>
    <w:p w14:paraId="4C7ACA28" w14:textId="77777777" w:rsidR="0096079E" w:rsidRPr="0096079E" w:rsidRDefault="0096079E" w:rsidP="0096079E">
      <w:pPr>
        <w:numPr>
          <w:ilvl w:val="0"/>
          <w:numId w:val="9"/>
        </w:numPr>
      </w:pPr>
      <w:r w:rsidRPr="0096079E">
        <w:rPr>
          <w:b/>
          <w:bCs/>
        </w:rPr>
        <w:t>Models</w:t>
      </w:r>
      <w:r w:rsidRPr="0096079E">
        <w:t xml:space="preserve"> → TypeScript interfaces</w:t>
      </w:r>
    </w:p>
    <w:p w14:paraId="1DAA4AEF" w14:textId="77777777" w:rsidR="0096079E" w:rsidRPr="0096079E" w:rsidRDefault="0096079E" w:rsidP="0096079E">
      <w:r w:rsidRPr="0096079E">
        <w:pict w14:anchorId="19A5D7BE">
          <v:rect id="_x0000_i1086" style="width:0;height:1.5pt" o:hralign="center" o:hrstd="t" o:hr="t" fillcolor="#a0a0a0" stroked="f"/>
        </w:pict>
      </w:r>
    </w:p>
    <w:p w14:paraId="2909639B" w14:textId="77777777" w:rsidR="0096079E" w:rsidRPr="0096079E" w:rsidRDefault="0096079E" w:rsidP="0096079E">
      <w:pPr>
        <w:rPr>
          <w:b/>
          <w:bCs/>
        </w:rPr>
      </w:pPr>
      <w:r w:rsidRPr="0096079E">
        <w:rPr>
          <w:rFonts w:ascii="Segoe UI Emoji" w:hAnsi="Segoe UI Emoji" w:cs="Segoe UI Emoji"/>
          <w:b/>
          <w:bCs/>
        </w:rPr>
        <w:t>🔐</w:t>
      </w:r>
      <w:r w:rsidRPr="0096079E">
        <w:rPr>
          <w:b/>
          <w:bCs/>
        </w:rPr>
        <w:t xml:space="preserve"> Pro Tips for Practicing Clean Architecture</w:t>
      </w:r>
    </w:p>
    <w:p w14:paraId="683EEE4C" w14:textId="77777777" w:rsidR="0096079E" w:rsidRPr="0096079E" w:rsidRDefault="0096079E" w:rsidP="0096079E">
      <w:pPr>
        <w:numPr>
          <w:ilvl w:val="0"/>
          <w:numId w:val="10"/>
        </w:numPr>
      </w:pPr>
      <w:r w:rsidRPr="0096079E">
        <w:rPr>
          <w:b/>
          <w:bCs/>
        </w:rPr>
        <w:t>Don't over-engineer for small projects.</w:t>
      </w:r>
    </w:p>
    <w:p w14:paraId="5148D444" w14:textId="77777777" w:rsidR="0096079E" w:rsidRPr="0096079E" w:rsidRDefault="0096079E" w:rsidP="0096079E">
      <w:pPr>
        <w:numPr>
          <w:ilvl w:val="0"/>
          <w:numId w:val="10"/>
        </w:numPr>
      </w:pPr>
      <w:r w:rsidRPr="0096079E">
        <w:t xml:space="preserve">Use </w:t>
      </w:r>
      <w:r w:rsidRPr="0096079E">
        <w:rPr>
          <w:b/>
          <w:bCs/>
        </w:rPr>
        <w:t>interfaces</w:t>
      </w:r>
      <w:r w:rsidRPr="0096079E">
        <w:t xml:space="preserve"> aggressively in the inner layers.</w:t>
      </w:r>
    </w:p>
    <w:p w14:paraId="72041BCD" w14:textId="77777777" w:rsidR="0096079E" w:rsidRPr="0096079E" w:rsidRDefault="0096079E" w:rsidP="0096079E">
      <w:pPr>
        <w:numPr>
          <w:ilvl w:val="0"/>
          <w:numId w:val="10"/>
        </w:numPr>
      </w:pPr>
      <w:r w:rsidRPr="0096079E">
        <w:t xml:space="preserve">Use </w:t>
      </w:r>
      <w:r w:rsidRPr="0096079E">
        <w:rPr>
          <w:b/>
          <w:bCs/>
        </w:rPr>
        <w:t>dependency injection</w:t>
      </w:r>
      <w:r w:rsidRPr="0096079E">
        <w:t xml:space="preserve"> to plug infrastructure in.</w:t>
      </w:r>
    </w:p>
    <w:p w14:paraId="22AB8548" w14:textId="77777777" w:rsidR="0096079E" w:rsidRPr="0096079E" w:rsidRDefault="0096079E" w:rsidP="0096079E">
      <w:pPr>
        <w:numPr>
          <w:ilvl w:val="0"/>
          <w:numId w:val="10"/>
        </w:numPr>
      </w:pPr>
      <w:r w:rsidRPr="0096079E">
        <w:t xml:space="preserve">Write </w:t>
      </w:r>
      <w:r w:rsidRPr="0096079E">
        <w:rPr>
          <w:b/>
          <w:bCs/>
        </w:rPr>
        <w:t>unit tests for domain + use-case layers</w:t>
      </w:r>
      <w:r w:rsidRPr="0096079E">
        <w:t>, not controllers or DB logic.</w:t>
      </w:r>
    </w:p>
    <w:p w14:paraId="2924CDBC" w14:textId="77777777" w:rsidR="0096079E" w:rsidRPr="0096079E" w:rsidRDefault="0096079E" w:rsidP="0096079E">
      <w:r w:rsidRPr="0096079E">
        <w:lastRenderedPageBreak/>
        <w:pict w14:anchorId="0A524388">
          <v:rect id="_x0000_i1087" style="width:0;height:1.5pt" o:hralign="center" o:hrstd="t" o:hr="t" fillcolor="#a0a0a0" stroked="f"/>
        </w:pict>
      </w:r>
    </w:p>
    <w:p w14:paraId="03F57014" w14:textId="77777777" w:rsidR="0096079E" w:rsidRPr="0096079E" w:rsidRDefault="0096079E" w:rsidP="0096079E">
      <w:r w:rsidRPr="0096079E">
        <w:t>If you’d like, I can generate a clean sample project structure for .NET + React or give you visual diagrams and command snippets to scaffold it up.</w:t>
      </w:r>
    </w:p>
    <w:p w14:paraId="79D96D61" w14:textId="77777777" w:rsidR="0096079E" w:rsidRPr="0096079E" w:rsidRDefault="0096079E" w:rsidP="0096079E">
      <w:r w:rsidRPr="0096079E">
        <w:t>Want that?</w:t>
      </w:r>
    </w:p>
    <w:p w14:paraId="409B3C96" w14:textId="77777777" w:rsidR="000F57D3" w:rsidRDefault="000F57D3"/>
    <w:sectPr w:rsidR="000F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D60"/>
    <w:multiLevelType w:val="multilevel"/>
    <w:tmpl w:val="F630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6266"/>
    <w:multiLevelType w:val="multilevel"/>
    <w:tmpl w:val="3BB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6CCA"/>
    <w:multiLevelType w:val="multilevel"/>
    <w:tmpl w:val="A54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71099"/>
    <w:multiLevelType w:val="multilevel"/>
    <w:tmpl w:val="F1E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B68FA"/>
    <w:multiLevelType w:val="multilevel"/>
    <w:tmpl w:val="3A5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90709"/>
    <w:multiLevelType w:val="multilevel"/>
    <w:tmpl w:val="45DE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367F"/>
    <w:multiLevelType w:val="multilevel"/>
    <w:tmpl w:val="BD0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860E0"/>
    <w:multiLevelType w:val="multilevel"/>
    <w:tmpl w:val="960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D1C4F"/>
    <w:multiLevelType w:val="multilevel"/>
    <w:tmpl w:val="651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23EF2"/>
    <w:multiLevelType w:val="multilevel"/>
    <w:tmpl w:val="14AE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76555">
    <w:abstractNumId w:val="4"/>
  </w:num>
  <w:num w:numId="2" w16cid:durableId="132404497">
    <w:abstractNumId w:val="1"/>
  </w:num>
  <w:num w:numId="3" w16cid:durableId="1197816257">
    <w:abstractNumId w:val="3"/>
  </w:num>
  <w:num w:numId="4" w16cid:durableId="826475420">
    <w:abstractNumId w:val="7"/>
  </w:num>
  <w:num w:numId="5" w16cid:durableId="1934900000">
    <w:abstractNumId w:val="2"/>
  </w:num>
  <w:num w:numId="6" w16cid:durableId="1583292416">
    <w:abstractNumId w:val="0"/>
  </w:num>
  <w:num w:numId="7" w16cid:durableId="272565247">
    <w:abstractNumId w:val="5"/>
  </w:num>
  <w:num w:numId="8" w16cid:durableId="1054816098">
    <w:abstractNumId w:val="9"/>
  </w:num>
  <w:num w:numId="9" w16cid:durableId="662125697">
    <w:abstractNumId w:val="6"/>
  </w:num>
  <w:num w:numId="10" w16cid:durableId="142280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69"/>
    <w:rsid w:val="00022A34"/>
    <w:rsid w:val="000F57D3"/>
    <w:rsid w:val="00300E94"/>
    <w:rsid w:val="006F4B69"/>
    <w:rsid w:val="007D71F5"/>
    <w:rsid w:val="0096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76DA-6476-468F-954F-9F6AC88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b0192da-91b5-49cb-af8f-647858989b91}" enabled="1" method="Privileged" siteId="{1cb57d25-6f25-4e2a-9e2d-895176ed40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C</dc:creator>
  <cp:keywords/>
  <dc:description/>
  <cp:lastModifiedBy>Manjunatha C</cp:lastModifiedBy>
  <cp:revision>2</cp:revision>
  <dcterms:created xsi:type="dcterms:W3CDTF">2025-07-13T10:47:00Z</dcterms:created>
  <dcterms:modified xsi:type="dcterms:W3CDTF">2025-07-13T10:47:00Z</dcterms:modified>
</cp:coreProperties>
</file>