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CF966" w14:textId="77777777" w:rsidR="00BE1746" w:rsidRPr="00BE1746" w:rsidRDefault="00BE1746" w:rsidP="00BE1746">
      <w:r w:rsidRPr="00BE1746">
        <w:t xml:space="preserve">Absolutely. Here's a clear and concise set of notes on </w:t>
      </w:r>
      <w:r w:rsidRPr="00BE1746">
        <w:rPr>
          <w:b/>
          <w:bCs/>
        </w:rPr>
        <w:t>Eager Loading</w:t>
      </w:r>
      <w:r w:rsidRPr="00BE1746">
        <w:t xml:space="preserve"> in Entity Framework Core — with examples and explanations.</w:t>
      </w:r>
    </w:p>
    <w:p w14:paraId="3C08B258" w14:textId="77777777" w:rsidR="00BE1746" w:rsidRPr="00BE1746" w:rsidRDefault="00BE1746" w:rsidP="00BE1746">
      <w:r w:rsidRPr="00BE1746">
        <w:pict w14:anchorId="0B3B8E92">
          <v:rect id="_x0000_i1093" style="width:0;height:1.5pt" o:hralign="center" o:hrstd="t" o:hr="t" fillcolor="#a0a0a0" stroked="f"/>
        </w:pict>
      </w:r>
    </w:p>
    <w:p w14:paraId="34AEB036" w14:textId="77777777" w:rsidR="00BE1746" w:rsidRPr="00BE1746" w:rsidRDefault="00BE1746" w:rsidP="00BE1746">
      <w:pPr>
        <w:rPr>
          <w:b/>
          <w:bCs/>
        </w:rPr>
      </w:pPr>
      <w:r w:rsidRPr="00BE1746">
        <w:rPr>
          <w:rFonts w:ascii="Segoe UI Emoji" w:hAnsi="Segoe UI Emoji" w:cs="Segoe UI Emoji"/>
          <w:b/>
          <w:bCs/>
        </w:rPr>
        <w:t>🧠</w:t>
      </w:r>
      <w:r w:rsidRPr="00BE1746">
        <w:rPr>
          <w:b/>
          <w:bCs/>
        </w:rPr>
        <w:t xml:space="preserve"> Eager Loading in EF Core — Notes &amp; Examples</w:t>
      </w:r>
    </w:p>
    <w:p w14:paraId="2CAAE415" w14:textId="77777777" w:rsidR="00BE1746" w:rsidRPr="00BE1746" w:rsidRDefault="00BE1746" w:rsidP="00BE1746">
      <w:pPr>
        <w:rPr>
          <w:b/>
          <w:bCs/>
        </w:rPr>
      </w:pPr>
      <w:r w:rsidRPr="00BE1746">
        <w:rPr>
          <w:rFonts w:ascii="Segoe UI Emoji" w:hAnsi="Segoe UI Emoji" w:cs="Segoe UI Emoji"/>
          <w:b/>
          <w:bCs/>
        </w:rPr>
        <w:t>✅</w:t>
      </w:r>
      <w:r w:rsidRPr="00BE1746">
        <w:rPr>
          <w:b/>
          <w:bCs/>
        </w:rPr>
        <w:t xml:space="preserve"> What is Eager Loading?</w:t>
      </w:r>
    </w:p>
    <w:p w14:paraId="32FCB2A7" w14:textId="77777777" w:rsidR="00BE1746" w:rsidRPr="00BE1746" w:rsidRDefault="00BE1746" w:rsidP="00BE1746">
      <w:r w:rsidRPr="00BE1746">
        <w:t xml:space="preserve">Eager loading is the process where related data is </w:t>
      </w:r>
      <w:r w:rsidRPr="00BE1746">
        <w:rPr>
          <w:b/>
          <w:bCs/>
        </w:rPr>
        <w:t>loaded from the database as part of the initial query</w:t>
      </w:r>
      <w:r w:rsidRPr="00BE1746">
        <w:t>. It's the opposite of lazy loading (where related data is only loaded when it's accessed later).</w:t>
      </w:r>
    </w:p>
    <w:p w14:paraId="235E6CEA" w14:textId="77777777" w:rsidR="00BE1746" w:rsidRPr="00BE1746" w:rsidRDefault="00BE1746" w:rsidP="00BE1746">
      <w:r w:rsidRPr="00BE1746">
        <w:t>EF Core uses .Include() and .</w:t>
      </w:r>
      <w:proofErr w:type="spellStart"/>
      <w:r w:rsidRPr="00BE1746">
        <w:t>ThenInclude</w:t>
      </w:r>
      <w:proofErr w:type="spellEnd"/>
      <w:r w:rsidRPr="00BE1746">
        <w:t>() to achieve this.</w:t>
      </w:r>
    </w:p>
    <w:p w14:paraId="788501FB" w14:textId="77777777" w:rsidR="00BE1746" w:rsidRPr="00BE1746" w:rsidRDefault="00BE1746" w:rsidP="00BE1746">
      <w:r w:rsidRPr="00BE1746">
        <w:pict w14:anchorId="06D92E0A">
          <v:rect id="_x0000_i1094" style="width:0;height:1.5pt" o:hralign="center" o:hrstd="t" o:hr="t" fillcolor="#a0a0a0" stroked="f"/>
        </w:pict>
      </w:r>
    </w:p>
    <w:p w14:paraId="21A9E422" w14:textId="77777777" w:rsidR="00BE1746" w:rsidRPr="00BE1746" w:rsidRDefault="00BE1746" w:rsidP="00BE1746">
      <w:pPr>
        <w:rPr>
          <w:b/>
          <w:bCs/>
        </w:rPr>
      </w:pPr>
      <w:r w:rsidRPr="00BE1746">
        <w:rPr>
          <w:rFonts w:ascii="Segoe UI Emoji" w:hAnsi="Segoe UI Emoji" w:cs="Segoe UI Emoji"/>
          <w:b/>
          <w:bCs/>
        </w:rPr>
        <w:t>🔁</w:t>
      </w:r>
      <w:r w:rsidRPr="00BE1746">
        <w:rPr>
          <w:b/>
          <w:bCs/>
        </w:rPr>
        <w:t xml:space="preserve"> Why Use Eager Loading?</w:t>
      </w:r>
    </w:p>
    <w:p w14:paraId="0DA1C033" w14:textId="77777777" w:rsidR="00BE1746" w:rsidRPr="00BE1746" w:rsidRDefault="00BE1746" w:rsidP="00BE1746">
      <w:pPr>
        <w:numPr>
          <w:ilvl w:val="0"/>
          <w:numId w:val="11"/>
        </w:numPr>
      </w:pPr>
      <w:r w:rsidRPr="00BE1746">
        <w:t>Prevents the "N+1 query problem"</w:t>
      </w:r>
    </w:p>
    <w:p w14:paraId="115721D2" w14:textId="77777777" w:rsidR="00BE1746" w:rsidRPr="00BE1746" w:rsidRDefault="00BE1746" w:rsidP="00BE1746">
      <w:pPr>
        <w:numPr>
          <w:ilvl w:val="0"/>
          <w:numId w:val="11"/>
        </w:numPr>
      </w:pPr>
      <w:r w:rsidRPr="00BE1746">
        <w:t xml:space="preserve">Loads all the required data in a </w:t>
      </w:r>
      <w:r w:rsidRPr="00BE1746">
        <w:rPr>
          <w:b/>
          <w:bCs/>
        </w:rPr>
        <w:t>single round-trip</w:t>
      </w:r>
      <w:r w:rsidRPr="00BE1746">
        <w:t xml:space="preserve"> to the database</w:t>
      </w:r>
    </w:p>
    <w:p w14:paraId="56B93F18" w14:textId="77777777" w:rsidR="00BE1746" w:rsidRPr="00BE1746" w:rsidRDefault="00BE1746" w:rsidP="00BE1746">
      <w:pPr>
        <w:numPr>
          <w:ilvl w:val="0"/>
          <w:numId w:val="11"/>
        </w:numPr>
      </w:pPr>
      <w:r w:rsidRPr="00BE1746">
        <w:t xml:space="preserve">Better performance when related data </w:t>
      </w:r>
      <w:r w:rsidRPr="00BE1746">
        <w:rPr>
          <w:b/>
          <w:bCs/>
        </w:rPr>
        <w:t>is always needed</w:t>
      </w:r>
    </w:p>
    <w:p w14:paraId="1BB65257" w14:textId="77777777" w:rsidR="00BE1746" w:rsidRPr="00BE1746" w:rsidRDefault="00BE1746" w:rsidP="00BE1746">
      <w:r w:rsidRPr="00BE1746">
        <w:pict w14:anchorId="54C7F58C">
          <v:rect id="_x0000_i1095" style="width:0;height:1.5pt" o:hralign="center" o:hrstd="t" o:hr="t" fillcolor="#a0a0a0" stroked="f"/>
        </w:pict>
      </w:r>
    </w:p>
    <w:p w14:paraId="3C81862F" w14:textId="77777777" w:rsidR="00BE1746" w:rsidRPr="00BE1746" w:rsidRDefault="00BE1746" w:rsidP="00BE1746">
      <w:pPr>
        <w:rPr>
          <w:b/>
          <w:bCs/>
        </w:rPr>
      </w:pPr>
      <w:r w:rsidRPr="00BE1746">
        <w:rPr>
          <w:rFonts w:ascii="Segoe UI Emoji" w:hAnsi="Segoe UI Emoji" w:cs="Segoe UI Emoji"/>
          <w:b/>
          <w:bCs/>
        </w:rPr>
        <w:t>🧱</w:t>
      </w:r>
      <w:r w:rsidRPr="00BE1746">
        <w:rPr>
          <w:b/>
          <w:bCs/>
        </w:rPr>
        <w:t xml:space="preserve"> Basic Syntax</w:t>
      </w:r>
    </w:p>
    <w:p w14:paraId="500583DA" w14:textId="77777777" w:rsidR="00BE1746" w:rsidRPr="00BE1746" w:rsidRDefault="00BE1746" w:rsidP="00BE1746">
      <w:r w:rsidRPr="00BE1746">
        <w:t xml:space="preserve">var students = await </w:t>
      </w:r>
      <w:proofErr w:type="spellStart"/>
      <w:r w:rsidRPr="00BE1746">
        <w:t>context.Students</w:t>
      </w:r>
      <w:proofErr w:type="spellEnd"/>
    </w:p>
    <w:p w14:paraId="7EA026AC" w14:textId="77777777" w:rsidR="00BE1746" w:rsidRPr="00BE1746" w:rsidRDefault="00BE1746" w:rsidP="00BE1746">
      <w:r w:rsidRPr="00BE1746">
        <w:t xml:space="preserve">    .Include(s =&gt; </w:t>
      </w:r>
      <w:proofErr w:type="spellStart"/>
      <w:r w:rsidRPr="00BE1746">
        <w:t>s.Courses</w:t>
      </w:r>
      <w:proofErr w:type="spellEnd"/>
      <w:r w:rsidRPr="00BE1746">
        <w:t>)</w:t>
      </w:r>
    </w:p>
    <w:p w14:paraId="60F88493" w14:textId="77777777" w:rsidR="00BE1746" w:rsidRPr="00BE1746" w:rsidRDefault="00BE1746" w:rsidP="00BE1746">
      <w:r w:rsidRPr="00BE1746">
        <w:t xml:space="preserve">    .</w:t>
      </w:r>
      <w:proofErr w:type="spellStart"/>
      <w:r w:rsidRPr="00BE1746">
        <w:t>ToListAsync</w:t>
      </w:r>
      <w:proofErr w:type="spellEnd"/>
      <w:r w:rsidRPr="00BE1746">
        <w:t>();</w:t>
      </w:r>
    </w:p>
    <w:p w14:paraId="3902F16A" w14:textId="77777777" w:rsidR="00BE1746" w:rsidRPr="00BE1746" w:rsidRDefault="00BE1746" w:rsidP="00BE1746">
      <w:r w:rsidRPr="00BE1746">
        <w:rPr>
          <w:rFonts w:ascii="Segoe UI Emoji" w:hAnsi="Segoe UI Emoji" w:cs="Segoe UI Emoji"/>
        </w:rPr>
        <w:t>🔹</w:t>
      </w:r>
      <w:r w:rsidRPr="00BE1746">
        <w:t xml:space="preserve"> This loads all Students and their associated Courses.</w:t>
      </w:r>
    </w:p>
    <w:p w14:paraId="40F44C92" w14:textId="77777777" w:rsidR="00BE1746" w:rsidRPr="00BE1746" w:rsidRDefault="00BE1746" w:rsidP="00BE1746">
      <w:r w:rsidRPr="00BE1746">
        <w:pict w14:anchorId="1623D361">
          <v:rect id="_x0000_i1096" style="width:0;height:1.5pt" o:hralign="center" o:hrstd="t" o:hr="t" fillcolor="#a0a0a0" stroked="f"/>
        </w:pict>
      </w:r>
    </w:p>
    <w:p w14:paraId="772A4771" w14:textId="77777777" w:rsidR="00BE1746" w:rsidRPr="00BE1746" w:rsidRDefault="00BE1746" w:rsidP="00BE1746">
      <w:pPr>
        <w:rPr>
          <w:b/>
          <w:bCs/>
        </w:rPr>
      </w:pPr>
      <w:r w:rsidRPr="00BE1746">
        <w:rPr>
          <w:rFonts w:ascii="Segoe UI Emoji" w:hAnsi="Segoe UI Emoji" w:cs="Segoe UI Emoji"/>
          <w:b/>
          <w:bCs/>
        </w:rPr>
        <w:t>🔗</w:t>
      </w:r>
      <w:r w:rsidRPr="00BE1746">
        <w:rPr>
          <w:b/>
          <w:bCs/>
        </w:rPr>
        <w:t xml:space="preserve"> Nested Relationships: .</w:t>
      </w:r>
      <w:proofErr w:type="spellStart"/>
      <w:r w:rsidRPr="00BE1746">
        <w:rPr>
          <w:b/>
          <w:bCs/>
        </w:rPr>
        <w:t>ThenInclude</w:t>
      </w:r>
      <w:proofErr w:type="spellEnd"/>
      <w:r w:rsidRPr="00BE1746">
        <w:rPr>
          <w:b/>
          <w:bCs/>
        </w:rPr>
        <w:t>()</w:t>
      </w:r>
    </w:p>
    <w:p w14:paraId="2C03A20E" w14:textId="77777777" w:rsidR="00BE1746" w:rsidRPr="00BE1746" w:rsidRDefault="00BE1746" w:rsidP="00BE1746">
      <w:r w:rsidRPr="00BE1746">
        <w:t>When the navigation property itself has related data, you chain with .</w:t>
      </w:r>
      <w:proofErr w:type="spellStart"/>
      <w:r w:rsidRPr="00BE1746">
        <w:t>ThenInclude</w:t>
      </w:r>
      <w:proofErr w:type="spellEnd"/>
      <w:r w:rsidRPr="00BE1746">
        <w:t>():</w:t>
      </w:r>
    </w:p>
    <w:p w14:paraId="226CAB0F" w14:textId="77777777" w:rsidR="00BE1746" w:rsidRPr="00BE1746" w:rsidRDefault="00BE1746" w:rsidP="00BE1746">
      <w:r w:rsidRPr="00BE1746">
        <w:t xml:space="preserve">var activities = await </w:t>
      </w:r>
      <w:proofErr w:type="spellStart"/>
      <w:r w:rsidRPr="00BE1746">
        <w:t>context.Activities</w:t>
      </w:r>
      <w:proofErr w:type="spellEnd"/>
    </w:p>
    <w:p w14:paraId="3DEB2C3A" w14:textId="77777777" w:rsidR="00BE1746" w:rsidRPr="00BE1746" w:rsidRDefault="00BE1746" w:rsidP="00BE1746">
      <w:r w:rsidRPr="00BE1746">
        <w:t xml:space="preserve">    .Include(a =&gt; </w:t>
      </w:r>
      <w:proofErr w:type="spellStart"/>
      <w:r w:rsidRPr="00BE1746">
        <w:t>a.Attendees</w:t>
      </w:r>
      <w:proofErr w:type="spellEnd"/>
      <w:r w:rsidRPr="00BE1746">
        <w:t>)           // Load Attendees</w:t>
      </w:r>
    </w:p>
    <w:p w14:paraId="020C7561" w14:textId="77777777" w:rsidR="00BE1746" w:rsidRPr="00BE1746" w:rsidRDefault="00BE1746" w:rsidP="00BE1746">
      <w:r w:rsidRPr="00BE1746">
        <w:t xml:space="preserve">    .</w:t>
      </w:r>
      <w:proofErr w:type="spellStart"/>
      <w:r w:rsidRPr="00BE1746">
        <w:t>ThenInclude</w:t>
      </w:r>
      <w:proofErr w:type="spellEnd"/>
      <w:r w:rsidRPr="00BE1746">
        <w:t xml:space="preserve">(at =&gt; </w:t>
      </w:r>
      <w:proofErr w:type="spellStart"/>
      <w:r w:rsidRPr="00BE1746">
        <w:t>at.User</w:t>
      </w:r>
      <w:proofErr w:type="spellEnd"/>
      <w:r w:rsidRPr="00BE1746">
        <w:t>)          // Then load Users for each Attendee</w:t>
      </w:r>
    </w:p>
    <w:p w14:paraId="32FFC894" w14:textId="77777777" w:rsidR="00BE1746" w:rsidRPr="00BE1746" w:rsidRDefault="00BE1746" w:rsidP="00BE1746">
      <w:r w:rsidRPr="00BE1746">
        <w:lastRenderedPageBreak/>
        <w:t xml:space="preserve">    .</w:t>
      </w:r>
      <w:proofErr w:type="spellStart"/>
      <w:r w:rsidRPr="00BE1746">
        <w:t>ToListAsync</w:t>
      </w:r>
      <w:proofErr w:type="spellEnd"/>
      <w:r w:rsidRPr="00BE1746">
        <w:t>();</w:t>
      </w:r>
    </w:p>
    <w:p w14:paraId="19BEB468" w14:textId="77777777" w:rsidR="00BE1746" w:rsidRPr="00BE1746" w:rsidRDefault="00BE1746" w:rsidP="00BE1746">
      <w:r w:rsidRPr="00BE1746">
        <w:rPr>
          <w:rFonts w:ascii="Segoe UI Emoji" w:hAnsi="Segoe UI Emoji" w:cs="Segoe UI Emoji"/>
        </w:rPr>
        <w:t>📌</w:t>
      </w:r>
      <w:r w:rsidRPr="00BE1746">
        <w:t xml:space="preserve"> Include() is for the first level relation.</w:t>
      </w:r>
      <w:r w:rsidRPr="00BE1746">
        <w:br/>
      </w:r>
      <w:r w:rsidRPr="00BE1746">
        <w:rPr>
          <w:rFonts w:ascii="Segoe UI Emoji" w:hAnsi="Segoe UI Emoji" w:cs="Segoe UI Emoji"/>
        </w:rPr>
        <w:t>📌</w:t>
      </w:r>
      <w:r w:rsidRPr="00BE1746">
        <w:t xml:space="preserve"> </w:t>
      </w:r>
      <w:proofErr w:type="spellStart"/>
      <w:r w:rsidRPr="00BE1746">
        <w:t>ThenInclude</w:t>
      </w:r>
      <w:proofErr w:type="spellEnd"/>
      <w:r w:rsidRPr="00BE1746">
        <w:t xml:space="preserve">() is for </w:t>
      </w:r>
      <w:r w:rsidRPr="00BE1746">
        <w:rPr>
          <w:b/>
          <w:bCs/>
        </w:rPr>
        <w:t>next level navigation</w:t>
      </w:r>
      <w:r w:rsidRPr="00BE1746">
        <w:t>.</w:t>
      </w:r>
    </w:p>
    <w:p w14:paraId="441BADB5" w14:textId="77777777" w:rsidR="00BE1746" w:rsidRPr="00BE1746" w:rsidRDefault="00BE1746" w:rsidP="00BE1746">
      <w:r w:rsidRPr="00BE1746">
        <w:pict w14:anchorId="7770E9B5">
          <v:rect id="_x0000_i1097" style="width:0;height:1.5pt" o:hralign="center" o:hrstd="t" o:hr="t" fillcolor="#a0a0a0" stroked="f"/>
        </w:pict>
      </w:r>
    </w:p>
    <w:p w14:paraId="74E3CDDF" w14:textId="77777777" w:rsidR="00BE1746" w:rsidRPr="00BE1746" w:rsidRDefault="00BE1746" w:rsidP="00BE1746">
      <w:pPr>
        <w:rPr>
          <w:b/>
          <w:bCs/>
        </w:rPr>
      </w:pPr>
      <w:r w:rsidRPr="00BE1746">
        <w:rPr>
          <w:rFonts w:ascii="Segoe UI Emoji" w:hAnsi="Segoe UI Emoji" w:cs="Segoe UI Emoji"/>
          <w:b/>
          <w:bCs/>
        </w:rPr>
        <w:t>📁</w:t>
      </w:r>
      <w:r w:rsidRPr="00BE1746">
        <w:rPr>
          <w:b/>
          <w:bCs/>
        </w:rPr>
        <w:t xml:space="preserve"> Real-world Example</w:t>
      </w:r>
    </w:p>
    <w:p w14:paraId="625DCB09" w14:textId="77777777" w:rsidR="00BE1746" w:rsidRPr="00BE1746" w:rsidRDefault="00BE1746" w:rsidP="00BE1746">
      <w:r w:rsidRPr="00BE1746">
        <w:t xml:space="preserve">var orders = await </w:t>
      </w:r>
      <w:proofErr w:type="spellStart"/>
      <w:r w:rsidRPr="00BE1746">
        <w:t>context.Orders</w:t>
      </w:r>
      <w:proofErr w:type="spellEnd"/>
    </w:p>
    <w:p w14:paraId="43430F2E" w14:textId="77777777" w:rsidR="00BE1746" w:rsidRPr="00BE1746" w:rsidRDefault="00BE1746" w:rsidP="00BE1746">
      <w:r w:rsidRPr="00BE1746">
        <w:t xml:space="preserve">    .Include(o =&gt; </w:t>
      </w:r>
      <w:proofErr w:type="spellStart"/>
      <w:r w:rsidRPr="00BE1746">
        <w:t>o.Customer</w:t>
      </w:r>
      <w:proofErr w:type="spellEnd"/>
      <w:r w:rsidRPr="00BE1746">
        <w:t>)               // Load Customer for each Order</w:t>
      </w:r>
    </w:p>
    <w:p w14:paraId="7EAA3BA9" w14:textId="77777777" w:rsidR="00BE1746" w:rsidRPr="00BE1746" w:rsidRDefault="00BE1746" w:rsidP="00BE1746">
      <w:r w:rsidRPr="00BE1746">
        <w:t xml:space="preserve">    .Include(o =&gt; </w:t>
      </w:r>
      <w:proofErr w:type="spellStart"/>
      <w:r w:rsidRPr="00BE1746">
        <w:t>o.OrderItems</w:t>
      </w:r>
      <w:proofErr w:type="spellEnd"/>
      <w:r w:rsidRPr="00BE1746">
        <w:t xml:space="preserve">)             // Load </w:t>
      </w:r>
      <w:proofErr w:type="spellStart"/>
      <w:r w:rsidRPr="00BE1746">
        <w:t>OrderItems</w:t>
      </w:r>
      <w:proofErr w:type="spellEnd"/>
    </w:p>
    <w:p w14:paraId="63BFCE6F" w14:textId="77777777" w:rsidR="00BE1746" w:rsidRPr="00BE1746" w:rsidRDefault="00BE1746" w:rsidP="00BE1746">
      <w:r w:rsidRPr="00BE1746">
        <w:t xml:space="preserve">    .</w:t>
      </w:r>
      <w:proofErr w:type="spellStart"/>
      <w:r w:rsidRPr="00BE1746">
        <w:t>ThenInclude</w:t>
      </w:r>
      <w:proofErr w:type="spellEnd"/>
      <w:r w:rsidRPr="00BE1746">
        <w:t xml:space="preserve">(oi =&gt; </w:t>
      </w:r>
      <w:proofErr w:type="spellStart"/>
      <w:r w:rsidRPr="00BE1746">
        <w:t>oi.Product</w:t>
      </w:r>
      <w:proofErr w:type="spellEnd"/>
      <w:r w:rsidRPr="00BE1746">
        <w:t xml:space="preserve">)          // Load Product for each </w:t>
      </w:r>
      <w:proofErr w:type="spellStart"/>
      <w:r w:rsidRPr="00BE1746">
        <w:t>OrderItem</w:t>
      </w:r>
      <w:proofErr w:type="spellEnd"/>
    </w:p>
    <w:p w14:paraId="505F64E5" w14:textId="77777777" w:rsidR="00BE1746" w:rsidRPr="00BE1746" w:rsidRDefault="00BE1746" w:rsidP="00BE1746">
      <w:r w:rsidRPr="00BE1746">
        <w:t xml:space="preserve">    .</w:t>
      </w:r>
      <w:proofErr w:type="spellStart"/>
      <w:r w:rsidRPr="00BE1746">
        <w:t>ToListAsync</w:t>
      </w:r>
      <w:proofErr w:type="spellEnd"/>
      <w:r w:rsidRPr="00BE1746">
        <w:t>();</w:t>
      </w:r>
    </w:p>
    <w:p w14:paraId="76AE8698" w14:textId="77777777" w:rsidR="00BE1746" w:rsidRPr="00BE1746" w:rsidRDefault="00BE1746" w:rsidP="00BE1746">
      <w:r w:rsidRPr="00BE1746">
        <w:t>This fetches:</w:t>
      </w:r>
    </w:p>
    <w:p w14:paraId="206E7A85" w14:textId="77777777" w:rsidR="00BE1746" w:rsidRPr="00BE1746" w:rsidRDefault="00BE1746" w:rsidP="00BE1746">
      <w:pPr>
        <w:numPr>
          <w:ilvl w:val="0"/>
          <w:numId w:val="12"/>
        </w:numPr>
      </w:pPr>
      <w:r w:rsidRPr="00BE1746">
        <w:t xml:space="preserve">Orders </w:t>
      </w:r>
      <w:r w:rsidRPr="00BE1746">
        <w:rPr>
          <w:rFonts w:ascii="Segoe UI Emoji" w:hAnsi="Segoe UI Emoji" w:cs="Segoe UI Emoji"/>
        </w:rPr>
        <w:t>✅</w:t>
      </w:r>
    </w:p>
    <w:p w14:paraId="495EF930" w14:textId="77777777" w:rsidR="00BE1746" w:rsidRPr="00BE1746" w:rsidRDefault="00BE1746" w:rsidP="00BE1746">
      <w:pPr>
        <w:numPr>
          <w:ilvl w:val="0"/>
          <w:numId w:val="12"/>
        </w:numPr>
      </w:pPr>
      <w:r w:rsidRPr="00BE1746">
        <w:t xml:space="preserve">Their associated Customer </w:t>
      </w:r>
      <w:r w:rsidRPr="00BE1746">
        <w:rPr>
          <w:rFonts w:ascii="Segoe UI Emoji" w:hAnsi="Segoe UI Emoji" w:cs="Segoe UI Emoji"/>
        </w:rPr>
        <w:t>✅</w:t>
      </w:r>
    </w:p>
    <w:p w14:paraId="5B8A7B1B" w14:textId="77777777" w:rsidR="00BE1746" w:rsidRPr="00BE1746" w:rsidRDefault="00BE1746" w:rsidP="00BE1746">
      <w:pPr>
        <w:numPr>
          <w:ilvl w:val="0"/>
          <w:numId w:val="12"/>
        </w:numPr>
      </w:pPr>
      <w:r w:rsidRPr="00BE1746">
        <w:t xml:space="preserve">Their </w:t>
      </w:r>
      <w:proofErr w:type="spellStart"/>
      <w:r w:rsidRPr="00BE1746">
        <w:t>OrderItems</w:t>
      </w:r>
      <w:proofErr w:type="spellEnd"/>
      <w:r w:rsidRPr="00BE1746">
        <w:t xml:space="preserve"> </w:t>
      </w:r>
      <w:r w:rsidRPr="00BE1746">
        <w:rPr>
          <w:rFonts w:ascii="Segoe UI Emoji" w:hAnsi="Segoe UI Emoji" w:cs="Segoe UI Emoji"/>
        </w:rPr>
        <w:t>✅</w:t>
      </w:r>
    </w:p>
    <w:p w14:paraId="6AA19E63" w14:textId="77777777" w:rsidR="00BE1746" w:rsidRPr="00BE1746" w:rsidRDefault="00BE1746" w:rsidP="00BE1746">
      <w:pPr>
        <w:numPr>
          <w:ilvl w:val="0"/>
          <w:numId w:val="12"/>
        </w:numPr>
      </w:pPr>
      <w:r w:rsidRPr="00BE1746">
        <w:t xml:space="preserve">And the Products for each </w:t>
      </w:r>
      <w:proofErr w:type="spellStart"/>
      <w:r w:rsidRPr="00BE1746">
        <w:t>OrderItem</w:t>
      </w:r>
      <w:proofErr w:type="spellEnd"/>
      <w:r w:rsidRPr="00BE1746">
        <w:t xml:space="preserve"> </w:t>
      </w:r>
      <w:r w:rsidRPr="00BE1746">
        <w:rPr>
          <w:rFonts w:ascii="Segoe UI Emoji" w:hAnsi="Segoe UI Emoji" w:cs="Segoe UI Emoji"/>
        </w:rPr>
        <w:t>✅</w:t>
      </w:r>
      <w:r w:rsidRPr="00BE1746">
        <w:br/>
        <w:t xml:space="preserve">All in </w:t>
      </w:r>
      <w:r w:rsidRPr="00BE1746">
        <w:rPr>
          <w:b/>
          <w:bCs/>
        </w:rPr>
        <w:t>one DB query</w:t>
      </w:r>
      <w:r w:rsidRPr="00BE1746">
        <w:t>.</w:t>
      </w:r>
    </w:p>
    <w:p w14:paraId="5546252A" w14:textId="77777777" w:rsidR="00BE1746" w:rsidRPr="00BE1746" w:rsidRDefault="00BE1746" w:rsidP="00BE1746">
      <w:r w:rsidRPr="00BE1746">
        <w:pict w14:anchorId="41C2AACE">
          <v:rect id="_x0000_i1098" style="width:0;height:1.5pt" o:hralign="center" o:hrstd="t" o:hr="t" fillcolor="#a0a0a0" stroked="f"/>
        </w:pict>
      </w:r>
    </w:p>
    <w:p w14:paraId="7F0C96FE" w14:textId="77777777" w:rsidR="00BE1746" w:rsidRPr="00BE1746" w:rsidRDefault="00BE1746" w:rsidP="00BE1746">
      <w:pPr>
        <w:rPr>
          <w:b/>
          <w:bCs/>
        </w:rPr>
      </w:pPr>
      <w:r w:rsidRPr="00BE1746">
        <w:rPr>
          <w:rFonts w:ascii="Segoe UI Emoji" w:hAnsi="Segoe UI Emoji" w:cs="Segoe UI Emoji"/>
          <w:b/>
          <w:bCs/>
        </w:rPr>
        <w:t>⚠️</w:t>
      </w:r>
      <w:r w:rsidRPr="00BE1746">
        <w:rPr>
          <w:b/>
          <w:bCs/>
        </w:rPr>
        <w:t xml:space="preserve"> When to Avoid Eager Loading</w:t>
      </w:r>
    </w:p>
    <w:p w14:paraId="21098D34" w14:textId="77777777" w:rsidR="00BE1746" w:rsidRPr="00BE1746" w:rsidRDefault="00BE1746" w:rsidP="00BE1746">
      <w:pPr>
        <w:numPr>
          <w:ilvl w:val="0"/>
          <w:numId w:val="13"/>
        </w:numPr>
      </w:pPr>
      <w:r w:rsidRPr="00BE1746">
        <w:t>If related data is rarely used</w:t>
      </w:r>
    </w:p>
    <w:p w14:paraId="067AD258" w14:textId="77777777" w:rsidR="00BE1746" w:rsidRPr="00BE1746" w:rsidRDefault="00BE1746" w:rsidP="00BE1746">
      <w:pPr>
        <w:numPr>
          <w:ilvl w:val="0"/>
          <w:numId w:val="13"/>
        </w:numPr>
      </w:pPr>
      <w:r w:rsidRPr="00BE1746">
        <w:t xml:space="preserve">If the related data is </w:t>
      </w:r>
      <w:r w:rsidRPr="00BE1746">
        <w:rPr>
          <w:b/>
          <w:bCs/>
        </w:rPr>
        <w:t>too large</w:t>
      </w:r>
    </w:p>
    <w:p w14:paraId="30E43444" w14:textId="77777777" w:rsidR="00BE1746" w:rsidRPr="00BE1746" w:rsidRDefault="00BE1746" w:rsidP="00BE1746">
      <w:pPr>
        <w:numPr>
          <w:ilvl w:val="0"/>
          <w:numId w:val="13"/>
        </w:numPr>
      </w:pPr>
      <w:r w:rsidRPr="00BE1746">
        <w:t>If you're only loading a summary or list view</w:t>
      </w:r>
    </w:p>
    <w:p w14:paraId="3DB5D451" w14:textId="77777777" w:rsidR="00BE1746" w:rsidRPr="00BE1746" w:rsidRDefault="00BE1746" w:rsidP="00BE1746">
      <w:r w:rsidRPr="00BE1746">
        <w:pict w14:anchorId="641F89F5">
          <v:rect id="_x0000_i1099" style="width:0;height:1.5pt" o:hralign="center" o:hrstd="t" o:hr="t" fillcolor="#a0a0a0" stroked="f"/>
        </w:pict>
      </w:r>
    </w:p>
    <w:p w14:paraId="039F0970" w14:textId="77777777" w:rsidR="00BE1746" w:rsidRPr="00BE1746" w:rsidRDefault="00BE1746" w:rsidP="00BE1746">
      <w:pPr>
        <w:rPr>
          <w:b/>
          <w:bCs/>
        </w:rPr>
      </w:pPr>
      <w:r w:rsidRPr="00BE1746">
        <w:rPr>
          <w:rFonts w:ascii="Segoe UI Emoji" w:hAnsi="Segoe UI Emoji" w:cs="Segoe UI Emoji"/>
          <w:b/>
          <w:bCs/>
        </w:rPr>
        <w:t>📘</w:t>
      </w:r>
      <w:r w:rsidRPr="00BE1746">
        <w:rPr>
          <w:b/>
          <w:bCs/>
        </w:rPr>
        <w:t xml:space="preserve"> Tip: Multiple Includes on Same Entity</w:t>
      </w:r>
    </w:p>
    <w:p w14:paraId="0739B148" w14:textId="77777777" w:rsidR="00BE1746" w:rsidRPr="00BE1746" w:rsidRDefault="00BE1746" w:rsidP="00BE1746">
      <w:r w:rsidRPr="00BE1746">
        <w:t xml:space="preserve">var students = await </w:t>
      </w:r>
      <w:proofErr w:type="spellStart"/>
      <w:r w:rsidRPr="00BE1746">
        <w:t>context.Students</w:t>
      </w:r>
      <w:proofErr w:type="spellEnd"/>
    </w:p>
    <w:p w14:paraId="4B52D559" w14:textId="77777777" w:rsidR="00BE1746" w:rsidRPr="00BE1746" w:rsidRDefault="00BE1746" w:rsidP="00BE1746">
      <w:r w:rsidRPr="00BE1746">
        <w:t xml:space="preserve">    .Include(s =&gt; </w:t>
      </w:r>
      <w:proofErr w:type="spellStart"/>
      <w:r w:rsidRPr="00BE1746">
        <w:t>s.Courses</w:t>
      </w:r>
      <w:proofErr w:type="spellEnd"/>
      <w:r w:rsidRPr="00BE1746">
        <w:t>)</w:t>
      </w:r>
    </w:p>
    <w:p w14:paraId="43CF8808" w14:textId="77777777" w:rsidR="00BE1746" w:rsidRPr="00BE1746" w:rsidRDefault="00BE1746" w:rsidP="00BE1746">
      <w:r w:rsidRPr="00BE1746">
        <w:t xml:space="preserve">    .Include(s =&gt; </w:t>
      </w:r>
      <w:proofErr w:type="spellStart"/>
      <w:r w:rsidRPr="00BE1746">
        <w:t>s.Projects</w:t>
      </w:r>
      <w:proofErr w:type="spellEnd"/>
      <w:r w:rsidRPr="00BE1746">
        <w:t>)</w:t>
      </w:r>
    </w:p>
    <w:p w14:paraId="0BA26670" w14:textId="77777777" w:rsidR="00BE1746" w:rsidRPr="00BE1746" w:rsidRDefault="00BE1746" w:rsidP="00BE1746">
      <w:r w:rsidRPr="00BE1746">
        <w:lastRenderedPageBreak/>
        <w:t xml:space="preserve">    .</w:t>
      </w:r>
      <w:proofErr w:type="spellStart"/>
      <w:r w:rsidRPr="00BE1746">
        <w:t>ToListAsync</w:t>
      </w:r>
      <w:proofErr w:type="spellEnd"/>
      <w:r w:rsidRPr="00BE1746">
        <w:t>();</w:t>
      </w:r>
    </w:p>
    <w:p w14:paraId="70408DC2" w14:textId="77777777" w:rsidR="00BE1746" w:rsidRPr="00BE1746" w:rsidRDefault="00BE1746" w:rsidP="00BE1746">
      <w:r w:rsidRPr="00BE1746">
        <w:t>Works fine — EF Core handles multiple includes efficiently.</w:t>
      </w:r>
    </w:p>
    <w:p w14:paraId="778B38B8" w14:textId="77777777" w:rsidR="00BE1746" w:rsidRPr="00BE1746" w:rsidRDefault="00BE1746" w:rsidP="00BE1746">
      <w:r w:rsidRPr="00BE1746">
        <w:pict w14:anchorId="28FC7624">
          <v:rect id="_x0000_i1100" style="width:0;height:1.5pt" o:hralign="center" o:hrstd="t" o:hr="t" fillcolor="#a0a0a0" stroked="f"/>
        </w:pict>
      </w:r>
    </w:p>
    <w:p w14:paraId="2B6A945D" w14:textId="77777777" w:rsidR="00BE1746" w:rsidRPr="00BE1746" w:rsidRDefault="00BE1746" w:rsidP="00BE1746">
      <w:r w:rsidRPr="00BE1746">
        <w:t>Here are your notes on EF Core loading strategies:</w:t>
      </w:r>
    </w:p>
    <w:p w14:paraId="32CA6DEE" w14:textId="77777777" w:rsidR="00BE1746" w:rsidRPr="00BE1746" w:rsidRDefault="00BE1746" w:rsidP="00BE1746">
      <w:r w:rsidRPr="00BE1746">
        <w:pict w14:anchorId="5D98B7E4">
          <v:rect id="_x0000_i1139" style="width:0;height:1.5pt" o:hralign="center" o:hrstd="t" o:hr="t" fillcolor="#a0a0a0" stroked="f"/>
        </w:pict>
      </w:r>
    </w:p>
    <w:p w14:paraId="1AE81B81" w14:textId="77777777" w:rsidR="00BE1746" w:rsidRPr="00BE1746" w:rsidRDefault="00BE1746" w:rsidP="00BE1746">
      <w:pPr>
        <w:rPr>
          <w:b/>
          <w:bCs/>
        </w:rPr>
      </w:pPr>
      <w:r w:rsidRPr="00BE1746">
        <w:rPr>
          <w:b/>
          <w:bCs/>
        </w:rPr>
        <w:t>Entity Framework Core — Loading Strategies</w:t>
      </w:r>
    </w:p>
    <w:p w14:paraId="5573E7BF" w14:textId="77777777" w:rsidR="00BE1746" w:rsidRPr="00BE1746" w:rsidRDefault="00BE1746" w:rsidP="00BE1746">
      <w:pPr>
        <w:rPr>
          <w:b/>
          <w:bCs/>
        </w:rPr>
      </w:pPr>
      <w:r w:rsidRPr="00BE1746">
        <w:rPr>
          <w:b/>
          <w:bCs/>
        </w:rPr>
        <w:t xml:space="preserve">1. </w:t>
      </w:r>
      <w:r w:rsidRPr="00BE1746">
        <w:rPr>
          <w:rFonts w:ascii="Segoe UI Emoji" w:hAnsi="Segoe UI Emoji" w:cs="Segoe UI Emoji"/>
          <w:b/>
          <w:bCs/>
        </w:rPr>
        <w:t>🟢</w:t>
      </w:r>
      <w:r w:rsidRPr="00BE1746">
        <w:rPr>
          <w:b/>
          <w:bCs/>
        </w:rPr>
        <w:t xml:space="preserve"> Eager Loading</w:t>
      </w:r>
    </w:p>
    <w:p w14:paraId="5A8E79F4" w14:textId="77777777" w:rsidR="00BE1746" w:rsidRPr="00BE1746" w:rsidRDefault="00BE1746" w:rsidP="00BE1746">
      <w:pPr>
        <w:numPr>
          <w:ilvl w:val="0"/>
          <w:numId w:val="14"/>
        </w:numPr>
      </w:pPr>
      <w:r w:rsidRPr="00BE1746">
        <w:rPr>
          <w:b/>
          <w:bCs/>
        </w:rPr>
        <w:t>Definition</w:t>
      </w:r>
      <w:r w:rsidRPr="00BE1746">
        <w:t xml:space="preserve">: Loads related entities </w:t>
      </w:r>
      <w:r w:rsidRPr="00BE1746">
        <w:rPr>
          <w:i/>
          <w:iCs/>
        </w:rPr>
        <w:t>immediately</w:t>
      </w:r>
      <w:r w:rsidRPr="00BE1746">
        <w:t xml:space="preserve"> with the main entity.</w:t>
      </w:r>
    </w:p>
    <w:p w14:paraId="26E9713D" w14:textId="77777777" w:rsidR="00BE1746" w:rsidRPr="00BE1746" w:rsidRDefault="00BE1746" w:rsidP="00BE1746">
      <w:pPr>
        <w:numPr>
          <w:ilvl w:val="0"/>
          <w:numId w:val="14"/>
        </w:numPr>
      </w:pPr>
      <w:r w:rsidRPr="00BE1746">
        <w:rPr>
          <w:b/>
          <w:bCs/>
        </w:rPr>
        <w:t>Syntax</w:t>
      </w:r>
      <w:r w:rsidRPr="00BE1746">
        <w:t>:</w:t>
      </w:r>
    </w:p>
    <w:p w14:paraId="64AA04B4" w14:textId="77777777" w:rsidR="00BE1746" w:rsidRPr="00BE1746" w:rsidRDefault="00BE1746" w:rsidP="00BE1746">
      <w:pPr>
        <w:numPr>
          <w:ilvl w:val="0"/>
          <w:numId w:val="14"/>
        </w:numPr>
        <w:tabs>
          <w:tab w:val="clear" w:pos="720"/>
        </w:tabs>
      </w:pPr>
      <w:r w:rsidRPr="00BE1746">
        <w:t xml:space="preserve">var activities = await </w:t>
      </w:r>
      <w:proofErr w:type="spellStart"/>
      <w:r w:rsidRPr="00BE1746">
        <w:t>context.Activities</w:t>
      </w:r>
      <w:proofErr w:type="spellEnd"/>
    </w:p>
    <w:p w14:paraId="69835B88" w14:textId="77777777" w:rsidR="00BE1746" w:rsidRPr="00BE1746" w:rsidRDefault="00BE1746" w:rsidP="00BE1746">
      <w:pPr>
        <w:numPr>
          <w:ilvl w:val="0"/>
          <w:numId w:val="14"/>
        </w:numPr>
        <w:tabs>
          <w:tab w:val="clear" w:pos="720"/>
        </w:tabs>
      </w:pPr>
      <w:r w:rsidRPr="00BE1746">
        <w:t xml:space="preserve">    .Include(a =&gt; </w:t>
      </w:r>
      <w:proofErr w:type="spellStart"/>
      <w:r w:rsidRPr="00BE1746">
        <w:t>a.Attendees</w:t>
      </w:r>
      <w:proofErr w:type="spellEnd"/>
      <w:r w:rsidRPr="00BE1746">
        <w:t>)</w:t>
      </w:r>
    </w:p>
    <w:p w14:paraId="6F5B710E" w14:textId="77777777" w:rsidR="00BE1746" w:rsidRPr="00BE1746" w:rsidRDefault="00BE1746" w:rsidP="00BE1746">
      <w:pPr>
        <w:numPr>
          <w:ilvl w:val="0"/>
          <w:numId w:val="14"/>
        </w:numPr>
        <w:tabs>
          <w:tab w:val="clear" w:pos="720"/>
        </w:tabs>
      </w:pPr>
      <w:r w:rsidRPr="00BE1746">
        <w:t xml:space="preserve">    .</w:t>
      </w:r>
      <w:proofErr w:type="spellStart"/>
      <w:r w:rsidRPr="00BE1746">
        <w:t>ThenInclude</w:t>
      </w:r>
      <w:proofErr w:type="spellEnd"/>
      <w:r w:rsidRPr="00BE1746">
        <w:t xml:space="preserve">(at =&gt; </w:t>
      </w:r>
      <w:proofErr w:type="spellStart"/>
      <w:r w:rsidRPr="00BE1746">
        <w:t>at.User</w:t>
      </w:r>
      <w:proofErr w:type="spellEnd"/>
      <w:r w:rsidRPr="00BE1746">
        <w:t>)</w:t>
      </w:r>
    </w:p>
    <w:p w14:paraId="220D2192" w14:textId="77777777" w:rsidR="00BE1746" w:rsidRPr="00BE1746" w:rsidRDefault="00BE1746" w:rsidP="00BE1746">
      <w:pPr>
        <w:numPr>
          <w:ilvl w:val="0"/>
          <w:numId w:val="14"/>
        </w:numPr>
        <w:tabs>
          <w:tab w:val="clear" w:pos="720"/>
        </w:tabs>
      </w:pPr>
      <w:r w:rsidRPr="00BE1746">
        <w:t xml:space="preserve">    .</w:t>
      </w:r>
      <w:proofErr w:type="spellStart"/>
      <w:r w:rsidRPr="00BE1746">
        <w:t>ToListAsync</w:t>
      </w:r>
      <w:proofErr w:type="spellEnd"/>
      <w:r w:rsidRPr="00BE1746">
        <w:t>();</w:t>
      </w:r>
    </w:p>
    <w:p w14:paraId="6CCD9EB3" w14:textId="77777777" w:rsidR="00BE1746" w:rsidRPr="00BE1746" w:rsidRDefault="00BE1746" w:rsidP="00BE1746">
      <w:pPr>
        <w:numPr>
          <w:ilvl w:val="0"/>
          <w:numId w:val="14"/>
        </w:numPr>
      </w:pPr>
      <w:r w:rsidRPr="00BE1746">
        <w:rPr>
          <w:b/>
          <w:bCs/>
        </w:rPr>
        <w:t>Best For</w:t>
      </w:r>
      <w:r w:rsidRPr="00BE1746">
        <w:t>: When you always need related data.</w:t>
      </w:r>
    </w:p>
    <w:p w14:paraId="274E2FDE" w14:textId="77777777" w:rsidR="00BE1746" w:rsidRPr="00BE1746" w:rsidRDefault="00BE1746" w:rsidP="00BE1746">
      <w:pPr>
        <w:numPr>
          <w:ilvl w:val="0"/>
          <w:numId w:val="14"/>
        </w:numPr>
      </w:pPr>
      <w:r w:rsidRPr="00BE1746">
        <w:rPr>
          <w:b/>
          <w:bCs/>
        </w:rPr>
        <w:t>Avoid If</w:t>
      </w:r>
      <w:r w:rsidRPr="00BE1746">
        <w:t>: The related data is heavy or rarely used.</w:t>
      </w:r>
    </w:p>
    <w:p w14:paraId="7D8F0E6B" w14:textId="77777777" w:rsidR="00BE1746" w:rsidRPr="00BE1746" w:rsidRDefault="00BE1746" w:rsidP="00BE1746">
      <w:r w:rsidRPr="00BE1746">
        <w:pict w14:anchorId="46D394CC">
          <v:rect id="_x0000_i1140" style="width:0;height:1.5pt" o:hralign="center" o:hrstd="t" o:hr="t" fillcolor="#a0a0a0" stroked="f"/>
        </w:pict>
      </w:r>
    </w:p>
    <w:p w14:paraId="7429169B" w14:textId="77777777" w:rsidR="00BE1746" w:rsidRPr="00BE1746" w:rsidRDefault="00BE1746" w:rsidP="00BE1746">
      <w:pPr>
        <w:rPr>
          <w:b/>
          <w:bCs/>
        </w:rPr>
      </w:pPr>
      <w:r w:rsidRPr="00BE1746">
        <w:rPr>
          <w:b/>
          <w:bCs/>
        </w:rPr>
        <w:t xml:space="preserve">2. </w:t>
      </w:r>
      <w:r w:rsidRPr="00BE1746">
        <w:rPr>
          <w:rFonts w:ascii="Segoe UI Emoji" w:hAnsi="Segoe UI Emoji" w:cs="Segoe UI Emoji"/>
          <w:b/>
          <w:bCs/>
        </w:rPr>
        <w:t>🟠</w:t>
      </w:r>
      <w:r w:rsidRPr="00BE1746">
        <w:rPr>
          <w:b/>
          <w:bCs/>
        </w:rPr>
        <w:t xml:space="preserve"> Lazy Loading</w:t>
      </w:r>
    </w:p>
    <w:p w14:paraId="67551C56" w14:textId="77777777" w:rsidR="00BE1746" w:rsidRPr="00BE1746" w:rsidRDefault="00BE1746" w:rsidP="00BE1746">
      <w:pPr>
        <w:numPr>
          <w:ilvl w:val="0"/>
          <w:numId w:val="15"/>
        </w:numPr>
      </w:pPr>
      <w:r w:rsidRPr="00BE1746">
        <w:rPr>
          <w:b/>
          <w:bCs/>
        </w:rPr>
        <w:t>Definition</w:t>
      </w:r>
      <w:r w:rsidRPr="00BE1746">
        <w:t xml:space="preserve">: Related data loads </w:t>
      </w:r>
      <w:r w:rsidRPr="00BE1746">
        <w:rPr>
          <w:i/>
          <w:iCs/>
        </w:rPr>
        <w:t>only when accessed</w:t>
      </w:r>
      <w:r w:rsidRPr="00BE1746">
        <w:t>.</w:t>
      </w:r>
    </w:p>
    <w:p w14:paraId="472CFBF7" w14:textId="77777777" w:rsidR="00BE1746" w:rsidRPr="00BE1746" w:rsidRDefault="00BE1746" w:rsidP="00BE1746">
      <w:pPr>
        <w:numPr>
          <w:ilvl w:val="0"/>
          <w:numId w:val="15"/>
        </w:numPr>
      </w:pPr>
      <w:r w:rsidRPr="00BE1746">
        <w:rPr>
          <w:b/>
          <w:bCs/>
        </w:rPr>
        <w:t>Setup</w:t>
      </w:r>
      <w:r w:rsidRPr="00BE1746">
        <w:t>:</w:t>
      </w:r>
    </w:p>
    <w:p w14:paraId="23CAFBB6" w14:textId="77777777" w:rsidR="00BE1746" w:rsidRPr="00BE1746" w:rsidRDefault="00BE1746" w:rsidP="00BE1746">
      <w:pPr>
        <w:numPr>
          <w:ilvl w:val="1"/>
          <w:numId w:val="15"/>
        </w:numPr>
      </w:pPr>
      <w:r w:rsidRPr="00BE1746">
        <w:t xml:space="preserve">Install: </w:t>
      </w:r>
      <w:proofErr w:type="spellStart"/>
      <w:r w:rsidRPr="00BE1746">
        <w:t>Microsoft.EntityFrameworkCore.Proxies</w:t>
      </w:r>
      <w:proofErr w:type="spellEnd"/>
    </w:p>
    <w:p w14:paraId="3D274BCF" w14:textId="77777777" w:rsidR="00BE1746" w:rsidRPr="00BE1746" w:rsidRDefault="00BE1746" w:rsidP="00BE1746">
      <w:pPr>
        <w:numPr>
          <w:ilvl w:val="1"/>
          <w:numId w:val="15"/>
        </w:numPr>
      </w:pPr>
      <w:r w:rsidRPr="00BE1746">
        <w:t>Enable:</w:t>
      </w:r>
    </w:p>
    <w:p w14:paraId="2794241C" w14:textId="77777777" w:rsidR="00BE1746" w:rsidRPr="00BE1746" w:rsidRDefault="00BE1746" w:rsidP="00BE1746">
      <w:pPr>
        <w:numPr>
          <w:ilvl w:val="1"/>
          <w:numId w:val="15"/>
        </w:numPr>
        <w:tabs>
          <w:tab w:val="clear" w:pos="1440"/>
        </w:tabs>
      </w:pPr>
      <w:proofErr w:type="spellStart"/>
      <w:r w:rsidRPr="00BE1746">
        <w:t>options.UseLazyLoadingProxies</w:t>
      </w:r>
      <w:proofErr w:type="spellEnd"/>
      <w:r w:rsidRPr="00BE1746">
        <w:t>()</w:t>
      </w:r>
    </w:p>
    <w:p w14:paraId="793A0CD3" w14:textId="77777777" w:rsidR="00BE1746" w:rsidRPr="00BE1746" w:rsidRDefault="00BE1746" w:rsidP="00BE1746">
      <w:pPr>
        <w:numPr>
          <w:ilvl w:val="1"/>
          <w:numId w:val="15"/>
        </w:numPr>
      </w:pPr>
      <w:r w:rsidRPr="00BE1746">
        <w:t>Use virtual for navigation properties.</w:t>
      </w:r>
    </w:p>
    <w:p w14:paraId="430B05DF" w14:textId="77777777" w:rsidR="00BE1746" w:rsidRPr="00BE1746" w:rsidRDefault="00BE1746" w:rsidP="00BE1746">
      <w:pPr>
        <w:numPr>
          <w:ilvl w:val="0"/>
          <w:numId w:val="15"/>
        </w:numPr>
      </w:pPr>
      <w:r w:rsidRPr="00BE1746">
        <w:rPr>
          <w:b/>
          <w:bCs/>
        </w:rPr>
        <w:t>Best For</w:t>
      </w:r>
      <w:r w:rsidRPr="00BE1746">
        <w:t>: On-demand related data.</w:t>
      </w:r>
    </w:p>
    <w:p w14:paraId="18ED025F" w14:textId="77777777" w:rsidR="00BE1746" w:rsidRPr="00BE1746" w:rsidRDefault="00BE1746" w:rsidP="00BE1746">
      <w:pPr>
        <w:numPr>
          <w:ilvl w:val="0"/>
          <w:numId w:val="15"/>
        </w:numPr>
      </w:pPr>
      <w:r w:rsidRPr="00BE1746">
        <w:rPr>
          <w:b/>
          <w:bCs/>
        </w:rPr>
        <w:t>Caution</w:t>
      </w:r>
      <w:r w:rsidRPr="00BE1746">
        <w:t xml:space="preserve">: Can cause </w:t>
      </w:r>
      <w:r w:rsidRPr="00BE1746">
        <w:rPr>
          <w:b/>
          <w:bCs/>
        </w:rPr>
        <w:t>N+1</w:t>
      </w:r>
      <w:r w:rsidRPr="00BE1746">
        <w:t xml:space="preserve"> problems and hidden performance hits.</w:t>
      </w:r>
    </w:p>
    <w:p w14:paraId="5780BF7E" w14:textId="77777777" w:rsidR="00BE1746" w:rsidRPr="00BE1746" w:rsidRDefault="00BE1746" w:rsidP="00BE1746">
      <w:r w:rsidRPr="00BE1746">
        <w:pict w14:anchorId="3E003053">
          <v:rect id="_x0000_i1141" style="width:0;height:1.5pt" o:hralign="center" o:hrstd="t" o:hr="t" fillcolor="#a0a0a0" stroked="f"/>
        </w:pict>
      </w:r>
    </w:p>
    <w:p w14:paraId="013F1B78" w14:textId="77777777" w:rsidR="00BE1746" w:rsidRPr="00BE1746" w:rsidRDefault="00BE1746" w:rsidP="00BE1746">
      <w:pPr>
        <w:rPr>
          <w:b/>
          <w:bCs/>
        </w:rPr>
      </w:pPr>
      <w:r w:rsidRPr="00BE1746">
        <w:rPr>
          <w:b/>
          <w:bCs/>
        </w:rPr>
        <w:lastRenderedPageBreak/>
        <w:t xml:space="preserve">3. </w:t>
      </w:r>
      <w:r w:rsidRPr="00BE1746">
        <w:rPr>
          <w:rFonts w:ascii="Segoe UI Emoji" w:hAnsi="Segoe UI Emoji" w:cs="Segoe UI Emoji"/>
          <w:b/>
          <w:bCs/>
        </w:rPr>
        <w:t>🔵</w:t>
      </w:r>
      <w:r w:rsidRPr="00BE1746">
        <w:rPr>
          <w:b/>
          <w:bCs/>
        </w:rPr>
        <w:t xml:space="preserve"> Explicit Loading</w:t>
      </w:r>
    </w:p>
    <w:p w14:paraId="6D0D8423" w14:textId="77777777" w:rsidR="00BE1746" w:rsidRPr="00BE1746" w:rsidRDefault="00BE1746" w:rsidP="00BE1746">
      <w:pPr>
        <w:numPr>
          <w:ilvl w:val="0"/>
          <w:numId w:val="16"/>
        </w:numPr>
      </w:pPr>
      <w:r w:rsidRPr="00BE1746">
        <w:rPr>
          <w:b/>
          <w:bCs/>
        </w:rPr>
        <w:t>Definition</w:t>
      </w:r>
      <w:r w:rsidRPr="00BE1746">
        <w:t xml:space="preserve">: You </w:t>
      </w:r>
      <w:r w:rsidRPr="00BE1746">
        <w:rPr>
          <w:i/>
          <w:iCs/>
        </w:rPr>
        <w:t>manually</w:t>
      </w:r>
      <w:r w:rsidRPr="00BE1746">
        <w:t xml:space="preserve"> fetch related data after the entity is loaded.</w:t>
      </w:r>
    </w:p>
    <w:p w14:paraId="3A931FBD" w14:textId="77777777" w:rsidR="00BE1746" w:rsidRPr="00BE1746" w:rsidRDefault="00BE1746" w:rsidP="00BE1746">
      <w:pPr>
        <w:numPr>
          <w:ilvl w:val="0"/>
          <w:numId w:val="16"/>
        </w:numPr>
      </w:pPr>
      <w:r w:rsidRPr="00BE1746">
        <w:rPr>
          <w:b/>
          <w:bCs/>
        </w:rPr>
        <w:t>Syntax</w:t>
      </w:r>
      <w:r w:rsidRPr="00BE1746">
        <w:t>:</w:t>
      </w:r>
    </w:p>
    <w:p w14:paraId="39355FC4" w14:textId="77777777" w:rsidR="00BE1746" w:rsidRPr="00BE1746" w:rsidRDefault="00BE1746" w:rsidP="00BE1746">
      <w:pPr>
        <w:numPr>
          <w:ilvl w:val="0"/>
          <w:numId w:val="16"/>
        </w:numPr>
        <w:tabs>
          <w:tab w:val="clear" w:pos="720"/>
        </w:tabs>
      </w:pPr>
      <w:r w:rsidRPr="00BE1746">
        <w:t xml:space="preserve">var activity = await </w:t>
      </w:r>
      <w:proofErr w:type="spellStart"/>
      <w:r w:rsidRPr="00BE1746">
        <w:t>context.Activities.FirstOrDefaultAsync</w:t>
      </w:r>
      <w:proofErr w:type="spellEnd"/>
      <w:r w:rsidRPr="00BE1746">
        <w:t xml:space="preserve">(a =&gt; </w:t>
      </w:r>
      <w:proofErr w:type="spellStart"/>
      <w:r w:rsidRPr="00BE1746">
        <w:t>a.Id</w:t>
      </w:r>
      <w:proofErr w:type="spellEnd"/>
      <w:r w:rsidRPr="00BE1746">
        <w:t xml:space="preserve"> == id);</w:t>
      </w:r>
    </w:p>
    <w:p w14:paraId="4FA7AE54" w14:textId="77777777" w:rsidR="00BE1746" w:rsidRPr="00BE1746" w:rsidRDefault="00BE1746" w:rsidP="00BE1746">
      <w:pPr>
        <w:numPr>
          <w:ilvl w:val="0"/>
          <w:numId w:val="16"/>
        </w:numPr>
        <w:tabs>
          <w:tab w:val="clear" w:pos="720"/>
        </w:tabs>
      </w:pPr>
      <w:r w:rsidRPr="00BE1746">
        <w:t xml:space="preserve">await </w:t>
      </w:r>
      <w:proofErr w:type="spellStart"/>
      <w:r w:rsidRPr="00BE1746">
        <w:t>context.Entry</w:t>
      </w:r>
      <w:proofErr w:type="spellEnd"/>
      <w:r w:rsidRPr="00BE1746">
        <w:t xml:space="preserve">(activity).Collection(a =&gt; </w:t>
      </w:r>
      <w:proofErr w:type="spellStart"/>
      <w:r w:rsidRPr="00BE1746">
        <w:t>a.Attendees</w:t>
      </w:r>
      <w:proofErr w:type="spellEnd"/>
      <w:r w:rsidRPr="00BE1746">
        <w:t>).</w:t>
      </w:r>
      <w:proofErr w:type="spellStart"/>
      <w:r w:rsidRPr="00BE1746">
        <w:t>LoadAsync</w:t>
      </w:r>
      <w:proofErr w:type="spellEnd"/>
      <w:r w:rsidRPr="00BE1746">
        <w:t>();</w:t>
      </w:r>
    </w:p>
    <w:p w14:paraId="6ED7BB55" w14:textId="77777777" w:rsidR="00BE1746" w:rsidRPr="00BE1746" w:rsidRDefault="00BE1746" w:rsidP="00BE1746">
      <w:pPr>
        <w:numPr>
          <w:ilvl w:val="0"/>
          <w:numId w:val="16"/>
        </w:numPr>
      </w:pPr>
      <w:r w:rsidRPr="00BE1746">
        <w:rPr>
          <w:b/>
          <w:bCs/>
        </w:rPr>
        <w:t>Best For</w:t>
      </w:r>
      <w:r w:rsidRPr="00BE1746">
        <w:t>: Selective or conditional loading.</w:t>
      </w:r>
    </w:p>
    <w:p w14:paraId="653A9E84" w14:textId="77777777" w:rsidR="00BE1746" w:rsidRPr="00BE1746" w:rsidRDefault="00BE1746" w:rsidP="00BE1746">
      <w:pPr>
        <w:numPr>
          <w:ilvl w:val="0"/>
          <w:numId w:val="16"/>
        </w:numPr>
      </w:pPr>
      <w:r w:rsidRPr="00BE1746">
        <w:rPr>
          <w:b/>
          <w:bCs/>
        </w:rPr>
        <w:t>Caution</w:t>
      </w:r>
      <w:r w:rsidRPr="00BE1746">
        <w:t>: More code and possible multiple round-trips.</w:t>
      </w:r>
    </w:p>
    <w:p w14:paraId="14E02ADD" w14:textId="77777777" w:rsidR="00BE1746" w:rsidRPr="00BE1746" w:rsidRDefault="00BE1746" w:rsidP="00BE1746">
      <w:r w:rsidRPr="00BE1746">
        <w:pict w14:anchorId="284AAE4E">
          <v:rect id="_x0000_i1142" style="width:0;height:1.5pt" o:hralign="center" o:hrstd="t" o:hr="t" fillcolor="#a0a0a0" stroked="f"/>
        </w:pict>
      </w:r>
    </w:p>
    <w:p w14:paraId="76D90BE4" w14:textId="77777777" w:rsidR="00BE1746" w:rsidRPr="00BE1746" w:rsidRDefault="00BE1746" w:rsidP="00BE1746">
      <w:pPr>
        <w:rPr>
          <w:b/>
          <w:bCs/>
        </w:rPr>
      </w:pPr>
      <w:r w:rsidRPr="00BE1746">
        <w:rPr>
          <w:rFonts w:ascii="Segoe UI Emoji" w:hAnsi="Segoe UI Emoji" w:cs="Segoe UI Emoji"/>
          <w:b/>
          <w:bCs/>
        </w:rPr>
        <w:t>⚖️</w:t>
      </w:r>
      <w:r w:rsidRPr="00BE1746">
        <w:rPr>
          <w:b/>
          <w:bCs/>
        </w:rPr>
        <w:t xml:space="preserve"> Quick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178"/>
        <w:gridCol w:w="1730"/>
        <w:gridCol w:w="922"/>
      </w:tblGrid>
      <w:tr w:rsidR="00BE1746" w:rsidRPr="00BE1746" w14:paraId="0001BD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A1F16" w14:textId="77777777" w:rsidR="00BE1746" w:rsidRPr="00BE1746" w:rsidRDefault="00BE1746" w:rsidP="00BE1746">
            <w:pPr>
              <w:rPr>
                <w:b/>
                <w:bCs/>
              </w:rPr>
            </w:pPr>
            <w:r w:rsidRPr="00BE174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779989" w14:textId="77777777" w:rsidR="00BE1746" w:rsidRPr="00BE1746" w:rsidRDefault="00BE1746" w:rsidP="00BE1746">
            <w:pPr>
              <w:rPr>
                <w:b/>
                <w:bCs/>
              </w:rPr>
            </w:pPr>
            <w:r w:rsidRPr="00BE1746">
              <w:rPr>
                <w:b/>
                <w:bCs/>
              </w:rPr>
              <w:t>Eager</w:t>
            </w:r>
          </w:p>
        </w:tc>
        <w:tc>
          <w:tcPr>
            <w:tcW w:w="0" w:type="auto"/>
            <w:vAlign w:val="center"/>
            <w:hideMark/>
          </w:tcPr>
          <w:p w14:paraId="5349F110" w14:textId="77777777" w:rsidR="00BE1746" w:rsidRPr="00BE1746" w:rsidRDefault="00BE1746" w:rsidP="00BE1746">
            <w:pPr>
              <w:rPr>
                <w:b/>
                <w:bCs/>
              </w:rPr>
            </w:pPr>
            <w:r w:rsidRPr="00BE1746">
              <w:rPr>
                <w:b/>
                <w:bCs/>
              </w:rPr>
              <w:t>Lazy</w:t>
            </w:r>
          </w:p>
        </w:tc>
        <w:tc>
          <w:tcPr>
            <w:tcW w:w="0" w:type="auto"/>
            <w:vAlign w:val="center"/>
            <w:hideMark/>
          </w:tcPr>
          <w:p w14:paraId="56B1D9EA" w14:textId="77777777" w:rsidR="00BE1746" w:rsidRPr="00BE1746" w:rsidRDefault="00BE1746" w:rsidP="00BE1746">
            <w:pPr>
              <w:rPr>
                <w:b/>
                <w:bCs/>
              </w:rPr>
            </w:pPr>
            <w:r w:rsidRPr="00BE1746">
              <w:rPr>
                <w:b/>
                <w:bCs/>
              </w:rPr>
              <w:t>Explicit</w:t>
            </w:r>
          </w:p>
        </w:tc>
      </w:tr>
      <w:tr w:rsidR="00BE1746" w:rsidRPr="00BE1746" w14:paraId="4A7615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DBDA4" w14:textId="77777777" w:rsidR="00BE1746" w:rsidRPr="00BE1746" w:rsidRDefault="00BE1746" w:rsidP="00BE1746">
            <w:r w:rsidRPr="00BE1746">
              <w:t>Trigger</w:t>
            </w:r>
          </w:p>
        </w:tc>
        <w:tc>
          <w:tcPr>
            <w:tcW w:w="0" w:type="auto"/>
            <w:vAlign w:val="center"/>
            <w:hideMark/>
          </w:tcPr>
          <w:p w14:paraId="38F126C1" w14:textId="77777777" w:rsidR="00BE1746" w:rsidRPr="00BE1746" w:rsidRDefault="00BE1746" w:rsidP="00BE1746">
            <w:r w:rsidRPr="00BE1746">
              <w:t>Immediate</w:t>
            </w:r>
          </w:p>
        </w:tc>
        <w:tc>
          <w:tcPr>
            <w:tcW w:w="0" w:type="auto"/>
            <w:vAlign w:val="center"/>
            <w:hideMark/>
          </w:tcPr>
          <w:p w14:paraId="16688A37" w14:textId="77777777" w:rsidR="00BE1746" w:rsidRPr="00BE1746" w:rsidRDefault="00BE1746" w:rsidP="00BE1746">
            <w:r w:rsidRPr="00BE1746">
              <w:t>Property Access</w:t>
            </w:r>
          </w:p>
        </w:tc>
        <w:tc>
          <w:tcPr>
            <w:tcW w:w="0" w:type="auto"/>
            <w:vAlign w:val="center"/>
            <w:hideMark/>
          </w:tcPr>
          <w:p w14:paraId="438B1A20" w14:textId="77777777" w:rsidR="00BE1746" w:rsidRPr="00BE1746" w:rsidRDefault="00BE1746" w:rsidP="00BE1746">
            <w:r w:rsidRPr="00BE1746">
              <w:t>Manual</w:t>
            </w:r>
          </w:p>
        </w:tc>
      </w:tr>
      <w:tr w:rsidR="00BE1746" w:rsidRPr="00BE1746" w14:paraId="6636CC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A0502" w14:textId="77777777" w:rsidR="00BE1746" w:rsidRPr="00BE1746" w:rsidRDefault="00BE1746" w:rsidP="00BE1746">
            <w:r w:rsidRPr="00BE1746">
              <w:t>Config Needed</w:t>
            </w:r>
          </w:p>
        </w:tc>
        <w:tc>
          <w:tcPr>
            <w:tcW w:w="0" w:type="auto"/>
            <w:vAlign w:val="center"/>
            <w:hideMark/>
          </w:tcPr>
          <w:p w14:paraId="7A0EE6EE" w14:textId="77777777" w:rsidR="00BE1746" w:rsidRPr="00BE1746" w:rsidRDefault="00BE1746" w:rsidP="00BE1746">
            <w:r w:rsidRPr="00BE174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8BE240F" w14:textId="77777777" w:rsidR="00BE1746" w:rsidRPr="00BE1746" w:rsidRDefault="00BE1746" w:rsidP="00BE1746">
            <w:r w:rsidRPr="00BE174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17A26FF" w14:textId="77777777" w:rsidR="00BE1746" w:rsidRPr="00BE1746" w:rsidRDefault="00BE1746" w:rsidP="00BE1746">
            <w:r w:rsidRPr="00BE1746">
              <w:rPr>
                <w:rFonts w:ascii="Segoe UI Emoji" w:hAnsi="Segoe UI Emoji" w:cs="Segoe UI Emoji"/>
              </w:rPr>
              <w:t>❌</w:t>
            </w:r>
          </w:p>
        </w:tc>
      </w:tr>
      <w:tr w:rsidR="00BE1746" w:rsidRPr="00BE1746" w14:paraId="523087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CFF28" w14:textId="77777777" w:rsidR="00BE1746" w:rsidRPr="00BE1746" w:rsidRDefault="00BE1746" w:rsidP="00BE1746">
            <w:r w:rsidRPr="00BE1746">
              <w:t>Control Level</w:t>
            </w:r>
          </w:p>
        </w:tc>
        <w:tc>
          <w:tcPr>
            <w:tcW w:w="0" w:type="auto"/>
            <w:vAlign w:val="center"/>
            <w:hideMark/>
          </w:tcPr>
          <w:p w14:paraId="27E59D04" w14:textId="77777777" w:rsidR="00BE1746" w:rsidRPr="00BE1746" w:rsidRDefault="00BE1746" w:rsidP="00BE1746">
            <w:r w:rsidRPr="00BE1746">
              <w:t>Medium</w:t>
            </w:r>
          </w:p>
        </w:tc>
        <w:tc>
          <w:tcPr>
            <w:tcW w:w="0" w:type="auto"/>
            <w:vAlign w:val="center"/>
            <w:hideMark/>
          </w:tcPr>
          <w:p w14:paraId="2EC5631E" w14:textId="77777777" w:rsidR="00BE1746" w:rsidRPr="00BE1746" w:rsidRDefault="00BE1746" w:rsidP="00BE1746">
            <w:r w:rsidRPr="00BE1746">
              <w:t>Low</w:t>
            </w:r>
          </w:p>
        </w:tc>
        <w:tc>
          <w:tcPr>
            <w:tcW w:w="0" w:type="auto"/>
            <w:vAlign w:val="center"/>
            <w:hideMark/>
          </w:tcPr>
          <w:p w14:paraId="6578465F" w14:textId="77777777" w:rsidR="00BE1746" w:rsidRPr="00BE1746" w:rsidRDefault="00BE1746" w:rsidP="00BE1746">
            <w:r w:rsidRPr="00BE1746">
              <w:t>High</w:t>
            </w:r>
          </w:p>
        </w:tc>
      </w:tr>
      <w:tr w:rsidR="00BE1746" w:rsidRPr="00BE1746" w14:paraId="456B8E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AFCF0" w14:textId="77777777" w:rsidR="00BE1746" w:rsidRPr="00BE1746" w:rsidRDefault="00BE1746" w:rsidP="00BE1746">
            <w:r w:rsidRPr="00BE1746">
              <w:t>Performance Risk</w:t>
            </w:r>
          </w:p>
        </w:tc>
        <w:tc>
          <w:tcPr>
            <w:tcW w:w="0" w:type="auto"/>
            <w:vAlign w:val="center"/>
            <w:hideMark/>
          </w:tcPr>
          <w:p w14:paraId="485648F2" w14:textId="77777777" w:rsidR="00BE1746" w:rsidRPr="00BE1746" w:rsidRDefault="00BE1746" w:rsidP="00BE1746">
            <w:r w:rsidRPr="00BE1746">
              <w:t>Low</w:t>
            </w:r>
          </w:p>
        </w:tc>
        <w:tc>
          <w:tcPr>
            <w:tcW w:w="0" w:type="auto"/>
            <w:vAlign w:val="center"/>
            <w:hideMark/>
          </w:tcPr>
          <w:p w14:paraId="313949E0" w14:textId="77777777" w:rsidR="00BE1746" w:rsidRPr="00BE1746" w:rsidRDefault="00BE1746" w:rsidP="00BE1746">
            <w:r w:rsidRPr="00BE1746">
              <w:t>High</w:t>
            </w:r>
          </w:p>
        </w:tc>
        <w:tc>
          <w:tcPr>
            <w:tcW w:w="0" w:type="auto"/>
            <w:vAlign w:val="center"/>
            <w:hideMark/>
          </w:tcPr>
          <w:p w14:paraId="7DD3E7AB" w14:textId="77777777" w:rsidR="00BE1746" w:rsidRPr="00BE1746" w:rsidRDefault="00BE1746" w:rsidP="00BE1746">
            <w:r w:rsidRPr="00BE1746">
              <w:t>Medium</w:t>
            </w:r>
          </w:p>
        </w:tc>
      </w:tr>
    </w:tbl>
    <w:p w14:paraId="4A429B86" w14:textId="77777777" w:rsidR="00BE1746" w:rsidRPr="00BE1746" w:rsidRDefault="00BE1746" w:rsidP="00BE1746">
      <w:r w:rsidRPr="00BE1746">
        <w:pict w14:anchorId="540DAB1F">
          <v:rect id="_x0000_i1143" style="width:0;height:1.5pt" o:hralign="center" o:hrstd="t" o:hr="t" fillcolor="#a0a0a0" stroked="f"/>
        </w:pict>
      </w:r>
    </w:p>
    <w:p w14:paraId="78552D8E" w14:textId="77777777" w:rsidR="00BE1746" w:rsidRPr="00BE1746" w:rsidRDefault="00BE1746" w:rsidP="00BE1746">
      <w:r w:rsidRPr="00BE1746">
        <w:t>Let me know if you want a PDF version or a diagram for these notes!</w:t>
      </w:r>
    </w:p>
    <w:p w14:paraId="409B3C96" w14:textId="77777777" w:rsidR="000F57D3" w:rsidRDefault="000F57D3" w:rsidP="00BE1746"/>
    <w:p w14:paraId="49EA0990" w14:textId="77777777" w:rsidR="00BE1746" w:rsidRPr="00BE1746" w:rsidRDefault="00BE1746" w:rsidP="00BE1746"/>
    <w:sectPr w:rsidR="00BE1746" w:rsidRPr="00BE1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53914"/>
    <w:multiLevelType w:val="multilevel"/>
    <w:tmpl w:val="D784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45D60"/>
    <w:multiLevelType w:val="multilevel"/>
    <w:tmpl w:val="F630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46266"/>
    <w:multiLevelType w:val="multilevel"/>
    <w:tmpl w:val="3BBE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C6CCA"/>
    <w:multiLevelType w:val="multilevel"/>
    <w:tmpl w:val="A542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71099"/>
    <w:multiLevelType w:val="multilevel"/>
    <w:tmpl w:val="F1EE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C292A"/>
    <w:multiLevelType w:val="multilevel"/>
    <w:tmpl w:val="B77E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90040"/>
    <w:multiLevelType w:val="multilevel"/>
    <w:tmpl w:val="6714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B68FA"/>
    <w:multiLevelType w:val="multilevel"/>
    <w:tmpl w:val="3A54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502BE"/>
    <w:multiLevelType w:val="multilevel"/>
    <w:tmpl w:val="D4C6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90709"/>
    <w:multiLevelType w:val="multilevel"/>
    <w:tmpl w:val="45DE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97C32"/>
    <w:multiLevelType w:val="multilevel"/>
    <w:tmpl w:val="B28C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B367F"/>
    <w:multiLevelType w:val="multilevel"/>
    <w:tmpl w:val="BD04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860E0"/>
    <w:multiLevelType w:val="multilevel"/>
    <w:tmpl w:val="9600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D1C4F"/>
    <w:multiLevelType w:val="multilevel"/>
    <w:tmpl w:val="651E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3317DC"/>
    <w:multiLevelType w:val="multilevel"/>
    <w:tmpl w:val="24EE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B23EF2"/>
    <w:multiLevelType w:val="multilevel"/>
    <w:tmpl w:val="14AE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76555">
    <w:abstractNumId w:val="7"/>
  </w:num>
  <w:num w:numId="2" w16cid:durableId="132404497">
    <w:abstractNumId w:val="2"/>
  </w:num>
  <w:num w:numId="3" w16cid:durableId="1197816257">
    <w:abstractNumId w:val="4"/>
  </w:num>
  <w:num w:numId="4" w16cid:durableId="826475420">
    <w:abstractNumId w:val="12"/>
  </w:num>
  <w:num w:numId="5" w16cid:durableId="1934900000">
    <w:abstractNumId w:val="3"/>
  </w:num>
  <w:num w:numId="6" w16cid:durableId="1583292416">
    <w:abstractNumId w:val="1"/>
  </w:num>
  <w:num w:numId="7" w16cid:durableId="272565247">
    <w:abstractNumId w:val="9"/>
  </w:num>
  <w:num w:numId="8" w16cid:durableId="1054816098">
    <w:abstractNumId w:val="15"/>
  </w:num>
  <w:num w:numId="9" w16cid:durableId="662125697">
    <w:abstractNumId w:val="11"/>
  </w:num>
  <w:num w:numId="10" w16cid:durableId="142280044">
    <w:abstractNumId w:val="13"/>
  </w:num>
  <w:num w:numId="11" w16cid:durableId="1246381312">
    <w:abstractNumId w:val="5"/>
  </w:num>
  <w:num w:numId="12" w16cid:durableId="188298476">
    <w:abstractNumId w:val="10"/>
  </w:num>
  <w:num w:numId="13" w16cid:durableId="2105030541">
    <w:abstractNumId w:val="0"/>
  </w:num>
  <w:num w:numId="14" w16cid:durableId="1278873211">
    <w:abstractNumId w:val="8"/>
  </w:num>
  <w:num w:numId="15" w16cid:durableId="197473799">
    <w:abstractNumId w:val="6"/>
  </w:num>
  <w:num w:numId="16" w16cid:durableId="19617654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69"/>
    <w:rsid w:val="00022A34"/>
    <w:rsid w:val="000F57D3"/>
    <w:rsid w:val="002409CB"/>
    <w:rsid w:val="00300E94"/>
    <w:rsid w:val="006F4B69"/>
    <w:rsid w:val="007D71F5"/>
    <w:rsid w:val="0096079E"/>
    <w:rsid w:val="00BE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7EE0"/>
  <w15:chartTrackingRefBased/>
  <w15:docId w15:val="{248C76DA-6476-468F-954F-9F6AC88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b0192da-91b5-49cb-af8f-647858989b91}" enabled="1" method="Privileged" siteId="{1cb57d25-6f25-4e2a-9e2d-895176ed40c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C</dc:creator>
  <cp:keywords/>
  <dc:description/>
  <cp:lastModifiedBy>Manjunatha C</cp:lastModifiedBy>
  <cp:revision>3</cp:revision>
  <dcterms:created xsi:type="dcterms:W3CDTF">2025-07-13T10:47:00Z</dcterms:created>
  <dcterms:modified xsi:type="dcterms:W3CDTF">2025-07-13T17:57:00Z</dcterms:modified>
</cp:coreProperties>
</file>