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6639" w14:textId="77777777" w:rsidR="00E47182" w:rsidRPr="0092082E" w:rsidRDefault="00E47182" w:rsidP="00E47182">
      <w:pPr>
        <w:pStyle w:val="Heading1"/>
        <w:rPr>
          <w:sz w:val="48"/>
          <w:szCs w:val="48"/>
        </w:rPr>
      </w:pPr>
      <w:r w:rsidRPr="0092082E">
        <w:rPr>
          <w:sz w:val="48"/>
          <w:szCs w:val="48"/>
        </w:rPr>
        <w:t>Business Insights Report</w:t>
      </w:r>
    </w:p>
    <w:p w14:paraId="26E3663A" w14:textId="77777777" w:rsidR="00E47182" w:rsidRDefault="00E47182" w:rsidP="00E47182">
      <w:pPr>
        <w:pStyle w:val="NormalWeb"/>
      </w:pPr>
      <w:r>
        <w:rPr>
          <w:rStyle w:val="Strong"/>
        </w:rPr>
        <w:t>Project:</w:t>
      </w:r>
      <w:r>
        <w:t xml:space="preserve"> End-to-End Sales Analytics Project</w:t>
      </w:r>
    </w:p>
    <w:p w14:paraId="26E3663B" w14:textId="695FD700" w:rsidR="00E47182" w:rsidRDefault="00E47182" w:rsidP="00E47182">
      <w:pPr>
        <w:pStyle w:val="NormalWeb"/>
      </w:pPr>
      <w:r>
        <w:rPr>
          <w:rStyle w:val="Strong"/>
        </w:rPr>
        <w:t>Prepared By:</w:t>
      </w:r>
      <w:r>
        <w:t xml:space="preserve"> </w:t>
      </w:r>
      <w:r w:rsidR="00F717C0">
        <w:t>Manjunath Kumbar</w:t>
      </w:r>
    </w:p>
    <w:p w14:paraId="26E3663C" w14:textId="77777777" w:rsidR="00E47182" w:rsidRDefault="00E47182" w:rsidP="00E47182">
      <w:pPr>
        <w:pStyle w:val="NormalWeb"/>
      </w:pPr>
      <w:r>
        <w:rPr>
          <w:rStyle w:val="Strong"/>
        </w:rPr>
        <w:t>Training:</w:t>
      </w:r>
      <w:r>
        <w:t xml:space="preserve"> Data Analytics </w:t>
      </w:r>
    </w:p>
    <w:p w14:paraId="26E3663D" w14:textId="77777777" w:rsidR="00E47182" w:rsidRDefault="00E47182" w:rsidP="00E47182">
      <w:pPr>
        <w:pStyle w:val="NormalWeb"/>
      </w:pPr>
      <w:r>
        <w:rPr>
          <w:rStyle w:val="Strong"/>
        </w:rPr>
        <w:t>Tools Used:</w:t>
      </w:r>
      <w:r>
        <w:t xml:space="preserve"> Python, NumPy, Pandas, MySQL, Excel, Power BI</w:t>
      </w:r>
    </w:p>
    <w:p w14:paraId="26E3663E" w14:textId="77777777" w:rsidR="00E47182" w:rsidRDefault="00E47182" w:rsidP="00E47182">
      <w:pPr>
        <w:pStyle w:val="NormalWeb"/>
      </w:pPr>
      <w:r>
        <w:rPr>
          <w:rStyle w:val="Strong"/>
        </w:rPr>
        <w:t>Date:</w:t>
      </w:r>
      <w:r>
        <w:t xml:space="preserve"> July 2026</w:t>
      </w:r>
    </w:p>
    <w:p w14:paraId="26E3663F" w14:textId="77777777" w:rsidR="001F1D6B" w:rsidRDefault="0055541E">
      <w:pPr>
        <w:pStyle w:val="Heading1"/>
      </w:pPr>
      <w:r>
        <w:t>1. Introduction</w:t>
      </w:r>
    </w:p>
    <w:p w14:paraId="26E36640" w14:textId="77777777" w:rsidR="001F1D6B" w:rsidRDefault="0055541E">
      <w:r>
        <w:t>The Sales Analytics project was developed to analyze customer order data and identify useful business insights. The project follows a complete data analytics workflow starting from data validation and preprocessing to visualization, SQL analysis, Excel reporting, and Power BI dashboard creation.</w:t>
      </w:r>
    </w:p>
    <w:p w14:paraId="26E36641" w14:textId="77777777" w:rsidR="001F1D6B" w:rsidRDefault="0055541E">
      <w:r>
        <w:t>The objective of this project is to transform raw sales data into meaningful information that can support business decision-making.</w:t>
      </w:r>
    </w:p>
    <w:p w14:paraId="26E36642" w14:textId="77777777" w:rsidR="001F1D6B" w:rsidRDefault="0055541E">
      <w:pPr>
        <w:pStyle w:val="Heading1"/>
      </w:pPr>
      <w:r>
        <w:t>2. Project Objectives</w:t>
      </w:r>
    </w:p>
    <w:p w14:paraId="26E36643" w14:textId="77777777" w:rsidR="001F1D6B" w:rsidRDefault="0055541E">
      <w:pPr>
        <w:pStyle w:val="ListBullet"/>
      </w:pPr>
      <w:r>
        <w:t>Analyze customer sales data.</w:t>
      </w:r>
    </w:p>
    <w:p w14:paraId="26E36644" w14:textId="77777777" w:rsidR="001F1D6B" w:rsidRDefault="0055541E">
      <w:pPr>
        <w:pStyle w:val="ListBullet"/>
      </w:pPr>
      <w:r>
        <w:t>Clean and preprocess the dataset.</w:t>
      </w:r>
    </w:p>
    <w:p w14:paraId="26E36645" w14:textId="77777777" w:rsidR="001F1D6B" w:rsidRDefault="0055541E">
      <w:pPr>
        <w:pStyle w:val="ListBullet"/>
      </w:pPr>
      <w:r>
        <w:t>Identify sales trends and business patterns.</w:t>
      </w:r>
    </w:p>
    <w:p w14:paraId="26E36646" w14:textId="77777777" w:rsidR="001F1D6B" w:rsidRDefault="0055541E">
      <w:pPr>
        <w:pStyle w:val="ListBullet"/>
      </w:pPr>
      <w:r>
        <w:t>Perform statistical analysis.</w:t>
      </w:r>
    </w:p>
    <w:p w14:paraId="26E36647" w14:textId="77777777" w:rsidR="001F1D6B" w:rsidRDefault="0055541E">
      <w:pPr>
        <w:pStyle w:val="ListBullet"/>
      </w:pPr>
      <w:r>
        <w:t>Generate reports and dashboards.</w:t>
      </w:r>
    </w:p>
    <w:p w14:paraId="26E36648" w14:textId="77777777" w:rsidR="001F1D6B" w:rsidRDefault="0055541E">
      <w:pPr>
        <w:pStyle w:val="ListBullet"/>
      </w:pPr>
      <w:r>
        <w:t>Provide business recommendations based on data.</w:t>
      </w:r>
    </w:p>
    <w:p w14:paraId="26E36649" w14:textId="77777777" w:rsidR="001F1D6B" w:rsidRDefault="0055541E">
      <w:pPr>
        <w:pStyle w:val="Heading1"/>
      </w:pPr>
      <w:r>
        <w:lastRenderedPageBreak/>
        <w:t>3. Dataset Description</w:t>
      </w:r>
    </w:p>
    <w:p w14:paraId="26E3664A" w14:textId="77777777" w:rsidR="001F1D6B" w:rsidRDefault="0055541E">
      <w:r>
        <w:t>The project uses two datasets.</w:t>
      </w:r>
    </w:p>
    <w:p w14:paraId="26E3664B" w14:textId="77777777" w:rsidR="001F1D6B" w:rsidRDefault="00CE0B26" w:rsidP="00E47182">
      <w:pPr>
        <w:jc w:val="left"/>
      </w:pPr>
      <w:r>
        <w:t xml:space="preserve">Customers Dataset - </w:t>
      </w:r>
      <w:r w:rsidR="0055541E">
        <w:t>Contains customer-related information such as:</w:t>
      </w:r>
    </w:p>
    <w:p w14:paraId="26E3664C" w14:textId="77777777" w:rsidR="001F1D6B" w:rsidRDefault="0055541E">
      <w:pPr>
        <w:pStyle w:val="ListBullet2"/>
      </w:pPr>
      <w:r>
        <w:t>Customer ID</w:t>
      </w:r>
    </w:p>
    <w:p w14:paraId="26E3664D" w14:textId="77777777" w:rsidR="001F1D6B" w:rsidRDefault="0055541E">
      <w:pPr>
        <w:pStyle w:val="ListBullet2"/>
      </w:pPr>
      <w:r>
        <w:t>Customer Name</w:t>
      </w:r>
    </w:p>
    <w:p w14:paraId="26E3664E" w14:textId="77777777" w:rsidR="001F1D6B" w:rsidRDefault="0055541E">
      <w:pPr>
        <w:pStyle w:val="ListBullet2"/>
      </w:pPr>
      <w:r>
        <w:t>Region</w:t>
      </w:r>
    </w:p>
    <w:p w14:paraId="26E3664F" w14:textId="77777777" w:rsidR="001F1D6B" w:rsidRDefault="0055541E">
      <w:pPr>
        <w:pStyle w:val="ListBullet2"/>
      </w:pPr>
      <w:r>
        <w:t>Segment</w:t>
      </w:r>
    </w:p>
    <w:p w14:paraId="26E36650" w14:textId="77777777" w:rsidR="001F1D6B" w:rsidRDefault="0055541E">
      <w:pPr>
        <w:pStyle w:val="ListBullet2"/>
      </w:pPr>
      <w:r>
        <w:t>Join Date</w:t>
      </w:r>
    </w:p>
    <w:p w14:paraId="26E36651" w14:textId="77777777" w:rsidR="001F1D6B" w:rsidRDefault="00CE0B26" w:rsidP="00E47182">
      <w:pPr>
        <w:jc w:val="left"/>
      </w:pPr>
      <w:r>
        <w:t xml:space="preserve">Orders Dataset - </w:t>
      </w:r>
      <w:r w:rsidR="0055541E">
        <w:t>Contains order-related information such as:</w:t>
      </w:r>
    </w:p>
    <w:p w14:paraId="26E36652" w14:textId="77777777" w:rsidR="001F1D6B" w:rsidRDefault="0055541E">
      <w:pPr>
        <w:pStyle w:val="ListBullet2"/>
      </w:pPr>
      <w:r>
        <w:t>Order ID</w:t>
      </w:r>
    </w:p>
    <w:p w14:paraId="26E36653" w14:textId="77777777" w:rsidR="001F1D6B" w:rsidRDefault="0055541E">
      <w:pPr>
        <w:pStyle w:val="ListBullet2"/>
      </w:pPr>
      <w:r>
        <w:t>Customer ID</w:t>
      </w:r>
    </w:p>
    <w:p w14:paraId="26E36654" w14:textId="77777777" w:rsidR="001F1D6B" w:rsidRDefault="0055541E">
      <w:pPr>
        <w:pStyle w:val="ListBullet2"/>
      </w:pPr>
      <w:r>
        <w:t>Order Date</w:t>
      </w:r>
    </w:p>
    <w:p w14:paraId="26E36655" w14:textId="77777777" w:rsidR="001F1D6B" w:rsidRDefault="0055541E">
      <w:pPr>
        <w:pStyle w:val="ListBullet2"/>
      </w:pPr>
      <w:r>
        <w:t>Category</w:t>
      </w:r>
    </w:p>
    <w:p w14:paraId="26E36656" w14:textId="77777777" w:rsidR="001F1D6B" w:rsidRDefault="0055541E">
      <w:pPr>
        <w:pStyle w:val="ListBullet2"/>
      </w:pPr>
      <w:r>
        <w:t>Sales</w:t>
      </w:r>
    </w:p>
    <w:p w14:paraId="26E36657" w14:textId="77777777" w:rsidR="001F1D6B" w:rsidRDefault="0055541E">
      <w:pPr>
        <w:pStyle w:val="ListBullet2"/>
      </w:pPr>
      <w:r>
        <w:t>Quantity</w:t>
      </w:r>
    </w:p>
    <w:p w14:paraId="26E36658" w14:textId="77777777" w:rsidR="001F1D6B" w:rsidRDefault="0055541E">
      <w:pPr>
        <w:pStyle w:val="ListBullet2"/>
      </w:pPr>
      <w:r>
        <w:t>Discount</w:t>
      </w:r>
    </w:p>
    <w:p w14:paraId="26E36659" w14:textId="77777777" w:rsidR="001F1D6B" w:rsidRDefault="0055541E">
      <w:pPr>
        <w:pStyle w:val="ListBullet2"/>
      </w:pPr>
      <w:r>
        <w:t>Profit</w:t>
      </w:r>
    </w:p>
    <w:p w14:paraId="26E3665A" w14:textId="77777777" w:rsidR="00CE0B26" w:rsidRDefault="0055541E">
      <w:r>
        <w:t xml:space="preserve">The datasets were merged using the </w:t>
      </w:r>
      <w:proofErr w:type="spellStart"/>
      <w:r>
        <w:t>CustomerID</w:t>
      </w:r>
      <w:proofErr w:type="spellEnd"/>
      <w:r>
        <w:t xml:space="preserve"> field to perform complete sales analysis.</w:t>
      </w:r>
    </w:p>
    <w:tbl>
      <w:tblPr>
        <w:tblStyle w:val="TableGrid"/>
        <w:tblW w:w="4177" w:type="dxa"/>
        <w:tblLook w:val="04A0" w:firstRow="1" w:lastRow="0" w:firstColumn="1" w:lastColumn="0" w:noHBand="0" w:noVBand="1"/>
      </w:tblPr>
      <w:tblGrid>
        <w:gridCol w:w="2902"/>
        <w:gridCol w:w="1275"/>
      </w:tblGrid>
      <w:tr w:rsidR="00E47182" w14:paraId="26E3665D" w14:textId="77777777" w:rsidTr="00E47182">
        <w:trPr>
          <w:trHeight w:val="645"/>
        </w:trPr>
        <w:tc>
          <w:tcPr>
            <w:tcW w:w="0" w:type="auto"/>
            <w:hideMark/>
          </w:tcPr>
          <w:p w14:paraId="26E3665B" w14:textId="77777777" w:rsidR="00E47182" w:rsidRDefault="00E47182" w:rsidP="00CE0B26">
            <w:pPr>
              <w:jc w:val="center"/>
              <w:rPr>
                <w:b/>
                <w:bCs/>
                <w:sz w:val="24"/>
                <w:szCs w:val="24"/>
              </w:rPr>
            </w:pPr>
            <w:r>
              <w:rPr>
                <w:b/>
                <w:bCs/>
              </w:rPr>
              <w:t>Dataset</w:t>
            </w:r>
          </w:p>
        </w:tc>
        <w:tc>
          <w:tcPr>
            <w:tcW w:w="0" w:type="auto"/>
            <w:hideMark/>
          </w:tcPr>
          <w:p w14:paraId="26E3665C" w14:textId="77777777" w:rsidR="00E47182" w:rsidRDefault="00E47182" w:rsidP="00CE0B26">
            <w:pPr>
              <w:jc w:val="center"/>
              <w:rPr>
                <w:b/>
                <w:bCs/>
                <w:sz w:val="24"/>
                <w:szCs w:val="24"/>
              </w:rPr>
            </w:pPr>
            <w:r>
              <w:rPr>
                <w:b/>
                <w:bCs/>
              </w:rPr>
              <w:t>Records</w:t>
            </w:r>
          </w:p>
        </w:tc>
      </w:tr>
      <w:tr w:rsidR="00E47182" w14:paraId="26E36660" w14:textId="77777777" w:rsidTr="00E47182">
        <w:trPr>
          <w:trHeight w:val="645"/>
        </w:trPr>
        <w:tc>
          <w:tcPr>
            <w:tcW w:w="0" w:type="auto"/>
            <w:hideMark/>
          </w:tcPr>
          <w:p w14:paraId="26E3665E" w14:textId="77777777" w:rsidR="00E47182" w:rsidRDefault="00E47182" w:rsidP="00CE0B26">
            <w:pPr>
              <w:jc w:val="center"/>
              <w:rPr>
                <w:sz w:val="24"/>
                <w:szCs w:val="24"/>
              </w:rPr>
            </w:pPr>
            <w:r>
              <w:t>Customers</w:t>
            </w:r>
          </w:p>
        </w:tc>
        <w:tc>
          <w:tcPr>
            <w:tcW w:w="0" w:type="auto"/>
            <w:hideMark/>
          </w:tcPr>
          <w:p w14:paraId="26E3665F" w14:textId="77777777" w:rsidR="00E47182" w:rsidRDefault="00E47182" w:rsidP="00CE0B26">
            <w:pPr>
              <w:jc w:val="center"/>
              <w:rPr>
                <w:sz w:val="24"/>
                <w:szCs w:val="24"/>
              </w:rPr>
            </w:pPr>
            <w:r>
              <w:t>73</w:t>
            </w:r>
          </w:p>
        </w:tc>
      </w:tr>
      <w:tr w:rsidR="00E47182" w14:paraId="26E36663" w14:textId="77777777" w:rsidTr="00E47182">
        <w:trPr>
          <w:trHeight w:val="645"/>
        </w:trPr>
        <w:tc>
          <w:tcPr>
            <w:tcW w:w="0" w:type="auto"/>
            <w:hideMark/>
          </w:tcPr>
          <w:p w14:paraId="26E36661" w14:textId="77777777" w:rsidR="00E47182" w:rsidRDefault="00E47182" w:rsidP="00CE0B26">
            <w:pPr>
              <w:jc w:val="center"/>
              <w:rPr>
                <w:sz w:val="24"/>
                <w:szCs w:val="24"/>
              </w:rPr>
            </w:pPr>
            <w:r>
              <w:t>Orders</w:t>
            </w:r>
          </w:p>
        </w:tc>
        <w:tc>
          <w:tcPr>
            <w:tcW w:w="0" w:type="auto"/>
            <w:hideMark/>
          </w:tcPr>
          <w:p w14:paraId="26E36662" w14:textId="77777777" w:rsidR="00E47182" w:rsidRDefault="00E47182" w:rsidP="00CE0B26">
            <w:pPr>
              <w:jc w:val="center"/>
              <w:rPr>
                <w:sz w:val="24"/>
                <w:szCs w:val="24"/>
              </w:rPr>
            </w:pPr>
            <w:r>
              <w:t>509</w:t>
            </w:r>
          </w:p>
        </w:tc>
      </w:tr>
      <w:tr w:rsidR="00E47182" w14:paraId="26E36666" w14:textId="77777777" w:rsidTr="00E47182">
        <w:trPr>
          <w:trHeight w:val="645"/>
        </w:trPr>
        <w:tc>
          <w:tcPr>
            <w:tcW w:w="0" w:type="auto"/>
            <w:hideMark/>
          </w:tcPr>
          <w:p w14:paraId="26E36664" w14:textId="77777777" w:rsidR="00E47182" w:rsidRDefault="00E47182" w:rsidP="00CE0B26">
            <w:pPr>
              <w:jc w:val="center"/>
              <w:rPr>
                <w:sz w:val="24"/>
                <w:szCs w:val="24"/>
              </w:rPr>
            </w:pPr>
            <w:r>
              <w:t>Final Cleaned Dataset</w:t>
            </w:r>
          </w:p>
        </w:tc>
        <w:tc>
          <w:tcPr>
            <w:tcW w:w="0" w:type="auto"/>
            <w:hideMark/>
          </w:tcPr>
          <w:p w14:paraId="26E36665" w14:textId="77777777" w:rsidR="00E47182" w:rsidRDefault="00E47182" w:rsidP="00CE0B26">
            <w:pPr>
              <w:jc w:val="center"/>
              <w:rPr>
                <w:sz w:val="20"/>
                <w:szCs w:val="20"/>
              </w:rPr>
            </w:pPr>
            <w:r>
              <w:rPr>
                <w:sz w:val="20"/>
                <w:szCs w:val="20"/>
              </w:rPr>
              <w:t>504</w:t>
            </w:r>
          </w:p>
        </w:tc>
      </w:tr>
    </w:tbl>
    <w:p w14:paraId="26E36667" w14:textId="77777777" w:rsidR="00E47182" w:rsidRDefault="00E47182"/>
    <w:p w14:paraId="26E36668" w14:textId="77777777" w:rsidR="001F1D6B" w:rsidRDefault="0055541E">
      <w:pPr>
        <w:pStyle w:val="Heading1"/>
      </w:pPr>
      <w:r>
        <w:lastRenderedPageBreak/>
        <w:t>4. Data Processing</w:t>
      </w:r>
    </w:p>
    <w:p w14:paraId="26E36669" w14:textId="77777777" w:rsidR="001F1D6B" w:rsidRDefault="0055541E">
      <w:r>
        <w:t>The following preprocessing steps were performed:</w:t>
      </w:r>
    </w:p>
    <w:p w14:paraId="26E3666A" w14:textId="77777777" w:rsidR="001F1D6B" w:rsidRDefault="0055541E">
      <w:pPr>
        <w:pStyle w:val="ListBullet"/>
      </w:pPr>
      <w:r>
        <w:t>Data validation</w:t>
      </w:r>
    </w:p>
    <w:p w14:paraId="26E3666B" w14:textId="77777777" w:rsidR="001F1D6B" w:rsidRDefault="0055541E">
      <w:pPr>
        <w:pStyle w:val="ListBullet"/>
      </w:pPr>
      <w:r>
        <w:t>Missing value handling</w:t>
      </w:r>
    </w:p>
    <w:p w14:paraId="26E3666C" w14:textId="77777777" w:rsidR="001F1D6B" w:rsidRDefault="0055541E">
      <w:pPr>
        <w:pStyle w:val="ListBullet"/>
      </w:pPr>
      <w:r>
        <w:t>Duplicate record removal</w:t>
      </w:r>
    </w:p>
    <w:p w14:paraId="26E3666D" w14:textId="77777777" w:rsidR="001F1D6B" w:rsidRDefault="0055541E">
      <w:pPr>
        <w:pStyle w:val="ListBullet"/>
      </w:pPr>
      <w:r>
        <w:t>Data merging</w:t>
      </w:r>
    </w:p>
    <w:p w14:paraId="26E3666E" w14:textId="77777777" w:rsidR="001F1D6B" w:rsidRDefault="0055541E">
      <w:pPr>
        <w:pStyle w:val="ListBullet"/>
      </w:pPr>
      <w:r>
        <w:t>Feature engineering</w:t>
      </w:r>
    </w:p>
    <w:p w14:paraId="26E3666F" w14:textId="77777777" w:rsidR="001F1D6B" w:rsidRDefault="0055541E">
      <w:pPr>
        <w:pStyle w:val="ListBullet"/>
      </w:pPr>
      <w:r>
        <w:t>Profit Margin calculation</w:t>
      </w:r>
    </w:p>
    <w:p w14:paraId="26E36670" w14:textId="77777777" w:rsidR="001F1D6B" w:rsidRDefault="0055541E">
      <w:pPr>
        <w:pStyle w:val="ListBullet"/>
      </w:pPr>
      <w:r>
        <w:t>Profit Per Unit calculation</w:t>
      </w:r>
    </w:p>
    <w:p w14:paraId="26E36671" w14:textId="77777777" w:rsidR="001F1D6B" w:rsidRDefault="0055541E">
      <w:r>
        <w:t>These steps helped improve the quality and consistency of the dataset before analysis.</w:t>
      </w:r>
    </w:p>
    <w:p w14:paraId="26E36672" w14:textId="77777777" w:rsidR="001F1D6B" w:rsidRDefault="0055541E">
      <w:pPr>
        <w:pStyle w:val="Heading1"/>
      </w:pPr>
      <w:r>
        <w:t>5. Exploratory Data Analysis</w:t>
      </w:r>
    </w:p>
    <w:p w14:paraId="26E36673" w14:textId="77777777" w:rsidR="001F1D6B" w:rsidRDefault="0055541E" w:rsidP="00BA1BF4">
      <w:pPr>
        <w:jc w:val="left"/>
      </w:pPr>
      <w:r>
        <w:t>Several analyses were performed using Python libraries.</w:t>
      </w:r>
      <w:r>
        <w:br/>
        <w:t>The project includes:</w:t>
      </w:r>
    </w:p>
    <w:p w14:paraId="26E36674" w14:textId="77777777" w:rsidR="001F1D6B" w:rsidRDefault="0055541E">
      <w:pPr>
        <w:pStyle w:val="ListBullet"/>
      </w:pPr>
      <w:r>
        <w:t>NumPy statistical analysis</w:t>
      </w:r>
    </w:p>
    <w:p w14:paraId="26E36675" w14:textId="77777777" w:rsidR="001F1D6B" w:rsidRDefault="0055541E">
      <w:pPr>
        <w:pStyle w:val="ListBullet"/>
      </w:pPr>
      <w:proofErr w:type="spellStart"/>
      <w:r>
        <w:t>GroupBy</w:t>
      </w:r>
      <w:proofErr w:type="spellEnd"/>
      <w:r>
        <w:t xml:space="preserve"> analysis</w:t>
      </w:r>
    </w:p>
    <w:p w14:paraId="26E36676" w14:textId="77777777" w:rsidR="001F1D6B" w:rsidRDefault="0055541E">
      <w:pPr>
        <w:pStyle w:val="ListBullet"/>
      </w:pPr>
      <w:r>
        <w:t>Pivot table analysis</w:t>
      </w:r>
    </w:p>
    <w:p w14:paraId="26E36677" w14:textId="77777777" w:rsidR="001F1D6B" w:rsidRDefault="0055541E">
      <w:pPr>
        <w:pStyle w:val="ListBullet"/>
      </w:pPr>
      <w:r>
        <w:t>Outlier detection</w:t>
      </w:r>
    </w:p>
    <w:p w14:paraId="26E36678" w14:textId="77777777" w:rsidR="001F1D6B" w:rsidRDefault="0055541E">
      <w:pPr>
        <w:pStyle w:val="ListBullet"/>
      </w:pPr>
      <w:r>
        <w:t>Correlation analysis</w:t>
      </w:r>
    </w:p>
    <w:p w14:paraId="26E36679" w14:textId="77777777" w:rsidR="001F1D6B" w:rsidRDefault="0055541E">
      <w:r>
        <w:t>Different visualizations were generated to better understand the sales data and customer behavior.</w:t>
      </w:r>
    </w:p>
    <w:p w14:paraId="26E3667A" w14:textId="77777777" w:rsidR="001F1D6B" w:rsidRDefault="0055541E">
      <w:pPr>
        <w:pStyle w:val="Heading1"/>
      </w:pPr>
      <w:r>
        <w:t>6. SQL Analysis</w:t>
      </w:r>
    </w:p>
    <w:p w14:paraId="26E3667B" w14:textId="77777777" w:rsidR="001F1D6B" w:rsidRDefault="0055541E">
      <w:r>
        <w:t>SQL was used to perform business analysis on the cleaned dataset.</w:t>
      </w:r>
      <w:r>
        <w:br/>
        <w:t>The following SQL operations were implemented:</w:t>
      </w:r>
    </w:p>
    <w:p w14:paraId="26E3667C" w14:textId="77777777" w:rsidR="001F1D6B" w:rsidRDefault="0055541E">
      <w:pPr>
        <w:pStyle w:val="ListBullet"/>
      </w:pPr>
      <w:r>
        <w:lastRenderedPageBreak/>
        <w:t>Aggregate Functions</w:t>
      </w:r>
    </w:p>
    <w:p w14:paraId="26E3667D" w14:textId="77777777" w:rsidR="001F1D6B" w:rsidRDefault="0055541E">
      <w:pPr>
        <w:pStyle w:val="ListBullet"/>
      </w:pPr>
      <w:r>
        <w:t>GROUP BY</w:t>
      </w:r>
    </w:p>
    <w:p w14:paraId="26E3667E" w14:textId="77777777" w:rsidR="001F1D6B" w:rsidRDefault="0055541E">
      <w:pPr>
        <w:pStyle w:val="ListBullet"/>
      </w:pPr>
      <w:r>
        <w:t>ORDER BY</w:t>
      </w:r>
    </w:p>
    <w:p w14:paraId="26E3667F" w14:textId="77777777" w:rsidR="001F1D6B" w:rsidRDefault="0055541E">
      <w:pPr>
        <w:pStyle w:val="ListBullet"/>
      </w:pPr>
      <w:r>
        <w:t>JOIN</w:t>
      </w:r>
    </w:p>
    <w:p w14:paraId="26E36680" w14:textId="77777777" w:rsidR="001F1D6B" w:rsidRDefault="0055541E">
      <w:pPr>
        <w:pStyle w:val="ListBullet"/>
      </w:pPr>
      <w:r>
        <w:t>HAVING</w:t>
      </w:r>
    </w:p>
    <w:p w14:paraId="26E36681" w14:textId="77777777" w:rsidR="001F1D6B" w:rsidRDefault="0055541E">
      <w:pPr>
        <w:pStyle w:val="ListBullet"/>
      </w:pPr>
      <w:r>
        <w:t>CASE Statement</w:t>
      </w:r>
    </w:p>
    <w:p w14:paraId="26E36682" w14:textId="77777777" w:rsidR="001F1D6B" w:rsidRDefault="0055541E">
      <w:pPr>
        <w:pStyle w:val="ListBullet"/>
      </w:pPr>
      <w:r>
        <w:t>Subquery</w:t>
      </w:r>
    </w:p>
    <w:p w14:paraId="26E36683" w14:textId="77777777" w:rsidR="001F1D6B" w:rsidRDefault="0055541E">
      <w:pPr>
        <w:pStyle w:val="ListBullet"/>
      </w:pPr>
      <w:r>
        <w:t>Common Table Expression (CTE)</w:t>
      </w:r>
    </w:p>
    <w:p w14:paraId="26E36684" w14:textId="77777777" w:rsidR="001F1D6B" w:rsidRDefault="0055541E">
      <w:pPr>
        <w:pStyle w:val="ListBullet"/>
      </w:pPr>
      <w:r>
        <w:t>Window Functions</w:t>
      </w:r>
    </w:p>
    <w:p w14:paraId="26E36685" w14:textId="77777777" w:rsidR="001F1D6B" w:rsidRDefault="0055541E">
      <w:pPr>
        <w:pStyle w:val="ListBullet"/>
      </w:pPr>
      <w:r>
        <w:t>Ranking Functions</w:t>
      </w:r>
    </w:p>
    <w:p w14:paraId="26E36686" w14:textId="77777777" w:rsidR="001F1D6B" w:rsidRDefault="0055541E">
      <w:r>
        <w:t>These queries helped analyze customer sales, category performance, and profit distribution.</w:t>
      </w:r>
    </w:p>
    <w:p w14:paraId="26E36687" w14:textId="77777777" w:rsidR="001F1D6B" w:rsidRDefault="0055541E">
      <w:pPr>
        <w:pStyle w:val="Heading1"/>
      </w:pPr>
      <w:r>
        <w:t>7. Dashboard</w:t>
      </w:r>
    </w:p>
    <w:p w14:paraId="26E36688" w14:textId="77777777" w:rsidR="001F1D6B" w:rsidRDefault="0055541E">
      <w:r>
        <w:t>An interactive Power BI dashboard was created to visualize important business metrics.</w:t>
      </w:r>
      <w:r>
        <w:br/>
        <w:t>The dashboard includes:</w:t>
      </w:r>
    </w:p>
    <w:p w14:paraId="26E36689" w14:textId="77777777" w:rsidR="001F1D6B" w:rsidRDefault="0055541E">
      <w:pPr>
        <w:pStyle w:val="ListBullet"/>
      </w:pPr>
      <w:r>
        <w:t>Total Sales</w:t>
      </w:r>
    </w:p>
    <w:p w14:paraId="26E3668A" w14:textId="77777777" w:rsidR="001F1D6B" w:rsidRDefault="0055541E">
      <w:pPr>
        <w:pStyle w:val="ListBullet"/>
      </w:pPr>
      <w:r>
        <w:t>Total Profit</w:t>
      </w:r>
    </w:p>
    <w:p w14:paraId="26E3668B" w14:textId="77777777" w:rsidR="001F1D6B" w:rsidRDefault="0055541E">
      <w:pPr>
        <w:pStyle w:val="ListBullet"/>
      </w:pPr>
      <w:r>
        <w:t>Total Orders</w:t>
      </w:r>
    </w:p>
    <w:p w14:paraId="26E3668C" w14:textId="77777777" w:rsidR="001F1D6B" w:rsidRDefault="0055541E">
      <w:pPr>
        <w:pStyle w:val="ListBullet"/>
      </w:pPr>
      <w:r>
        <w:t>Average Sales</w:t>
      </w:r>
    </w:p>
    <w:p w14:paraId="26E3668D" w14:textId="77777777" w:rsidR="001F1D6B" w:rsidRDefault="0055541E">
      <w:pPr>
        <w:pStyle w:val="ListBullet"/>
      </w:pPr>
      <w:r>
        <w:t>Sales by Region</w:t>
      </w:r>
    </w:p>
    <w:p w14:paraId="26E3668E" w14:textId="77777777" w:rsidR="001F1D6B" w:rsidRDefault="0055541E">
      <w:pPr>
        <w:pStyle w:val="ListBullet"/>
      </w:pPr>
      <w:r>
        <w:t>Sales by Category</w:t>
      </w:r>
    </w:p>
    <w:p w14:paraId="26E3668F" w14:textId="77777777" w:rsidR="001F1D6B" w:rsidRDefault="0055541E">
      <w:pPr>
        <w:pStyle w:val="ListBullet"/>
      </w:pPr>
      <w:r>
        <w:t>Monthly Sales Trend</w:t>
      </w:r>
    </w:p>
    <w:p w14:paraId="26E36690" w14:textId="77777777" w:rsidR="001F1D6B" w:rsidRDefault="0055541E">
      <w:pPr>
        <w:pStyle w:val="ListBullet"/>
      </w:pPr>
      <w:r>
        <w:t>Profit Distribution</w:t>
      </w:r>
    </w:p>
    <w:p w14:paraId="26E36691" w14:textId="77777777" w:rsidR="001F1D6B" w:rsidRDefault="0055541E">
      <w:pPr>
        <w:pStyle w:val="ListBullet"/>
      </w:pPr>
      <w:r>
        <w:t>Sales vs Profit</w:t>
      </w:r>
    </w:p>
    <w:p w14:paraId="26E36692" w14:textId="77777777" w:rsidR="001F1D6B" w:rsidRDefault="0055541E">
      <w:pPr>
        <w:pStyle w:val="ListBullet"/>
      </w:pPr>
      <w:r>
        <w:t>Region and Category Filters</w:t>
      </w:r>
    </w:p>
    <w:p w14:paraId="552242FA" w14:textId="664184E8" w:rsidR="00F9392E" w:rsidRPr="00967370" w:rsidRDefault="003761AF" w:rsidP="00967370">
      <w:pPr>
        <w:pStyle w:val="ListBullet"/>
        <w:numPr>
          <w:ilvl w:val="0"/>
          <w:numId w:val="0"/>
        </w:numPr>
        <w:ind w:left="360"/>
        <w:jc w:val="center"/>
        <w:rPr>
          <w:b/>
          <w:bCs/>
          <w:sz w:val="32"/>
          <w:szCs w:val="32"/>
        </w:rPr>
      </w:pPr>
      <w:r w:rsidRPr="003761AF">
        <w:rPr>
          <w:noProof/>
        </w:rPr>
        <w:lastRenderedPageBreak/>
        <w:drawing>
          <wp:inline distT="0" distB="0" distL="0" distR="0" wp14:anchorId="484BBA93" wp14:editId="05F8CDEE">
            <wp:extent cx="5981700" cy="3414395"/>
            <wp:effectExtent l="0" t="0" r="0" b="0"/>
            <wp:docPr id="15085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3833" name=""/>
                    <pic:cNvPicPr/>
                  </pic:nvPicPr>
                  <pic:blipFill>
                    <a:blip r:embed="rId8"/>
                    <a:stretch>
                      <a:fillRect/>
                    </a:stretch>
                  </pic:blipFill>
                  <pic:spPr>
                    <a:xfrm>
                      <a:off x="0" y="0"/>
                      <a:ext cx="5981700" cy="3414395"/>
                    </a:xfrm>
                    <a:prstGeom prst="rect">
                      <a:avLst/>
                    </a:prstGeom>
                  </pic:spPr>
                </pic:pic>
              </a:graphicData>
            </a:graphic>
          </wp:inline>
        </w:drawing>
      </w:r>
      <w:r w:rsidR="00027E7D">
        <w:rPr>
          <w:b/>
          <w:bCs/>
          <w:sz w:val="32"/>
          <w:szCs w:val="32"/>
        </w:rPr>
        <w:t xml:space="preserve">                 </w:t>
      </w:r>
      <w:r w:rsidR="00F9392E" w:rsidRPr="00967370">
        <w:rPr>
          <w:b/>
          <w:bCs/>
          <w:sz w:val="32"/>
          <w:szCs w:val="32"/>
        </w:rPr>
        <w:t>sales-analytics-dashboard.png</w:t>
      </w:r>
    </w:p>
    <w:p w14:paraId="26E36693" w14:textId="64D18683" w:rsidR="001F1D6B" w:rsidRDefault="0055541E">
      <w:pPr>
        <w:pStyle w:val="Heading1"/>
      </w:pPr>
      <w:r>
        <w:t>8. Key Business Insights</w:t>
      </w:r>
    </w:p>
    <w:p w14:paraId="26E36694" w14:textId="77777777" w:rsidR="001F1D6B" w:rsidRDefault="0055541E">
      <w:pPr>
        <w:pStyle w:val="ListBullet"/>
      </w:pPr>
      <w:r>
        <w:t>Electronics category generated the highest sales compared to other categories.</w:t>
      </w:r>
    </w:p>
    <w:p w14:paraId="26E36695" w14:textId="77777777" w:rsidR="001F1D6B" w:rsidRDefault="0055541E">
      <w:pPr>
        <w:pStyle w:val="ListBullet"/>
      </w:pPr>
      <w:r>
        <w:t>South region contributed the highest overall sales.</w:t>
      </w:r>
    </w:p>
    <w:p w14:paraId="26E36696" w14:textId="77777777" w:rsidR="001F1D6B" w:rsidRDefault="0055541E">
      <w:pPr>
        <w:pStyle w:val="ListBullet"/>
      </w:pPr>
      <w:r>
        <w:t>A small number of orders resulted in negative profit.</w:t>
      </w:r>
    </w:p>
    <w:p w14:paraId="26E36697" w14:textId="77777777" w:rsidR="001F1D6B" w:rsidRDefault="0055541E">
      <w:pPr>
        <w:pStyle w:val="ListBullet"/>
      </w:pPr>
      <w:r>
        <w:t>Profit margin differs across product categories.</w:t>
      </w:r>
    </w:p>
    <w:p w14:paraId="26E36698" w14:textId="77777777" w:rsidR="001F1D6B" w:rsidRDefault="0055541E">
      <w:pPr>
        <w:pStyle w:val="ListBullet"/>
      </w:pPr>
      <w:r>
        <w:t>Sales trend analysis helps identify high-performing periods.</w:t>
      </w:r>
    </w:p>
    <w:p w14:paraId="26E36699" w14:textId="77777777" w:rsidR="001F1D6B" w:rsidRDefault="0055541E">
      <w:pPr>
        <w:pStyle w:val="Heading1"/>
      </w:pPr>
      <w:r>
        <w:t>9. Recommendations</w:t>
      </w:r>
    </w:p>
    <w:p w14:paraId="26E3669A" w14:textId="77777777" w:rsidR="001F1D6B" w:rsidRDefault="0055541E">
      <w:r>
        <w:t>Based on the analysis, the following recommendations can help improve business performance.</w:t>
      </w:r>
    </w:p>
    <w:p w14:paraId="26E3669B" w14:textId="77777777" w:rsidR="001F1D6B" w:rsidRDefault="0055541E">
      <w:pPr>
        <w:pStyle w:val="ListBullet"/>
      </w:pPr>
      <w:r>
        <w:t>Increase focus on high-performing product categories.</w:t>
      </w:r>
    </w:p>
    <w:p w14:paraId="26E3669C" w14:textId="77777777" w:rsidR="001F1D6B" w:rsidRDefault="0055541E">
      <w:pPr>
        <w:pStyle w:val="ListBullet"/>
      </w:pPr>
      <w:r>
        <w:t>Review pricing and discount strategies for loss-making orders.</w:t>
      </w:r>
    </w:p>
    <w:p w14:paraId="26E3669D" w14:textId="77777777" w:rsidR="001F1D6B" w:rsidRDefault="0055541E">
      <w:pPr>
        <w:pStyle w:val="ListBullet"/>
      </w:pPr>
      <w:r>
        <w:t>Plan inventory based on sales trends.</w:t>
      </w:r>
    </w:p>
    <w:p w14:paraId="26E3669E" w14:textId="77777777" w:rsidR="001F1D6B" w:rsidRDefault="0055541E">
      <w:pPr>
        <w:pStyle w:val="ListBullet"/>
      </w:pPr>
      <w:r>
        <w:lastRenderedPageBreak/>
        <w:t>Monitor regional sales regularly.</w:t>
      </w:r>
    </w:p>
    <w:p w14:paraId="26E3669F" w14:textId="77777777" w:rsidR="001F1D6B" w:rsidRDefault="0055541E">
      <w:pPr>
        <w:pStyle w:val="ListBullet"/>
      </w:pPr>
      <w:r>
        <w:t>Continue tracking customer purchasing patterns for better decision-making.</w:t>
      </w:r>
    </w:p>
    <w:p w14:paraId="26E366A0" w14:textId="77777777" w:rsidR="001F1D6B" w:rsidRDefault="0055541E">
      <w:pPr>
        <w:pStyle w:val="Heading1"/>
      </w:pPr>
      <w:r>
        <w:t>10. Conclusion</w:t>
      </w:r>
    </w:p>
    <w:p w14:paraId="26E366A1" w14:textId="77777777" w:rsidR="001F1D6B" w:rsidRDefault="00BA1BF4" w:rsidP="00E47182">
      <w:r>
        <w:t>T</w:t>
      </w:r>
      <w:r w:rsidR="00E47182">
        <w:t>his project demonstrates a complete end-to-end sales analytics workflow using Python, SQL, Excel, and Power BI. The analysis helped identify sales trends, customer behavior, and category performance. The generated reports and dashboard provide valuable insights that support better business decisions. The project also highlights the importance of data cleaning, visualization, and reporting in real-world analytics.</w:t>
      </w:r>
    </w:p>
    <w:sectPr w:rsidR="001F1D6B"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97C0" w14:textId="77777777" w:rsidR="00140CD9" w:rsidRDefault="00140CD9" w:rsidP="001F1D6B">
      <w:pPr>
        <w:spacing w:after="0" w:line="240" w:lineRule="auto"/>
      </w:pPr>
      <w:r>
        <w:separator/>
      </w:r>
    </w:p>
  </w:endnote>
  <w:endnote w:type="continuationSeparator" w:id="0">
    <w:p w14:paraId="6B4E98E7" w14:textId="77777777" w:rsidR="00140CD9" w:rsidRDefault="00140CD9" w:rsidP="001F1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66A6" w14:textId="77777777" w:rsidR="001F1D6B" w:rsidRDefault="00D632BB">
    <w:pPr>
      <w:pStyle w:val="Footer"/>
      <w:jc w:val="center"/>
    </w:pPr>
    <w:r>
      <w:fldChar w:fldCharType="begin"/>
    </w:r>
    <w:r w:rsidR="0055541E">
      <w:instrText>PAGE</w:instrText>
    </w:r>
    <w:r>
      <w:fldChar w:fldCharType="separate"/>
    </w:r>
    <w:r w:rsidR="005027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A0F5" w14:textId="77777777" w:rsidR="00140CD9" w:rsidRDefault="00140CD9" w:rsidP="001F1D6B">
      <w:pPr>
        <w:spacing w:after="0" w:line="240" w:lineRule="auto"/>
      </w:pPr>
      <w:r>
        <w:separator/>
      </w:r>
    </w:p>
  </w:footnote>
  <w:footnote w:type="continuationSeparator" w:id="0">
    <w:p w14:paraId="0279D99F" w14:textId="77777777" w:rsidR="00140CD9" w:rsidRDefault="00140CD9" w:rsidP="001F1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822855">
    <w:abstractNumId w:val="8"/>
  </w:num>
  <w:num w:numId="2" w16cid:durableId="103160960">
    <w:abstractNumId w:val="6"/>
  </w:num>
  <w:num w:numId="3" w16cid:durableId="900015726">
    <w:abstractNumId w:val="5"/>
  </w:num>
  <w:num w:numId="4" w16cid:durableId="2133596408">
    <w:abstractNumId w:val="4"/>
  </w:num>
  <w:num w:numId="5" w16cid:durableId="1019968816">
    <w:abstractNumId w:val="7"/>
  </w:num>
  <w:num w:numId="6" w16cid:durableId="1171797138">
    <w:abstractNumId w:val="3"/>
  </w:num>
  <w:num w:numId="7" w16cid:durableId="1393385280">
    <w:abstractNumId w:val="2"/>
  </w:num>
  <w:num w:numId="8" w16cid:durableId="211355110">
    <w:abstractNumId w:val="1"/>
  </w:num>
  <w:num w:numId="9" w16cid:durableId="47364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27E7D"/>
    <w:rsid w:val="00034616"/>
    <w:rsid w:val="0006063C"/>
    <w:rsid w:val="00140CD9"/>
    <w:rsid w:val="0015074B"/>
    <w:rsid w:val="001F1D6B"/>
    <w:rsid w:val="0029639D"/>
    <w:rsid w:val="00326F90"/>
    <w:rsid w:val="003761AF"/>
    <w:rsid w:val="005027B3"/>
    <w:rsid w:val="0055541E"/>
    <w:rsid w:val="00887658"/>
    <w:rsid w:val="0092082E"/>
    <w:rsid w:val="00967370"/>
    <w:rsid w:val="00AA1D8D"/>
    <w:rsid w:val="00B47730"/>
    <w:rsid w:val="00B56420"/>
    <w:rsid w:val="00BA1BF4"/>
    <w:rsid w:val="00BA2655"/>
    <w:rsid w:val="00C82C0B"/>
    <w:rsid w:val="00CB0664"/>
    <w:rsid w:val="00CE0B26"/>
    <w:rsid w:val="00D632BB"/>
    <w:rsid w:val="00E47182"/>
    <w:rsid w:val="00EA024C"/>
    <w:rsid w:val="00F717C0"/>
    <w:rsid w:val="00F9392E"/>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36639"/>
  <w15:docId w15:val="{453A9E91-B6E0-4B8D-8149-8198A939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47182"/>
    <w:pPr>
      <w:spacing w:before="100" w:beforeAutospacing="1" w:after="100" w:afterAutospacing="1" w:line="240" w:lineRule="auto"/>
      <w:jc w:val="left"/>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83087">
      <w:bodyDiv w:val="1"/>
      <w:marLeft w:val="0"/>
      <w:marRight w:val="0"/>
      <w:marTop w:val="0"/>
      <w:marBottom w:val="0"/>
      <w:divBdr>
        <w:top w:val="none" w:sz="0" w:space="0" w:color="auto"/>
        <w:left w:val="none" w:sz="0" w:space="0" w:color="auto"/>
        <w:bottom w:val="none" w:sz="0" w:space="0" w:color="auto"/>
        <w:right w:val="none" w:sz="0" w:space="0" w:color="auto"/>
      </w:divBdr>
      <w:divsChild>
        <w:div w:id="534001325">
          <w:marLeft w:val="0"/>
          <w:marRight w:val="0"/>
          <w:marTop w:val="0"/>
          <w:marBottom w:val="0"/>
          <w:divBdr>
            <w:top w:val="none" w:sz="0" w:space="0" w:color="auto"/>
            <w:left w:val="none" w:sz="0" w:space="0" w:color="auto"/>
            <w:bottom w:val="none" w:sz="0" w:space="0" w:color="auto"/>
            <w:right w:val="none" w:sz="0" w:space="0" w:color="auto"/>
          </w:divBdr>
          <w:divsChild>
            <w:div w:id="15368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639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manjunath kumbar</cp:lastModifiedBy>
  <cp:revision>19</cp:revision>
  <dcterms:created xsi:type="dcterms:W3CDTF">2013-12-23T23:15:00Z</dcterms:created>
  <dcterms:modified xsi:type="dcterms:W3CDTF">2026-07-22T12:44:00Z</dcterms:modified>
  <cp:category/>
</cp:coreProperties>
</file>