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(MAXIMUS)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automate_dv.ma_sat]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automate_dv.ma_sat]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[M1 | automate_dv.ma_sat]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[M1 | 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listagg(to_varchar(PERSONROLE) || ':' || to_varchar(HASHDIFF_PARTY_ORG_DIRECTORS, 'HEX'), ',')</w:t>
              <w:br/>
              <w:t xml:space="preserve">               within group (order by PERSONROLE, HASHDIFF_PARTY_ORG_DIRECTORS) as sig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[M1 | 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md5(coalesce(to_varchar(CITYCLASSCODE),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[M1 | automate_dv.sat]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HASHDIFF_PARTY_FINANCIAL_PROFILE,</w:t>
              <w:br/>
              <w:t xml:space="preserve">           md5(coalesce(to_varchar(INCOMESOURCE), '^^') || '||') as payload_sig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[M1 | 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[M1 | ma_sat_multi_source]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listagg(to_varchar(ACTIVESEQUENCENUMBER) || ':' || to_varchar(HASHDIFF_PARTY_DIGITAL_IDENTITY, 'HEX'), ',')</w:t>
              <w:br/>
              <w:t xml:space="preserve">               within group (order by ACTIVESEQUENCENUMBER, HASHDIFF_PARTY_DIGITAL_IDENTITY) as sig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'SAT_PARTY_DIGITAL_IDENTITY'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[M1 | sat_multi_source]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coalesce(to_varchar(CAREOFNAME), '^^') || '||' || coalesce(to_varchar(CITY), '^^') || '||' || coalesce(to_varchar(COUNTRYNAME), '^^') || '||' || coalesce(to_varchar(DISTRICT), '^^') || '||' || coalesce(to_varchar(LANDMARK), '^^') || '||' || coalesce(to_varchar(LOCALITY), '^^') || '||' || coalesce(to_varchar(POSTALCODE), '^^') || '||' || coalesce(to_varchar(POSTOFFICENAME), '^^') || '||' || coalesce(to_varchar(STATENAME),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[M1 | sat_multi_source]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HASHDIFF_LOCATION_PROFILE,</w:t>
              <w:br/>
              <w:t xml:space="preserve">           md5(coalesce(to_varchar(LOCATIONNAME), '^^') || '||' || coalesce(to_varchar(LOCATIONTYPE), '^^') || '||') as payload_sig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lag(HASHDIFF_LOCATION_PROFILE)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'SAT_LOCATION_PROFILE' as satellite,</w:t>
              <w:br/>
              <w:t xml:space="preserve">       count(*) as versions,</w:t>
              <w:br/>
              <w:t xml:space="preserve">       count_if(HASHDIFF_LOCATION_PROFILE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array_slice(array_agg(iff(HASHDIFF_LOCATION_PROFILE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[M1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md5(coalesce(to_varchar(ACCOUNTHOLDERNAME), '^^') || '||' || coalesce(to_varchar(ACCOUNTNUMBERMASKED), '^^') || '||' || coalesce(to_varchar(ACCOUNTTYPE), '^^') || '||' || coalesce(to_varchar(BANKNAME), '^^') || '||' || coalesce(to_varchar(BRANCHNAME), '^^') || '||' || coalesce(to_varchar(IFSCCODE), '^^') || '||' || coalesce(to_varchar(MICRCODE), '^^') || '||' || coalesce(to_varchar(PENNYDROPVERIFIEDINDICATOR), '^^') || '||' || coalesce(to_varchar(PRIMARYACCOUNTINDICATOR), '^^') || '||') as payload_sig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[M1 | sat_multi_source]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coalesce(to_varchar(COUNTRYOFBIRTH), '^^') || '||' || coalesce(to_varchar(COUNTRYOFRESIDENCE),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coalesce(to_varchar(NATIONALITY), '^^') || '||' || coalesce(to_varchar(PARTYFULLNAME), '^^') || '||' || coalesce(to_varchar(PARTYLEGALNAME), '^^') || '||' || coalesce(to_varchar(PARTYORIGINATIONDATE), '^^') || '||' || coalesce(to_varchar(PARTYSTATUS), '^^') || '||' || coalesce(to_varchar(PARTYSUBTYPECODE), '^^') || '||' || coalesce(to_varchar(PARTYTYPECODE),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[M1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'SOCIALMEDIAHANDLE', SOCIALMEDIAHANDLE, 'STDCODE', STDCODE))) as payload_sig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'AADHAARVERIFICATIONSTATUS', AADHAARVERIFICATIONSTATUS, 'AGEPROOFTYPE', AGEPROOFTYPE, 'CINNUMBER', CINNUMBER, 'CKYCNUMBER', CKYCNUMBER, 'DRIVINGLICENCEEXPIRYDATE', DRIVINGLICENCEEXPIRYDATE, 'DRIVINGLICENCENUMBER', DRIVINGLICENCENUMBER, 'EIANUMBER', EIANUMBER, 'FORM60INDICATOR', FORM60INDICATOR, 'GSTIN', GSTIN, 'GSTREGISTRATIONSTATUS', GSTREGISTRATIONSTATUS, 'GSTTAXPAYERTYPE', GSTTAXPAYERTYPE, 'IDENTIFICATIONEXPIRYDATE', IDENTIFICATIONEXPIRYDATE, 'IDENTIFICATIONISSUEDATE', IDENTIFICATIONISSUEDATE, 'IDENTIFICATIONISSUINGAUTHORITY', IDENTIFICATIONISSUINGAUTHORITY, 'IDENTIFICATIONNUMBER', IDENTIFICATIONNUMBER, 'IDENTIFICATIONTYPECODE', IDENTIFICATIONTYPECODE, 'IDENTIFICATIONVERIFIEDINDICATOR', IDENTIFICATIONVERIFIEDINDICATOR, 'INSURANCEREPOSITORYNAME', INSURANCEREPOSITORYNAME, 'NREGACARDNUMBER', NREGACARDNUMBER, 'OVDCATEGORY', OVDCATEGORY, 'PANNUMBER', PANNUMBER, 'PANVERIFICATIONSTATUS', PANVERIFICATIONSTATUS, 'PASSPORTEXPIRYDATE', PASSPORTEXPIRYDATE, 'PASSPORTNUMBER', PASSPORTNUMBER, 'TANNUMBER', TANNUMBER,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[M2 | automate_dv.ma_sat]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listagg(to_varchar(FACILITYCODE) || ':' || to_varchar(HASHDIFF_PARTY_PROVIDER_CAPABILITY, 'HEX'), ',')</w:t>
              <w:br/>
              <w:t xml:space="preserve">               within group (order by FACILITYCODE, HASHDIFF_PARTY_PROVIDER_CAPABILITY) as sig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'SAT_PARTY_PROVIDER_CAPABILITY'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[M2 | automate_dv.sat]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md5(coalesce(to_varchar(CONSENTGIVENINDICATOR), '^^') || '||') as payload_sig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[M2 | automate_dv.sat]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HASHDIFF_PARTY_FRAUD_PROFILE,</w:t>
              <w:br/>
              <w:t xml:space="preserve">           md5(coalesce(to_varchar(FRAUDSUSPICIONINDICATOR), '^^') || '||' || coalesce(to_varchar(NEGATIVELISTINDICATOR), '^^') || '||' || coalesce(to_varchar(NEGATIVELISTREASON), '^^') || '||' || coalesce(to_varchar(WATCHENDDATE), '^^') || '||' || coalesce(to_varchar(WATCHSTARTDATE), '^^') || '||') as payload_sig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[M2 | sat_multi_source]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 || coalesce(to_varchar(REGIONCODE), '^^') || '||' || coalesce(to_varchar(REGIONNAME), '^^') || '||') as payload_sig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[M2 | sat_multi_source]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HASHDIFF_PARTY_CONSENT_MANDATE,</w:t>
              <w:br/>
              <w:t xml:space="preserve">           md5(coalesce(to_varchar(BANKREFERENCE), '^^') || '||' || coalesce(to_varchar(FREQUENCY), '^^') || '||' || coalesce(to_varchar(MANDATEREFERENCE), '^^') || '||' || coalesce(to_varchar(MANDATESTARTDATE), '^^') || '||' || coalesce(to_varchar(MANDATETYPE), '^^') || '||' || coalesce(to_varchar(MAXIMUMAMOUNT), '^^') || '||') as payload_sig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lag(HASHDIFF_PARTY_CONSENT_MANDATE)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'SAT_PARTY_CONSENT_MANDATE' as satellite,</w:t>
              <w:br/>
              <w:t xml:space="preserve">       count(*) as versions,</w:t>
              <w:br/>
              <w:t xml:space="preserve">       count_if(HASHDIFF_PARTY_CONSENT_MANDATE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array_slice(array_agg(iff(HASHDIFF_PARTY_CONSENT_MANDATE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[M2 | sat_multi_source]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md5(coalesce(to_varchar(ANNUALINCOME), '^^') || '||' || coalesce(to_varchar(DESIGNATION), '^^') || '||' || coalesce(to_varchar(EDUCATIONALQUALIFICATION), '^^') || '||' || coalesce(to_varchar(FATHERNAME), '^^') || '||' || coalesce(to_varchar(HIGHESTDEGREE), '^^') || '||' || coalesce(to_varchar(MARITALSTATUS), '^^') || '||' || coalesce(to_varchar(OCCUPATIONCODE), '^^') || '||' || coalesce(to_varchar(OCCUPATIONDESCRIPTION), '^^') || '||' || coalesce(to_varchar(SPOUSENAME), '^^') || '||' || coalesce(to_varchar(VEHICLEOWNEDINDICATOR), '^^') || '||' || coalesce(to_varchar(YEARSINCITY),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[M2 | sat_multi_source]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coalesce(to_varchar(BUSINESSREGISTRATIONNUMBER), '^^') || '||' || coalesce(to_varchar(DATEOFINCORPORATION), '^^') || '||' || coalesce(to_varchar(GROUPNAME), '^^') || '||' || coalesce(to_varchar(INDUSTRYCODE), '^^') || '||' || coalesce(to_varchar(INDUSTRYDESCRIPTION), '^^') || '||' || coalesce(to_varchar(LEGALCONSTITUTIONTYPE), '^^') || '||' || coalesce(to_varchar(MSMECATEGORY), '^^') || '||' || coalesce(to_varchar(MSMEINDICATOR), '^^') || '||' || coalesce(to_varchar(NATUREOFBUSINESS), '^^') || '||' || coalesce(to_varchar(NUMBEROFEMPLOYEES),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[M3 | automate_dv.ma_sat]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listagg(to_varchar(PANELROLECODE) || ':' || to_varchar(HASHDIFF_AUG_PARTY_LEGAL_PANEL_ROLE_LINE, 'HEX'), ',')</w:t>
              <w:br/>
              <w:t xml:space="preserve">               within group (order by PANELROLECODE, HASHDIFF_AUG_PARTY_LEGAL_PANEL_ROLE_LINE) as sig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'SAT_AUG_PARTY_LEGAL_PANEL_ROLE_LINE'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[M3 | automate_dv.sat]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md5(coalesce(to_varchar(CATEGORYCODE), '^^') || '||' || coalesce(to_varchar(TIERCODE),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[M3 | automate_dv.sat]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HASHDIFF_PARTY_RELATIONSHIP_PROFILE,</w:t>
              <w:br/>
              <w:t xml:space="preserve">           md5(coalesce(to_varchar(REFERREDBYREFERENCE), '^^') || '||') as payload_sig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[M3 | sat_multi_source]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HASHDIFF_AUG_PARTY_IDENTIFICATION,</w:t>
              <w:br/>
              <w:t xml:space="preserve">           md5(coalesce(to_varchar(ADDRESSPROOFTYPE), '^^') || '||' || coalesce(to_varchar(EIAACCOUNTDETAILS), '^^') || '||' || coalesce(to_varchar(EIAAVAILABLEINDICATOR), '^^') || '||' || coalesce(to_varchar(EIACREDITREQUIREDINDICATOR), '^^') || '||' || coalesce(to_varchar(EIALINKEDDATE), '^^') || '||' || coalesce(to_varchar(EIAREQUIREDINDICATOR), '^^') || '||' || coalesce(to_varchar(NAMEASPERIDENTIFICATION), '^^') || '||' || coalesce(to_varchar(OVDCATEGORYOTHERDETAIL), '^^') || '||' || coalesce(to_varchar(PASSPORTFILENUMBER), '^^') || '||' || coalesce(to_varchar(PASSPORTISSUINGCOUNTRY), '^^') || '||') as payload_sig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</w:t>
              <w:br/>
              <w:t xml:space="preserve">       count_if(HASHDIFF_AUG_PARTY_IDENTIFICATION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[M3 | sat_multi_source]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HASHDIFF_PARTY_AGENT_LICENCE_LINE,</w:t>
              <w:br/>
              <w:t xml:space="preserve">           md5(coalesce(to_varchar(AUTHORISEDINDICATOR), '^^') || '||' || coalesce(to_varchar(EXAMINATIONREFERENCE), '^^') || '||') as payload_sig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lag(HASHDIFF_PARTY_AGENT_LICENCE_LINE)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'SAT_PARTY_AGENT_LICENCE_LINE' as satellite,</w:t>
              <w:br/>
              <w:t xml:space="preserve">       count(*) as versions,</w:t>
              <w:br/>
              <w:t xml:space="preserve">       count_if(HASHDIFF_PARTY_AGENT_LICENCE_LINE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array_slice(array_agg(iff(HASHDIFF_PARTY_AGENT_LICENCE_LINE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[M3 | sat_multi_source]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HASHDIFF_PARTY_HIERARCHY,</w:t>
              <w:br/>
              <w:t xml:space="preserve">           md5(coalesce(to_varchar(HIERARCHYLEVEL), '^^') || '||' || coalesce(to_varchar(REPORTINGPARENTREFERENCE), '^^') || '||') as payload_sig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'SAT_PARTY_HIERARCHY' as satellite,</w:t>
              <w:br/>
              <w:t xml:space="preserve">       count(*) as versions,</w:t>
              <w:br/>
              <w:t xml:space="preserve">       count_if(HASHDIFF_PARTY_HIERARCHY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[M3 | sat_multi_source]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HASHDIFF_PARTY_PAYOUT_PROFILE,</w:t>
              <w:br/>
              <w:t xml:space="preserve">           md5(coalesce(to_varchar(GSTAPPLICABLEINDICATOR), '^^') || '||' || coalesce(to_varchar(PAYOUTHOLDREASON), '^^') || '||' || coalesce(to_varchar(TDSAPPLICABLEINDICATOR), '^^') || '||' || coalesce(to_varchar(TDSRATE), '^^') || '||') as payload_sig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Checks — No Change Creates No New Row  (MAXIMUS)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