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DM-T2  |  Load Audit — Hash Key Integrity (DV2.0)  (OPUS)</w:t>
      </w:r>
    </w:p>
    <w:p>
      <w:r>
        <w:rPr>
          <w:i/>
        </w:rPr>
        <w:t>Hash keys generated consistently; no null hash keys; no unexpected collisions. Pass criterion: 0 null; 0 unexpected collisions.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DM-T2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Load audit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Hash key integrity (DV2.0)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(a) hash column types; (b) per table: null / wrong-length hash keys, hub key recomputed from the stored business key, hub and link collisions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Hash null / collision query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0 null; 0 unexpected collisions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Hash key formula</w:t>
            </w:r>
          </w:p>
        </w:tc>
        <w:tc>
          <w:tcPr>
            <w:tcW w:w="5640" w:type="dxa"/>
          </w:tcPr>
          <w:p>
            <w:r>
              <w:t>MD5_BINARY(NULLIF(UPPER(TRIM(CAST(&lt;NK&gt; AS VARCHAR))), '')) -- BINARY(16), automate_dv 0.11.5 default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opus_partner_dv_dbt models by validation/tools/gen_dm_t.py.</w:t>
      </w:r>
    </w:p>
    <w:p>
      <w:r>
        <w:t>• This file: OPUS only -- 11 hubs, 3 links, 59 satellites. The other project is in the sibling file.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Hash column types (all tables)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HUB_AGENT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HUB_AGREEMENT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HUB_CLAIM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HUB_DISTRIBUTION_CHANNEL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HUB_PRODUCT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HUB_RISK_OBJECT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LINK  LNK_CLAIM_PARTY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LINK  LNK_PARTY_LOCATION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LINK  LNK_POLICY_PARTY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SAT_AGREEMENT_COMMERCIAL_TERMS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SAT_AGREEMENT_DEFINITION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SAT_AUG_AFFINITY_MEMBERSHIP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SAT_AUG_AGREEMENT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SAT_AUG_CHANNEL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SAT_AUG_KYC_DOCUMENT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SAT_AUG_KYC_LOCATION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SAT_AUG_KYC_PARTY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SAT_AUG_KYC_POLICY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SAT_AUG_LAWYER_ADVOCATE_ROLE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SAT_AUG_LOCATION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SAT_AUG_POLICY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SAT_COMMON_ADMIN_GEOGRAPHY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SAT_LNK_CLAIM_PARTY_ROLE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SAT_LNK_POLICY_PARTY_ROLE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SAT_LNK_ROLE_NOMINEE_BENEFICIARY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SAT_PARTY_GROUP_CENSUS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SAT_PARTY_GROUP_HOUSEHOLD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SAT_PARTY_KYC_REFERENCE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SAT_PARTY_VEHICLE_PRIOR_INSURANCE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SAT_POLICY_BONUS_TRACKING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SAT_POLICY_CERTIFICATE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SAT_POLICY_COVERAGE_SCHEDULE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SAT_POLICY_ENDORSEMENT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SAT_POLICY_HEADER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SAT_POLICY_PREMIUM_HEAD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SAT_POLICY_PREMIUM_SUMMARY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SAT_PRODUCT_DEFINITION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OPUS — Hash column types (all tables)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Hash column types (all tables)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every row status = PASS (BINARY(16))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Every *_HKEY and HASHDIFF column of the project's hubs, links and satellites must be BINARY(16) (MD5_BINARY).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table_name, column_name, data_type, character_maximum_length as byte_length,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iff(data_type = 'BINARY',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BAGIC_PREPROD_CURATED_DB.INFORMATION_SCHEMA.COLUMNS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table_schema = 'BGIL_DATA_MODEL'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table_name in ('HUB_AGENT', 'HUB_AGREEMENT', 'HUB_CLAIM', 'HUB_DISTRIBUTION_CHANNEL', 'HUB_DOCUMENT', 'HUB_LOCATION', 'HUB_ORG_UNIT', 'HUB_PARTY', 'HUB_POLICY', 'HUB_PRODUCT', 'HUB_RISK_OBJECT', 'LNK_CLAIM_PARTY', 'LNK_PARTY_LOCATION', 'LNK_POLICY_PARTY', 'SAT_AGREEMENT_COMMERCIAL_TERMS', 'SAT_AGREEMENT_DEFINITION', 'SAT_AUG_AFFINITY_MEMBERSHIP', 'SAT_AUG_AGREEMENT', 'SAT_AUG_CHANNEL', 'SAT_AUG_KYC_DOCUMENT', 'SAT_AUG_KYC_LOCATION', 'SAT_AUG_KYC_PARTY', 'SAT_AUG_KYC_POLICY', 'SAT_AUG_LAWYER_ADVOCATE_ROLE', 'SAT_AUG_LNK_ROLE_AGENT', 'SAT_AUG_LNK_ROLE_CUSTOMER', 'SAT_AUG_LNK_ROLE_PROVIDER', 'SAT_AUG_LNK_ROLE_SURVEYOR', 'SAT_AUG_LOCATION', 'SAT_AUG_PARTY', 'SAT_AUG_POLICY', 'SAT_COMMON_ADDRESS', 'SAT_COMMON_ADMIN_GEOGRAPHY', 'SAT_COMMON_CLASSIFICATION', 'SAT_COMMON_COMMUNICATION_PREFERENCE', 'SAT_COMMON_CONSENT', 'SAT_COMMON_CONTACT', 'SAT_COMMON_GEO', 'SAT_DOCUMENT_DEFINITION', 'SAT_LNK_CLAIM_PARTY_ROLE', 'SAT_LNK_PARTY_ROLE_CORE', 'SAT_LNK_POLICY_PARTY_ROLE', 'SAT_LNK_ROLE_AGENT', 'SAT_LNK_ROLE_CUSTOMER', 'SAT_LNK_ROLE_NOMINEE_BENEFICIARY', 'SAT_LNK_ROLE_PROVIDER', 'SAT_LNK_ROLE_SURVEYOR', 'SAT_PARTY_AML_SCREENING', 'SAT_PARTY_BANKING', 'SAT_PARTY_CLAIM_HISTORY', 'SAT_PARTY_CONTACT_ADDRESS_LINK', 'SAT_PARTY_EMPLOYMENT', 'SAT_PARTY_GROUP_CENSUS', 'SAT_PARTY_GROUP_HOUSEHOLD', 'SAT_PARTY_HEALTH_PROFILE', 'SAT_PARTY_IDENTIFICATION', 'SAT_PARTY_IDENTITY', 'SAT_PARTY_INDIVIDUAL_DEMOGRAPHICS', 'SAT_PARTY_KYC', 'SAT_PARTY_KYC_REFERENCE', 'SAT_PARTY_ORGANISATION_PROFILE', 'SAT_PARTY_VEHICLE_PRIOR_INSURANCE', 'SAT_POLICY_BONUS_TRACKING', 'SAT_POLICY_CERTIFICATE', 'SAT_POLICY_CLASSIFICATION', 'SAT_POLICY_COVERAGE_SCHEDULE', 'SAT_POLICY_ENDORSEMENT', 'SAT_POLICY_HEADER', 'SAT_POLICY_PREMIUM_HEAD', 'SAT_POLICY_PREMIUM_SUMMARY', 'SAT_PRODUCT_DEFINITION', 'SAT_PROVIDER_BANKING', 'SAT_PROVIDER_TARIFF')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(column_name like '%\\_HKEY' escape '\\' or column_name like 'HASHDIFF%')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table_name,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474470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744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OPUS — HUB  HUB_AGENT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HUB_AGENT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MD5_BINARY(NULLIF(UPPER(TRIM(CAST('HUB_AGENT|' || PARENT_BK AS VARCHAR))), '')) must equal AGENT_HKEY.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AGENT_HKEY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BAGIC_PREPROD_CURATED_DB.BGIL_DATA_MODEL.HUB_AGENT where startswith(RECORD_SOURCE, 'OPUS_') group by AGENT_HKEY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'hub' as table_type, 'HUB_AGENT'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count_if(AGENT_HKEY is not null and length(AGENT_HKEY)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count_if(AGENT_HKEY is not null and PARENT_BK is not null and AGENT_HKEY &lt;&gt; MD5_BINARY(NULLIF(UPPER(TRIM(CAST('HUB_AGENT|'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OPUS — HUB  HUB_AGREEMENT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HUB_AGREEMENT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MD5_BINARY(NULLIF(UPPER(TRIM(CAST('HUB_AGREEMENT|' || PARENT_BK AS VARCHAR))), '')) must equal AGREEMENT_HKEY.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AGREEMENT_HKEY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BAGIC_PREPROD_CURATED_DB.BGIL_DATA_MODEL.HUB_AGREEMENT where startswith(RECORD_SOURCE, 'OPUS_') group by AGREEMENT_HKEY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'hub' as table_type, 'HUB_AGREEMENT'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count_if(AGREEMENT_HKEY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count_if(AGREEMENT_HKEY is not null and length(AGREEMENT_HKEY)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count_if(AGREEMENT_HKEY is not null and PARENT_BK is not null and AGREEMENT_HKEY &lt;&gt; MD5_BINARY(NULLIF(UPPER(TRIM(CAST('HUB_AGREEMENT|'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OPUS — HUB  HUB_CLAIM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HUB_CLAIM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MD5_BINARY(NULLIF(UPPER(TRIM(CAST('HUB_CLAIM|' || PARENT_BK AS VARCHAR))), '')) must equal CLAIM_HKEY.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CLAIM_HKEY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BAGIC_PREPROD_CURATED_DB.BGIL_DATA_MODEL.HUB_CLAIM where startswith(RECORD_SOURCE, 'OPUS_') group by CLAIM_HKEY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'hub' as table_type, 'HUB_CLAIM'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count_if(CLAIM_HKEY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count_if(CLAIM_HKEY is not null and length(CLAIM_HKEY)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count_if(CLAIM_HKEY is not null and PARENT_BK is not null and CLAIM_HKEY &lt;&gt; MD5_BINARY(NULLIF(UPPER(TRIM(CAST('HUB_CLAIM|'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BAGIC_PREPROD_CURATED_DB.BGIL_DATA_MODEL.HUB_CLAIM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521460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21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OPUS — HUB  HUB_DISTRIBUTION_CHANNEL</w:t>
      </w:r>
      <w:r>
        <w:rPr>
          <w:b/>
        </w:rPr>
        <w:t>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HUB_DISTRIBUTION_CHANNEL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MD5_BINARY(NULLIF(UPPER(TRIM(CAST('HUB_DISTRIBUTION_CHANNEL|'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DISTRIBUTION_CHANNEL_HKEY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BAGIC_PREPROD_CURATED_DB.BGIL_DATA_MODEL.HUB_DISTRIBUTION_CHANNEL where startswith(RECORD_SOURCE, 'OPUS_') group by DISTRIBUTION_CHANNEL_HKEY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'hub' as table_type, 'HUB_DISTRIBUTION_CHANNEL'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length(DISTRIBUTION_CHANNEL_HKEY)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PARENT_BK is not null and DISTRIBUTION_CHANNEL_HKEY &lt;&gt; MD5_BINARY(NULLIF(UPPER(TRIM(CAST('HUB_DISTRIBUTION_CHANNEL|'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62877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287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OPUS — HUB  HUB_DOCUMENT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MD5_BINARY(NULLIF(UPPER(TRIM(CAST('HUB_DOCUMENT|' || PARENT_BK AS VARCHAR))), '')) must equal DOCUMENT_HKEY.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BAGIC_PREPROD_CURATED_DB.BGIL_DATA_MODEL.HUB_DOCUMENT where startswith(RECORD_SOURCE, 'OPUS_') group by DOCUMENT_HKEY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'hub' as table_type, 'HUB_DOCUMENT'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length(DOCUMENT_HKEY)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PARENT_BK is not null and DOCUMENT_HKEY &lt;&gt; MD5_BINARY(NULLIF(UPPER(TRIM(CAST('HUB_DOCUMENT|'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602740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02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OPUS — HUB  HUB_LOCATION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MD5_BINARY(NULLIF(UPPER(TRIM(CAST('HUB_LOCATION|'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BAGIC_PREPROD_CURATED_DB.BGIL_DATA_MODEL.HUB_LOCATION where startswith(RECORD_SOURCE, 'OPUS_') group by LOCATION_HKEY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'hub' as table_type, 'HUB_LOCATION'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PARENT_BK is not null and LOCATION_HKEY &lt;&gt; MD5_BINARY(NULLIF(UPPER(TRIM(CAST('HUB_LOCATION|'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62814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28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OPUS — HUB  HUB_ORG_UNIT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MD5_BINARY(NULLIF(UPPER(TRIM(CAST('HUB_ORG_UNIT|'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ORG_UNIT_HKEY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BAGIC_PREPROD_CURATED_DB.BGIL_DATA_MODEL.HUB_ORG_UNIT where startswith(RECORD_SOURCE, 'OPUS_') group by ORG_UNIT_HKEY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'hub' as table_type, 'HUB_ORG_UNIT'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length(ORG_UNIT_HKEY)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PARENT_BK is not null and ORG_UNIT_HKEY &lt;&gt; MD5_BINARY(NULLIF(UPPER(TRIM(CAST('HUB_ORG_UNIT|'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533525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33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OPUS — HUB  HUB_PARTY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MD5_BINARY(NULLIF(UPPER(TRIM(CAST('HUB_PARTY|'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BAGIC_PREPROD_CURATED_DB.BGIL_DATA_MODEL.HUB_PARTY where startswith(RECORD_SOURCE, 'OPUS_') group by PARTY_HKEY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'hub' as table_type, 'HUB_PARTY'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PARENT_BK is not null and PARTY_HKEY &lt;&gt; MD5_BINARY(NULLIF(UPPER(TRIM(CAST('HUB_PARTY|'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75385"/>
                  <wp:effectExtent l="0" t="0" r="0" b="0"/>
                  <wp:docPr id="104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OPUS — HUB  HUB_POLICY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MD5_BINARY(NULLIF(UPPER(TRIM(CAST('HUB_POLICY|'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BAGIC_PREPROD_CURATED_DB.BGIL_DATA_MODEL.HUB_POLICY where startswith(RECORD_SOURCE, 'OPUS_') group by POLICY_HKEY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'hub' as table_type, 'HUB_POLICY'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length(POLICY_HKEY)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PARENT_BK is not null and POLICY_HKEY &lt;&gt; MD5_BINARY(NULLIF(UPPER(TRIM(CAST('HUB_POLICY|'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620520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20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OPUS — HUB  HUB_PRODUCT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HUB_PRODUCT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MD5_BINARY(NULLIF(UPPER(TRIM(CAST('HUB_PRODUCT|'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BAGIC_PREPROD_CURATED_DB.BGIL_DATA_MODEL.HUB_PRODUCT where startswith(RECORD_SOURCE, 'OPUS_') group by PRODUCT_HKEY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'hub' as table_type, 'HUB_PRODUCT'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length(PRODUCT_HKEY)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PARENT_BK is not null and PRODUCT_HKEY &lt;&gt; MD5_BINARY(NULLIF(UPPER(TRIM(CAST('HUB_PRODUCT|'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OPUS — HUB  HUB_RISK_OBJECT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HUB_RISK_OBJECT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MD5_BINARY(NULLIF(UPPER(TRIM(CAST('HUB_RISK_OBJECT|' || PARENT_BK AS VARCHAR))), '')) must equal RISK_OBJECT_HKEY.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RISK_OBJECT_HKEY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BAGIC_PREPROD_CURATED_DB.BGIL_DATA_MODEL.HUB_RISK_OBJECT where startswith(RECORD_SOURCE, 'OPUS_') group by RISK_OBJECT_HKEY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'hub' as table_type, 'HUB_RISK_OBJECT'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count_if(RISK_OBJECT_HKEY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count_if(RISK_OBJECT_HKEY is not null and length(RISK_OBJECT_HKEY)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count_if(RISK_OBJECT_HKEY is not null and PARENT_BK is not null and RISK_OBJECT_HKEY &lt;&gt; MD5_BINARY(NULLIF(UPPER(TRIM(CAST('HUB_RISK_OBJECT|'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BAGIC_PREPROD_CURATED_DB.BGIL_DATA_MODEL.HUB_RISK_OBJECT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610360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1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OPUS — LINK  LNK_CLAIM_PARTY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LNK_CLAIM_PARTY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FK hash keys PARTY_HKEY, CLAIM_HKEY.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CLAIM_PARTY_HKEY as hkey from BAGIC_PREPROD_CURATED_DB.BGIL_DATA_MODEL.LNK_CLAIM_PARTY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CLAIM_PARTY_HKEY having count(distinct coalesce(to_varchar(PARTY_HKEY, 'HEX'), '^^') || '|' || coalesce(to_varchar(CLAIM_HKEY,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'link' as table_type, 'LNK_CLAIM_PARTY'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count_if(CLAIM_PARTY_HKEY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+ count_if(CLAIM_HKEY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count_if(length(CLAIM_PARTY_HKEY) &lt;&gt; 16 or length(PARTY_HKEY) &lt;&gt; 16 or length(CLAIM_HKEY)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BAGIC_PREPROD_CURATED_DB.BGIL_DATA_MODEL.LNK_CLAIM_PARTY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OPUS — LINK  LNK_PARTY_LOCATION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FK hash keys PARTY_HKEY, LOCATION_HKEY.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 from BAGIC_PREPROD_CURATED_DB.BGIL_DATA_MODEL.LNK_PARTY_LOCATION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PARTY_LOCATION_HKEY having count(distinct coalesce(to_varchar(PARTY_HKEY, 'HEX'), '^^') || '|' || coalesce(to_varchar(LOCATION_HKEY,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'link' as table_type, 'LNK_PARTY_LOCATION'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+ count_if(LOCATION_HKEY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count_if(length(PARTY_LOCATION_HKEY) &lt;&gt; 16 or length(PARTY_HKEY) &lt;&gt; 16 or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OPUS — LINK  LNK_POLICY_PARTY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LNK_POLICY_PARTY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FK hash keys PARTY_HKEY, POLICY_HKEY.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POLICY_PARTY_HKEY as hkey from BAGIC_PREPROD_CURATED_DB.BGIL_DATA_MODEL.LNK_POLICY_PARTY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POLICY_PARTY_HKEY having count(distinct coalesce(to_varchar(PARTY_HKEY, 'HEX'), '^^') || '|' || coalesce(to_varchar(POLICY_HKEY,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'link' as table_type, 'LNK_POLICY_PARTY'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+ count_if(POLICY_HKEY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count_if(length(POLICY_PARTY_HKEY) &lt;&gt; 16 or length(PARTY_HKEY) &lt;&gt; 16 or length(POLICY_HKEY)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BAGIC_PREPROD_CURATED_DB.BGIL_DATA_MODEL.LNK_POLICY_PARTY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OPUS — SATELLITE  SAT_AGREEMENT_COMMERCIAL_TERMS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SAT_AGREEMENT_COMMERCIAL_TERMS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'SAT_AGREEMENT_COMMERCIAL_TERMS'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count_if(AGREEMENT_HKEY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count_if(AGREEMENT_HKEY is not null and length(AGREEMENT_HKEY)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BAGIC_PREPROD_CURATED_DB.BGIL_DATA_MODEL.SAT_AGREEMENT_COMMERCIAL_TERMS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43129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3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OPUS — SATELLITE  SAT_AGREEMENT_DEFINITION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SAT_AGREEMENT_DEFINITION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'SAT_AGREEMENT_DEFINITION'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count_if(AGREEMENT_HKEY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count_if(AGREEMENT_HKEY is not null and length(AGREEMENT_HKEY)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BAGIC_PREPROD_CURATED_DB.BGIL_DATA_MODEL.SAT_AGREEMENT_DEFINITION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00150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01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OPUS — SATELLITE  SAT_AUG_AFFINITY_MEMBERSHIP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SAT_AUG_AFFINITY_MEMBERSHIP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'SAT_AUG_AFFINITY_MEMBERSHIP'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BAGIC_PREPROD_CURATED_DB.BGIL_DATA_MODEL.SAT_AUG_AFFINITY_MEMBERSHIP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SATELLITE  SAT_AUG_AGREEMENT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SAT_AUG_AGREEMENT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'SAT_AUG_AGREEMENT'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count_if(AGREEMENT_HKEY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count_if(AGREEMENT_HKEY is not null and length(AGREEMENT_HKEY)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OPUS — SATELLITE  SAT_AUG_CHANNEL</w:t>
      </w:r>
      <w:r>
        <w:rPr>
          <w:b/>
        </w:rPr>
        <w:t>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SAT_AUG_CHANNEL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length(DISTRIBUTION_CHANNEL_HKEY)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67765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77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OPUS — SATELLITE  SAT_AUG_KYC_DOCUMENT</w:t>
      </w:r>
      <w:r>
        <w:rPr>
          <w:b/>
        </w:rPr>
        <w:t>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SAT_AUG_KYC_DOCUMENT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'SAT_AUG_KYC_DOCUMENT'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length(DOCUMENT_HKEY)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52525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2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OPUS — SATELLITE  SAT_AUG_KYC_LOCATION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SAT_AUG_KYC_LOCATION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'SAT_AUG_KYC_LOCATION'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OPUS — SATELLITE  SAT_AUG_KYC_PARTY</w:t>
      </w:r>
      <w:r>
        <w:rPr>
          <w:lang w:val="en-US"/>
          <w:rtl w:val="off"/>
        </w:rPr>
        <w:t>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SAT_AUG_KYC_PARTY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'SAT_AUG_KYC_PARTY'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24915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49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OPUS — SATELLITE  SAT_AUG_KYC_POLICY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SAT_AUG_KYC_POLICY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'SAT_AUG_KYC_POLICY'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length(POLICY_HKEY)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OPUS — SATELLITE  SAT_AUG_LAWYER_ADVOCATE_ROLE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SAT_AUG_LAWYER_ADVOCATE_ROLE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'SAT_AUG_LAWYER_ADVOCATE_ROLE'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BAGIC_PREPROD_CURATED_DB.BGIL_DATA_MODEL.SAT_AUG_LAWYER_ADVOCATE_ROLE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OPUS — SATELLITE  SAT_AUG_LNK_ROLE_AGENT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48715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87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OPUS — SATELLITE 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39520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9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OPUS — SATELLITE 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69365"/>
                  <wp:effectExtent l="0" t="0" r="0" b="0"/>
                  <wp:docPr id="1041" name="shape104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9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OPUS — SATELLITE 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535430"/>
                  <wp:effectExtent l="0" t="0" r="0" b="0"/>
                  <wp:docPr id="1042" name="shape104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35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OPUS — SATELLITE  SAT_AUG_LOCATION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OPUS — SATELLITE  SAT_AUG_PARTY</w:t>
      </w:r>
      <w:r>
        <w:rPr>
          <w:lang w:val="en-US"/>
          <w:rtl w:val="off"/>
        </w:rPr>
        <w:t>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87145"/>
                  <wp:effectExtent l="0" t="0" r="0" b="0"/>
                  <wp:docPr id="1043" name="shape104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7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OPUS — SATELLITE  SAT_AUG_POLICY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SAT_AUG_POLICY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length(POLICY_HKEY)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OPUS — SATELLITE  SAT_COMMON_ADDRESS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75080"/>
                  <wp:effectExtent l="0" t="0" r="0" b="0"/>
                  <wp:docPr id="1044" name="shape104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75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34. OPUS — SATELLITE 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SAT_COMMON_ADMIN_GEOGRAPHY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OPUS — SATELLITE 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80465"/>
                  <wp:effectExtent l="0" t="0" r="0" b="0"/>
                  <wp:docPr id="1045" name="shape104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0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36. OPUS — SATELLITE 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43965"/>
                  <wp:effectExtent l="0" t="0" r="0" b="0"/>
                  <wp:docPr id="1046" name="shape104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3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37. OPUS — SATELLITE  SAT_COMMON_CONSENT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'SAT_COMMON_CONSENT'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83640"/>
                  <wp:effectExtent l="0" t="0" r="0" b="0"/>
                  <wp:docPr id="1047" name="shape104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3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38. OPUS — SATELLITE  SAT_COMMON_CONTACT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'OPUS';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45870"/>
                  <wp:effectExtent l="0" t="0" r="0" b="0"/>
                  <wp:docPr id="1048" name="shape104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58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39. OPUS — SATELLITE  SAT_COMMON_GEO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05230"/>
                  <wp:effectExtent l="0" t="0" r="0" b="0"/>
                  <wp:docPr id="1049" name="shape104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52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40. OPUS — SATELLITE  SAT_DOCUMENT_DEFINITION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'SAT_DOCUMENT_DEFINITION'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length(DOCUMENT_HKEY)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65555"/>
                  <wp:effectExtent l="0" t="0" r="0" b="0"/>
                  <wp:docPr id="1050" name="shape105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55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41. OPUS — SATELLITE  SAT_LNK_CLAIM_PARTY_ROLE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SAT_LNK_CLAIM_PARTY_ROLE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'SAT_LNK_CLAIM_PARTY_ROLE'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count_if(CLAIM_PARTY_HKEY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count_if(CLAIM_PARTY_HKEY is not null and length(CLAIM_PARTY_HKEY)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42. OPUS — SATELLITE  SAT_LNK_PARTY_ROLE_CORE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In stg2_sat_bjaz_t_kyc_ocr__policy_premium_summary table its taking stg_partner__bjaz_t_kyc_ocr and in logic its referring case when upper(trim(field_type)) like 'POLICY%' then trim(field_value) end where no record at source.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86180"/>
                  <wp:effectExtent l="0" t="0" r="0" b="0"/>
                  <wp:docPr id="1051" name="shape105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61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43. OPUS — SATELLITE  SAT_LNK_POLICY_PARTY_ROLE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SAT_LNK_POLICY_PARTY_ROLE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'SAT_LNK_POLICY_PARTY_ROLE'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count_if(POLICY_PARTY_HKEY is not null and length(POLICY_PARTY_HKEY)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96010"/>
                  <wp:effectExtent l="0" t="0" r="0" b="0"/>
                  <wp:docPr id="1052" name="shape105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60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44. OPUS — SATELLITE  SAT_LNK_ROLE_AGENT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15390"/>
                  <wp:effectExtent l="0" t="0" r="0" b="0"/>
                  <wp:docPr id="1053" name="shape105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53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45. OPUS — SATELLITE  SAT_LNK_ROLE_CUSTOMER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57935"/>
                  <wp:effectExtent l="0" t="0" r="0" b="0"/>
                  <wp:docPr id="1054" name="shape105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7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46. OPUS — SATELLITE  SAT_LNK_ROLE_NOMINEE_BENEFICIARY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SAT_LNK_ROLE_NOMINEE_BENEFICIARY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47. OPUS — SATELLITE  SAT_LNK_ROLE_PROVIDER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80465"/>
                  <wp:effectExtent l="0" t="0" r="0" b="0"/>
                  <wp:docPr id="1055" name="shape105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0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48. OPUS — SATELLITE  SAT_LNK_ROLE_SURVEYOR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80465"/>
                  <wp:effectExtent l="0" t="0" r="0" b="0"/>
                  <wp:docPr id="1056" name="shape105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0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49. OPUS — SATELLITE  SAT_PARTY_AML_SCREENING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'SAT_PARTY_AML_SCREENING'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23010"/>
                  <wp:effectExtent l="0" t="0" r="0" b="0"/>
                  <wp:docPr id="1057" name="shape105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30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50. OPUS — SATELLITE  SAT_PARTY_BANKING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80465"/>
                  <wp:effectExtent l="0" t="0" r="0" b="0"/>
                  <wp:docPr id="1058" name="shape105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0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51. OPUS — SATELLITE  SAT_PARTY_CLAIM_HISTORY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'SAT_PARTY_CLAIM_HISTORY'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52. OPUS — SATELLITE 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not null and length(PARTY_LOCATION_HKEY)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306830"/>
                  <wp:effectExtent l="0" t="0" r="0" b="0"/>
                  <wp:docPr id="1059" name="shape105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068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53. OPUS — SATELLITE  SAT_PARTY_EMPLOYMENT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07770"/>
                  <wp:effectExtent l="0" t="0" r="0" b="0"/>
                  <wp:docPr id="1060" name="shape106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77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54. OPUS — SATELLITE  SAT_PARTY_GROUP_CENSUS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SAT_PARTY_GROUP_CENSUS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'SAT_PARTY_GROUP_CENSUS'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BAGIC_PREPROD_CURATED_DB.BGIL_DATA_MODEL.SAT_PARTY_GROUP_CENSUS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54760"/>
                  <wp:effectExtent l="0" t="0" r="0" b="0"/>
                  <wp:docPr id="1061" name="shape106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4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55. OPUS — SATELLITE  SAT_PARTY_GROUP_HOUSEHOLD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SAT_PARTY_GROUP_HOUSEHOLD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'SAT_PARTY_GROUP_HOUSEHOLD'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BAGIC_PREPROD_CURATED_DB.BGIL_DATA_MODEL.SAT_PARTY_GROUP_HOUSEHOLD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25550"/>
                  <wp:effectExtent l="0" t="0" r="0" b="0"/>
                  <wp:docPr id="1062" name="shape106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5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56. OPUS — SATELLITE 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97610"/>
                  <wp:effectExtent l="0" t="0" r="0" b="0"/>
                  <wp:docPr id="1063" name="shape106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76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57. OPUS — SATELLITE 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'OPUS';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86815"/>
                  <wp:effectExtent l="0" t="0" r="0" b="0"/>
                  <wp:docPr id="1064" name="shape106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68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58. OPUS — SATELLITE  SAT_PARTY_IDENTITY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28725"/>
                  <wp:effectExtent l="0" t="0" r="0" b="0"/>
                  <wp:docPr id="1065" name="shape106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87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59. OPUS — SATELLITE 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07135"/>
                  <wp:effectExtent l="0" t="0" r="0" b="0"/>
                  <wp:docPr id="1066" name="shape106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71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60. OPUS — SATELLITE  SAT_PARTY_KYC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48715"/>
                  <wp:effectExtent l="0" t="0" r="0" b="0"/>
                  <wp:docPr id="1067" name="shape106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87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61. OPUS — SATELLITE  SAT_PARTY_KYC_REFERENCE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SAT_PARTY_KYC_REFERENCE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'SAT_PARTY_KYC_REFERENCE'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26820"/>
                  <wp:effectExtent l="0" t="0" r="0" b="0"/>
                  <wp:docPr id="1068" name="shape106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6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62. OPUS — SATELLITE 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37920"/>
                  <wp:effectExtent l="0" t="0" r="0" b="0"/>
                  <wp:docPr id="1069" name="shape106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37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63. OPUS — SATELLITE  SAT_PARTY_VEHICLE_PRIOR_INSURANCE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SAT_PARTY_VEHICLE_PRIOR_INSURANCE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'SAT_PARTY_VEHICLE_PRIOR_INSURANCE'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64. OPUS — SATELLITE  SAT_POLICY_BONUS_TRACKING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SAT_POLICY_BONUS_TRACKING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'SAT_POLICY_BONUS_TRACKING'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length(POLICY_HKEY)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65. OPUS — SATELLITE  SAT_POLICY_CERTIFICATE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SAT_POLICY_CERTIFICATE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'SAT_POLICY_CERTIFICATE'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length(POLICY_HKEY)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66. OPUS — SATELLITE  SAT_POLICY_CLASSIFICATION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Fail(Due to Mapping)</w:t>
            </w:r>
          </w:p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SAT_POLICY_CLASSIFICATION returns 0 rows — empty by construction, not a load defect. All 4 stg2 feeds (KYC_DETAILS, KYC_INCOMING, KYC_POA_DOCUMENT, KYC_POI_DOCUMENT) anchor HUB_POLICY via case when field_type like 'POLICY%', but these KYC sources only carry field_type values PROPOSAL_NUMBER / PARTNER_ID / EZEETAB_REF_ID — zero POLICY matches — so POLICY_HKEY is NULL on every row and all rows drop on src_pk IS NOT NULL. Payload (CLASSIFICATIONVALUE ← business_type) is populated; only the policy anchor key is unresolvable. Needs a mapper decision: re-anchor on PROPOSAL_NUMBER or drop from OPUS scope.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length(POLICY_HKEY)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67460"/>
                  <wp:effectExtent l="0" t="0" r="0" b="0"/>
                  <wp:docPr id="1074" name="shape107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7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67. OPUS — SATELLITE  SAT_POLICY_COVERAGE_SCHEDULE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SAT_POLICY_COVERAGE_SCHEDULE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'SAT_POLICY_COVERAGE_SCHEDULE'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length(POLICY_HKEY)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BAGIC_PREPROD_CURATED_DB.BGIL_DATA_MODEL.SAT_POLICY_COVERAGE_SCHEDULE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68. OPUS — SATELLITE  SAT_POLICY_ENDORSEMENT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SAT_POLICY_ENDORSEMENT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'SAT_POLICY_ENDORSEMENT'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length(POLICY_HKEY)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69. OPUS — SATELLITE  SAT_POLICY_HEADER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SAT_POLICY_HEADER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'SAT_POLICY_HEADER'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length(POLICY_HKEY)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82370"/>
                  <wp:effectExtent l="0" t="0" r="0" b="0"/>
                  <wp:docPr id="1070" name="shape107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2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70. OPUS — SATELLITE  SAT_POLICY_PREMIUM_HEAD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SAT_POLICY_PREMIUM_HEAD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'SAT_POLICY_PREMIUM_HEAD'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length(POLICY_HKEY)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BAGIC_PREPROD_CURATED_DB.BGIL_DATA_MODEL.SAT_POLICY_PREMIUM_HEAD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71. OPUS — SATELLITE  SAT_POLICY_PREMIUM_SUMMARY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SAT_POLICY_PREMIUM_SUMMARY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Same field_type like 'POLICY%' anchor on KYC_INCOMING/OCR → key null. Plus payload GROSSPREMIUM ← premium_amount, which doesn't exist in source (hardcoded NULL)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'SAT_POLICY_PREMIUM_SUMMARY'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length(POLICY_HKEY)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93800"/>
                  <wp:effectExtent l="0" t="0" r="0" b="0"/>
                  <wp:docPr id="1071" name="shape107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3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72. OPUS — SATELLITE 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SAT_PRODUCT_DEFINITION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'SAT_PRODUCT_DEFINITION'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length(PRODUCT_HKEY)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73. OPUS — SATELLITE  SAT_PROVIDER_BANKING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42365"/>
                  <wp:effectExtent l="0" t="0" r="0" b="0"/>
                  <wp:docPr id="1072" name="shape107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2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74. OPUS — SATELLITE  SAT_PROVIDER_TARIFF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40460"/>
                  <wp:effectExtent l="0" t="0" r="0" b="0"/>
                  <wp:docPr id="1073" name="shape107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0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8" Type="http://schemas.openxmlformats.org/officeDocument/2006/relationships/image" Target="media/image7.png" /><Relationship Id="rId9" Type="http://schemas.openxmlformats.org/officeDocument/2006/relationships/image" Target="media/image8.png" /><Relationship Id="rId10" Type="http://schemas.openxmlformats.org/officeDocument/2006/relationships/image" Target="media/image9.png" /><Relationship Id="rId11" Type="http://schemas.openxmlformats.org/officeDocument/2006/relationships/image" Target="media/image10.png" /><Relationship Id="rId13" Type="http://schemas.openxmlformats.org/officeDocument/2006/relationships/image" Target="media/image11.png" /><Relationship Id="rId12" Type="http://schemas.openxmlformats.org/officeDocument/2006/relationships/image" Target="media/image12.png" /><Relationship Id="rId14" Type="http://schemas.openxmlformats.org/officeDocument/2006/relationships/image" Target="media/image13.png" /><Relationship Id="rId15" Type="http://schemas.openxmlformats.org/officeDocument/2006/relationships/image" Target="media/image14.png" /><Relationship Id="rId16" Type="http://schemas.openxmlformats.org/officeDocument/2006/relationships/image" Target="media/image15.png" /><Relationship Id="rId7" Type="http://schemas.openxmlformats.org/officeDocument/2006/relationships/image" Target="media/image16.png" /><Relationship Id="rId17" Type="http://schemas.openxmlformats.org/officeDocument/2006/relationships/image" Target="media/image17.png" /><Relationship Id="rId18" Type="http://schemas.openxmlformats.org/officeDocument/2006/relationships/image" Target="media/image18.png" /><Relationship Id="rId19" Type="http://schemas.openxmlformats.org/officeDocument/2006/relationships/image" Target="media/image19.png" /><Relationship Id="rId20" Type="http://schemas.openxmlformats.org/officeDocument/2006/relationships/image" Target="media/image20.png" /><Relationship Id="rId21" Type="http://schemas.openxmlformats.org/officeDocument/2006/relationships/image" Target="media/image21.png" /><Relationship Id="rId22" Type="http://schemas.openxmlformats.org/officeDocument/2006/relationships/image" Target="media/image22.png" /><Relationship Id="rId23" Type="http://schemas.openxmlformats.org/officeDocument/2006/relationships/image" Target="media/image23.png" /><Relationship Id="rId24" Type="http://schemas.openxmlformats.org/officeDocument/2006/relationships/image" Target="media/image24.png" /><Relationship Id="rId25" Type="http://schemas.openxmlformats.org/officeDocument/2006/relationships/image" Target="media/image25.png" /><Relationship Id="rId26" Type="http://schemas.openxmlformats.org/officeDocument/2006/relationships/image" Target="media/image26.png" /><Relationship Id="rId27" Type="http://schemas.openxmlformats.org/officeDocument/2006/relationships/image" Target="media/image27.png" /><Relationship Id="rId28" Type="http://schemas.openxmlformats.org/officeDocument/2006/relationships/image" Target="media/image28.png" /><Relationship Id="rId29" Type="http://schemas.openxmlformats.org/officeDocument/2006/relationships/image" Target="media/image29.png" /><Relationship Id="rId30" Type="http://schemas.openxmlformats.org/officeDocument/2006/relationships/image" Target="media/image30.png" /><Relationship Id="rId31" Type="http://schemas.openxmlformats.org/officeDocument/2006/relationships/image" Target="media/image31.png" /><Relationship Id="rId32" Type="http://schemas.openxmlformats.org/officeDocument/2006/relationships/image" Target="media/image31.png" /><Relationship Id="rId33" Type="http://schemas.openxmlformats.org/officeDocument/2006/relationships/image" Target="media/image32.png" /><Relationship Id="rId34" Type="http://schemas.openxmlformats.org/officeDocument/2006/relationships/image" Target="media/image33.png" /><Relationship Id="rId35" Type="http://schemas.openxmlformats.org/officeDocument/2006/relationships/image" Target="media/image34.png" /><Relationship Id="rId36" Type="http://schemas.openxmlformats.org/officeDocument/2006/relationships/image" Target="media/image35.png" /><Relationship Id="rId37" Type="http://schemas.openxmlformats.org/officeDocument/2006/relationships/image" Target="media/image36.png" /><Relationship Id="rId38" Type="http://schemas.openxmlformats.org/officeDocument/2006/relationships/image" Target="media/image37.png" /><Relationship Id="rId39" Type="http://schemas.openxmlformats.org/officeDocument/2006/relationships/image" Target="media/image38.png" /><Relationship Id="rId40" Type="http://schemas.openxmlformats.org/officeDocument/2006/relationships/image" Target="media/image39.png" /><Relationship Id="rId41" Type="http://schemas.openxmlformats.org/officeDocument/2006/relationships/image" Target="media/image40.png" /><Relationship Id="rId42" Type="http://schemas.openxmlformats.org/officeDocument/2006/relationships/image" Target="media/image41.png" /><Relationship Id="rId43" Type="http://schemas.openxmlformats.org/officeDocument/2006/relationships/image" Target="media/image42.png" /><Relationship Id="rId44" Type="http://schemas.openxmlformats.org/officeDocument/2006/relationships/image" Target="media/image43.png" /><Relationship Id="rId45" Type="http://schemas.openxmlformats.org/officeDocument/2006/relationships/image" Target="media/image44.png" /><Relationship Id="rId47" Type="http://schemas.openxmlformats.org/officeDocument/2006/relationships/image" Target="media/image45.png" /><Relationship Id="rId48" Type="http://schemas.openxmlformats.org/officeDocument/2006/relationships/image" Target="media/image46.png" /><Relationship Id="rId49" Type="http://schemas.openxmlformats.org/officeDocument/2006/relationships/image" Target="media/image47.png" /><Relationship Id="rId50" Type="http://schemas.openxmlformats.org/officeDocument/2006/relationships/image" Target="media/image48.png" /><Relationship Id="rId46" Type="http://schemas.openxmlformats.org/officeDocument/2006/relationships/image" Target="media/image49.png" /><Relationship Id="rId51" Type="http://schemas.openxmlformats.org/officeDocument/2006/relationships/styles" Target="styles.xml" /><Relationship Id="rId52" Type="http://schemas.openxmlformats.org/officeDocument/2006/relationships/settings" Target="settings.xml" /><Relationship Id="rId53" Type="http://schemas.openxmlformats.org/officeDocument/2006/relationships/fontTable" Target="fontTable.xml" /><Relationship Id="rId54" Type="http://schemas.openxmlformats.org/officeDocument/2006/relationships/webSettings" Target="webSettings.xml" /><Relationship Id="rId5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DM-T2  |  Load Audit — Hash Key Integrity (DV2.0)  (OPUS)</dc:title>
  <dc:subject/>
  <dc:creator>python-docx</dc:creator>
  <cp:keywords/>
  <dc:description>generated by python-docx</dc:description>
  <cp:lastModifiedBy>Mallareddygari.Reddy</cp:lastModifiedBy>
  <cp:revision>1</cp:revision>
  <dcterms:created xsi:type="dcterms:W3CDTF">2013-12-23T23:15:00Z</dcterms:created>
  <dcterms:modified xsi:type="dcterms:W3CDTF">2026-10-19T08:35:10Z</dcterms:modified>
  <cp:version>1100.0100.01</cp:version>
</cp:coreProperties>
</file>