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991" w:rsidRDefault="00B73991" w:rsidP="00B73991">
      <w:pPr>
        <w:jc w:val="center"/>
        <w:rPr>
          <w:rFonts w:ascii="Times New Roman" w:hAnsi="Times New Roman"/>
          <w:color w:val="000000"/>
          <w:sz w:val="28"/>
          <w:szCs w:val="28"/>
        </w:rPr>
      </w:pPr>
      <w:r>
        <w:rPr>
          <w:rFonts w:ascii="Times New Roman" w:hAnsi="Times New Roman"/>
          <w:b/>
          <w:bCs/>
          <w:color w:val="000000"/>
          <w:sz w:val="28"/>
          <w:szCs w:val="28"/>
        </w:rPr>
        <w:t xml:space="preserve">VISVESWARAIAH TECHNOLOGICAL UNIVERSITY </w:t>
      </w:r>
    </w:p>
    <w:p w:rsidR="00B73991" w:rsidRDefault="00B73991" w:rsidP="00B73991">
      <w:pPr>
        <w:jc w:val="center"/>
        <w:rPr>
          <w:rFonts w:ascii="Times New Roman" w:hAnsi="Times New Roman"/>
          <w:b/>
          <w:bCs/>
          <w:color w:val="000000"/>
          <w:sz w:val="28"/>
          <w:szCs w:val="28"/>
        </w:rPr>
      </w:pPr>
      <w:r>
        <w:rPr>
          <w:rFonts w:ascii="Times New Roman" w:hAnsi="Times New Roman"/>
          <w:b/>
          <w:bCs/>
          <w:color w:val="000000"/>
          <w:sz w:val="28"/>
          <w:szCs w:val="28"/>
        </w:rPr>
        <w:t xml:space="preserve">BELGAUM – 590014 </w:t>
      </w:r>
    </w:p>
    <w:p w:rsidR="00B73991" w:rsidRDefault="00B73991" w:rsidP="00B73991">
      <w:pPr>
        <w:jc w:val="center"/>
        <w:rPr>
          <w:rFonts w:ascii="Times New Roman" w:hAnsi="Times New Roman"/>
          <w:color w:val="000000"/>
          <w:sz w:val="28"/>
          <w:szCs w:val="28"/>
        </w:rPr>
      </w:pPr>
      <w:r>
        <w:rPr>
          <w:rFonts w:ascii="Times New Roman" w:hAnsi="Times New Roman"/>
          <w:noProof/>
        </w:rPr>
        <w:drawing>
          <wp:inline distT="0" distB="0" distL="0" distR="0">
            <wp:extent cx="746125" cy="10680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46125" cy="1068070"/>
                    </a:xfrm>
                    <a:prstGeom prst="rect">
                      <a:avLst/>
                    </a:prstGeom>
                    <a:noFill/>
                    <a:ln w="9525">
                      <a:noFill/>
                      <a:miter lim="800000"/>
                      <a:headEnd/>
                      <a:tailEnd/>
                    </a:ln>
                  </pic:spPr>
                </pic:pic>
              </a:graphicData>
            </a:graphic>
          </wp:inline>
        </w:drawing>
      </w:r>
    </w:p>
    <w:p w:rsidR="00B73991" w:rsidRDefault="00B73991" w:rsidP="00B73991">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b/>
          <w:bCs/>
          <w:color w:val="000000"/>
          <w:sz w:val="24"/>
          <w:szCs w:val="24"/>
        </w:rPr>
        <w:t xml:space="preserve">K.L.E. SOCIETY’S </w:t>
      </w:r>
    </w:p>
    <w:p w:rsidR="00B73991" w:rsidRDefault="00B73991" w:rsidP="00B73991">
      <w:pPr>
        <w:autoSpaceDE w:val="0"/>
        <w:autoSpaceDN w:val="0"/>
        <w:adjustRightInd w:val="0"/>
        <w:spacing w:after="0" w:line="240" w:lineRule="auto"/>
        <w:jc w:val="center"/>
        <w:rPr>
          <w:rFonts w:ascii="Times New Roman" w:hAnsi="Times New Roman"/>
          <w:b/>
          <w:bCs/>
          <w:color w:val="000000"/>
          <w:sz w:val="24"/>
          <w:szCs w:val="24"/>
        </w:rPr>
      </w:pPr>
      <w:proofErr w:type="spellStart"/>
      <w:r>
        <w:rPr>
          <w:rFonts w:ascii="Times New Roman" w:hAnsi="Times New Roman"/>
          <w:b/>
          <w:bCs/>
          <w:color w:val="000000"/>
          <w:sz w:val="24"/>
          <w:szCs w:val="24"/>
        </w:rPr>
        <w:t>B.V.Bhoomaraddi</w:t>
      </w:r>
      <w:proofErr w:type="spellEnd"/>
      <w:r>
        <w:rPr>
          <w:rFonts w:ascii="Times New Roman" w:hAnsi="Times New Roman"/>
          <w:b/>
          <w:bCs/>
          <w:color w:val="000000"/>
          <w:sz w:val="24"/>
          <w:szCs w:val="24"/>
        </w:rPr>
        <w:t xml:space="preserve"> College of Engineering &amp; Technology, </w:t>
      </w:r>
      <w:proofErr w:type="spellStart"/>
      <w:r>
        <w:rPr>
          <w:rFonts w:ascii="Times New Roman" w:hAnsi="Times New Roman"/>
          <w:b/>
          <w:bCs/>
          <w:color w:val="000000"/>
          <w:sz w:val="24"/>
          <w:szCs w:val="24"/>
        </w:rPr>
        <w:t>Hubli</w:t>
      </w:r>
      <w:proofErr w:type="spellEnd"/>
      <w:r>
        <w:rPr>
          <w:rFonts w:ascii="Times New Roman" w:hAnsi="Times New Roman"/>
          <w:b/>
          <w:bCs/>
          <w:color w:val="000000"/>
          <w:sz w:val="24"/>
          <w:szCs w:val="24"/>
        </w:rPr>
        <w:t xml:space="preserve"> – 580031 </w:t>
      </w:r>
    </w:p>
    <w:p w:rsidR="00B73991" w:rsidRDefault="00B73991" w:rsidP="00B73991">
      <w:pP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(An Autonomous Institution)</w:t>
      </w:r>
    </w:p>
    <w:p w:rsidR="00B73991" w:rsidRDefault="00B73991" w:rsidP="00B73991">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1470660" cy="13823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70660" cy="1382395"/>
                    </a:xfrm>
                    <a:prstGeom prst="rect">
                      <a:avLst/>
                    </a:prstGeom>
                    <a:noFill/>
                    <a:ln w="9525">
                      <a:noFill/>
                      <a:miter lim="800000"/>
                      <a:headEnd/>
                      <a:tailEnd/>
                    </a:ln>
                  </pic:spPr>
                </pic:pic>
              </a:graphicData>
            </a:graphic>
          </wp:inline>
        </w:drawing>
      </w:r>
    </w:p>
    <w:p w:rsidR="00B73991" w:rsidRDefault="00B73991" w:rsidP="00B73991">
      <w:pPr>
        <w:jc w:val="center"/>
        <w:rPr>
          <w:rFonts w:ascii="Times New Roman" w:hAnsi="Times New Roman"/>
          <w:color w:val="000000"/>
          <w:sz w:val="28"/>
          <w:szCs w:val="28"/>
        </w:rPr>
      </w:pPr>
    </w:p>
    <w:p w:rsidR="00B73991" w:rsidRDefault="00B73991" w:rsidP="00B73991">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b/>
          <w:bCs/>
          <w:color w:val="000000"/>
          <w:sz w:val="28"/>
          <w:szCs w:val="28"/>
        </w:rPr>
        <w:t xml:space="preserve">DEPARTMENT OF INFORMATION SCIENCE </w:t>
      </w:r>
    </w:p>
    <w:p w:rsidR="00B73991" w:rsidRDefault="00B73991" w:rsidP="00B73991">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b/>
          <w:bCs/>
          <w:color w:val="000000"/>
          <w:sz w:val="28"/>
          <w:szCs w:val="28"/>
        </w:rPr>
        <w:t xml:space="preserve">&amp; ENGINEERING </w:t>
      </w:r>
    </w:p>
    <w:p w:rsidR="00B73991" w:rsidRDefault="00B73991" w:rsidP="00B73991">
      <w:pPr>
        <w:autoSpaceDE w:val="0"/>
        <w:autoSpaceDN w:val="0"/>
        <w:adjustRightInd w:val="0"/>
        <w:spacing w:after="0" w:line="240" w:lineRule="auto"/>
        <w:jc w:val="center"/>
        <w:rPr>
          <w:rFonts w:ascii="Times New Roman" w:hAnsi="Times New Roman"/>
          <w:b/>
          <w:bCs/>
          <w:i/>
          <w:iCs/>
          <w:color w:val="000000"/>
          <w:sz w:val="28"/>
          <w:szCs w:val="28"/>
        </w:rPr>
      </w:pPr>
    </w:p>
    <w:p w:rsidR="00B73991" w:rsidRDefault="00B73991" w:rsidP="00B73991">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b/>
          <w:bCs/>
          <w:i/>
          <w:iCs/>
          <w:color w:val="000000"/>
          <w:sz w:val="28"/>
          <w:szCs w:val="28"/>
        </w:rPr>
        <w:t xml:space="preserve">A Project Report on </w:t>
      </w:r>
    </w:p>
    <w:p w:rsidR="00B73991" w:rsidRDefault="00B73991" w:rsidP="00B73991">
      <w:pPr>
        <w:autoSpaceDE w:val="0"/>
        <w:autoSpaceDN w:val="0"/>
        <w:adjustRightInd w:val="0"/>
        <w:spacing w:after="0" w:line="240" w:lineRule="auto"/>
        <w:ind w:right="-188" w:hanging="142"/>
        <w:rPr>
          <w:rFonts w:ascii="Times New Roman" w:hAnsi="Times New Roman"/>
          <w:b/>
          <w:bCs/>
          <w:color w:val="000000"/>
          <w:sz w:val="40"/>
          <w:szCs w:val="40"/>
        </w:rPr>
      </w:pPr>
      <w:r>
        <w:rPr>
          <w:rFonts w:ascii="Times New Roman" w:hAnsi="Times New Roman"/>
          <w:b/>
          <w:bCs/>
          <w:color w:val="000000"/>
          <w:sz w:val="40"/>
          <w:szCs w:val="40"/>
        </w:rPr>
        <w:t>BANDWIDTH MONITOR &amp; TRAFFIC REPORTER</w:t>
      </w:r>
    </w:p>
    <w:p w:rsidR="00B73991" w:rsidRDefault="00B73991" w:rsidP="00B73991">
      <w:pPr>
        <w:autoSpaceDE w:val="0"/>
        <w:autoSpaceDN w:val="0"/>
        <w:adjustRightInd w:val="0"/>
        <w:spacing w:after="0" w:line="240" w:lineRule="auto"/>
        <w:jc w:val="center"/>
        <w:rPr>
          <w:rFonts w:ascii="Times New Roman" w:hAnsi="Times New Roman"/>
          <w:i/>
          <w:iCs/>
          <w:color w:val="000000"/>
          <w:sz w:val="32"/>
          <w:szCs w:val="32"/>
        </w:rPr>
      </w:pPr>
    </w:p>
    <w:p w:rsidR="00B73991" w:rsidRDefault="00B73991" w:rsidP="00B73991">
      <w:pPr>
        <w:autoSpaceDE w:val="0"/>
        <w:autoSpaceDN w:val="0"/>
        <w:adjustRightInd w:val="0"/>
        <w:spacing w:after="0" w:line="240" w:lineRule="auto"/>
        <w:jc w:val="center"/>
        <w:rPr>
          <w:rFonts w:ascii="Times New Roman" w:hAnsi="Times New Roman"/>
          <w:color w:val="000000"/>
          <w:sz w:val="32"/>
          <w:szCs w:val="32"/>
        </w:rPr>
      </w:pPr>
      <w:r>
        <w:rPr>
          <w:rFonts w:ascii="Times New Roman" w:hAnsi="Times New Roman"/>
          <w:i/>
          <w:iCs/>
          <w:color w:val="000000"/>
          <w:sz w:val="32"/>
          <w:szCs w:val="32"/>
        </w:rPr>
        <w:t xml:space="preserve">Under the guidance of </w:t>
      </w:r>
    </w:p>
    <w:p w:rsidR="00B73991" w:rsidRDefault="00B73991" w:rsidP="00B73991">
      <w:pPr>
        <w:autoSpaceDE w:val="0"/>
        <w:autoSpaceDN w:val="0"/>
        <w:adjustRightInd w:val="0"/>
        <w:spacing w:after="0" w:line="240" w:lineRule="auto"/>
        <w:jc w:val="center"/>
        <w:rPr>
          <w:rFonts w:ascii="Times New Roman" w:hAnsi="Times New Roman"/>
          <w:color w:val="000000"/>
          <w:sz w:val="28"/>
          <w:szCs w:val="28"/>
        </w:rPr>
      </w:pPr>
      <w:r>
        <w:rPr>
          <w:rFonts w:ascii="Times New Roman" w:hAnsi="Times New Roman"/>
          <w:b/>
          <w:bCs/>
          <w:i/>
          <w:iCs/>
          <w:color w:val="000000"/>
          <w:sz w:val="28"/>
          <w:szCs w:val="28"/>
        </w:rPr>
        <w:t>MISS.KAVITA.HORADI</w:t>
      </w:r>
    </w:p>
    <w:p w:rsidR="00B73991" w:rsidRDefault="00B73991" w:rsidP="00B73991">
      <w:pPr>
        <w:autoSpaceDE w:val="0"/>
        <w:autoSpaceDN w:val="0"/>
        <w:adjustRightInd w:val="0"/>
        <w:spacing w:after="0" w:line="240" w:lineRule="auto"/>
        <w:jc w:val="center"/>
        <w:rPr>
          <w:rFonts w:ascii="Times New Roman" w:hAnsi="Times New Roman"/>
          <w:color w:val="000000"/>
          <w:sz w:val="40"/>
          <w:szCs w:val="40"/>
        </w:rPr>
      </w:pPr>
    </w:p>
    <w:p w:rsidR="00B73991" w:rsidRDefault="00B73991" w:rsidP="00B73991">
      <w:pPr>
        <w:autoSpaceDE w:val="0"/>
        <w:autoSpaceDN w:val="0"/>
        <w:adjustRightInd w:val="0"/>
        <w:spacing w:after="0" w:line="240" w:lineRule="auto"/>
        <w:jc w:val="center"/>
        <w:rPr>
          <w:rFonts w:ascii="Times New Roman" w:hAnsi="Times New Roman"/>
          <w:color w:val="000000"/>
          <w:sz w:val="32"/>
          <w:szCs w:val="32"/>
        </w:rPr>
      </w:pPr>
      <w:r>
        <w:rPr>
          <w:rFonts w:ascii="Times New Roman" w:hAnsi="Times New Roman"/>
          <w:i/>
          <w:iCs/>
          <w:color w:val="000000"/>
          <w:sz w:val="32"/>
          <w:szCs w:val="32"/>
        </w:rPr>
        <w:t xml:space="preserve">Submitted by </w:t>
      </w:r>
    </w:p>
    <w:p w:rsidR="00B73991" w:rsidRDefault="00B73991" w:rsidP="00B73991">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b/>
          <w:bCs/>
          <w:color w:val="000000"/>
          <w:sz w:val="28"/>
          <w:szCs w:val="28"/>
        </w:rPr>
        <w:t xml:space="preserve">KAVITA.G.KADLIMATTI      </w:t>
      </w:r>
      <w:r>
        <w:rPr>
          <w:rFonts w:ascii="Times New Roman" w:hAnsi="Times New Roman"/>
          <w:b/>
          <w:bCs/>
          <w:color w:val="000000"/>
          <w:sz w:val="28"/>
          <w:szCs w:val="28"/>
        </w:rPr>
        <w:tab/>
        <w:t xml:space="preserve">           2BV07IS031</w:t>
      </w:r>
    </w:p>
    <w:p w:rsidR="00B73991" w:rsidRDefault="00B73991" w:rsidP="00B73991">
      <w:pPr>
        <w:autoSpaceDE w:val="0"/>
        <w:autoSpaceDN w:val="0"/>
        <w:adjustRightInd w:val="0"/>
        <w:spacing w:after="0" w:line="240" w:lineRule="auto"/>
        <w:ind w:firstLine="720"/>
        <w:rPr>
          <w:rFonts w:ascii="Times New Roman" w:hAnsi="Times New Roman"/>
          <w:color w:val="000000"/>
          <w:sz w:val="28"/>
          <w:szCs w:val="28"/>
        </w:rPr>
      </w:pPr>
      <w:r>
        <w:rPr>
          <w:rFonts w:ascii="Times New Roman" w:hAnsi="Times New Roman"/>
          <w:b/>
          <w:bCs/>
          <w:color w:val="000000"/>
          <w:sz w:val="28"/>
          <w:szCs w:val="28"/>
        </w:rPr>
        <w:t>PRIYADARSHINI.C.HUMBERI</w:t>
      </w:r>
      <w:r>
        <w:rPr>
          <w:rFonts w:ascii="Times New Roman" w:hAnsi="Times New Roman"/>
          <w:b/>
          <w:bCs/>
          <w:color w:val="000000"/>
          <w:sz w:val="28"/>
          <w:szCs w:val="28"/>
        </w:rPr>
        <w:tab/>
      </w:r>
      <w:r>
        <w:rPr>
          <w:rFonts w:ascii="Times New Roman" w:hAnsi="Times New Roman"/>
          <w:b/>
          <w:bCs/>
          <w:color w:val="000000"/>
          <w:sz w:val="28"/>
          <w:szCs w:val="28"/>
        </w:rPr>
        <w:tab/>
        <w:t xml:space="preserve"> 2BV07IS061 </w:t>
      </w:r>
    </w:p>
    <w:p w:rsidR="00B73991" w:rsidRDefault="00B73991" w:rsidP="00B73991">
      <w:pPr>
        <w:autoSpaceDE w:val="0"/>
        <w:autoSpaceDN w:val="0"/>
        <w:adjustRightInd w:val="0"/>
        <w:spacing w:after="0" w:line="240" w:lineRule="auto"/>
        <w:ind w:firstLine="720"/>
        <w:rPr>
          <w:rFonts w:ascii="Times New Roman" w:hAnsi="Times New Roman"/>
          <w:b/>
          <w:bCs/>
          <w:color w:val="000000"/>
          <w:sz w:val="28"/>
          <w:szCs w:val="28"/>
        </w:rPr>
      </w:pPr>
      <w:r>
        <w:rPr>
          <w:rFonts w:ascii="Times New Roman" w:hAnsi="Times New Roman"/>
          <w:b/>
          <w:bCs/>
          <w:color w:val="000000"/>
          <w:sz w:val="28"/>
          <w:szCs w:val="28"/>
        </w:rPr>
        <w:t>RASHMI.V.ANGADI</w:t>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r>
      <w:r>
        <w:rPr>
          <w:rFonts w:ascii="Times New Roman" w:hAnsi="Times New Roman"/>
          <w:b/>
          <w:bCs/>
          <w:color w:val="000000"/>
          <w:sz w:val="28"/>
          <w:szCs w:val="28"/>
        </w:rPr>
        <w:tab/>
        <w:t xml:space="preserve"> 2BV07IS072</w:t>
      </w:r>
    </w:p>
    <w:p w:rsidR="001436FF" w:rsidRDefault="00B73991" w:rsidP="00D96270">
      <w:pPr>
        <w:rPr>
          <w:rFonts w:ascii="Times New Roman" w:hAnsi="Times New Roman"/>
          <w:color w:val="800000"/>
          <w:sz w:val="28"/>
          <w:szCs w:val="28"/>
        </w:rPr>
      </w:pPr>
      <w:r>
        <w:rPr>
          <w:rFonts w:ascii="Times New Roman" w:hAnsi="Times New Roman"/>
          <w:b/>
          <w:bCs/>
          <w:color w:val="000000"/>
          <w:sz w:val="28"/>
          <w:szCs w:val="28"/>
        </w:rPr>
        <w:br w:type="page"/>
      </w:r>
      <w:r w:rsidR="001436FF" w:rsidRPr="00CB1539">
        <w:rPr>
          <w:rFonts w:ascii="Times New Roman" w:hAnsi="Times New Roman"/>
          <w:noProof/>
        </w:rPr>
        <w:lastRenderedPageBreak/>
        <w:t xml:space="preserve">                 </w:t>
      </w:r>
    </w:p>
    <w:p w:rsidR="001436FF" w:rsidRPr="00CB1539" w:rsidRDefault="00D96270" w:rsidP="001436FF">
      <w:pPr>
        <w:ind w:right="29"/>
        <w:jc w:val="center"/>
        <w:rPr>
          <w:rFonts w:ascii="Times New Roman" w:hAnsi="Times New Roman"/>
          <w:color w:val="800000"/>
          <w:sz w:val="28"/>
          <w:szCs w:val="28"/>
        </w:rPr>
      </w:pPr>
      <w:r w:rsidRPr="00106617">
        <w:rPr>
          <w:rFonts w:ascii="Times New Roman" w:hAnsi="Times New Roman"/>
          <w:noProof/>
          <w:color w:val="800000"/>
          <w:lang w:val="en-US" w:eastAsia="en-US"/>
        </w:rPr>
        <w:pict>
          <v:roundrect id="_x0000_s1026" style="position:absolute;left:0;text-align:left;margin-left:-18.75pt;margin-top:-66.65pt;width:498.25pt;height:791.9pt;z-index:-251658752" arcsize="1289f" strokeweight="4.5pt">
            <v:stroke linestyle="thickThin"/>
          </v:roundrect>
        </w:pict>
      </w:r>
      <w:r w:rsidR="001436FF" w:rsidRPr="00CB1539">
        <w:rPr>
          <w:rFonts w:ascii="Times New Roman" w:hAnsi="Times New Roman"/>
          <w:color w:val="800000"/>
          <w:sz w:val="28"/>
          <w:szCs w:val="28"/>
        </w:rPr>
        <w:t>K.L.E. SOCIETY’S</w:t>
      </w:r>
    </w:p>
    <w:p w:rsidR="001436FF" w:rsidRPr="00CB1539" w:rsidRDefault="001436FF" w:rsidP="001436FF">
      <w:pPr>
        <w:ind w:right="29"/>
        <w:jc w:val="center"/>
        <w:rPr>
          <w:rFonts w:ascii="Times New Roman" w:hAnsi="Times New Roman"/>
          <w:b/>
          <w:bCs/>
          <w:color w:val="800000"/>
          <w:sz w:val="32"/>
          <w:szCs w:val="32"/>
        </w:rPr>
      </w:pPr>
      <w:r w:rsidRPr="00CB1539">
        <w:rPr>
          <w:rFonts w:ascii="Times New Roman" w:hAnsi="Times New Roman"/>
          <w:b/>
          <w:bCs/>
          <w:color w:val="800000"/>
          <w:sz w:val="32"/>
          <w:szCs w:val="32"/>
        </w:rPr>
        <w:t>B.V. BHOOMARADDI COLLEGE OF ENGINEERING &amp; TECHNOLOGY, HUBLI</w:t>
      </w:r>
    </w:p>
    <w:p w:rsidR="001436FF" w:rsidRPr="00CB1539" w:rsidRDefault="001436FF" w:rsidP="001436FF">
      <w:pPr>
        <w:ind w:right="29"/>
        <w:rPr>
          <w:rFonts w:ascii="Times New Roman" w:hAnsi="Times New Roman"/>
          <w:b/>
          <w:bCs/>
          <w:color w:val="4F81BD"/>
          <w:sz w:val="32"/>
          <w:szCs w:val="32"/>
        </w:rPr>
      </w:pPr>
      <w:r w:rsidRPr="00CB1539">
        <w:rPr>
          <w:rFonts w:ascii="Times New Roman" w:hAnsi="Times New Roman"/>
          <w:b/>
          <w:bCs/>
          <w:color w:val="4F81BD"/>
          <w:sz w:val="32"/>
          <w:szCs w:val="32"/>
        </w:rPr>
        <w:t xml:space="preserve">   (An Autonomous Institution affiliated to VTU, Belgaum)</w:t>
      </w:r>
    </w:p>
    <w:p w:rsidR="001436FF" w:rsidRPr="00CB1539" w:rsidRDefault="001436FF" w:rsidP="001436FF">
      <w:pPr>
        <w:ind w:left="2880" w:right="29" w:firstLine="720"/>
        <w:rPr>
          <w:rFonts w:ascii="Times New Roman" w:hAnsi="Times New Roman"/>
          <w:color w:val="800000"/>
          <w:sz w:val="32"/>
          <w:szCs w:val="32"/>
        </w:rPr>
      </w:pPr>
      <w:r w:rsidRPr="00CB1539">
        <w:rPr>
          <w:rFonts w:ascii="Times New Roman" w:hAnsi="Times New Roman"/>
          <w:color w:val="800000"/>
          <w:sz w:val="32"/>
          <w:szCs w:val="32"/>
        </w:rPr>
        <w:t>2009 - 2010</w:t>
      </w:r>
    </w:p>
    <w:p w:rsidR="001436FF" w:rsidRPr="00CB1539" w:rsidRDefault="001436FF" w:rsidP="001436FF">
      <w:pPr>
        <w:ind w:right="29"/>
        <w:rPr>
          <w:rFonts w:ascii="Times New Roman" w:hAnsi="Times New Roman"/>
        </w:rPr>
      </w:pPr>
    </w:p>
    <w:p w:rsidR="001436FF" w:rsidRPr="00CB1539" w:rsidRDefault="001436FF" w:rsidP="001436FF">
      <w:pPr>
        <w:ind w:right="29"/>
        <w:jc w:val="center"/>
        <w:rPr>
          <w:rFonts w:ascii="Times New Roman" w:hAnsi="Times New Roman"/>
          <w:sz w:val="28"/>
          <w:szCs w:val="28"/>
        </w:rPr>
      </w:pPr>
      <w:r>
        <w:rPr>
          <w:rFonts w:ascii="Times New Roman" w:hAnsi="Times New Roman"/>
          <w:noProof/>
          <w:sz w:val="28"/>
          <w:szCs w:val="28"/>
        </w:rPr>
        <w:drawing>
          <wp:inline distT="0" distB="0" distL="0" distR="0">
            <wp:extent cx="1219200" cy="1152525"/>
            <wp:effectExtent l="19050" t="0" r="0" b="0"/>
            <wp:docPr id="164" name="Picture 164" descr="BVBCET_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VBCET_Logo_Colour"/>
                    <pic:cNvPicPr>
                      <a:picLocks noChangeAspect="1" noChangeArrowheads="1"/>
                    </pic:cNvPicPr>
                  </pic:nvPicPr>
                  <pic:blipFill>
                    <a:blip r:embed="rId6" cstate="print"/>
                    <a:srcRect/>
                    <a:stretch>
                      <a:fillRect/>
                    </a:stretch>
                  </pic:blipFill>
                  <pic:spPr bwMode="auto">
                    <a:xfrm>
                      <a:off x="0" y="0"/>
                      <a:ext cx="1216072" cy="1153236"/>
                    </a:xfrm>
                    <a:prstGeom prst="rect">
                      <a:avLst/>
                    </a:prstGeom>
                    <a:noFill/>
                    <a:ln w="9525">
                      <a:noFill/>
                      <a:miter lim="800000"/>
                      <a:headEnd/>
                      <a:tailEnd/>
                    </a:ln>
                  </pic:spPr>
                </pic:pic>
              </a:graphicData>
            </a:graphic>
          </wp:inline>
        </w:drawing>
      </w:r>
    </w:p>
    <w:p w:rsidR="001436FF" w:rsidRPr="00D96270" w:rsidRDefault="001436FF" w:rsidP="00D96270">
      <w:pPr>
        <w:tabs>
          <w:tab w:val="left" w:pos="5556"/>
        </w:tabs>
        <w:ind w:right="29"/>
        <w:jc w:val="center"/>
        <w:rPr>
          <w:rFonts w:ascii="Times New Roman" w:hAnsi="Times New Roman"/>
          <w:sz w:val="28"/>
          <w:szCs w:val="28"/>
        </w:rPr>
      </w:pPr>
      <w:r w:rsidRPr="00CB1539">
        <w:rPr>
          <w:rFonts w:ascii="Times New Roman" w:hAnsi="Times New Roman"/>
          <w:b/>
          <w:bCs/>
          <w:color w:val="993366"/>
          <w:sz w:val="28"/>
          <w:szCs w:val="28"/>
        </w:rPr>
        <w:t>DEPARTMENT OF INFORMATION SCIENCE</w:t>
      </w:r>
    </w:p>
    <w:p w:rsidR="001436FF" w:rsidRPr="00CB1539" w:rsidRDefault="001436FF" w:rsidP="00D96270">
      <w:pPr>
        <w:ind w:right="29"/>
        <w:jc w:val="center"/>
        <w:rPr>
          <w:rFonts w:ascii="Times New Roman" w:hAnsi="Times New Roman"/>
          <w:b/>
          <w:bCs/>
          <w:color w:val="993366"/>
          <w:sz w:val="28"/>
          <w:szCs w:val="28"/>
        </w:rPr>
      </w:pPr>
      <w:r w:rsidRPr="00CB1539">
        <w:rPr>
          <w:rFonts w:ascii="Times New Roman" w:hAnsi="Times New Roman"/>
          <w:b/>
          <w:bCs/>
          <w:color w:val="993366"/>
          <w:sz w:val="28"/>
          <w:szCs w:val="28"/>
        </w:rPr>
        <w:t>&amp; ENGINEERING</w:t>
      </w:r>
    </w:p>
    <w:p w:rsidR="001436FF" w:rsidRPr="00CB1539" w:rsidRDefault="001436FF" w:rsidP="001436FF">
      <w:pPr>
        <w:ind w:right="29"/>
        <w:jc w:val="center"/>
        <w:rPr>
          <w:rFonts w:ascii="Times New Roman" w:hAnsi="Times New Roman"/>
          <w:sz w:val="32"/>
          <w:szCs w:val="32"/>
        </w:rPr>
      </w:pPr>
    </w:p>
    <w:p w:rsidR="001436FF" w:rsidRPr="00CB1539" w:rsidRDefault="001436FF" w:rsidP="001436FF">
      <w:pPr>
        <w:ind w:right="29"/>
        <w:jc w:val="center"/>
        <w:rPr>
          <w:rFonts w:ascii="Times New Roman" w:hAnsi="Times New Roman"/>
          <w:b/>
          <w:iCs/>
          <w:color w:val="333399"/>
          <w:sz w:val="36"/>
          <w:szCs w:val="36"/>
        </w:rPr>
      </w:pPr>
      <w:r w:rsidRPr="00CB1539">
        <w:rPr>
          <w:rFonts w:ascii="Times New Roman" w:hAnsi="Times New Roman"/>
          <w:b/>
          <w:iCs/>
          <w:color w:val="333399"/>
          <w:sz w:val="36"/>
          <w:szCs w:val="36"/>
        </w:rPr>
        <w:t>Certificate</w:t>
      </w:r>
    </w:p>
    <w:p w:rsidR="001436FF" w:rsidRPr="00CB1539" w:rsidRDefault="001436FF" w:rsidP="001436FF">
      <w:pPr>
        <w:autoSpaceDE w:val="0"/>
        <w:autoSpaceDN w:val="0"/>
        <w:adjustRightInd w:val="0"/>
        <w:spacing w:line="360" w:lineRule="auto"/>
        <w:jc w:val="both"/>
        <w:rPr>
          <w:rFonts w:ascii="Times New Roman" w:hAnsi="Times New Roman"/>
        </w:rPr>
      </w:pPr>
      <w:r w:rsidRPr="00CB1539">
        <w:rPr>
          <w:rFonts w:ascii="Times New Roman" w:hAnsi="Times New Roman"/>
          <w:sz w:val="32"/>
          <w:szCs w:val="32"/>
        </w:rPr>
        <w:tab/>
      </w:r>
      <w:r w:rsidRPr="00CB1539">
        <w:rPr>
          <w:rFonts w:ascii="Times New Roman" w:hAnsi="Times New Roman"/>
        </w:rPr>
        <w:t>Certified that the project work titled</w:t>
      </w:r>
      <w:r>
        <w:rPr>
          <w:rFonts w:ascii="Times New Roman" w:hAnsi="Times New Roman"/>
        </w:rPr>
        <w:t xml:space="preserve"> “BANDWITH MONITOR &amp; TRAFFIC REPORTER</w:t>
      </w:r>
      <w:r w:rsidRPr="00CB1539">
        <w:rPr>
          <w:rFonts w:ascii="Times New Roman" w:hAnsi="Times New Roman"/>
        </w:rPr>
        <w:t>” has been carried-out successfu</w:t>
      </w:r>
      <w:r>
        <w:rPr>
          <w:rFonts w:ascii="Times New Roman" w:hAnsi="Times New Roman"/>
        </w:rPr>
        <w:t xml:space="preserve">lly by student team consisting </w:t>
      </w:r>
      <w:r w:rsidRPr="00CB1539">
        <w:rPr>
          <w:rFonts w:ascii="Times New Roman" w:hAnsi="Times New Roman"/>
        </w:rPr>
        <w:t>1)</w:t>
      </w:r>
      <w:r>
        <w:rPr>
          <w:rFonts w:ascii="Times New Roman" w:hAnsi="Times New Roman"/>
        </w:rPr>
        <w:t>KAVITA.G.K 2</w:t>
      </w:r>
      <w:r w:rsidRPr="00CB1539">
        <w:rPr>
          <w:rFonts w:ascii="Times New Roman" w:hAnsi="Times New Roman"/>
        </w:rPr>
        <w:t>)PRIYADARSHINI.C.H</w:t>
      </w:r>
      <w:r>
        <w:rPr>
          <w:rFonts w:ascii="Times New Roman" w:hAnsi="Times New Roman"/>
        </w:rPr>
        <w:t xml:space="preserve"> 3</w:t>
      </w:r>
      <w:r w:rsidRPr="00CB1539">
        <w:rPr>
          <w:rFonts w:ascii="Times New Roman" w:hAnsi="Times New Roman"/>
        </w:rPr>
        <w:t>)</w:t>
      </w:r>
      <w:r>
        <w:rPr>
          <w:rFonts w:ascii="Times New Roman" w:hAnsi="Times New Roman"/>
        </w:rPr>
        <w:t>RASHMI.V.A</w:t>
      </w:r>
      <w:r w:rsidRPr="00CB1539">
        <w:rPr>
          <w:rFonts w:ascii="Times New Roman" w:hAnsi="Times New Roman"/>
        </w:rPr>
        <w:t>, as a pa</w:t>
      </w:r>
      <w:r>
        <w:rPr>
          <w:rFonts w:ascii="Times New Roman" w:hAnsi="Times New Roman"/>
        </w:rPr>
        <w:t>rt of Mini project lab (07ISP610</w:t>
      </w:r>
      <w:r w:rsidRPr="00CB1539">
        <w:rPr>
          <w:rFonts w:ascii="Times New Roman" w:hAnsi="Times New Roman"/>
        </w:rPr>
        <w:t xml:space="preserve">) of </w:t>
      </w:r>
      <w:r>
        <w:rPr>
          <w:rFonts w:ascii="Times New Roman" w:hAnsi="Times New Roman"/>
        </w:rPr>
        <w:t>6</w:t>
      </w:r>
      <w:r w:rsidRPr="00CB1539">
        <w:rPr>
          <w:rFonts w:ascii="Times New Roman" w:hAnsi="Times New Roman"/>
          <w:vertAlign w:val="superscript"/>
        </w:rPr>
        <w:t>th</w:t>
      </w:r>
      <w:r w:rsidRPr="00CB1539">
        <w:rPr>
          <w:rFonts w:ascii="Times New Roman" w:hAnsi="Times New Roman"/>
        </w:rPr>
        <w:t xml:space="preserve"> semester Information Science and Engineering syllabus, for the year 2009-2010. </w:t>
      </w:r>
    </w:p>
    <w:p w:rsidR="00D96270" w:rsidRDefault="00D96270" w:rsidP="00D96270">
      <w:pPr>
        <w:autoSpaceDE w:val="0"/>
        <w:autoSpaceDN w:val="0"/>
        <w:adjustRightInd w:val="0"/>
        <w:spacing w:line="360" w:lineRule="auto"/>
        <w:ind w:left="720" w:firstLine="720"/>
        <w:rPr>
          <w:rFonts w:ascii="Times New Roman" w:hAnsi="Times New Roman"/>
          <w:b/>
          <w:bCs/>
        </w:rPr>
      </w:pPr>
    </w:p>
    <w:p w:rsidR="001436FF" w:rsidRDefault="001436FF" w:rsidP="00D96270">
      <w:pPr>
        <w:autoSpaceDE w:val="0"/>
        <w:autoSpaceDN w:val="0"/>
        <w:adjustRightInd w:val="0"/>
        <w:spacing w:line="360" w:lineRule="auto"/>
        <w:ind w:left="720" w:firstLine="720"/>
        <w:rPr>
          <w:rFonts w:ascii="Times New Roman" w:hAnsi="Times New Roman"/>
          <w:b/>
          <w:bCs/>
        </w:rPr>
      </w:pPr>
      <w:r w:rsidRPr="00CB1539">
        <w:rPr>
          <w:rFonts w:ascii="Times New Roman" w:hAnsi="Times New Roman"/>
          <w:b/>
          <w:bCs/>
        </w:rPr>
        <w:t xml:space="preserve">Guide  </w:t>
      </w:r>
      <w:r w:rsidRPr="00CB1539">
        <w:rPr>
          <w:rFonts w:ascii="Times New Roman" w:hAnsi="Times New Roman"/>
          <w:b/>
          <w:bCs/>
        </w:rPr>
        <w:tab/>
      </w:r>
      <w:r w:rsidRPr="00CB1539">
        <w:rPr>
          <w:rFonts w:ascii="Times New Roman" w:hAnsi="Times New Roman"/>
          <w:b/>
          <w:bCs/>
        </w:rPr>
        <w:tab/>
      </w:r>
      <w:r w:rsidRPr="00CB1539">
        <w:rPr>
          <w:rFonts w:ascii="Times New Roman" w:hAnsi="Times New Roman"/>
          <w:b/>
          <w:bCs/>
        </w:rPr>
        <w:tab/>
      </w:r>
      <w:r w:rsidRPr="00CB1539">
        <w:rPr>
          <w:rFonts w:ascii="Times New Roman" w:hAnsi="Times New Roman"/>
          <w:b/>
          <w:bCs/>
        </w:rPr>
        <w:tab/>
        <w:t xml:space="preserve">              </w:t>
      </w:r>
      <w:r>
        <w:rPr>
          <w:rFonts w:ascii="Times New Roman" w:hAnsi="Times New Roman"/>
          <w:b/>
          <w:bCs/>
        </w:rPr>
        <w:t xml:space="preserve"> </w:t>
      </w:r>
      <w:r w:rsidR="00D96270">
        <w:rPr>
          <w:rFonts w:ascii="Times New Roman" w:hAnsi="Times New Roman"/>
          <w:b/>
          <w:bCs/>
        </w:rPr>
        <w:tab/>
      </w:r>
      <w:r w:rsidR="00D96270">
        <w:rPr>
          <w:rFonts w:ascii="Times New Roman" w:hAnsi="Times New Roman"/>
          <w:b/>
          <w:bCs/>
        </w:rPr>
        <w:tab/>
      </w:r>
      <w:r w:rsidRPr="00CB1539">
        <w:rPr>
          <w:rFonts w:ascii="Times New Roman" w:hAnsi="Times New Roman"/>
          <w:b/>
          <w:bCs/>
        </w:rPr>
        <w:t xml:space="preserve">H.O.D </w:t>
      </w:r>
      <w:r>
        <w:rPr>
          <w:rFonts w:ascii="Times New Roman" w:hAnsi="Times New Roman"/>
          <w:b/>
          <w:bCs/>
        </w:rPr>
        <w:t xml:space="preserve">      </w:t>
      </w:r>
      <w:r w:rsidR="00D96270">
        <w:rPr>
          <w:rFonts w:ascii="Times New Roman" w:hAnsi="Times New Roman"/>
          <w:b/>
          <w:bCs/>
        </w:rPr>
        <w:t xml:space="preserve"> </w:t>
      </w:r>
      <w:r>
        <w:rPr>
          <w:rFonts w:ascii="Times New Roman" w:hAnsi="Times New Roman"/>
          <w:b/>
          <w:bCs/>
        </w:rPr>
        <w:t>(</w:t>
      </w:r>
      <w:proofErr w:type="spellStart"/>
      <w:r>
        <w:rPr>
          <w:rFonts w:ascii="Times New Roman" w:hAnsi="Times New Roman"/>
          <w:b/>
          <w:bCs/>
        </w:rPr>
        <w:t>Miss.Kavita.Horadi</w:t>
      </w:r>
      <w:proofErr w:type="spellEnd"/>
      <w:r w:rsidRPr="00CB1539">
        <w:rPr>
          <w:rFonts w:ascii="Times New Roman" w:hAnsi="Times New Roman"/>
          <w:b/>
          <w:bCs/>
        </w:rPr>
        <w:t xml:space="preserve">)                                     </w:t>
      </w:r>
      <w:r>
        <w:rPr>
          <w:rFonts w:ascii="Times New Roman" w:hAnsi="Times New Roman"/>
          <w:b/>
          <w:bCs/>
        </w:rPr>
        <w:tab/>
      </w:r>
      <w:r>
        <w:rPr>
          <w:rFonts w:ascii="Times New Roman" w:hAnsi="Times New Roman"/>
          <w:b/>
          <w:bCs/>
        </w:rPr>
        <w:tab/>
      </w:r>
      <w:r w:rsidRPr="00CB1539">
        <w:rPr>
          <w:rFonts w:ascii="Times New Roman" w:hAnsi="Times New Roman"/>
          <w:b/>
          <w:bCs/>
        </w:rPr>
        <w:t xml:space="preserve"> </w:t>
      </w:r>
      <w:r>
        <w:rPr>
          <w:rFonts w:ascii="Times New Roman" w:hAnsi="Times New Roman"/>
          <w:b/>
          <w:bCs/>
        </w:rPr>
        <w:t xml:space="preserve"> (P</w:t>
      </w:r>
      <w:r w:rsidRPr="00CB1539">
        <w:rPr>
          <w:rFonts w:ascii="Times New Roman" w:hAnsi="Times New Roman"/>
          <w:b/>
          <w:bCs/>
        </w:rPr>
        <w:t xml:space="preserve">rof. </w:t>
      </w:r>
      <w:proofErr w:type="spellStart"/>
      <w:r>
        <w:rPr>
          <w:rFonts w:ascii="Times New Roman" w:hAnsi="Times New Roman"/>
          <w:b/>
          <w:bCs/>
        </w:rPr>
        <w:t>Siddu.P.Algur</w:t>
      </w:r>
      <w:proofErr w:type="spellEnd"/>
      <w:r w:rsidRPr="00CB1539">
        <w:rPr>
          <w:rFonts w:ascii="Times New Roman" w:hAnsi="Times New Roman"/>
          <w:b/>
          <w:bCs/>
        </w:rPr>
        <w:t>)</w:t>
      </w:r>
      <w:r>
        <w:rPr>
          <w:rFonts w:ascii="Times New Roman" w:hAnsi="Times New Roman"/>
          <w:b/>
          <w:bCs/>
        </w:rPr>
        <w:t xml:space="preserve">      </w:t>
      </w:r>
    </w:p>
    <w:p w:rsidR="001436FF" w:rsidRDefault="001436FF" w:rsidP="001436FF">
      <w:pPr>
        <w:tabs>
          <w:tab w:val="left" w:pos="1340"/>
        </w:tabs>
        <w:autoSpaceDE w:val="0"/>
        <w:autoSpaceDN w:val="0"/>
        <w:adjustRightInd w:val="0"/>
        <w:rPr>
          <w:rFonts w:ascii="Times New Roman" w:hAnsi="Times New Roman"/>
          <w:b/>
          <w:bCs/>
        </w:rPr>
      </w:pPr>
      <w:r>
        <w:rPr>
          <w:rFonts w:ascii="Times New Roman" w:hAnsi="Times New Roman"/>
          <w:b/>
          <w:bCs/>
        </w:rPr>
        <w:t xml:space="preserve">       </w:t>
      </w:r>
    </w:p>
    <w:p w:rsidR="001436FF" w:rsidRDefault="001436FF" w:rsidP="001436FF">
      <w:pPr>
        <w:tabs>
          <w:tab w:val="left" w:pos="1340"/>
        </w:tabs>
        <w:autoSpaceDE w:val="0"/>
        <w:autoSpaceDN w:val="0"/>
        <w:adjustRightInd w:val="0"/>
        <w:rPr>
          <w:rFonts w:ascii="Times New Roman" w:hAnsi="Times New Roman"/>
          <w:b/>
          <w:bCs/>
        </w:rPr>
      </w:pPr>
      <w:r>
        <w:rPr>
          <w:rFonts w:ascii="Times New Roman" w:hAnsi="Times New Roman"/>
          <w:b/>
          <w:bCs/>
        </w:rPr>
        <w:t xml:space="preserve">             </w:t>
      </w:r>
      <w:r w:rsidRPr="00CB1539">
        <w:rPr>
          <w:rFonts w:ascii="Times New Roman" w:hAnsi="Times New Roman"/>
          <w:b/>
          <w:bCs/>
        </w:rPr>
        <w:t>External Viva:</w:t>
      </w:r>
    </w:p>
    <w:p w:rsidR="00303116" w:rsidRDefault="001436FF" w:rsidP="001436FF">
      <w:pPr>
        <w:tabs>
          <w:tab w:val="left" w:pos="1340"/>
        </w:tabs>
        <w:autoSpaceDE w:val="0"/>
        <w:autoSpaceDN w:val="0"/>
        <w:adjustRightInd w:val="0"/>
        <w:rPr>
          <w:rFonts w:ascii="Times New Roman" w:hAnsi="Times New Roman"/>
          <w:b/>
        </w:rPr>
      </w:pPr>
      <w:r>
        <w:rPr>
          <w:rFonts w:ascii="Times New Roman" w:hAnsi="Times New Roman"/>
          <w:b/>
        </w:rPr>
        <w:t xml:space="preserve">             </w:t>
      </w:r>
      <w:r w:rsidRPr="00CB1539">
        <w:rPr>
          <w:rFonts w:ascii="Times New Roman" w:hAnsi="Times New Roman"/>
          <w:b/>
        </w:rPr>
        <w:t xml:space="preserve">Name of Examiners </w:t>
      </w:r>
      <w:r w:rsidRPr="00CB1539">
        <w:rPr>
          <w:rFonts w:ascii="Times New Roman" w:hAnsi="Times New Roman"/>
          <w:b/>
        </w:rPr>
        <w:tab/>
      </w:r>
      <w:r w:rsidRPr="00CB1539">
        <w:rPr>
          <w:rFonts w:ascii="Times New Roman" w:hAnsi="Times New Roman"/>
          <w:b/>
        </w:rPr>
        <w:tab/>
      </w:r>
      <w:r w:rsidRPr="00CB1539">
        <w:rPr>
          <w:rFonts w:ascii="Times New Roman" w:hAnsi="Times New Roman"/>
          <w:b/>
        </w:rPr>
        <w:tab/>
      </w:r>
      <w:r w:rsidRPr="00CB1539">
        <w:rPr>
          <w:rFonts w:ascii="Times New Roman" w:hAnsi="Times New Roman"/>
          <w:b/>
        </w:rPr>
        <w:tab/>
      </w:r>
      <w:r>
        <w:rPr>
          <w:rFonts w:ascii="Times New Roman" w:hAnsi="Times New Roman"/>
          <w:b/>
        </w:rPr>
        <w:tab/>
        <w:t xml:space="preserve">  </w:t>
      </w:r>
      <w:r w:rsidRPr="00CB1539">
        <w:rPr>
          <w:rFonts w:ascii="Times New Roman" w:hAnsi="Times New Roman"/>
          <w:b/>
        </w:rPr>
        <w:t>Signature with date</w:t>
      </w:r>
      <w:r w:rsidR="00303116">
        <w:rPr>
          <w:rFonts w:ascii="Times New Roman" w:hAnsi="Times New Roman"/>
          <w:b/>
        </w:rPr>
        <w:t xml:space="preserve"> </w:t>
      </w:r>
    </w:p>
    <w:p w:rsidR="00303116" w:rsidRDefault="00303116" w:rsidP="001436FF">
      <w:pPr>
        <w:tabs>
          <w:tab w:val="left" w:pos="1340"/>
        </w:tabs>
        <w:autoSpaceDE w:val="0"/>
        <w:autoSpaceDN w:val="0"/>
        <w:adjustRightInd w:val="0"/>
        <w:rPr>
          <w:rFonts w:ascii="Times New Roman" w:hAnsi="Times New Roman"/>
          <w:b/>
        </w:rPr>
      </w:pPr>
      <w:r>
        <w:rPr>
          <w:rFonts w:ascii="Times New Roman" w:hAnsi="Times New Roman"/>
          <w:b/>
        </w:rPr>
        <w:t xml:space="preserve">             1.</w:t>
      </w:r>
    </w:p>
    <w:p w:rsidR="00303116" w:rsidRPr="00CB1539" w:rsidRDefault="00303116" w:rsidP="001436FF">
      <w:pPr>
        <w:tabs>
          <w:tab w:val="left" w:pos="1340"/>
        </w:tabs>
        <w:autoSpaceDE w:val="0"/>
        <w:autoSpaceDN w:val="0"/>
        <w:adjustRightInd w:val="0"/>
        <w:rPr>
          <w:rFonts w:ascii="Times New Roman" w:hAnsi="Times New Roman"/>
          <w:b/>
        </w:rPr>
      </w:pPr>
      <w:r>
        <w:rPr>
          <w:rFonts w:ascii="Times New Roman" w:hAnsi="Times New Roman"/>
          <w:b/>
        </w:rPr>
        <w:t xml:space="preserve">             2.</w:t>
      </w:r>
    </w:p>
    <w:p w:rsidR="00C53E92" w:rsidRDefault="00C53E92" w:rsidP="00E77D50">
      <w:pPr>
        <w:autoSpaceDE w:val="0"/>
        <w:autoSpaceDN w:val="0"/>
        <w:adjustRightInd w:val="0"/>
        <w:spacing w:after="0" w:line="240" w:lineRule="auto"/>
        <w:rPr>
          <w:rFonts w:ascii="Centaur" w:hAnsi="Centaur"/>
          <w:sz w:val="28"/>
          <w:szCs w:val="28"/>
        </w:rPr>
      </w:pPr>
      <w:r w:rsidRPr="00CB1539">
        <w:rPr>
          <w:rFonts w:ascii="Times New Roman" w:hAnsi="Times New Roman"/>
          <w:b/>
          <w:sz w:val="36"/>
          <w:szCs w:val="36"/>
        </w:rPr>
        <w:lastRenderedPageBreak/>
        <w:t>A</w:t>
      </w:r>
      <w:r>
        <w:rPr>
          <w:rFonts w:ascii="Times New Roman" w:hAnsi="Times New Roman"/>
          <w:b/>
          <w:sz w:val="36"/>
          <w:szCs w:val="36"/>
        </w:rPr>
        <w:t>CKNOWLEDGMENT</w:t>
      </w:r>
      <w:r>
        <w:rPr>
          <w:rFonts w:ascii="Centaur" w:hAnsi="Centaur"/>
          <w:sz w:val="28"/>
          <w:szCs w:val="28"/>
        </w:rPr>
        <w:t xml:space="preserve">                              </w:t>
      </w:r>
    </w:p>
    <w:p w:rsidR="00C53E92" w:rsidRDefault="00C53E92" w:rsidP="00C53E92">
      <w:pPr>
        <w:rPr>
          <w:rFonts w:ascii="Centaur" w:hAnsi="Centaur"/>
          <w:sz w:val="28"/>
          <w:szCs w:val="28"/>
        </w:rPr>
      </w:pPr>
    </w:p>
    <w:p w:rsidR="00C53E92" w:rsidRDefault="00C53E92" w:rsidP="00C53E92">
      <w:pPr>
        <w:rPr>
          <w:rFonts w:ascii="Centaur" w:hAnsi="Centaur"/>
          <w:sz w:val="28"/>
          <w:szCs w:val="28"/>
        </w:rPr>
      </w:pPr>
      <w:r>
        <w:rPr>
          <w:rFonts w:ascii="Centaur" w:hAnsi="Centaur"/>
          <w:sz w:val="28"/>
          <w:szCs w:val="28"/>
        </w:rPr>
        <w:t xml:space="preserve">   </w:t>
      </w:r>
      <w:r>
        <w:rPr>
          <w:rFonts w:ascii="Centaur" w:hAnsi="Centaur"/>
          <w:sz w:val="28"/>
          <w:szCs w:val="28"/>
        </w:rPr>
        <w:tab/>
        <w:t xml:space="preserve">  We are extremely grateful and wish to express our </w:t>
      </w:r>
      <w:proofErr w:type="spellStart"/>
      <w:r>
        <w:rPr>
          <w:rFonts w:ascii="Centaur" w:hAnsi="Centaur"/>
          <w:sz w:val="28"/>
          <w:szCs w:val="28"/>
        </w:rPr>
        <w:t>heartful</w:t>
      </w:r>
      <w:proofErr w:type="spellEnd"/>
      <w:r>
        <w:rPr>
          <w:rFonts w:ascii="Centaur" w:hAnsi="Centaur"/>
          <w:sz w:val="28"/>
          <w:szCs w:val="28"/>
        </w:rPr>
        <w:t xml:space="preserve"> gratitude </w:t>
      </w:r>
    </w:p>
    <w:p w:rsidR="00C53E92" w:rsidRDefault="00C53E92" w:rsidP="00C53E92">
      <w:pPr>
        <w:rPr>
          <w:rFonts w:ascii="Centaur" w:hAnsi="Centaur"/>
          <w:sz w:val="28"/>
          <w:szCs w:val="28"/>
        </w:rPr>
      </w:pPr>
      <w:proofErr w:type="gramStart"/>
      <w:r>
        <w:rPr>
          <w:rFonts w:ascii="Centaur" w:hAnsi="Centaur"/>
          <w:sz w:val="28"/>
          <w:szCs w:val="28"/>
        </w:rPr>
        <w:t>to</w:t>
      </w:r>
      <w:proofErr w:type="gramEnd"/>
      <w:r>
        <w:rPr>
          <w:rFonts w:ascii="Centaur" w:hAnsi="Centaur"/>
          <w:sz w:val="28"/>
          <w:szCs w:val="28"/>
        </w:rPr>
        <w:t xml:space="preserve"> our guide </w:t>
      </w:r>
      <w:r w:rsidRPr="0095101B">
        <w:rPr>
          <w:rFonts w:ascii="Centaur" w:hAnsi="Centaur"/>
          <w:b/>
          <w:sz w:val="28"/>
          <w:szCs w:val="28"/>
        </w:rPr>
        <w:t xml:space="preserve">Miss </w:t>
      </w:r>
      <w:proofErr w:type="spellStart"/>
      <w:r w:rsidRPr="0095101B">
        <w:rPr>
          <w:rFonts w:ascii="Centaur" w:hAnsi="Centaur"/>
          <w:b/>
          <w:sz w:val="28"/>
          <w:szCs w:val="28"/>
        </w:rPr>
        <w:t>Kavita</w:t>
      </w:r>
      <w:proofErr w:type="spellEnd"/>
      <w:r w:rsidRPr="0095101B">
        <w:rPr>
          <w:rFonts w:ascii="Centaur" w:hAnsi="Centaur"/>
          <w:b/>
          <w:sz w:val="28"/>
          <w:szCs w:val="28"/>
        </w:rPr>
        <w:t xml:space="preserve"> </w:t>
      </w:r>
      <w:proofErr w:type="spellStart"/>
      <w:r w:rsidRPr="0095101B">
        <w:rPr>
          <w:rFonts w:ascii="Centaur" w:hAnsi="Centaur"/>
          <w:b/>
          <w:sz w:val="28"/>
          <w:szCs w:val="28"/>
        </w:rPr>
        <w:t>H</w:t>
      </w:r>
      <w:r>
        <w:rPr>
          <w:rFonts w:ascii="Centaur" w:hAnsi="Centaur"/>
          <w:b/>
          <w:sz w:val="28"/>
          <w:szCs w:val="28"/>
        </w:rPr>
        <w:t>oradi</w:t>
      </w:r>
      <w:proofErr w:type="spellEnd"/>
      <w:r w:rsidRPr="0095101B">
        <w:rPr>
          <w:rFonts w:ascii="Centaur" w:hAnsi="Centaur"/>
          <w:b/>
          <w:sz w:val="28"/>
          <w:szCs w:val="28"/>
        </w:rPr>
        <w:t xml:space="preserve"> , </w:t>
      </w:r>
      <w:r>
        <w:rPr>
          <w:rFonts w:ascii="Centaur" w:hAnsi="Centaur"/>
          <w:sz w:val="28"/>
          <w:szCs w:val="28"/>
        </w:rPr>
        <w:t>for her valuable suggestions and</w:t>
      </w:r>
      <w:r w:rsidR="00ED090C">
        <w:rPr>
          <w:rFonts w:ascii="Centaur" w:hAnsi="Centaur"/>
          <w:sz w:val="28"/>
          <w:szCs w:val="28"/>
        </w:rPr>
        <w:t xml:space="preserve"> </w:t>
      </w:r>
      <w:r>
        <w:rPr>
          <w:rFonts w:ascii="Centaur" w:hAnsi="Centaur"/>
          <w:sz w:val="28"/>
          <w:szCs w:val="28"/>
        </w:rPr>
        <w:t xml:space="preserve"> guidance </w:t>
      </w:r>
    </w:p>
    <w:p w:rsidR="00C53E92" w:rsidRDefault="00C53E92" w:rsidP="00C53E92">
      <w:pPr>
        <w:rPr>
          <w:rFonts w:ascii="Centaur" w:hAnsi="Centaur"/>
          <w:sz w:val="28"/>
          <w:szCs w:val="28"/>
        </w:rPr>
      </w:pPr>
      <w:proofErr w:type="gramStart"/>
      <w:r>
        <w:rPr>
          <w:rFonts w:ascii="Centaur" w:hAnsi="Centaur"/>
          <w:sz w:val="28"/>
          <w:szCs w:val="28"/>
        </w:rPr>
        <w:t>throughout</w:t>
      </w:r>
      <w:proofErr w:type="gramEnd"/>
      <w:r>
        <w:rPr>
          <w:rFonts w:ascii="Centaur" w:hAnsi="Centaur"/>
          <w:sz w:val="28"/>
          <w:szCs w:val="28"/>
        </w:rPr>
        <w:t xml:space="preserve"> the project.</w:t>
      </w:r>
    </w:p>
    <w:p w:rsidR="00C53E92" w:rsidRDefault="00C53E92" w:rsidP="00C53E92">
      <w:pPr>
        <w:rPr>
          <w:rFonts w:ascii="Centaur" w:hAnsi="Centaur"/>
          <w:sz w:val="28"/>
          <w:szCs w:val="28"/>
        </w:rPr>
      </w:pPr>
      <w:r>
        <w:rPr>
          <w:rFonts w:ascii="Centaur" w:hAnsi="Centaur"/>
          <w:sz w:val="28"/>
          <w:szCs w:val="28"/>
        </w:rPr>
        <w:t xml:space="preserve">               </w:t>
      </w:r>
    </w:p>
    <w:p w:rsidR="00A4764B" w:rsidRDefault="00C53E92" w:rsidP="00C53E92">
      <w:pPr>
        <w:rPr>
          <w:rFonts w:ascii="Centaur" w:hAnsi="Centaur"/>
          <w:sz w:val="28"/>
          <w:szCs w:val="28"/>
        </w:rPr>
      </w:pPr>
      <w:r>
        <w:rPr>
          <w:rFonts w:ascii="Centaur" w:hAnsi="Centaur"/>
          <w:sz w:val="28"/>
          <w:szCs w:val="28"/>
        </w:rPr>
        <w:t xml:space="preserve">            </w:t>
      </w:r>
      <w:proofErr w:type="gramStart"/>
      <w:r>
        <w:rPr>
          <w:rFonts w:ascii="Centaur" w:hAnsi="Centaur"/>
          <w:sz w:val="28"/>
          <w:szCs w:val="28"/>
        </w:rPr>
        <w:t xml:space="preserve">We </w:t>
      </w:r>
      <w:r w:rsidR="00ED090C">
        <w:rPr>
          <w:rFonts w:ascii="Centaur" w:hAnsi="Centaur"/>
          <w:sz w:val="28"/>
          <w:szCs w:val="28"/>
        </w:rPr>
        <w:t xml:space="preserve"> </w:t>
      </w:r>
      <w:r>
        <w:rPr>
          <w:rFonts w:ascii="Centaur" w:hAnsi="Centaur"/>
          <w:sz w:val="28"/>
          <w:szCs w:val="28"/>
        </w:rPr>
        <w:t>would</w:t>
      </w:r>
      <w:proofErr w:type="gramEnd"/>
      <w:r>
        <w:rPr>
          <w:rFonts w:ascii="Centaur" w:hAnsi="Centaur"/>
          <w:sz w:val="28"/>
          <w:szCs w:val="28"/>
        </w:rPr>
        <w:t xml:space="preserve"> </w:t>
      </w:r>
      <w:r w:rsidR="00ED090C">
        <w:rPr>
          <w:rFonts w:ascii="Centaur" w:hAnsi="Centaur"/>
          <w:sz w:val="28"/>
          <w:szCs w:val="28"/>
        </w:rPr>
        <w:t xml:space="preserve"> </w:t>
      </w:r>
      <w:r>
        <w:rPr>
          <w:rFonts w:ascii="Centaur" w:hAnsi="Centaur"/>
          <w:sz w:val="28"/>
          <w:szCs w:val="28"/>
        </w:rPr>
        <w:t xml:space="preserve">like to express our </w:t>
      </w:r>
      <w:r w:rsidR="00ED090C">
        <w:rPr>
          <w:rFonts w:ascii="Centaur" w:hAnsi="Centaur"/>
          <w:sz w:val="28"/>
          <w:szCs w:val="28"/>
        </w:rPr>
        <w:t xml:space="preserve"> </w:t>
      </w:r>
      <w:r>
        <w:rPr>
          <w:rFonts w:ascii="Centaur" w:hAnsi="Centaur"/>
          <w:sz w:val="28"/>
          <w:szCs w:val="28"/>
        </w:rPr>
        <w:t>sincere</w:t>
      </w:r>
      <w:r w:rsidR="00ED090C">
        <w:rPr>
          <w:rFonts w:ascii="Centaur" w:hAnsi="Centaur"/>
          <w:sz w:val="28"/>
          <w:szCs w:val="28"/>
        </w:rPr>
        <w:t xml:space="preserve"> </w:t>
      </w:r>
      <w:r>
        <w:rPr>
          <w:rFonts w:ascii="Centaur" w:hAnsi="Centaur"/>
          <w:sz w:val="28"/>
          <w:szCs w:val="28"/>
        </w:rPr>
        <w:t xml:space="preserve"> thanks to </w:t>
      </w:r>
      <w:r w:rsidR="00ED090C">
        <w:rPr>
          <w:rFonts w:ascii="Centaur" w:hAnsi="Centaur"/>
          <w:sz w:val="28"/>
          <w:szCs w:val="28"/>
        </w:rPr>
        <w:t xml:space="preserve"> </w:t>
      </w:r>
      <w:r>
        <w:rPr>
          <w:rFonts w:ascii="Centaur" w:hAnsi="Centaur"/>
          <w:sz w:val="28"/>
          <w:szCs w:val="28"/>
        </w:rPr>
        <w:t xml:space="preserve">our </w:t>
      </w:r>
      <w:r w:rsidR="00ED090C">
        <w:rPr>
          <w:rFonts w:ascii="Centaur" w:hAnsi="Centaur"/>
          <w:sz w:val="28"/>
          <w:szCs w:val="28"/>
        </w:rPr>
        <w:t xml:space="preserve"> </w:t>
      </w:r>
      <w:r>
        <w:rPr>
          <w:rFonts w:ascii="Centaur" w:hAnsi="Centaur"/>
          <w:sz w:val="28"/>
          <w:szCs w:val="28"/>
        </w:rPr>
        <w:t>department</w:t>
      </w:r>
    </w:p>
    <w:p w:rsidR="00C53E92" w:rsidRDefault="00C53E92" w:rsidP="00C53E92">
      <w:pPr>
        <w:rPr>
          <w:rFonts w:ascii="Centaur" w:hAnsi="Centaur"/>
          <w:sz w:val="28"/>
          <w:szCs w:val="28"/>
        </w:rPr>
      </w:pPr>
      <w:r>
        <w:rPr>
          <w:rFonts w:ascii="Centaur" w:hAnsi="Centaur"/>
          <w:sz w:val="28"/>
          <w:szCs w:val="28"/>
        </w:rPr>
        <w:t xml:space="preserve">INFORMATION SCIENCE &amp; ENGINEERING, BVBCET, </w:t>
      </w:r>
      <w:proofErr w:type="spellStart"/>
      <w:r>
        <w:rPr>
          <w:rFonts w:ascii="Centaur" w:hAnsi="Centaur"/>
          <w:sz w:val="28"/>
          <w:szCs w:val="28"/>
        </w:rPr>
        <w:t>Hubli</w:t>
      </w:r>
      <w:proofErr w:type="spellEnd"/>
      <w:r>
        <w:rPr>
          <w:rFonts w:ascii="Centaur" w:hAnsi="Centaur"/>
          <w:sz w:val="28"/>
          <w:szCs w:val="28"/>
        </w:rPr>
        <w:t xml:space="preserve"> who </w:t>
      </w:r>
    </w:p>
    <w:p w:rsidR="00C53E92" w:rsidRDefault="00C53E92" w:rsidP="00C53E92">
      <w:pPr>
        <w:rPr>
          <w:rFonts w:ascii="Centaur" w:hAnsi="Centaur"/>
          <w:sz w:val="28"/>
          <w:szCs w:val="28"/>
        </w:rPr>
      </w:pPr>
      <w:proofErr w:type="gramStart"/>
      <w:r>
        <w:rPr>
          <w:rFonts w:ascii="Centaur" w:hAnsi="Centaur"/>
          <w:sz w:val="28"/>
          <w:szCs w:val="28"/>
        </w:rPr>
        <w:t>helped</w:t>
      </w:r>
      <w:proofErr w:type="gramEnd"/>
      <w:r>
        <w:rPr>
          <w:rFonts w:ascii="Centaur" w:hAnsi="Centaur"/>
          <w:sz w:val="28"/>
          <w:szCs w:val="28"/>
        </w:rPr>
        <w:t xml:space="preserve"> us in giving valuable data for carrying out this project.</w:t>
      </w:r>
    </w:p>
    <w:p w:rsidR="00C53E92" w:rsidRDefault="00C53E92" w:rsidP="00C53E92">
      <w:pPr>
        <w:rPr>
          <w:rFonts w:ascii="Centaur" w:hAnsi="Centaur"/>
          <w:sz w:val="28"/>
          <w:szCs w:val="28"/>
        </w:rPr>
      </w:pPr>
    </w:p>
    <w:p w:rsidR="00C53E92" w:rsidRDefault="00C53E92" w:rsidP="00C53E92">
      <w:pPr>
        <w:rPr>
          <w:rFonts w:ascii="Centaur" w:hAnsi="Centaur"/>
          <w:sz w:val="28"/>
          <w:szCs w:val="28"/>
        </w:rPr>
      </w:pPr>
      <w:r>
        <w:rPr>
          <w:rFonts w:ascii="Centaur" w:hAnsi="Centaur"/>
          <w:sz w:val="28"/>
          <w:szCs w:val="28"/>
        </w:rPr>
        <w:t xml:space="preserve">            We are also very much thankful to our family and friends for their </w:t>
      </w:r>
    </w:p>
    <w:p w:rsidR="00C53E92" w:rsidRDefault="00C53E92" w:rsidP="00C53E92">
      <w:pPr>
        <w:rPr>
          <w:rFonts w:ascii="Centaur" w:hAnsi="Centaur"/>
          <w:sz w:val="28"/>
          <w:szCs w:val="28"/>
        </w:rPr>
      </w:pPr>
      <w:proofErr w:type="gramStart"/>
      <w:r>
        <w:rPr>
          <w:rFonts w:ascii="Centaur" w:hAnsi="Centaur"/>
          <w:sz w:val="28"/>
          <w:szCs w:val="28"/>
        </w:rPr>
        <w:t>valuable</w:t>
      </w:r>
      <w:proofErr w:type="gramEnd"/>
      <w:r>
        <w:rPr>
          <w:rFonts w:ascii="Centaur" w:hAnsi="Centaur"/>
          <w:sz w:val="28"/>
          <w:szCs w:val="28"/>
        </w:rPr>
        <w:t xml:space="preserve"> help and support.</w:t>
      </w:r>
    </w:p>
    <w:p w:rsidR="00C53E92" w:rsidRDefault="00C53E92" w:rsidP="00C53E92">
      <w:pPr>
        <w:rPr>
          <w:rFonts w:ascii="Centaur" w:hAnsi="Centaur"/>
          <w:sz w:val="28"/>
          <w:szCs w:val="28"/>
        </w:rPr>
      </w:pPr>
    </w:p>
    <w:p w:rsidR="00C53E92" w:rsidRDefault="00C53E92" w:rsidP="00C53E92">
      <w:pPr>
        <w:rPr>
          <w:rFonts w:ascii="Centaur" w:hAnsi="Centaur"/>
          <w:sz w:val="28"/>
          <w:szCs w:val="28"/>
        </w:rPr>
      </w:pPr>
      <w:r>
        <w:rPr>
          <w:rFonts w:ascii="Centaur" w:hAnsi="Centaur"/>
          <w:sz w:val="28"/>
          <w:szCs w:val="28"/>
        </w:rPr>
        <w:t xml:space="preserve">                                                                               </w:t>
      </w:r>
      <w:proofErr w:type="spellStart"/>
      <w:r>
        <w:rPr>
          <w:rFonts w:ascii="Centaur" w:hAnsi="Centaur"/>
          <w:sz w:val="28"/>
          <w:szCs w:val="28"/>
        </w:rPr>
        <w:t>Kavita.G.Kadlimatti</w:t>
      </w:r>
      <w:proofErr w:type="spellEnd"/>
    </w:p>
    <w:p w:rsidR="00C53E92" w:rsidRDefault="00C53E92" w:rsidP="00C53E92">
      <w:pPr>
        <w:rPr>
          <w:rFonts w:ascii="Centaur" w:hAnsi="Centaur"/>
          <w:sz w:val="28"/>
          <w:szCs w:val="28"/>
        </w:rPr>
      </w:pPr>
      <w:r>
        <w:rPr>
          <w:rFonts w:ascii="Centaur" w:hAnsi="Centaur"/>
          <w:sz w:val="28"/>
          <w:szCs w:val="28"/>
        </w:rPr>
        <w:t xml:space="preserve">                                                                               </w:t>
      </w:r>
      <w:proofErr w:type="spellStart"/>
      <w:r>
        <w:rPr>
          <w:rFonts w:ascii="Centaur" w:hAnsi="Centaur"/>
          <w:sz w:val="28"/>
          <w:szCs w:val="28"/>
        </w:rPr>
        <w:t>Priyadarshini.C.Humberi</w:t>
      </w:r>
      <w:proofErr w:type="spellEnd"/>
    </w:p>
    <w:p w:rsidR="00C53E92" w:rsidRDefault="00C53E92" w:rsidP="00C53E92">
      <w:pPr>
        <w:rPr>
          <w:rFonts w:ascii="Centaur" w:hAnsi="Centaur"/>
          <w:sz w:val="28"/>
          <w:szCs w:val="28"/>
        </w:rPr>
      </w:pPr>
      <w:r>
        <w:rPr>
          <w:rFonts w:ascii="Centaur" w:hAnsi="Centaur"/>
          <w:sz w:val="28"/>
          <w:szCs w:val="28"/>
        </w:rPr>
        <w:t xml:space="preserve">                                                                               </w:t>
      </w:r>
      <w:proofErr w:type="spellStart"/>
      <w:r>
        <w:rPr>
          <w:rFonts w:ascii="Centaur" w:hAnsi="Centaur"/>
          <w:sz w:val="28"/>
          <w:szCs w:val="28"/>
        </w:rPr>
        <w:t>Rashmi.V.Angadi</w:t>
      </w:r>
      <w:proofErr w:type="spellEnd"/>
    </w:p>
    <w:p w:rsidR="00C53E92" w:rsidRDefault="00C53E92" w:rsidP="00C53E92"/>
    <w:p w:rsidR="00B73991" w:rsidRDefault="00B73991" w:rsidP="00C53E92">
      <w:pPr>
        <w:tabs>
          <w:tab w:val="left" w:pos="1244"/>
        </w:tabs>
        <w:rPr>
          <w:rFonts w:ascii="Times New Roman" w:hAnsi="Times New Roman"/>
          <w:b/>
          <w:bCs/>
          <w:color w:val="000000"/>
          <w:sz w:val="28"/>
          <w:szCs w:val="28"/>
        </w:rPr>
      </w:pPr>
    </w:p>
    <w:p w:rsidR="00EC1E8C" w:rsidRDefault="00EC1E8C" w:rsidP="00C53E92">
      <w:pPr>
        <w:tabs>
          <w:tab w:val="left" w:pos="1244"/>
        </w:tabs>
        <w:rPr>
          <w:rFonts w:ascii="Times New Roman" w:hAnsi="Times New Roman"/>
          <w:b/>
          <w:bCs/>
          <w:color w:val="000000"/>
          <w:sz w:val="28"/>
          <w:szCs w:val="28"/>
        </w:rPr>
      </w:pPr>
    </w:p>
    <w:p w:rsidR="00EC1E8C" w:rsidRDefault="00EC1E8C" w:rsidP="00C53E92">
      <w:pPr>
        <w:tabs>
          <w:tab w:val="left" w:pos="1244"/>
        </w:tabs>
        <w:rPr>
          <w:rFonts w:ascii="Times New Roman" w:hAnsi="Times New Roman"/>
          <w:b/>
          <w:bCs/>
          <w:color w:val="000000"/>
          <w:sz w:val="28"/>
          <w:szCs w:val="28"/>
        </w:rPr>
      </w:pPr>
    </w:p>
    <w:p w:rsidR="00EC1E8C" w:rsidRDefault="00EC1E8C" w:rsidP="00C53E92">
      <w:pPr>
        <w:tabs>
          <w:tab w:val="left" w:pos="1244"/>
        </w:tabs>
        <w:rPr>
          <w:rFonts w:ascii="Times New Roman" w:hAnsi="Times New Roman"/>
          <w:b/>
          <w:bCs/>
          <w:color w:val="000000"/>
          <w:sz w:val="28"/>
          <w:szCs w:val="28"/>
        </w:rPr>
      </w:pPr>
    </w:p>
    <w:p w:rsidR="00EC1E8C" w:rsidRDefault="00EC1E8C" w:rsidP="00EC1E8C">
      <w:pPr>
        <w:autoSpaceDE w:val="0"/>
        <w:autoSpaceDN w:val="0"/>
        <w:adjustRightInd w:val="0"/>
        <w:ind w:firstLine="720"/>
        <w:rPr>
          <w:rFonts w:ascii="Times New Roman" w:hAnsi="Times New Roman"/>
          <w:b/>
          <w:sz w:val="36"/>
          <w:szCs w:val="36"/>
        </w:rPr>
      </w:pPr>
    </w:p>
    <w:p w:rsidR="00EC1E8C" w:rsidRDefault="00EC1E8C" w:rsidP="00EC1E8C">
      <w:pPr>
        <w:autoSpaceDE w:val="0"/>
        <w:autoSpaceDN w:val="0"/>
        <w:adjustRightInd w:val="0"/>
        <w:ind w:firstLine="720"/>
        <w:rPr>
          <w:rFonts w:ascii="Times New Roman" w:hAnsi="Times New Roman"/>
          <w:b/>
          <w:sz w:val="36"/>
          <w:szCs w:val="36"/>
        </w:rPr>
      </w:pPr>
    </w:p>
    <w:p w:rsidR="00EC1E8C" w:rsidRDefault="00EC1E8C" w:rsidP="00EC1E8C">
      <w:pPr>
        <w:autoSpaceDE w:val="0"/>
        <w:autoSpaceDN w:val="0"/>
        <w:adjustRightInd w:val="0"/>
        <w:ind w:firstLine="720"/>
        <w:rPr>
          <w:rFonts w:ascii="Times New Roman" w:hAnsi="Times New Roman"/>
          <w:b/>
          <w:sz w:val="36"/>
          <w:szCs w:val="36"/>
        </w:rPr>
      </w:pPr>
    </w:p>
    <w:p w:rsidR="00EC1E8C" w:rsidRDefault="00EC1E8C" w:rsidP="00EC1E8C">
      <w:pPr>
        <w:autoSpaceDE w:val="0"/>
        <w:autoSpaceDN w:val="0"/>
        <w:adjustRightInd w:val="0"/>
        <w:ind w:firstLine="720"/>
        <w:rPr>
          <w:rFonts w:ascii="Times New Roman" w:hAnsi="Times New Roman"/>
          <w:b/>
          <w:sz w:val="36"/>
          <w:szCs w:val="36"/>
        </w:rPr>
      </w:pPr>
    </w:p>
    <w:p w:rsidR="00EC1E8C" w:rsidRDefault="00747E18" w:rsidP="00EC1E8C">
      <w:pPr>
        <w:autoSpaceDE w:val="0"/>
        <w:autoSpaceDN w:val="0"/>
        <w:adjustRightInd w:val="0"/>
        <w:ind w:firstLine="720"/>
        <w:rPr>
          <w:rFonts w:ascii="Times New Roman" w:hAnsi="Times New Roman"/>
          <w:b/>
          <w:sz w:val="36"/>
          <w:szCs w:val="36"/>
        </w:rPr>
      </w:pPr>
      <w:r>
        <w:rPr>
          <w:rFonts w:ascii="Times New Roman" w:hAnsi="Times New Roman"/>
          <w:b/>
          <w:sz w:val="36"/>
          <w:szCs w:val="36"/>
        </w:rPr>
        <w:t xml:space="preserve"> </w:t>
      </w:r>
      <w:r w:rsidR="00EC1E8C" w:rsidRPr="00CB1539">
        <w:rPr>
          <w:rFonts w:ascii="Times New Roman" w:hAnsi="Times New Roman"/>
          <w:b/>
          <w:sz w:val="36"/>
          <w:szCs w:val="36"/>
        </w:rPr>
        <w:t>ABSTRACT</w:t>
      </w:r>
    </w:p>
    <w:p w:rsidR="00EC1E8C" w:rsidRPr="00F12BD8" w:rsidRDefault="00EC1E8C" w:rsidP="00EC1E8C">
      <w:pPr>
        <w:autoSpaceDE w:val="0"/>
        <w:autoSpaceDN w:val="0"/>
        <w:adjustRightInd w:val="0"/>
        <w:ind w:left="720" w:firstLine="360"/>
        <w:jc w:val="both"/>
        <w:rPr>
          <w:rFonts w:ascii="Times New Roman" w:hAnsi="Times New Roman"/>
          <w:sz w:val="28"/>
          <w:szCs w:val="28"/>
        </w:rPr>
      </w:pPr>
      <w:r>
        <w:rPr>
          <w:rFonts w:ascii="Times New Roman" w:hAnsi="Times New Roman"/>
          <w:sz w:val="28"/>
          <w:szCs w:val="28"/>
        </w:rPr>
        <w:t xml:space="preserve">    Our project deals with Bandwidth Monitor &amp; Traffic Reporter, aiming to </w:t>
      </w:r>
      <w:r w:rsidRPr="002C52D6">
        <w:rPr>
          <w:bCs/>
          <w:sz w:val="28"/>
          <w:szCs w:val="28"/>
        </w:rPr>
        <w:t>monitor bandwidth usages through the computer it's installed o</w:t>
      </w:r>
      <w:r>
        <w:rPr>
          <w:bCs/>
          <w:sz w:val="28"/>
          <w:szCs w:val="28"/>
        </w:rPr>
        <w:t>n. And generate traffic reports</w:t>
      </w:r>
      <w:r>
        <w:rPr>
          <w:rFonts w:ascii="Times New Roman" w:hAnsi="Times New Roman"/>
          <w:sz w:val="28"/>
          <w:szCs w:val="28"/>
        </w:rPr>
        <w:t xml:space="preserve">. It provides a comprehensive and simplified method </w:t>
      </w:r>
      <w:r w:rsidRPr="002C52D6">
        <w:rPr>
          <w:rFonts w:ascii="Times New Roman" w:hAnsi="Times New Roman"/>
          <w:sz w:val="28"/>
          <w:szCs w:val="28"/>
        </w:rPr>
        <w:t xml:space="preserve">to </w:t>
      </w:r>
      <w:r w:rsidRPr="002C52D6">
        <w:rPr>
          <w:bCs/>
          <w:sz w:val="28"/>
          <w:szCs w:val="28"/>
        </w:rPr>
        <w:t xml:space="preserve">Monitor the </w:t>
      </w:r>
      <w:r>
        <w:rPr>
          <w:bCs/>
          <w:sz w:val="28"/>
          <w:szCs w:val="28"/>
        </w:rPr>
        <w:t>bandwidth usage,</w:t>
      </w:r>
      <w:r w:rsidRPr="002C52D6">
        <w:rPr>
          <w:rFonts w:ascii="Times New Roman" w:hAnsi="Times New Roman"/>
          <w:bCs/>
          <w:sz w:val="28"/>
          <w:szCs w:val="28"/>
        </w:rPr>
        <w:t xml:space="preserve"> Displays real-time download and upload speeds in graphical and numerical forms.</w:t>
      </w:r>
      <w:r>
        <w:rPr>
          <w:rFonts w:ascii="Times New Roman" w:hAnsi="Times New Roman"/>
          <w:bCs/>
          <w:sz w:val="28"/>
          <w:szCs w:val="28"/>
        </w:rPr>
        <w:t xml:space="preserve"> Logs bandwidth usages &amp; </w:t>
      </w:r>
      <w:r w:rsidRPr="002C52D6">
        <w:rPr>
          <w:rFonts w:ascii="Times New Roman" w:hAnsi="Times New Roman"/>
          <w:bCs/>
          <w:sz w:val="28"/>
          <w:szCs w:val="28"/>
        </w:rPr>
        <w:t>Provides daily, weekly and monthly bandwidth usage reports.</w:t>
      </w:r>
    </w:p>
    <w:p w:rsidR="00EC1E8C" w:rsidRPr="00F12BD8" w:rsidRDefault="00EC1E8C" w:rsidP="00EC1E8C">
      <w:pPr>
        <w:autoSpaceDE w:val="0"/>
        <w:autoSpaceDN w:val="0"/>
        <w:adjustRightInd w:val="0"/>
        <w:ind w:left="720"/>
        <w:jc w:val="both"/>
        <w:rPr>
          <w:rFonts w:ascii="Times New Roman" w:hAnsi="Times New Roman"/>
          <w:bCs/>
          <w:sz w:val="28"/>
          <w:szCs w:val="28"/>
        </w:rPr>
      </w:pPr>
      <w:r>
        <w:rPr>
          <w:bCs/>
          <w:sz w:val="28"/>
          <w:szCs w:val="28"/>
        </w:rPr>
        <w:t xml:space="preserve">           </w:t>
      </w:r>
      <w:r w:rsidRPr="00F12BD8">
        <w:rPr>
          <w:bCs/>
          <w:sz w:val="28"/>
          <w:szCs w:val="28"/>
        </w:rPr>
        <w:t xml:space="preserve">As a user, we transmit the messages </w:t>
      </w:r>
      <w:r w:rsidRPr="00F12BD8">
        <w:rPr>
          <w:rFonts w:ascii="Times New Roman" w:hAnsi="Times New Roman"/>
          <w:bCs/>
          <w:sz w:val="28"/>
          <w:szCs w:val="28"/>
        </w:rPr>
        <w:t>th</w:t>
      </w:r>
      <w:r>
        <w:rPr>
          <w:rFonts w:ascii="Times New Roman" w:hAnsi="Times New Roman"/>
          <w:bCs/>
          <w:sz w:val="28"/>
          <w:szCs w:val="28"/>
        </w:rPr>
        <w:t xml:space="preserve">rough the communication Network </w:t>
      </w:r>
      <w:r w:rsidRPr="00F12BD8">
        <w:rPr>
          <w:rFonts w:ascii="Times New Roman" w:hAnsi="Times New Roman"/>
          <w:bCs/>
          <w:sz w:val="28"/>
          <w:szCs w:val="28"/>
        </w:rPr>
        <w:t>which consumes the B</w:t>
      </w:r>
      <w:r>
        <w:rPr>
          <w:rFonts w:ascii="Times New Roman" w:hAnsi="Times New Roman"/>
          <w:bCs/>
          <w:sz w:val="28"/>
          <w:szCs w:val="28"/>
        </w:rPr>
        <w:t xml:space="preserve">andwidth.  </w:t>
      </w:r>
      <w:r>
        <w:rPr>
          <w:bCs/>
          <w:sz w:val="28"/>
          <w:szCs w:val="28"/>
        </w:rPr>
        <w:t xml:space="preserve">This Software gives the </w:t>
      </w:r>
      <w:r w:rsidRPr="00F12BD8">
        <w:rPr>
          <w:bCs/>
          <w:sz w:val="28"/>
          <w:szCs w:val="28"/>
        </w:rPr>
        <w:t>B</w:t>
      </w:r>
      <w:r>
        <w:rPr>
          <w:bCs/>
          <w:sz w:val="28"/>
          <w:szCs w:val="28"/>
        </w:rPr>
        <w:t>andwidth</w:t>
      </w:r>
      <w:r w:rsidRPr="00F12BD8">
        <w:rPr>
          <w:bCs/>
          <w:sz w:val="28"/>
          <w:szCs w:val="28"/>
        </w:rPr>
        <w:t xml:space="preserve"> consumption, usage rates.</w:t>
      </w:r>
      <w:r>
        <w:rPr>
          <w:bCs/>
          <w:sz w:val="28"/>
          <w:szCs w:val="28"/>
        </w:rPr>
        <w:t xml:space="preserve"> It also displays the real time upload and downloads rates and also stores those traffic rates into the database so that in future if the user would like to know the previous traffic rates history it will be made available by this software and so the user can view the daily, weekly and monthly traffic rates. </w:t>
      </w:r>
    </w:p>
    <w:p w:rsidR="00EC1E8C" w:rsidRDefault="00EC1E8C" w:rsidP="00EC1E8C">
      <w:pPr>
        <w:autoSpaceDE w:val="0"/>
        <w:autoSpaceDN w:val="0"/>
        <w:adjustRightInd w:val="0"/>
        <w:rPr>
          <w:rFonts w:ascii="Times New Roman" w:hAnsi="Times New Roman"/>
          <w:sz w:val="28"/>
          <w:szCs w:val="28"/>
        </w:rPr>
      </w:pPr>
    </w:p>
    <w:p w:rsidR="00EC1E8C" w:rsidRDefault="00EC1E8C" w:rsidP="00C53E92">
      <w:pPr>
        <w:tabs>
          <w:tab w:val="left" w:pos="1244"/>
        </w:tabs>
        <w:rPr>
          <w:rFonts w:ascii="Times New Roman" w:hAnsi="Times New Roman"/>
          <w:b/>
          <w:bCs/>
          <w:color w:val="000000"/>
          <w:sz w:val="28"/>
          <w:szCs w:val="28"/>
        </w:rPr>
      </w:pPr>
    </w:p>
    <w:sectPr w:rsidR="00EC1E8C" w:rsidSect="001066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73991"/>
    <w:rsid w:val="00106617"/>
    <w:rsid w:val="0011653B"/>
    <w:rsid w:val="001436FF"/>
    <w:rsid w:val="00303116"/>
    <w:rsid w:val="0055690A"/>
    <w:rsid w:val="00747E18"/>
    <w:rsid w:val="00A4764B"/>
    <w:rsid w:val="00B73991"/>
    <w:rsid w:val="00C53E92"/>
    <w:rsid w:val="00D96270"/>
    <w:rsid w:val="00E77D50"/>
    <w:rsid w:val="00EC1E8C"/>
    <w:rsid w:val="00ED09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6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17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14</cp:revision>
  <dcterms:created xsi:type="dcterms:W3CDTF">2010-05-06T11:47:00Z</dcterms:created>
  <dcterms:modified xsi:type="dcterms:W3CDTF">2010-05-11T03:36:00Z</dcterms:modified>
</cp:coreProperties>
</file>