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29C" w:rsidRDefault="0097229C" w:rsidP="0097229C">
      <w:pPr>
        <w:autoSpaceDE w:val="0"/>
        <w:autoSpaceDN w:val="0"/>
        <w:adjustRightInd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TABLE OF CONTENTS</w:t>
      </w:r>
    </w:p>
    <w:tbl>
      <w:tblPr>
        <w:tblW w:w="9993" w:type="dxa"/>
        <w:tblLook w:val="04A0"/>
      </w:tblPr>
      <w:tblGrid>
        <w:gridCol w:w="675"/>
        <w:gridCol w:w="1568"/>
        <w:gridCol w:w="6772"/>
        <w:gridCol w:w="978"/>
      </w:tblGrid>
      <w:tr w:rsidR="0097229C" w:rsidTr="0097229C">
        <w:trPr>
          <w:trHeight w:val="3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Chapter No</w:t>
            </w:r>
          </w:p>
        </w:tc>
        <w:tc>
          <w:tcPr>
            <w:tcW w:w="6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Topics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Page No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Chapter 1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D10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1</w:t>
            </w:r>
          </w:p>
        </w:tc>
      </w:tr>
      <w:tr w:rsidR="0097229C" w:rsidTr="0097229C">
        <w:trPr>
          <w:trHeight w:val="35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1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SYMBOLS AND ABBREVATIONS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</w:tr>
      <w:tr w:rsidR="0097229C" w:rsidTr="0097229C">
        <w:trPr>
          <w:trHeight w:val="8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 DISADVANTAGES OF THE PRESENT SYSTEM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</w:tr>
      <w:tr w:rsidR="0097229C" w:rsidTr="0097229C">
        <w:trPr>
          <w:trHeight w:val="8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25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r w:rsidR="0097229C">
              <w:rPr>
                <w:rFonts w:ascii="Times New Roman" w:eastAsia="Times New Roman" w:hAnsi="Times New Roman"/>
                <w:color w:val="000000"/>
              </w:rPr>
              <w:t>MOTIVATION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</w:tr>
      <w:tr w:rsidR="0097229C" w:rsidTr="0097229C">
        <w:trPr>
          <w:trHeight w:val="35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25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="0097229C">
              <w:rPr>
                <w:rFonts w:ascii="Times New Roman" w:eastAsia="Times New Roman" w:hAnsi="Times New Roman"/>
                <w:color w:val="000000"/>
              </w:rPr>
              <w:t>STATEMENT OF THE PROBLEM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Chapter 2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D1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SOFTWARE REQUIREMENT</w:t>
            </w:r>
            <w:r w:rsidR="0097229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SPECIFICATION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504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 w:eastAsia="en-US"/>
              </w:rPr>
              <w:t>3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FUNCTIONAL &amp; NON-FUNCTIONAL REQUIREMENTS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694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3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REQUIREMENT BANDWIDTH MONITOR AND TRAFFIC REPORTER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694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4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Chapter 3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DESIGN &amp; IMPLEMENTATION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694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5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D771BD" w:rsidP="00D77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D771BD">
              <w:rPr>
                <w:rFonts w:ascii="Times New Roman" w:hAnsi="Times New Roman"/>
                <w:sz w:val="24"/>
                <w:szCs w:val="24"/>
              </w:rPr>
              <w:t>HIGH LEVEL AND LOW LEVEL DESIGN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0F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5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ARCHITECTURAL DESIGN: 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0F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MODULE LEVEL REPRESENTATION WITH ALGORITHM  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0F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Pr="00540E79" w:rsidRDefault="0097229C" w:rsidP="00540E79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en-US"/>
              </w:rPr>
            </w:pPr>
            <w:r w:rsidRPr="00540E7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  <w:t>HIGH LEVEL DESIGN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0F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 w:rsidP="00540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PACKET MONITOR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0F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Classes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84569B" w:rsidP="00845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Algorithm for Packet Monitor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845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6-9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540E79" w:rsidP="00540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722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Sequence Diagram 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845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 w:rsidP="00540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DFD for Packet Monitor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845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540E79" w:rsidP="00540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722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BANDWIDTH MONITOR    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845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540E79" w:rsidP="00540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9722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Classes   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845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 w:rsidP="0064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540E7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Algorithm for Bandwidth Monitor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10-1</w:t>
            </w:r>
            <w:r w:rsidR="0084569B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 w:rsidP="0064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Sequence Diagram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575A33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 w:rsidP="0064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DFD for Bandwidth Monitor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575A33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 w:rsidP="0064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TRAFFIC REPORTER  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575A33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540E79" w:rsidP="0064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9722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Classes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B315B4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 w:rsidP="0064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Algorithms  for  Traffic Reporter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366C19" w:rsidP="00B90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    </w:t>
            </w:r>
            <w:r w:rsidR="0097229C">
              <w:rPr>
                <w:rFonts w:ascii="Times New Roman" w:eastAsia="Times New Roman" w:hAnsi="Times New Roman"/>
                <w:color w:val="000000"/>
              </w:rPr>
              <w:t>1</w:t>
            </w:r>
            <w:r w:rsidR="00B315B4">
              <w:rPr>
                <w:rFonts w:ascii="Times New Roman" w:eastAsia="Times New Roman" w:hAnsi="Times New Roman"/>
                <w:color w:val="000000"/>
              </w:rPr>
              <w:t>7</w:t>
            </w:r>
            <w:r w:rsidR="00B90D2C">
              <w:rPr>
                <w:rFonts w:ascii="Times New Roman" w:eastAsia="Times New Roman" w:hAnsi="Times New Roman"/>
                <w:color w:val="000000"/>
              </w:rPr>
              <w:t>-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   </w:t>
            </w:r>
            <w:r w:rsidR="00B315B4">
              <w:rPr>
                <w:rFonts w:ascii="Times New Roman" w:eastAsia="Times New Roman" w:hAnsi="Times New Roman"/>
                <w:color w:val="000000"/>
              </w:rPr>
              <w:t>20</w:t>
            </w:r>
            <w:r w:rsidR="00B90D2C">
              <w:rPr>
                <w:rFonts w:ascii="Times New Roman" w:eastAsia="Times New Roman" w:hAnsi="Times New Roman"/>
                <w:color w:val="000000"/>
              </w:rPr>
              <w:t>,21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 w:rsidP="0064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Sequence Diagram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229C" w:rsidRDefault="00B31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20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 w:rsidP="0064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DFD for Traffic Reporter 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229C" w:rsidRDefault="00B90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20</w:t>
            </w:r>
          </w:p>
        </w:tc>
      </w:tr>
      <w:tr w:rsidR="0097229C" w:rsidTr="0097229C">
        <w:trPr>
          <w:trHeight w:val="3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229C" w:rsidRDefault="0097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</w:p>
          <w:p w:rsidR="0097229C" w:rsidRDefault="0097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</w:p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Chapter  4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OUTPUTS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B90D2C" w:rsidP="00366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2</w:t>
            </w:r>
            <w:r w:rsidR="00366C19">
              <w:rPr>
                <w:rFonts w:ascii="Times New Roman" w:eastAsia="Times New Roman" w:hAnsi="Times New Roman"/>
                <w:b/>
                <w:color w:val="000000"/>
              </w:rPr>
              <w:t>2</w:t>
            </w:r>
          </w:p>
        </w:tc>
      </w:tr>
      <w:tr w:rsidR="0097229C" w:rsidTr="0097229C">
        <w:trPr>
          <w:trHeight w:val="35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EA68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r w:rsidR="0097229C">
              <w:rPr>
                <w:rFonts w:ascii="Times New Roman" w:eastAsia="Times New Roman" w:hAnsi="Times New Roman"/>
                <w:color w:val="000000"/>
              </w:rPr>
              <w:t>SCREEN SHOTS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366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22</w:t>
            </w:r>
            <w:r w:rsidR="0097229C">
              <w:rPr>
                <w:rFonts w:ascii="Times New Roman" w:eastAsia="Times New Roman" w:hAnsi="Times New Roman"/>
                <w:color w:val="000000"/>
              </w:rPr>
              <w:t>-</w:t>
            </w:r>
            <w:r w:rsidR="003F6101">
              <w:rPr>
                <w:rFonts w:ascii="Times New Roman" w:eastAsia="Times New Roman" w:hAnsi="Times New Roman"/>
                <w:color w:val="000000"/>
              </w:rPr>
              <w:t>32</w:t>
            </w:r>
          </w:p>
        </w:tc>
      </w:tr>
      <w:tr w:rsidR="0097229C" w:rsidTr="0097229C">
        <w:trPr>
          <w:trHeight w:val="35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 w:rsidP="00EA68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 TEST CASES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3F6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32</w:t>
            </w:r>
            <w:r w:rsidR="0097229C">
              <w:rPr>
                <w:rFonts w:ascii="Times New Roman" w:eastAsia="Times New Roman" w:hAnsi="Times New Roman"/>
                <w:color w:val="000000"/>
              </w:rPr>
              <w:t>-</w:t>
            </w:r>
            <w:r>
              <w:rPr>
                <w:rFonts w:ascii="Times New Roman" w:eastAsia="Times New Roman" w:hAnsi="Times New Roman"/>
                <w:color w:val="000000"/>
              </w:rPr>
              <w:t>37</w:t>
            </w:r>
          </w:p>
        </w:tc>
      </w:tr>
      <w:tr w:rsidR="0097229C" w:rsidTr="0097229C">
        <w:trPr>
          <w:trHeight w:val="518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EA68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 w:eastAsia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 xml:space="preserve"> Chapter  </w:t>
            </w:r>
            <w:r w:rsidR="00EA688E">
              <w:rPr>
                <w:rFonts w:ascii="Times New Roman" w:eastAsia="Times New Roman" w:hAnsi="Times New Roman"/>
                <w:b/>
                <w:color w:val="000000"/>
              </w:rPr>
              <w:t>5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9722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  FUTURE SCOPE &amp; REFERENCES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29C" w:rsidRDefault="00355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38</w:t>
            </w:r>
          </w:p>
        </w:tc>
      </w:tr>
    </w:tbl>
    <w:p w:rsidR="0097229C" w:rsidRDefault="0097229C" w:rsidP="0097229C">
      <w:pPr>
        <w:rPr>
          <w:rFonts w:ascii="Times New Roman" w:eastAsia="Calibri" w:hAnsi="Times New Roman"/>
          <w:lang w:val="en-US" w:eastAsia="en-US"/>
        </w:rPr>
      </w:pPr>
    </w:p>
    <w:p w:rsidR="00F8756D" w:rsidRDefault="00F8756D"/>
    <w:sectPr w:rsidR="00F8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97229C"/>
    <w:rsid w:val="000F1BB1"/>
    <w:rsid w:val="00253158"/>
    <w:rsid w:val="00355192"/>
    <w:rsid w:val="00366C19"/>
    <w:rsid w:val="003F6101"/>
    <w:rsid w:val="00504039"/>
    <w:rsid w:val="00540E79"/>
    <w:rsid w:val="00575A33"/>
    <w:rsid w:val="00644F44"/>
    <w:rsid w:val="00694DE4"/>
    <w:rsid w:val="006C776F"/>
    <w:rsid w:val="0084569B"/>
    <w:rsid w:val="00911202"/>
    <w:rsid w:val="0097229C"/>
    <w:rsid w:val="00B315B4"/>
    <w:rsid w:val="00B90D2C"/>
    <w:rsid w:val="00D105AA"/>
    <w:rsid w:val="00D771BD"/>
    <w:rsid w:val="00EA688E"/>
    <w:rsid w:val="00F8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22</cp:revision>
  <dcterms:created xsi:type="dcterms:W3CDTF">2010-05-06T15:31:00Z</dcterms:created>
  <dcterms:modified xsi:type="dcterms:W3CDTF">2010-05-06T16:06:00Z</dcterms:modified>
</cp:coreProperties>
</file>