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7AF2" w:rsidRPr="00C37AF2" w:rsidRDefault="00C37AF2" w:rsidP="00C3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Awesome </w:t>
      </w:r>
      <w:r w:rsidRPr="00C37AF2">
        <w:rPr>
          <w:rFonts w:ascii="Segoe UI Symbol" w:eastAsia="Times New Roman" w:hAnsi="Segoe UI Symbol" w:cs="Segoe UI Symbol"/>
          <w:sz w:val="24"/>
          <w:szCs w:val="24"/>
        </w:rPr>
        <w:t>🚀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37AF2">
        <w:rPr>
          <w:rFonts w:ascii="Times New Roman" w:eastAsia="Times New Roman" w:hAnsi="Times New Roman" w:cs="Times New Roman"/>
          <w:sz w:val="24"/>
          <w:szCs w:val="24"/>
        </w:rPr>
        <w:t>You’re</w:t>
      </w:r>
      <w:proofErr w:type="gramEnd"/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 now thinking like an </w:t>
      </w:r>
      <w:r w:rsidRPr="00C37AF2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architect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br/>
        <w:t xml:space="preserve">For practice, you don’t need 50+ </w:t>
      </w:r>
      <w:proofErr w:type="spellStart"/>
      <w:r w:rsidRPr="00C37AF2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 like real companies, but you should design a </w:t>
      </w:r>
      <w:r w:rsidRPr="00C37AF2">
        <w:rPr>
          <w:rFonts w:ascii="Times New Roman" w:eastAsia="Times New Roman" w:hAnsi="Times New Roman" w:cs="Times New Roman"/>
          <w:b/>
          <w:bCs/>
          <w:sz w:val="24"/>
          <w:szCs w:val="24"/>
        </w:rPr>
        <w:t>mini enterprise system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C37AF2">
        <w:rPr>
          <w:rFonts w:ascii="Times New Roman" w:eastAsia="Times New Roman" w:hAnsi="Times New Roman" w:cs="Times New Roman"/>
          <w:b/>
          <w:bCs/>
          <w:sz w:val="24"/>
          <w:szCs w:val="24"/>
        </w:rPr>
        <w:t>5–8 services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>. That way, you’ll cover:</w:t>
      </w:r>
    </w:p>
    <w:p w:rsidR="00C37AF2" w:rsidRPr="00C37AF2" w:rsidRDefault="00C37AF2" w:rsidP="00C37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>Service-to-service communication (REST + Feign/</w:t>
      </w:r>
      <w:proofErr w:type="spellStart"/>
      <w:r w:rsidRPr="00C37AF2">
        <w:rPr>
          <w:rFonts w:ascii="Times New Roman" w:eastAsia="Times New Roman" w:hAnsi="Times New Roman" w:cs="Times New Roman"/>
          <w:sz w:val="24"/>
          <w:szCs w:val="24"/>
        </w:rPr>
        <w:t>RestTemplate</w:t>
      </w:r>
      <w:proofErr w:type="spellEnd"/>
      <w:r w:rsidRPr="00C37AF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37AF2" w:rsidRPr="00C37AF2" w:rsidRDefault="00C37AF2" w:rsidP="00C37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>Service discovery (Eureka/Consul)</w:t>
      </w:r>
    </w:p>
    <w:p w:rsidR="00C37AF2" w:rsidRPr="00C37AF2" w:rsidRDefault="00C37AF2" w:rsidP="00C37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>API Gateway (Spring Cloud Gateway)</w:t>
      </w:r>
    </w:p>
    <w:p w:rsidR="00C37AF2" w:rsidRPr="00C37AF2" w:rsidRDefault="00C37AF2" w:rsidP="00C37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>Security (JWT/OAuth2)</w:t>
      </w:r>
    </w:p>
    <w:p w:rsidR="00C37AF2" w:rsidRPr="00C37AF2" w:rsidRDefault="00C37AF2" w:rsidP="00C37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>Database-per-service pattern</w:t>
      </w:r>
    </w:p>
    <w:p w:rsidR="00C37AF2" w:rsidRPr="00C37AF2" w:rsidRDefault="00C37AF2" w:rsidP="00C37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>Observability (logs/tracing/metrics)</w:t>
      </w:r>
    </w:p>
    <w:p w:rsidR="00C37AF2" w:rsidRPr="00C37AF2" w:rsidRDefault="00C37AF2" w:rsidP="00C37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37AF2" w:rsidRPr="00C37AF2" w:rsidRDefault="00C37AF2" w:rsidP="00C37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7A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C37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️ Suggested </w:t>
      </w:r>
      <w:proofErr w:type="spellStart"/>
      <w:r w:rsidRPr="00C37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Microservices</w:t>
      </w:r>
      <w:proofErr w:type="spellEnd"/>
      <w:r w:rsidRPr="00C37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 Practice</w:t>
      </w:r>
    </w:p>
    <w:p w:rsidR="00C37AF2" w:rsidRPr="00C37AF2" w:rsidRDefault="00C37AF2" w:rsidP="00C37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7AF2">
        <w:rPr>
          <w:rFonts w:ascii="Times New Roman" w:eastAsia="Times New Roman" w:hAnsi="Times New Roman" w:cs="Times New Roman"/>
          <w:b/>
          <w:bCs/>
          <w:sz w:val="27"/>
          <w:szCs w:val="27"/>
        </w:rPr>
        <w:t>1. Customer Service</w:t>
      </w:r>
    </w:p>
    <w:p w:rsidR="00C37AF2" w:rsidRPr="00C37AF2" w:rsidRDefault="00C37AF2" w:rsidP="00C37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>Manages customer details, addresses, profiles.</w:t>
      </w:r>
    </w:p>
    <w:p w:rsidR="00C37AF2" w:rsidRPr="00C37AF2" w:rsidRDefault="00C37AF2" w:rsidP="00C37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DB: </w:t>
      </w:r>
      <w:r w:rsidRPr="00C37AF2">
        <w:rPr>
          <w:rFonts w:ascii="Courier New" w:eastAsia="Times New Roman" w:hAnsi="Courier New" w:cs="Courier New"/>
          <w:sz w:val="20"/>
          <w:szCs w:val="20"/>
        </w:rPr>
        <w:t>customers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37AF2">
        <w:rPr>
          <w:rFonts w:ascii="Courier New" w:eastAsia="Times New Roman" w:hAnsi="Courier New" w:cs="Courier New"/>
          <w:sz w:val="20"/>
          <w:szCs w:val="20"/>
        </w:rPr>
        <w:t>addresses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AF2" w:rsidRPr="00C37AF2" w:rsidRDefault="00C37AF2" w:rsidP="00C37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Exposes REST APIs like </w:t>
      </w:r>
      <w:r w:rsidRPr="00C37AF2">
        <w:rPr>
          <w:rFonts w:ascii="Courier New" w:eastAsia="Times New Roman" w:hAnsi="Courier New" w:cs="Courier New"/>
          <w:sz w:val="20"/>
          <w:szCs w:val="20"/>
        </w:rPr>
        <w:t>/customers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37AF2">
        <w:rPr>
          <w:rFonts w:ascii="Courier New" w:eastAsia="Times New Roman" w:hAnsi="Courier New" w:cs="Courier New"/>
          <w:sz w:val="20"/>
          <w:szCs w:val="20"/>
        </w:rPr>
        <w:t>/customers</w:t>
      </w:r>
      <w:proofErr w:type="gramStart"/>
      <w:r w:rsidRPr="00C37AF2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Pr="00C37AF2">
        <w:rPr>
          <w:rFonts w:ascii="Courier New" w:eastAsia="Times New Roman" w:hAnsi="Courier New" w:cs="Courier New"/>
          <w:sz w:val="20"/>
          <w:szCs w:val="20"/>
        </w:rPr>
        <w:t>id}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AF2" w:rsidRPr="00C37AF2" w:rsidRDefault="00C37AF2" w:rsidP="00C37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37AF2" w:rsidRPr="00C37AF2" w:rsidRDefault="00C37AF2" w:rsidP="00C37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7AF2">
        <w:rPr>
          <w:rFonts w:ascii="Times New Roman" w:eastAsia="Times New Roman" w:hAnsi="Times New Roman" w:cs="Times New Roman"/>
          <w:b/>
          <w:bCs/>
          <w:sz w:val="27"/>
          <w:szCs w:val="27"/>
        </w:rPr>
        <w:t>2. Product Service</w:t>
      </w:r>
    </w:p>
    <w:p w:rsidR="00C37AF2" w:rsidRPr="00C37AF2" w:rsidRDefault="00C37AF2" w:rsidP="00C37A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Manages products, categories, </w:t>
      </w:r>
      <w:proofErr w:type="gramStart"/>
      <w:r w:rsidRPr="00C37AF2">
        <w:rPr>
          <w:rFonts w:ascii="Times New Roman" w:eastAsia="Times New Roman" w:hAnsi="Times New Roman" w:cs="Times New Roman"/>
          <w:sz w:val="24"/>
          <w:szCs w:val="24"/>
        </w:rPr>
        <w:t>inventory</w:t>
      </w:r>
      <w:proofErr w:type="gramEnd"/>
      <w:r w:rsidRPr="00C37A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AF2" w:rsidRPr="00C37AF2" w:rsidRDefault="00C37AF2" w:rsidP="00C37A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DB: </w:t>
      </w:r>
      <w:r w:rsidRPr="00C37AF2">
        <w:rPr>
          <w:rFonts w:ascii="Courier New" w:eastAsia="Times New Roman" w:hAnsi="Courier New" w:cs="Courier New"/>
          <w:sz w:val="20"/>
          <w:szCs w:val="20"/>
        </w:rPr>
        <w:t>products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37AF2">
        <w:rPr>
          <w:rFonts w:ascii="Courier New" w:eastAsia="Times New Roman" w:hAnsi="Courier New" w:cs="Courier New"/>
          <w:sz w:val="20"/>
          <w:szCs w:val="20"/>
        </w:rPr>
        <w:t>categories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37AF2">
        <w:rPr>
          <w:rFonts w:ascii="Courier New" w:eastAsia="Times New Roman" w:hAnsi="Courier New" w:cs="Courier New"/>
          <w:sz w:val="20"/>
          <w:szCs w:val="20"/>
        </w:rPr>
        <w:t>inventory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AF2" w:rsidRPr="00C37AF2" w:rsidRDefault="00C37AF2" w:rsidP="00C37A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APIs: </w:t>
      </w:r>
      <w:r w:rsidRPr="00C37AF2">
        <w:rPr>
          <w:rFonts w:ascii="Courier New" w:eastAsia="Times New Roman" w:hAnsi="Courier New" w:cs="Courier New"/>
          <w:sz w:val="20"/>
          <w:szCs w:val="20"/>
        </w:rPr>
        <w:t>/products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37AF2">
        <w:rPr>
          <w:rFonts w:ascii="Courier New" w:eastAsia="Times New Roman" w:hAnsi="Courier New" w:cs="Courier New"/>
          <w:sz w:val="20"/>
          <w:szCs w:val="20"/>
        </w:rPr>
        <w:t>/categories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37AF2">
        <w:rPr>
          <w:rFonts w:ascii="Courier New" w:eastAsia="Times New Roman" w:hAnsi="Courier New" w:cs="Courier New"/>
          <w:sz w:val="20"/>
          <w:szCs w:val="20"/>
        </w:rPr>
        <w:t>/inventory</w:t>
      </w:r>
      <w:proofErr w:type="gramStart"/>
      <w:r w:rsidRPr="00C37AF2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Pr="00C37AF2">
        <w:rPr>
          <w:rFonts w:ascii="Courier New" w:eastAsia="Times New Roman" w:hAnsi="Courier New" w:cs="Courier New"/>
          <w:sz w:val="20"/>
          <w:szCs w:val="20"/>
        </w:rPr>
        <w:t>id}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AF2" w:rsidRPr="00C37AF2" w:rsidRDefault="00C37AF2" w:rsidP="00C37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37AF2" w:rsidRPr="00C37AF2" w:rsidRDefault="00C37AF2" w:rsidP="00C37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7AF2">
        <w:rPr>
          <w:rFonts w:ascii="Times New Roman" w:eastAsia="Times New Roman" w:hAnsi="Times New Roman" w:cs="Times New Roman"/>
          <w:b/>
          <w:bCs/>
          <w:sz w:val="27"/>
          <w:szCs w:val="27"/>
        </w:rPr>
        <w:t>3. Order Service</w:t>
      </w:r>
    </w:p>
    <w:p w:rsidR="00C37AF2" w:rsidRPr="00C37AF2" w:rsidRDefault="00C37AF2" w:rsidP="00C37A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>Handles order placement, order items, status.</w:t>
      </w:r>
    </w:p>
    <w:p w:rsidR="00C37AF2" w:rsidRPr="00C37AF2" w:rsidRDefault="00C37AF2" w:rsidP="00C37A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Talks to </w:t>
      </w:r>
      <w:r w:rsidRPr="00C37AF2">
        <w:rPr>
          <w:rFonts w:ascii="Times New Roman" w:eastAsia="Times New Roman" w:hAnsi="Times New Roman" w:cs="Times New Roman"/>
          <w:b/>
          <w:bCs/>
          <w:sz w:val="24"/>
          <w:szCs w:val="24"/>
        </w:rPr>
        <w:t>Product Service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 (check stock) &amp; </w:t>
      </w:r>
      <w:r w:rsidRPr="00C37AF2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Service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 (validate customer).</w:t>
      </w:r>
    </w:p>
    <w:p w:rsidR="00C37AF2" w:rsidRPr="00C37AF2" w:rsidRDefault="00C37AF2" w:rsidP="00C37A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DB: </w:t>
      </w:r>
      <w:r w:rsidRPr="00C37AF2">
        <w:rPr>
          <w:rFonts w:ascii="Courier New" w:eastAsia="Times New Roman" w:hAnsi="Courier New" w:cs="Courier New"/>
          <w:sz w:val="20"/>
          <w:szCs w:val="20"/>
        </w:rPr>
        <w:t>orders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7AF2">
        <w:rPr>
          <w:rFonts w:ascii="Courier New" w:eastAsia="Times New Roman" w:hAnsi="Courier New" w:cs="Courier New"/>
          <w:sz w:val="20"/>
          <w:szCs w:val="20"/>
        </w:rPr>
        <w:t>order_items</w:t>
      </w:r>
      <w:proofErr w:type="spellEnd"/>
      <w:r w:rsidRPr="00C37A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AF2" w:rsidRPr="00C37AF2" w:rsidRDefault="00C37AF2" w:rsidP="00C37A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APIs: </w:t>
      </w:r>
      <w:r w:rsidRPr="00C37AF2">
        <w:rPr>
          <w:rFonts w:ascii="Courier New" w:eastAsia="Times New Roman" w:hAnsi="Courier New" w:cs="Courier New"/>
          <w:sz w:val="20"/>
          <w:szCs w:val="20"/>
        </w:rPr>
        <w:t>/orders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37AF2">
        <w:rPr>
          <w:rFonts w:ascii="Courier New" w:eastAsia="Times New Roman" w:hAnsi="Courier New" w:cs="Courier New"/>
          <w:sz w:val="20"/>
          <w:szCs w:val="20"/>
        </w:rPr>
        <w:t>/orders</w:t>
      </w:r>
      <w:proofErr w:type="gramStart"/>
      <w:r w:rsidRPr="00C37AF2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Pr="00C37AF2">
        <w:rPr>
          <w:rFonts w:ascii="Courier New" w:eastAsia="Times New Roman" w:hAnsi="Courier New" w:cs="Courier New"/>
          <w:sz w:val="20"/>
          <w:szCs w:val="20"/>
        </w:rPr>
        <w:t>id}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AF2" w:rsidRPr="00C37AF2" w:rsidRDefault="00C37AF2" w:rsidP="00C37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37AF2" w:rsidRPr="00C37AF2" w:rsidRDefault="00C37AF2" w:rsidP="00C37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7AF2">
        <w:rPr>
          <w:rFonts w:ascii="Times New Roman" w:eastAsia="Times New Roman" w:hAnsi="Times New Roman" w:cs="Times New Roman"/>
          <w:b/>
          <w:bCs/>
          <w:sz w:val="27"/>
          <w:szCs w:val="27"/>
        </w:rPr>
        <w:t>4. Payment Service</w:t>
      </w:r>
    </w:p>
    <w:p w:rsidR="00C37AF2" w:rsidRPr="00C37AF2" w:rsidRDefault="00C37AF2" w:rsidP="00C37A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Processes payments (UPI, Card, </w:t>
      </w:r>
      <w:proofErr w:type="gramStart"/>
      <w:r w:rsidRPr="00C37AF2">
        <w:rPr>
          <w:rFonts w:ascii="Times New Roman" w:eastAsia="Times New Roman" w:hAnsi="Times New Roman" w:cs="Times New Roman"/>
          <w:sz w:val="24"/>
          <w:szCs w:val="24"/>
        </w:rPr>
        <w:t>Wallet</w:t>
      </w:r>
      <w:proofErr w:type="gramEnd"/>
      <w:r w:rsidRPr="00C37AF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37AF2" w:rsidRPr="00C37AF2" w:rsidRDefault="00C37AF2" w:rsidP="00C37A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>Linked to orders.</w:t>
      </w:r>
    </w:p>
    <w:p w:rsidR="00C37AF2" w:rsidRPr="00C37AF2" w:rsidRDefault="00C37AF2" w:rsidP="00C37A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DB: </w:t>
      </w:r>
      <w:r w:rsidRPr="00C37AF2">
        <w:rPr>
          <w:rFonts w:ascii="Courier New" w:eastAsia="Times New Roman" w:hAnsi="Courier New" w:cs="Courier New"/>
          <w:sz w:val="20"/>
          <w:szCs w:val="20"/>
        </w:rPr>
        <w:t>payments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AF2" w:rsidRPr="00C37AF2" w:rsidRDefault="00C37AF2" w:rsidP="00C37A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APIs: </w:t>
      </w:r>
      <w:r w:rsidRPr="00C37AF2">
        <w:rPr>
          <w:rFonts w:ascii="Courier New" w:eastAsia="Times New Roman" w:hAnsi="Courier New" w:cs="Courier New"/>
          <w:sz w:val="20"/>
          <w:szCs w:val="20"/>
        </w:rPr>
        <w:t>/payments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37AF2">
        <w:rPr>
          <w:rFonts w:ascii="Courier New" w:eastAsia="Times New Roman" w:hAnsi="Courier New" w:cs="Courier New"/>
          <w:sz w:val="20"/>
          <w:szCs w:val="20"/>
        </w:rPr>
        <w:t>/payments</w:t>
      </w:r>
      <w:proofErr w:type="gramStart"/>
      <w:r w:rsidRPr="00C37AF2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Pr="00C37AF2">
        <w:rPr>
          <w:rFonts w:ascii="Courier New" w:eastAsia="Times New Roman" w:hAnsi="Courier New" w:cs="Courier New"/>
          <w:sz w:val="20"/>
          <w:szCs w:val="20"/>
        </w:rPr>
        <w:t>id}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AF2" w:rsidRPr="00C37AF2" w:rsidRDefault="00C37AF2" w:rsidP="00C37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37AF2" w:rsidRPr="00C37AF2" w:rsidRDefault="00C37AF2" w:rsidP="00C37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7AF2">
        <w:rPr>
          <w:rFonts w:ascii="Times New Roman" w:eastAsia="Times New Roman" w:hAnsi="Times New Roman" w:cs="Times New Roman"/>
          <w:b/>
          <w:bCs/>
          <w:sz w:val="27"/>
          <w:szCs w:val="27"/>
        </w:rPr>
        <w:t>5. Notification Service</w:t>
      </w:r>
    </w:p>
    <w:p w:rsidR="00C37AF2" w:rsidRPr="00C37AF2" w:rsidRDefault="00C37AF2" w:rsidP="00C37A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>Sends emails/SMS/WhatsApp when order/payment happens.</w:t>
      </w:r>
    </w:p>
    <w:p w:rsidR="00C37AF2" w:rsidRPr="00C37AF2" w:rsidRDefault="00C37AF2" w:rsidP="00C37A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>No DB (just event-driven).</w:t>
      </w:r>
    </w:p>
    <w:p w:rsidR="00C37AF2" w:rsidRPr="00C37AF2" w:rsidRDefault="00C37AF2" w:rsidP="00C37A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>Listens via Kafka/</w:t>
      </w:r>
      <w:proofErr w:type="spellStart"/>
      <w:r w:rsidRPr="00C37AF2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 or REST calls.</w:t>
      </w:r>
    </w:p>
    <w:p w:rsidR="00C37AF2" w:rsidRPr="00C37AF2" w:rsidRDefault="00C37AF2" w:rsidP="00C37A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APIs: </w:t>
      </w:r>
      <w:r w:rsidRPr="00C37AF2">
        <w:rPr>
          <w:rFonts w:ascii="Courier New" w:eastAsia="Times New Roman" w:hAnsi="Courier New" w:cs="Courier New"/>
          <w:sz w:val="20"/>
          <w:szCs w:val="20"/>
        </w:rPr>
        <w:t>/notify/order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37AF2">
        <w:rPr>
          <w:rFonts w:ascii="Courier New" w:eastAsia="Times New Roman" w:hAnsi="Courier New" w:cs="Courier New"/>
          <w:sz w:val="20"/>
          <w:szCs w:val="20"/>
        </w:rPr>
        <w:t>/notify/payment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AF2" w:rsidRPr="00C37AF2" w:rsidRDefault="00C37AF2" w:rsidP="00C37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37AF2" w:rsidRPr="00C37AF2" w:rsidRDefault="00C37AF2" w:rsidP="00C37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7A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C37AF2">
        <w:rPr>
          <w:rFonts w:ascii="Times New Roman" w:eastAsia="Times New Roman" w:hAnsi="Times New Roman" w:cs="Times New Roman"/>
          <w:b/>
          <w:bCs/>
          <w:sz w:val="27"/>
          <w:szCs w:val="27"/>
        </w:rPr>
        <w:t>Auth</w:t>
      </w:r>
      <w:proofErr w:type="spellEnd"/>
      <w:r w:rsidRPr="00C37A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Service (Identity &amp; Access)</w:t>
      </w:r>
    </w:p>
    <w:p w:rsidR="00C37AF2" w:rsidRPr="00C37AF2" w:rsidRDefault="00C37AF2" w:rsidP="00C37A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>Handles login, registration, JWT tokens, role-based access.</w:t>
      </w:r>
    </w:p>
    <w:p w:rsidR="00C37AF2" w:rsidRPr="00C37AF2" w:rsidRDefault="00C37AF2" w:rsidP="00C37A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DB: </w:t>
      </w:r>
      <w:r w:rsidRPr="00C37AF2">
        <w:rPr>
          <w:rFonts w:ascii="Courier New" w:eastAsia="Times New Roman" w:hAnsi="Courier New" w:cs="Courier New"/>
          <w:sz w:val="20"/>
          <w:szCs w:val="20"/>
        </w:rPr>
        <w:t>users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37AF2">
        <w:rPr>
          <w:rFonts w:ascii="Courier New" w:eastAsia="Times New Roman" w:hAnsi="Courier New" w:cs="Courier New"/>
          <w:sz w:val="20"/>
          <w:szCs w:val="20"/>
        </w:rPr>
        <w:t>roles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AF2" w:rsidRPr="00C37AF2" w:rsidRDefault="00C37AF2" w:rsidP="00C37A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APIs: </w:t>
      </w:r>
      <w:r w:rsidRPr="00C37AF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37AF2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C37AF2">
        <w:rPr>
          <w:rFonts w:ascii="Courier New" w:eastAsia="Times New Roman" w:hAnsi="Courier New" w:cs="Courier New"/>
          <w:sz w:val="20"/>
          <w:szCs w:val="20"/>
        </w:rPr>
        <w:t>/login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37AF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37AF2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C37AF2">
        <w:rPr>
          <w:rFonts w:ascii="Courier New" w:eastAsia="Times New Roman" w:hAnsi="Courier New" w:cs="Courier New"/>
          <w:sz w:val="20"/>
          <w:szCs w:val="20"/>
        </w:rPr>
        <w:t>/register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AF2" w:rsidRPr="00C37AF2" w:rsidRDefault="00C37AF2" w:rsidP="00C37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37AF2" w:rsidRPr="00C37AF2" w:rsidRDefault="00C37AF2" w:rsidP="00C37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7AF2">
        <w:rPr>
          <w:rFonts w:ascii="Times New Roman" w:eastAsia="Times New Roman" w:hAnsi="Times New Roman" w:cs="Times New Roman"/>
          <w:b/>
          <w:bCs/>
          <w:sz w:val="27"/>
          <w:szCs w:val="27"/>
        </w:rPr>
        <w:t>7. API Gateway</w:t>
      </w:r>
    </w:p>
    <w:p w:rsidR="00C37AF2" w:rsidRPr="00C37AF2" w:rsidRDefault="00C37AF2" w:rsidP="00C37A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>Single entry point for all clients (Angular/React/Mobile).</w:t>
      </w:r>
    </w:p>
    <w:p w:rsidR="00C37AF2" w:rsidRPr="00C37AF2" w:rsidRDefault="00C37AF2" w:rsidP="00C37A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>Routes requests to other services.</w:t>
      </w:r>
    </w:p>
    <w:p w:rsidR="00C37AF2" w:rsidRPr="00C37AF2" w:rsidRDefault="00C37AF2" w:rsidP="00C37A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>Implements JWT filter, rate limiting, CORS.</w:t>
      </w:r>
    </w:p>
    <w:p w:rsidR="00C37AF2" w:rsidRPr="00C37AF2" w:rsidRDefault="00C37AF2" w:rsidP="00C37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37AF2" w:rsidRPr="00C37AF2" w:rsidRDefault="00C37AF2" w:rsidP="00C37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7AF2">
        <w:rPr>
          <w:rFonts w:ascii="Times New Roman" w:eastAsia="Times New Roman" w:hAnsi="Times New Roman" w:cs="Times New Roman"/>
          <w:b/>
          <w:bCs/>
          <w:sz w:val="27"/>
          <w:szCs w:val="27"/>
        </w:rPr>
        <w:t>8. Discovery Server (Eureka)</w:t>
      </w:r>
    </w:p>
    <w:p w:rsidR="00C37AF2" w:rsidRPr="00C37AF2" w:rsidRDefault="00C37AF2" w:rsidP="00C37A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Registers all </w:t>
      </w:r>
      <w:proofErr w:type="spellStart"/>
      <w:r w:rsidRPr="00C37AF2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C37A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AF2" w:rsidRPr="00C37AF2" w:rsidRDefault="00C37AF2" w:rsidP="00C37A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>Clients use service names instead of hardcoding URLs.</w:t>
      </w:r>
    </w:p>
    <w:p w:rsidR="00C37AF2" w:rsidRPr="00C37AF2" w:rsidRDefault="00C37AF2" w:rsidP="00C37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37AF2" w:rsidRPr="00C37AF2" w:rsidRDefault="00C37AF2" w:rsidP="00C37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7A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C37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Optional (if you want enterprise-level practice)</w:t>
      </w:r>
    </w:p>
    <w:p w:rsidR="00C37AF2" w:rsidRPr="00C37AF2" w:rsidRDefault="00C37AF2" w:rsidP="00C37A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Service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 → generates reports from orders, payments.</w:t>
      </w:r>
    </w:p>
    <w:p w:rsidR="00C37AF2" w:rsidRPr="00C37AF2" w:rsidRDefault="00C37AF2" w:rsidP="00C37A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b/>
          <w:bCs/>
          <w:sz w:val="24"/>
          <w:szCs w:val="24"/>
        </w:rPr>
        <w:t>Cart Service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 → temporary cart before order placement.</w:t>
      </w:r>
    </w:p>
    <w:p w:rsidR="00C37AF2" w:rsidRPr="00C37AF2" w:rsidRDefault="00C37AF2" w:rsidP="00C37A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b/>
          <w:bCs/>
          <w:sz w:val="24"/>
          <w:szCs w:val="24"/>
        </w:rPr>
        <w:t>Review Service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 → customers review products.</w:t>
      </w:r>
    </w:p>
    <w:p w:rsidR="00C37AF2" w:rsidRPr="00C37AF2" w:rsidRDefault="00C37AF2" w:rsidP="00C37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C37AF2" w:rsidRPr="00C37AF2" w:rsidRDefault="00C37AF2" w:rsidP="00C37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7A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📐</w:t>
      </w:r>
      <w:r w:rsidRPr="00C37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Architecture Diagram (Conceptual)</w:t>
      </w:r>
    </w:p>
    <w:p w:rsidR="00C37AF2" w:rsidRPr="00C37AF2" w:rsidRDefault="00C37AF2" w:rsidP="00C37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AF2">
        <w:rPr>
          <w:rFonts w:ascii="Courier New" w:eastAsia="Times New Roman" w:hAnsi="Courier New" w:cs="Courier New"/>
          <w:sz w:val="20"/>
          <w:szCs w:val="20"/>
        </w:rPr>
        <w:t>[Client UI] --&gt; [API Gateway] --&gt; [Eureka Discovery]</w:t>
      </w:r>
    </w:p>
    <w:p w:rsidR="00C37AF2" w:rsidRPr="00C37AF2" w:rsidRDefault="00C37AF2" w:rsidP="00C37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7AF2" w:rsidRPr="00C37AF2" w:rsidRDefault="00C37AF2" w:rsidP="00C37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AF2">
        <w:rPr>
          <w:rFonts w:ascii="Courier New" w:eastAsia="Times New Roman" w:hAnsi="Courier New" w:cs="Courier New"/>
          <w:sz w:val="20"/>
          <w:szCs w:val="20"/>
        </w:rPr>
        <w:t xml:space="preserve">    |--&gt; Customer </w:t>
      </w:r>
      <w:proofErr w:type="gramStart"/>
      <w:r w:rsidRPr="00C37AF2">
        <w:rPr>
          <w:rFonts w:ascii="Courier New" w:eastAsia="Times New Roman" w:hAnsi="Courier New" w:cs="Courier New"/>
          <w:sz w:val="20"/>
          <w:szCs w:val="20"/>
        </w:rPr>
        <w:t>Service  ----</w:t>
      </w:r>
      <w:proofErr w:type="gramEnd"/>
      <w:r w:rsidRPr="00C37AF2">
        <w:rPr>
          <w:rFonts w:ascii="Courier New" w:eastAsia="Times New Roman" w:hAnsi="Courier New" w:cs="Courier New"/>
          <w:sz w:val="20"/>
          <w:szCs w:val="20"/>
        </w:rPr>
        <w:t xml:space="preserve"> DB (customers, addresses)</w:t>
      </w:r>
    </w:p>
    <w:p w:rsidR="00C37AF2" w:rsidRPr="00C37AF2" w:rsidRDefault="00C37AF2" w:rsidP="00C37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AF2">
        <w:rPr>
          <w:rFonts w:ascii="Courier New" w:eastAsia="Times New Roman" w:hAnsi="Courier New" w:cs="Courier New"/>
          <w:sz w:val="20"/>
          <w:szCs w:val="20"/>
        </w:rPr>
        <w:t xml:space="preserve">    |--&gt; Product Service   ---- DB (products, inventory)</w:t>
      </w:r>
    </w:p>
    <w:p w:rsidR="00C37AF2" w:rsidRPr="00C37AF2" w:rsidRDefault="00C37AF2" w:rsidP="00C37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AF2">
        <w:rPr>
          <w:rFonts w:ascii="Courier New" w:eastAsia="Times New Roman" w:hAnsi="Courier New" w:cs="Courier New"/>
          <w:sz w:val="20"/>
          <w:szCs w:val="20"/>
        </w:rPr>
        <w:t xml:space="preserve">    |--&gt; Order Service     ---- DB (orders, </w:t>
      </w:r>
      <w:proofErr w:type="spellStart"/>
      <w:r w:rsidRPr="00C37AF2">
        <w:rPr>
          <w:rFonts w:ascii="Courier New" w:eastAsia="Times New Roman" w:hAnsi="Courier New" w:cs="Courier New"/>
          <w:sz w:val="20"/>
          <w:szCs w:val="20"/>
        </w:rPr>
        <w:t>order_items</w:t>
      </w:r>
      <w:proofErr w:type="spellEnd"/>
      <w:r w:rsidRPr="00C37AF2">
        <w:rPr>
          <w:rFonts w:ascii="Courier New" w:eastAsia="Times New Roman" w:hAnsi="Courier New" w:cs="Courier New"/>
          <w:sz w:val="20"/>
          <w:szCs w:val="20"/>
        </w:rPr>
        <w:t>)</w:t>
      </w:r>
    </w:p>
    <w:p w:rsidR="00C37AF2" w:rsidRPr="00C37AF2" w:rsidRDefault="00C37AF2" w:rsidP="00C37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AF2">
        <w:rPr>
          <w:rFonts w:ascii="Courier New" w:eastAsia="Times New Roman" w:hAnsi="Courier New" w:cs="Courier New"/>
          <w:sz w:val="20"/>
          <w:szCs w:val="20"/>
        </w:rPr>
        <w:t xml:space="preserve">    |--&gt; Payment Service   ---- DB (payments)</w:t>
      </w:r>
    </w:p>
    <w:p w:rsidR="00C37AF2" w:rsidRPr="00C37AF2" w:rsidRDefault="00C37AF2" w:rsidP="00C37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AF2">
        <w:rPr>
          <w:rFonts w:ascii="Courier New" w:eastAsia="Times New Roman" w:hAnsi="Courier New" w:cs="Courier New"/>
          <w:sz w:val="20"/>
          <w:szCs w:val="20"/>
        </w:rPr>
        <w:t xml:space="preserve">    |--&gt; Notification </w:t>
      </w:r>
      <w:proofErr w:type="gramStart"/>
      <w:r w:rsidRPr="00C37AF2">
        <w:rPr>
          <w:rFonts w:ascii="Courier New" w:eastAsia="Times New Roman" w:hAnsi="Courier New" w:cs="Courier New"/>
          <w:sz w:val="20"/>
          <w:szCs w:val="20"/>
        </w:rPr>
        <w:t>Svc  ----</w:t>
      </w:r>
      <w:proofErr w:type="gramEnd"/>
      <w:r w:rsidRPr="00C37AF2">
        <w:rPr>
          <w:rFonts w:ascii="Courier New" w:eastAsia="Times New Roman" w:hAnsi="Courier New" w:cs="Courier New"/>
          <w:sz w:val="20"/>
          <w:szCs w:val="20"/>
        </w:rPr>
        <w:t xml:space="preserve"> (no DB, event-based)</w:t>
      </w:r>
    </w:p>
    <w:p w:rsidR="00C37AF2" w:rsidRPr="00C37AF2" w:rsidRDefault="00C37AF2" w:rsidP="00C37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AF2">
        <w:rPr>
          <w:rFonts w:ascii="Courier New" w:eastAsia="Times New Roman" w:hAnsi="Courier New" w:cs="Courier New"/>
          <w:sz w:val="20"/>
          <w:szCs w:val="20"/>
        </w:rPr>
        <w:t xml:space="preserve">    |--&gt; </w:t>
      </w:r>
      <w:proofErr w:type="spellStart"/>
      <w:r w:rsidRPr="00C37AF2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C37AF2">
        <w:rPr>
          <w:rFonts w:ascii="Courier New" w:eastAsia="Times New Roman" w:hAnsi="Courier New" w:cs="Courier New"/>
          <w:sz w:val="20"/>
          <w:szCs w:val="20"/>
        </w:rPr>
        <w:t xml:space="preserve"> Service      ---- DB (users, roles)</w:t>
      </w:r>
    </w:p>
    <w:p w:rsidR="00C37AF2" w:rsidRPr="00C37AF2" w:rsidRDefault="00C37AF2" w:rsidP="00C37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37AF2" w:rsidRPr="00C37AF2" w:rsidRDefault="00C37AF2" w:rsidP="00C37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7A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C37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Minimum Setup for You (Practice)</w:t>
      </w:r>
    </w:p>
    <w:p w:rsidR="00C37AF2" w:rsidRPr="00C37AF2" w:rsidRDefault="00C37AF2" w:rsidP="00C3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37AF2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 really </w:t>
      </w:r>
      <w:r w:rsidRPr="00C37A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learn Spring Boot </w:t>
      </w:r>
      <w:proofErr w:type="spellStart"/>
      <w:r w:rsidRPr="00C37AF2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C37A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end-to-end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>, I suggest:</w:t>
      </w:r>
    </w:p>
    <w:p w:rsidR="00C37AF2" w:rsidRPr="00C37AF2" w:rsidRDefault="00C37AF2" w:rsidP="00C37A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b/>
          <w:bCs/>
          <w:sz w:val="24"/>
          <w:szCs w:val="24"/>
        </w:rPr>
        <w:t>6 services total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AF2" w:rsidRPr="00C37AF2" w:rsidRDefault="00C37AF2" w:rsidP="00C37A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AF2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C37AF2">
        <w:rPr>
          <w:rFonts w:ascii="Times New Roman" w:eastAsia="Times New Roman" w:hAnsi="Times New Roman" w:cs="Times New Roman"/>
          <w:sz w:val="24"/>
          <w:szCs w:val="24"/>
        </w:rPr>
        <w:t>, Customer, Product, Order, Payment, Notification</w:t>
      </w:r>
    </w:p>
    <w:p w:rsidR="00C37AF2" w:rsidRPr="00C37AF2" w:rsidRDefault="00C37AF2" w:rsidP="00C37A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b/>
          <w:bCs/>
          <w:sz w:val="24"/>
          <w:szCs w:val="24"/>
        </w:rPr>
        <w:t>1 Gateway</w:t>
      </w:r>
    </w:p>
    <w:p w:rsidR="00C37AF2" w:rsidRPr="00C37AF2" w:rsidRDefault="00C37AF2" w:rsidP="00C37A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b/>
          <w:bCs/>
          <w:sz w:val="24"/>
          <w:szCs w:val="24"/>
        </w:rPr>
        <w:t>1 Eureka Discovery</w:t>
      </w:r>
    </w:p>
    <w:p w:rsidR="00C37AF2" w:rsidRPr="00C37AF2" w:rsidRDefault="00C37AF2" w:rsidP="00C3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That’s </w:t>
      </w:r>
      <w:r w:rsidRPr="00C37AF2">
        <w:rPr>
          <w:rFonts w:ascii="Times New Roman" w:eastAsia="Times New Roman" w:hAnsi="Times New Roman" w:cs="Times New Roman"/>
          <w:b/>
          <w:bCs/>
          <w:sz w:val="24"/>
          <w:szCs w:val="24"/>
        </w:rPr>
        <w:t>8 Spring Boot apps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br/>
        <w:t>This is big enough to cover real enterprise concepts, but small enough for practice.</w:t>
      </w:r>
    </w:p>
    <w:p w:rsidR="00C37AF2" w:rsidRPr="00C37AF2" w:rsidRDefault="00C37AF2" w:rsidP="00C37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37AF2" w:rsidRPr="00C37AF2" w:rsidRDefault="00C37AF2" w:rsidP="00C3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AF2">
        <w:rPr>
          <w:rFonts w:ascii="Segoe UI Symbol" w:eastAsia="Times New Roman" w:hAnsi="Segoe UI Symbol" w:cs="Segoe UI Symbol"/>
          <w:sz w:val="24"/>
          <w:szCs w:val="24"/>
        </w:rPr>
        <w:t>⚡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 Question for you</w:t>
      </w:r>
      <w:proofErr w:type="gramStart"/>
      <w:r w:rsidRPr="00C37AF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37AF2">
        <w:rPr>
          <w:rFonts w:ascii="Times New Roman" w:eastAsia="Times New Roman" w:hAnsi="Times New Roman" w:cs="Times New Roman"/>
          <w:sz w:val="24"/>
          <w:szCs w:val="24"/>
        </w:rPr>
        <w:br/>
        <w:t xml:space="preserve">Do you want me to </w:t>
      </w:r>
      <w:r w:rsidRPr="00C37AF2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a step-by-step roadmap</w:t>
      </w:r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 (like “Week 1: Setup </w:t>
      </w:r>
      <w:proofErr w:type="spellStart"/>
      <w:r w:rsidRPr="00C37AF2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C37AF2">
        <w:rPr>
          <w:rFonts w:ascii="Times New Roman" w:eastAsia="Times New Roman" w:hAnsi="Times New Roman" w:cs="Times New Roman"/>
          <w:sz w:val="24"/>
          <w:szCs w:val="24"/>
        </w:rPr>
        <w:t xml:space="preserve"> &amp; Eureka, Week 2: Add Product/Order Service…”) so you can practice in phases instead of trying to build all 8 at once?</w:t>
      </w:r>
    </w:p>
    <w:p w:rsidR="00AE25A4" w:rsidRDefault="00C37AF2">
      <w:bookmarkStart w:id="0" w:name="_GoBack"/>
      <w:bookmarkEnd w:id="0"/>
    </w:p>
    <w:sectPr w:rsidR="00AE2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57DAD"/>
    <w:multiLevelType w:val="multilevel"/>
    <w:tmpl w:val="674C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A2CCB"/>
    <w:multiLevelType w:val="multilevel"/>
    <w:tmpl w:val="3B5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707B4"/>
    <w:multiLevelType w:val="multilevel"/>
    <w:tmpl w:val="81DE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D081B"/>
    <w:multiLevelType w:val="multilevel"/>
    <w:tmpl w:val="4C46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91978"/>
    <w:multiLevelType w:val="multilevel"/>
    <w:tmpl w:val="6F30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F66DC"/>
    <w:multiLevelType w:val="multilevel"/>
    <w:tmpl w:val="99A4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6256D"/>
    <w:multiLevelType w:val="multilevel"/>
    <w:tmpl w:val="1F42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07B88"/>
    <w:multiLevelType w:val="multilevel"/>
    <w:tmpl w:val="D1FA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A2AE7"/>
    <w:multiLevelType w:val="multilevel"/>
    <w:tmpl w:val="21EA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2C55C7"/>
    <w:multiLevelType w:val="multilevel"/>
    <w:tmpl w:val="05B2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84F73"/>
    <w:multiLevelType w:val="multilevel"/>
    <w:tmpl w:val="77E4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5"/>
  </w:num>
  <w:num w:numId="5">
    <w:abstractNumId w:val="6"/>
  </w:num>
  <w:num w:numId="6">
    <w:abstractNumId w:val="7"/>
  </w:num>
  <w:num w:numId="7">
    <w:abstractNumId w:val="10"/>
  </w:num>
  <w:num w:numId="8">
    <w:abstractNumId w:val="9"/>
  </w:num>
  <w:num w:numId="9">
    <w:abstractNumId w:val="2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AF2"/>
    <w:rsid w:val="000A69D3"/>
    <w:rsid w:val="00965D2C"/>
    <w:rsid w:val="00C3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25D000-BC05-4591-9482-4161985F2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7A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37A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A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37A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37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A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7AF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7A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7AF2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C37AF2"/>
  </w:style>
  <w:style w:type="character" w:customStyle="1" w:styleId="hljs-title">
    <w:name w:val="hljs-title"/>
    <w:basedOn w:val="DefaultParagraphFont"/>
    <w:rsid w:val="00C37A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59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0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2025-09-13T06:38:00Z</dcterms:created>
  <dcterms:modified xsi:type="dcterms:W3CDTF">2025-09-13T06:39:00Z</dcterms:modified>
</cp:coreProperties>
</file>