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B5B" w:rsidRPr="00E05B5B" w:rsidRDefault="00E05B5B" w:rsidP="00E05B5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bookmarkStart w:id="0" w:name="_GoBack"/>
      <w:bookmarkEnd w:id="0"/>
      <w:proofErr w:type="spellStart"/>
      <w:r w:rsidRPr="00E05B5B">
        <w:rPr>
          <w:rFonts w:ascii="Helvetica" w:eastAsia="Times New Roman" w:hAnsi="Helvetica" w:cs="Helvetica"/>
          <w:color w:val="610B38"/>
          <w:kern w:val="36"/>
          <w:sz w:val="44"/>
          <w:szCs w:val="44"/>
        </w:rPr>
        <w:t>jBPM</w:t>
      </w:r>
      <w:proofErr w:type="spellEnd"/>
      <w:r w:rsidRPr="00E05B5B">
        <w:rPr>
          <w:rFonts w:ascii="Helvetica" w:eastAsia="Times New Roman" w:hAnsi="Helvetica" w:cs="Helvetica"/>
          <w:color w:val="610B38"/>
          <w:kern w:val="36"/>
          <w:sz w:val="44"/>
          <w:szCs w:val="44"/>
        </w:rPr>
        <w:t xml:space="preserve"> Introduction</w:t>
      </w:r>
    </w:p>
    <w:p w:rsidR="00E05B5B" w:rsidRPr="00E05B5B" w:rsidRDefault="00E05B5B" w:rsidP="00E05B5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5B5B">
        <w:rPr>
          <w:rFonts w:ascii="Helvetica" w:eastAsia="Times New Roman" w:hAnsi="Helvetica" w:cs="Helvetica"/>
          <w:color w:val="610B38"/>
          <w:sz w:val="38"/>
          <w:szCs w:val="38"/>
        </w:rPr>
        <w:t xml:space="preserve">What is </w:t>
      </w:r>
      <w:proofErr w:type="spellStart"/>
      <w:r w:rsidRPr="00E05B5B">
        <w:rPr>
          <w:rFonts w:ascii="Helvetica" w:eastAsia="Times New Roman" w:hAnsi="Helvetica" w:cs="Helvetica"/>
          <w:color w:val="610B38"/>
          <w:sz w:val="38"/>
          <w:szCs w:val="38"/>
        </w:rPr>
        <w:t>jBPM</w:t>
      </w:r>
      <w:proofErr w:type="spellEnd"/>
      <w:r w:rsidRPr="00E05B5B">
        <w:rPr>
          <w:rFonts w:ascii="Helvetica" w:eastAsia="Times New Roman" w:hAnsi="Helvetica" w:cs="Helvetica"/>
          <w:color w:val="610B38"/>
          <w:sz w:val="38"/>
          <w:szCs w:val="38"/>
        </w:rPr>
        <w:t>?</w:t>
      </w:r>
    </w:p>
    <w:p w:rsidR="00E05B5B" w:rsidRPr="00E05B5B" w:rsidRDefault="00E05B5B" w:rsidP="00E05B5B">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E05B5B">
        <w:rPr>
          <w:rFonts w:ascii="Verdana" w:eastAsia="Times New Roman" w:hAnsi="Verdana" w:cs="Times New Roman"/>
          <w:color w:val="000000"/>
          <w:sz w:val="20"/>
          <w:szCs w:val="20"/>
        </w:rPr>
        <w:t>jBPM</w:t>
      </w:r>
      <w:proofErr w:type="spellEnd"/>
      <w:r w:rsidRPr="00E05B5B">
        <w:rPr>
          <w:rFonts w:ascii="Verdana" w:eastAsia="Times New Roman" w:hAnsi="Verdana" w:cs="Times New Roman"/>
          <w:color w:val="000000"/>
          <w:sz w:val="20"/>
          <w:szCs w:val="20"/>
        </w:rPr>
        <w:t xml:space="preserve"> stands for Java Business Process Management. It is a flexible business process management suite which is written in Java language. It is light-weight and fully open-source in nature. It allows us to create, deploy, execute and monitor business processes throughout their life cycle. It fills the gap between the business analysts and developers. It is distributed under the </w:t>
      </w:r>
      <w:r w:rsidRPr="00E05B5B">
        <w:rPr>
          <w:rFonts w:ascii="Verdana" w:eastAsia="Times New Roman" w:hAnsi="Verdana" w:cs="Times New Roman"/>
          <w:b/>
          <w:bCs/>
          <w:color w:val="2F4F4F"/>
          <w:sz w:val="20"/>
          <w:szCs w:val="20"/>
        </w:rPr>
        <w:t xml:space="preserve">Apache </w:t>
      </w:r>
      <w:proofErr w:type="spellStart"/>
      <w:r w:rsidRPr="00E05B5B">
        <w:rPr>
          <w:rFonts w:ascii="Verdana" w:eastAsia="Times New Roman" w:hAnsi="Verdana" w:cs="Times New Roman"/>
          <w:b/>
          <w:bCs/>
          <w:color w:val="2F4F4F"/>
          <w:sz w:val="20"/>
          <w:szCs w:val="20"/>
        </w:rPr>
        <w:t>license</w:t>
      </w:r>
      <w:r w:rsidRPr="00E05B5B">
        <w:rPr>
          <w:rFonts w:ascii="Verdana" w:eastAsia="Times New Roman" w:hAnsi="Verdana" w:cs="Times New Roman"/>
          <w:color w:val="000000"/>
          <w:sz w:val="20"/>
          <w:szCs w:val="20"/>
        </w:rPr>
        <w:t>and</w:t>
      </w:r>
      <w:proofErr w:type="spellEnd"/>
      <w:r w:rsidRPr="00E05B5B">
        <w:rPr>
          <w:rFonts w:ascii="Verdana" w:eastAsia="Times New Roman" w:hAnsi="Verdana" w:cs="Times New Roman"/>
          <w:color w:val="000000"/>
          <w:sz w:val="20"/>
          <w:szCs w:val="20"/>
        </w:rPr>
        <w:t xml:space="preserve"> was released under the </w:t>
      </w:r>
      <w:r w:rsidRPr="00E05B5B">
        <w:rPr>
          <w:rFonts w:ascii="Verdana" w:eastAsia="Times New Roman" w:hAnsi="Verdana" w:cs="Times New Roman"/>
          <w:b/>
          <w:bCs/>
          <w:color w:val="2F4F4F"/>
          <w:sz w:val="20"/>
          <w:szCs w:val="20"/>
        </w:rPr>
        <w:t>ASL</w:t>
      </w:r>
      <w:r w:rsidRPr="00E05B5B">
        <w:rPr>
          <w:rFonts w:ascii="Verdana" w:eastAsia="Times New Roman" w:hAnsi="Verdana" w:cs="Times New Roman"/>
          <w:color w:val="000000"/>
          <w:sz w:val="20"/>
          <w:szCs w:val="20"/>
        </w:rPr>
        <w:t> by the </w:t>
      </w:r>
      <w:proofErr w:type="spellStart"/>
      <w:r w:rsidRPr="00E05B5B">
        <w:rPr>
          <w:rFonts w:ascii="Verdana" w:eastAsia="Times New Roman" w:hAnsi="Verdana" w:cs="Times New Roman"/>
          <w:b/>
          <w:bCs/>
          <w:color w:val="2F4F4F"/>
          <w:sz w:val="20"/>
          <w:szCs w:val="20"/>
        </w:rPr>
        <w:t>JBoss</w:t>
      </w:r>
      <w:proofErr w:type="spellEnd"/>
      <w:r w:rsidRPr="00E05B5B">
        <w:rPr>
          <w:rFonts w:ascii="Verdana" w:eastAsia="Times New Roman" w:hAnsi="Verdana" w:cs="Times New Roman"/>
          <w:color w:val="000000"/>
          <w:sz w:val="20"/>
          <w:szCs w:val="20"/>
        </w:rPr>
        <w:t> Company.</w:t>
      </w:r>
    </w:p>
    <w:p w:rsidR="00E05B5B" w:rsidRPr="00E05B5B" w:rsidRDefault="00E05B5B" w:rsidP="00E05B5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05B5B">
        <w:rPr>
          <w:rFonts w:ascii="Helvetica" w:eastAsia="Times New Roman" w:hAnsi="Helvetica" w:cs="Helvetica"/>
          <w:color w:val="610B38"/>
          <w:sz w:val="38"/>
          <w:szCs w:val="38"/>
        </w:rPr>
        <w:t>What is Business Process?</w:t>
      </w:r>
    </w:p>
    <w:p w:rsidR="00E05B5B" w:rsidRPr="00E05B5B" w:rsidRDefault="00E05B5B" w:rsidP="00E05B5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5B5B">
        <w:rPr>
          <w:rFonts w:ascii="Verdana" w:eastAsia="Times New Roman" w:hAnsi="Verdana" w:cs="Times New Roman"/>
          <w:color w:val="000000"/>
          <w:sz w:val="20"/>
          <w:szCs w:val="20"/>
        </w:rPr>
        <w:t>A Business Process is a set of activities which follows the number of steps in a specific order to fulfil the organizational goals. The order of these goals are depicted using a flowchart. These processes can significantly improve the visibility and agility of our business logic.</w:t>
      </w:r>
    </w:p>
    <w:p w:rsidR="00E05B5B" w:rsidRPr="00E05B5B" w:rsidRDefault="00E05B5B" w:rsidP="00E05B5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5B5B">
        <w:rPr>
          <w:rFonts w:ascii="Verdana" w:eastAsia="Times New Roman" w:hAnsi="Verdana" w:cs="Times New Roman"/>
          <w:color w:val="000000"/>
          <w:sz w:val="20"/>
          <w:szCs w:val="20"/>
        </w:rPr>
        <w:t>Every Business Process needs to be supported throughout their entire life-cycle. These life-cycle includes: authoring, deployment, process management &amp; task lists and dashboards &amp; reporting.</w:t>
      </w:r>
    </w:p>
    <w:p w:rsidR="00E05B5B" w:rsidRPr="00E05B5B" w:rsidRDefault="00E05B5B" w:rsidP="00E05B5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5B5B">
        <w:rPr>
          <w:rFonts w:ascii="Verdana" w:eastAsia="Times New Roman" w:hAnsi="Verdana" w:cs="Times New Roman"/>
          <w:color w:val="000000"/>
          <w:sz w:val="20"/>
          <w:szCs w:val="20"/>
        </w:rPr>
        <w:t>Here is a graphical flowchart example which helps you to understand the Business Process easily.</w:t>
      </w:r>
    </w:p>
    <w:p w:rsidR="00E05B5B" w:rsidRPr="00E05B5B" w:rsidRDefault="00E05B5B" w:rsidP="00E05B5B">
      <w:pPr>
        <w:spacing w:after="0" w:line="240" w:lineRule="auto"/>
        <w:rPr>
          <w:rFonts w:ascii="Times New Roman" w:eastAsia="Times New Roman" w:hAnsi="Times New Roman" w:cs="Times New Roman"/>
          <w:sz w:val="24"/>
          <w:szCs w:val="24"/>
        </w:rPr>
      </w:pPr>
      <w:r w:rsidRPr="00E05B5B">
        <w:rPr>
          <w:rFonts w:ascii="Verdana" w:eastAsia="Times New Roman" w:hAnsi="Verdana" w:cs="Times New Roman"/>
          <w:color w:val="000000"/>
          <w:sz w:val="20"/>
          <w:szCs w:val="20"/>
        </w:rPr>
        <w:br/>
      </w:r>
      <w:r w:rsidRPr="00E05B5B">
        <w:rPr>
          <w:rFonts w:ascii="Times New Roman" w:eastAsia="Times New Roman" w:hAnsi="Times New Roman" w:cs="Times New Roman"/>
          <w:noProof/>
          <w:sz w:val="24"/>
          <w:szCs w:val="24"/>
        </w:rPr>
        <w:drawing>
          <wp:inline distT="0" distB="0" distL="0" distR="0">
            <wp:extent cx="7924165" cy="2495550"/>
            <wp:effectExtent l="0" t="0" r="635" b="0"/>
            <wp:docPr id="1" name="Picture 1" descr="jbpm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pm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165" cy="2495550"/>
                    </a:xfrm>
                    <a:prstGeom prst="rect">
                      <a:avLst/>
                    </a:prstGeom>
                    <a:noFill/>
                    <a:ln>
                      <a:noFill/>
                    </a:ln>
                  </pic:spPr>
                </pic:pic>
              </a:graphicData>
            </a:graphic>
          </wp:inline>
        </w:drawing>
      </w:r>
      <w:r w:rsidRPr="00E05B5B">
        <w:rPr>
          <w:rFonts w:ascii="Verdana" w:eastAsia="Times New Roman" w:hAnsi="Verdana" w:cs="Times New Roman"/>
          <w:color w:val="000000"/>
          <w:sz w:val="20"/>
          <w:szCs w:val="20"/>
          <w:shd w:val="clear" w:color="auto" w:fill="FFFFFF"/>
        </w:rPr>
        <w:t> </w:t>
      </w:r>
      <w:r w:rsidRPr="00E05B5B">
        <w:rPr>
          <w:rFonts w:ascii="Verdana" w:eastAsia="Times New Roman" w:hAnsi="Verdana" w:cs="Times New Roman"/>
          <w:color w:val="000000"/>
          <w:sz w:val="20"/>
          <w:szCs w:val="20"/>
        </w:rPr>
        <w:br/>
      </w:r>
    </w:p>
    <w:p w:rsidR="00E05B5B" w:rsidRPr="00E05B5B" w:rsidRDefault="00E05B5B" w:rsidP="00E05B5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05B5B">
        <w:rPr>
          <w:rFonts w:ascii="Verdana" w:eastAsia="Times New Roman" w:hAnsi="Verdana" w:cs="Times New Roman"/>
          <w:color w:val="000000"/>
          <w:sz w:val="20"/>
          <w:szCs w:val="20"/>
        </w:rPr>
        <w:t>The above process takes place in the following order:</w:t>
      </w:r>
    </w:p>
    <w:p w:rsidR="00E05B5B" w:rsidRPr="00E05B5B" w:rsidRDefault="00E05B5B" w:rsidP="00E05B5B">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E05B5B">
        <w:rPr>
          <w:rFonts w:ascii="Verdana" w:eastAsia="Times New Roman" w:hAnsi="Verdana" w:cs="Times New Roman"/>
          <w:color w:val="000000"/>
          <w:sz w:val="20"/>
          <w:szCs w:val="20"/>
        </w:rPr>
        <w:lastRenderedPageBreak/>
        <w:t>First, the employees self-evaluate themselves and submit these self-evaluated report to their Project Manager.</w:t>
      </w:r>
    </w:p>
    <w:p w:rsidR="00E05B5B" w:rsidRPr="00E05B5B" w:rsidRDefault="00E05B5B" w:rsidP="00E05B5B">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E05B5B">
        <w:rPr>
          <w:rFonts w:ascii="Verdana" w:eastAsia="Times New Roman" w:hAnsi="Verdana" w:cs="Times New Roman"/>
          <w:color w:val="000000"/>
          <w:sz w:val="20"/>
          <w:szCs w:val="20"/>
        </w:rPr>
        <w:t>Now, both the Project Manager and HR Manager evaluates their performance and provide a rating on that evaluation.</w:t>
      </w:r>
    </w:p>
    <w:p w:rsidR="00E05B5B" w:rsidRDefault="00E05B5B" w:rsidP="00E05B5B">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sidRPr="00E05B5B">
        <w:rPr>
          <w:rFonts w:ascii="Verdana" w:eastAsia="Times New Roman" w:hAnsi="Verdana" w:cs="Times New Roman"/>
          <w:color w:val="000000"/>
          <w:sz w:val="20"/>
          <w:szCs w:val="20"/>
        </w:rPr>
        <w:t>At last, the feedback will be provided to an employee.</w:t>
      </w:r>
    </w:p>
    <w:p w:rsidR="00B51432" w:rsidRDefault="00B51432" w:rsidP="00B51432">
      <w:pPr>
        <w:shd w:val="clear" w:color="auto" w:fill="FFFFFF"/>
        <w:spacing w:before="60" w:after="100" w:afterAutospacing="1" w:line="345" w:lineRule="atLeast"/>
        <w:rPr>
          <w:rFonts w:ascii="Verdana" w:eastAsia="Times New Roman" w:hAnsi="Verdana" w:cs="Times New Roman"/>
          <w:color w:val="000000"/>
          <w:sz w:val="20"/>
          <w:szCs w:val="20"/>
        </w:rPr>
      </w:pPr>
    </w:p>
    <w:p w:rsidR="00B51432" w:rsidRDefault="00B51432" w:rsidP="00B51432">
      <w:pPr>
        <w:shd w:val="clear" w:color="auto" w:fill="FFFFFF"/>
        <w:spacing w:before="60" w:after="100" w:afterAutospacing="1" w:line="345" w:lineRule="atLeast"/>
        <w:rPr>
          <w:rFonts w:ascii="Verdana" w:eastAsia="Times New Roman" w:hAnsi="Verdana" w:cs="Times New Roman"/>
          <w:color w:val="000000"/>
          <w:sz w:val="20"/>
          <w:szCs w:val="20"/>
        </w:rPr>
      </w:pPr>
    </w:p>
    <w:p w:rsidR="00B51432" w:rsidRDefault="00B51432" w:rsidP="00B51432">
      <w:pPr>
        <w:shd w:val="clear" w:color="auto" w:fill="FFFFFF"/>
        <w:spacing w:before="60" w:after="100" w:afterAutospacing="1" w:line="345" w:lineRule="atLeast"/>
        <w:rPr>
          <w:rFonts w:ascii="Verdana" w:eastAsia="Times New Roman" w:hAnsi="Verdana" w:cs="Times New Roman"/>
          <w:color w:val="000000"/>
          <w:sz w:val="20"/>
          <w:szCs w:val="20"/>
        </w:rPr>
      </w:pPr>
    </w:p>
    <w:p w:rsidR="00B51432" w:rsidRDefault="00B51432" w:rsidP="00B51432">
      <w:pPr>
        <w:pStyle w:val="Heading1"/>
        <w:shd w:val="clear" w:color="auto" w:fill="FFFFFF"/>
        <w:spacing w:before="75" w:beforeAutospacing="0" w:line="312" w:lineRule="atLeast"/>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t>jBPM</w:t>
      </w:r>
      <w:proofErr w:type="spellEnd"/>
      <w:r>
        <w:rPr>
          <w:rFonts w:ascii="Helvetica" w:hAnsi="Helvetica" w:cs="Helvetica"/>
          <w:b w:val="0"/>
          <w:bCs w:val="0"/>
          <w:color w:val="610B38"/>
          <w:sz w:val="44"/>
          <w:szCs w:val="44"/>
        </w:rPr>
        <w:t xml:space="preserve"> Features</w:t>
      </w:r>
    </w:p>
    <w:p w:rsidR="00B51432" w:rsidRDefault="00B51432" w:rsidP="00B51432">
      <w:pPr>
        <w:rPr>
          <w:rFonts w:ascii="Times New Roman" w:hAnsi="Times New Roman" w:cs="Times New Roman"/>
          <w:sz w:val="24"/>
          <w:szCs w:val="24"/>
        </w:rPr>
      </w:pPr>
      <w:r>
        <w:rPr>
          <w:noProof/>
        </w:rPr>
        <w:drawing>
          <wp:inline distT="0" distB="0" distL="0" distR="0">
            <wp:extent cx="7422515" cy="4275455"/>
            <wp:effectExtent l="0" t="0" r="6985" b="0"/>
            <wp:docPr id="2" name="Picture 2" descr="jBPM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BPM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2515" cy="4275455"/>
                    </a:xfrm>
                    <a:prstGeom prst="rect">
                      <a:avLst/>
                    </a:prstGeom>
                    <a:noFill/>
                    <a:ln>
                      <a:noFill/>
                    </a:ln>
                  </pic:spPr>
                </pic:pic>
              </a:graphicData>
            </a:graphic>
          </wp:inline>
        </w:drawing>
      </w:r>
    </w:p>
    <w:p w:rsidR="00B51432" w:rsidRDefault="00B51432" w:rsidP="00B51432">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The core features of </w:t>
      </w:r>
      <w:proofErr w:type="spellStart"/>
      <w:r>
        <w:rPr>
          <w:rFonts w:ascii="Helvetica" w:hAnsi="Helvetica" w:cs="Helvetica"/>
          <w:b w:val="0"/>
          <w:bCs w:val="0"/>
          <w:color w:val="610B38"/>
          <w:sz w:val="38"/>
          <w:szCs w:val="38"/>
        </w:rPr>
        <w:t>jBPM</w:t>
      </w:r>
      <w:proofErr w:type="spellEnd"/>
      <w:r>
        <w:rPr>
          <w:rFonts w:ascii="Helvetica" w:hAnsi="Helvetica" w:cs="Helvetica"/>
          <w:b w:val="0"/>
          <w:bCs w:val="0"/>
          <w:color w:val="610B38"/>
          <w:sz w:val="38"/>
          <w:szCs w:val="38"/>
        </w:rPr>
        <w:t xml:space="preserve"> are:</w:t>
      </w:r>
    </w:p>
    <w:p w:rsidR="00B51432" w:rsidRDefault="00B51432" w:rsidP="00B51432">
      <w:pPr>
        <w:numPr>
          <w:ilvl w:val="0"/>
          <w:numId w:val="2"/>
        </w:numPr>
        <w:shd w:val="clear" w:color="auto" w:fill="FFFFFF"/>
        <w:spacing w:before="60" w:after="100" w:afterAutospacing="1" w:line="345" w:lineRule="atLeast"/>
        <w:rPr>
          <w:rFonts w:ascii="Verdana" w:hAnsi="Verdana" w:cs="Times New Roman"/>
          <w:color w:val="000000"/>
          <w:sz w:val="20"/>
          <w:szCs w:val="20"/>
        </w:rPr>
      </w:pPr>
      <w:r>
        <w:rPr>
          <w:rFonts w:ascii="Verdana" w:hAnsi="Verdana"/>
          <w:color w:val="000000"/>
          <w:sz w:val="20"/>
          <w:szCs w:val="20"/>
        </w:rPr>
        <w:t>Light-Weight</w:t>
      </w:r>
    </w:p>
    <w:p w:rsidR="00B51432" w:rsidRDefault="00B51432" w:rsidP="00B51432">
      <w:pPr>
        <w:numPr>
          <w:ilvl w:val="0"/>
          <w:numId w:val="2"/>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lastRenderedPageBreak/>
        <w:t>Support BPMN 2.0</w:t>
      </w:r>
    </w:p>
    <w:p w:rsidR="00B51432" w:rsidRDefault="00B51432" w:rsidP="00B51432">
      <w:pPr>
        <w:numPr>
          <w:ilvl w:val="0"/>
          <w:numId w:val="2"/>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Support Persistence and Transaction</w:t>
      </w:r>
    </w:p>
    <w:p w:rsidR="00B51432" w:rsidRDefault="00B51432" w:rsidP="00B51432">
      <w:pPr>
        <w:numPr>
          <w:ilvl w:val="0"/>
          <w:numId w:val="2"/>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UI Tools</w:t>
      </w:r>
    </w:p>
    <w:p w:rsidR="00B51432" w:rsidRDefault="00B51432" w:rsidP="00B51432">
      <w:pPr>
        <w:numPr>
          <w:ilvl w:val="0"/>
          <w:numId w:val="2"/>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Eclipse-Based and Web-Based</w:t>
      </w:r>
    </w:p>
    <w:p w:rsidR="00B51432" w:rsidRDefault="00B51432" w:rsidP="00B51432">
      <w:pPr>
        <w:numPr>
          <w:ilvl w:val="0"/>
          <w:numId w:val="2"/>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Rule Engine</w:t>
      </w:r>
    </w:p>
    <w:p w:rsidR="00B51432" w:rsidRDefault="00B51432" w:rsidP="00B51432">
      <w:pPr>
        <w:numPr>
          <w:ilvl w:val="0"/>
          <w:numId w:val="2"/>
        </w:numPr>
        <w:shd w:val="clear" w:color="auto" w:fill="FFFFFF"/>
        <w:spacing w:before="60" w:after="100" w:afterAutospacing="1" w:line="345" w:lineRule="atLeast"/>
        <w:rPr>
          <w:rFonts w:ascii="Verdana" w:hAnsi="Verdana"/>
          <w:color w:val="000000"/>
          <w:sz w:val="20"/>
          <w:szCs w:val="20"/>
        </w:rPr>
      </w:pPr>
      <w:r>
        <w:rPr>
          <w:rFonts w:ascii="Verdana" w:hAnsi="Verdana"/>
          <w:color w:val="000000"/>
          <w:sz w:val="20"/>
          <w:szCs w:val="20"/>
        </w:rPr>
        <w:t>Human Task Services</w:t>
      </w:r>
    </w:p>
    <w:p w:rsidR="00B51432" w:rsidRDefault="00B51432" w:rsidP="00B5143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Light-Weight</w:t>
      </w:r>
    </w:p>
    <w:p w:rsidR="00B51432" w:rsidRDefault="00B51432" w:rsidP="00B51432">
      <w:pPr>
        <w:pStyle w:val="NormalWeb"/>
        <w:shd w:val="clear" w:color="auto" w:fill="FFFFFF"/>
        <w:rPr>
          <w:rFonts w:ascii="Verdana" w:hAnsi="Verdana"/>
          <w:color w:val="000000"/>
          <w:sz w:val="20"/>
          <w:szCs w:val="20"/>
        </w:rPr>
      </w:pPr>
      <w:proofErr w:type="spellStart"/>
      <w:r>
        <w:rPr>
          <w:rFonts w:ascii="Verdana" w:hAnsi="Verdana"/>
          <w:color w:val="000000"/>
          <w:sz w:val="20"/>
          <w:szCs w:val="20"/>
        </w:rPr>
        <w:t>jBPM</w:t>
      </w:r>
      <w:proofErr w:type="spellEnd"/>
      <w:r>
        <w:rPr>
          <w:rFonts w:ascii="Verdana" w:hAnsi="Verdana"/>
          <w:color w:val="000000"/>
          <w:sz w:val="20"/>
          <w:szCs w:val="20"/>
        </w:rPr>
        <w:t xml:space="preserve"> is lightweight, fully open-source and written in Java language.</w:t>
      </w:r>
    </w:p>
    <w:p w:rsidR="00B51432" w:rsidRDefault="00B51432" w:rsidP="00B5143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Support BPMN 2.0</w:t>
      </w:r>
    </w:p>
    <w:p w:rsidR="00B51432" w:rsidRDefault="00B51432" w:rsidP="00B51432">
      <w:pPr>
        <w:pStyle w:val="NormalWeb"/>
        <w:shd w:val="clear" w:color="auto" w:fill="FFFFFF"/>
        <w:rPr>
          <w:rFonts w:ascii="Verdana" w:hAnsi="Verdana"/>
          <w:color w:val="000000"/>
          <w:sz w:val="20"/>
          <w:szCs w:val="20"/>
        </w:rPr>
      </w:pPr>
      <w:proofErr w:type="spellStart"/>
      <w:r>
        <w:rPr>
          <w:rFonts w:ascii="Verdana" w:hAnsi="Verdana"/>
          <w:color w:val="000000"/>
          <w:sz w:val="20"/>
          <w:szCs w:val="20"/>
        </w:rPr>
        <w:t>jBPM</w:t>
      </w:r>
      <w:proofErr w:type="spellEnd"/>
      <w:r>
        <w:rPr>
          <w:rFonts w:ascii="Verdana" w:hAnsi="Verdana"/>
          <w:color w:val="000000"/>
          <w:sz w:val="20"/>
          <w:szCs w:val="20"/>
        </w:rPr>
        <w:t xml:space="preserve"> focuses on </w:t>
      </w:r>
      <w:r>
        <w:rPr>
          <w:rStyle w:val="Strong"/>
          <w:rFonts w:ascii="Verdana" w:hAnsi="Verdana"/>
          <w:color w:val="2F4F4F"/>
          <w:sz w:val="20"/>
          <w:szCs w:val="20"/>
        </w:rPr>
        <w:t>BPMN 2.0</w:t>
      </w:r>
      <w:r>
        <w:rPr>
          <w:rFonts w:ascii="Verdana" w:hAnsi="Verdana"/>
          <w:color w:val="000000"/>
          <w:sz w:val="20"/>
          <w:szCs w:val="20"/>
        </w:rPr>
        <w:t> (Business Process Model and Notification) specification as the process definition language. </w:t>
      </w:r>
      <w:r>
        <w:rPr>
          <w:rStyle w:val="Strong"/>
          <w:rFonts w:ascii="Verdana" w:hAnsi="Verdana"/>
          <w:color w:val="2F4F4F"/>
          <w:sz w:val="20"/>
          <w:szCs w:val="20"/>
        </w:rPr>
        <w:t>BPMN 2.0</w:t>
      </w:r>
      <w:r>
        <w:rPr>
          <w:rFonts w:ascii="Verdana" w:hAnsi="Verdana"/>
          <w:color w:val="000000"/>
          <w:sz w:val="20"/>
          <w:szCs w:val="20"/>
        </w:rPr>
        <w:t> is a global standard for process modelling and is one of the core components of successful Business-IT-Alignment.</w:t>
      </w:r>
    </w:p>
    <w:p w:rsidR="00B51432" w:rsidRDefault="00B51432" w:rsidP="00B5143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Persistence and Transaction</w:t>
      </w:r>
    </w:p>
    <w:p w:rsidR="00B51432" w:rsidRDefault="00B51432" w:rsidP="00B51432">
      <w:pPr>
        <w:pStyle w:val="NormalWeb"/>
        <w:shd w:val="clear" w:color="auto" w:fill="FFFFFF"/>
        <w:rPr>
          <w:rFonts w:ascii="Verdana" w:hAnsi="Verdana"/>
          <w:color w:val="000000"/>
          <w:sz w:val="20"/>
          <w:szCs w:val="20"/>
        </w:rPr>
      </w:pPr>
      <w:proofErr w:type="spellStart"/>
      <w:r>
        <w:rPr>
          <w:rFonts w:ascii="Verdana" w:hAnsi="Verdana"/>
          <w:color w:val="000000"/>
          <w:sz w:val="20"/>
          <w:szCs w:val="20"/>
        </w:rPr>
        <w:t>jBPM</w:t>
      </w:r>
      <w:proofErr w:type="spellEnd"/>
      <w:r>
        <w:rPr>
          <w:rFonts w:ascii="Verdana" w:hAnsi="Verdana"/>
          <w:color w:val="000000"/>
          <w:sz w:val="20"/>
          <w:szCs w:val="20"/>
        </w:rPr>
        <w:t xml:space="preserve"> supports Persistence and Transactions which is based on the </w:t>
      </w:r>
      <w:r>
        <w:rPr>
          <w:rStyle w:val="Strong"/>
          <w:rFonts w:ascii="Verdana" w:hAnsi="Verdana"/>
          <w:color w:val="2F4F4F"/>
          <w:sz w:val="20"/>
          <w:szCs w:val="20"/>
        </w:rPr>
        <w:t>JPA</w:t>
      </w:r>
      <w:r>
        <w:rPr>
          <w:rFonts w:ascii="Verdana" w:hAnsi="Verdana"/>
          <w:color w:val="000000"/>
          <w:sz w:val="20"/>
          <w:szCs w:val="20"/>
        </w:rPr>
        <w:t> and </w:t>
      </w:r>
      <w:r>
        <w:rPr>
          <w:rStyle w:val="Strong"/>
          <w:rFonts w:ascii="Verdana" w:hAnsi="Verdana"/>
          <w:color w:val="2F4F4F"/>
          <w:sz w:val="20"/>
          <w:szCs w:val="20"/>
        </w:rPr>
        <w:t>JTA</w:t>
      </w:r>
      <w:r>
        <w:rPr>
          <w:rFonts w:ascii="Verdana" w:hAnsi="Verdana"/>
          <w:color w:val="000000"/>
          <w:sz w:val="20"/>
          <w:szCs w:val="20"/>
        </w:rPr>
        <w:t>.</w:t>
      </w:r>
    </w:p>
    <w:p w:rsidR="00B51432" w:rsidRDefault="00B51432" w:rsidP="00B5143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UI Tools</w:t>
      </w:r>
    </w:p>
    <w:p w:rsidR="00B51432" w:rsidRDefault="00B51432" w:rsidP="00B51432">
      <w:pPr>
        <w:pStyle w:val="NormalWeb"/>
        <w:shd w:val="clear" w:color="auto" w:fill="FFFFFF"/>
        <w:rPr>
          <w:rFonts w:ascii="Verdana" w:hAnsi="Verdana"/>
          <w:color w:val="000000"/>
          <w:sz w:val="20"/>
          <w:szCs w:val="20"/>
        </w:rPr>
      </w:pPr>
      <w:proofErr w:type="spellStart"/>
      <w:r>
        <w:rPr>
          <w:rFonts w:ascii="Verdana" w:hAnsi="Verdana"/>
          <w:color w:val="000000"/>
          <w:sz w:val="20"/>
          <w:szCs w:val="20"/>
        </w:rPr>
        <w:t>jBPM</w:t>
      </w:r>
      <w:proofErr w:type="spellEnd"/>
      <w:r>
        <w:rPr>
          <w:rFonts w:ascii="Verdana" w:hAnsi="Verdana"/>
          <w:color w:val="000000"/>
          <w:sz w:val="20"/>
          <w:szCs w:val="20"/>
        </w:rPr>
        <w:t xml:space="preserve"> has UI tools available in the design phase.</w:t>
      </w:r>
    </w:p>
    <w:p w:rsidR="00B51432" w:rsidRDefault="00B51432" w:rsidP="00B5143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Eclipse-Based and Web-Based</w:t>
      </w:r>
    </w:p>
    <w:p w:rsidR="00B51432" w:rsidRDefault="00B51432" w:rsidP="00B51432">
      <w:pPr>
        <w:pStyle w:val="NormalWeb"/>
        <w:shd w:val="clear" w:color="auto" w:fill="FFFFFF"/>
        <w:rPr>
          <w:rFonts w:ascii="Verdana" w:hAnsi="Verdana"/>
          <w:color w:val="000000"/>
          <w:sz w:val="20"/>
          <w:szCs w:val="20"/>
        </w:rPr>
      </w:pPr>
      <w:proofErr w:type="spellStart"/>
      <w:r>
        <w:rPr>
          <w:rFonts w:ascii="Verdana" w:hAnsi="Verdana"/>
          <w:color w:val="000000"/>
          <w:sz w:val="20"/>
          <w:szCs w:val="20"/>
        </w:rPr>
        <w:t>jBPM</w:t>
      </w:r>
      <w:proofErr w:type="spellEnd"/>
      <w:r>
        <w:rPr>
          <w:rFonts w:ascii="Verdana" w:hAnsi="Verdana"/>
          <w:color w:val="000000"/>
          <w:sz w:val="20"/>
          <w:szCs w:val="20"/>
        </w:rPr>
        <w:t xml:space="preserve"> works on </w:t>
      </w:r>
      <w:r>
        <w:rPr>
          <w:rStyle w:val="Strong"/>
          <w:rFonts w:ascii="Verdana" w:hAnsi="Verdana"/>
          <w:color w:val="2F4F4F"/>
          <w:sz w:val="20"/>
          <w:szCs w:val="20"/>
        </w:rPr>
        <w:t>Eclipse-based</w:t>
      </w:r>
      <w:r>
        <w:rPr>
          <w:rFonts w:ascii="Verdana" w:hAnsi="Verdana"/>
          <w:color w:val="000000"/>
          <w:sz w:val="20"/>
          <w:szCs w:val="20"/>
        </w:rPr>
        <w:t> and </w:t>
      </w:r>
      <w:r>
        <w:rPr>
          <w:rStyle w:val="Strong"/>
          <w:rFonts w:ascii="Verdana" w:hAnsi="Verdana"/>
          <w:color w:val="2F4F4F"/>
          <w:sz w:val="20"/>
          <w:szCs w:val="20"/>
        </w:rPr>
        <w:t>Web-Based</w:t>
      </w:r>
      <w:r>
        <w:rPr>
          <w:rFonts w:ascii="Verdana" w:hAnsi="Verdana"/>
          <w:color w:val="000000"/>
          <w:sz w:val="20"/>
          <w:szCs w:val="20"/>
        </w:rPr>
        <w:t> editor which provides </w:t>
      </w:r>
      <w:r>
        <w:rPr>
          <w:rStyle w:val="Strong"/>
          <w:rFonts w:ascii="Verdana" w:hAnsi="Verdana"/>
          <w:color w:val="2F4F4F"/>
          <w:sz w:val="20"/>
          <w:szCs w:val="20"/>
        </w:rPr>
        <w:t>drag</w:t>
      </w:r>
      <w:r>
        <w:rPr>
          <w:rFonts w:ascii="Verdana" w:hAnsi="Verdana"/>
          <w:color w:val="000000"/>
          <w:sz w:val="20"/>
          <w:szCs w:val="20"/>
        </w:rPr>
        <w:t> and </w:t>
      </w:r>
      <w:r>
        <w:rPr>
          <w:rStyle w:val="Strong"/>
          <w:rFonts w:ascii="Verdana" w:hAnsi="Verdana"/>
          <w:color w:val="2F4F4F"/>
          <w:sz w:val="20"/>
          <w:szCs w:val="20"/>
        </w:rPr>
        <w:t>drop</w:t>
      </w:r>
      <w:r>
        <w:rPr>
          <w:rFonts w:ascii="Verdana" w:hAnsi="Verdana"/>
          <w:color w:val="000000"/>
          <w:sz w:val="20"/>
          <w:szCs w:val="20"/>
        </w:rPr>
        <w:t> support for the graphical creation and simulation of our business processes.</w:t>
      </w:r>
    </w:p>
    <w:p w:rsidR="00B51432" w:rsidRDefault="00B51432" w:rsidP="00B5143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Rule Engine</w:t>
      </w:r>
    </w:p>
    <w:p w:rsidR="00B51432" w:rsidRDefault="00B51432" w:rsidP="00B51432">
      <w:pPr>
        <w:pStyle w:val="NormalWeb"/>
        <w:shd w:val="clear" w:color="auto" w:fill="FFFFFF"/>
        <w:rPr>
          <w:rFonts w:ascii="Verdana" w:hAnsi="Verdana"/>
          <w:color w:val="000000"/>
          <w:sz w:val="20"/>
          <w:szCs w:val="20"/>
        </w:rPr>
      </w:pPr>
      <w:proofErr w:type="spellStart"/>
      <w:r>
        <w:rPr>
          <w:rFonts w:ascii="Verdana" w:hAnsi="Verdana"/>
          <w:color w:val="000000"/>
          <w:sz w:val="20"/>
          <w:szCs w:val="20"/>
        </w:rPr>
        <w:t>jBPM</w:t>
      </w:r>
      <w:proofErr w:type="spellEnd"/>
      <w:r>
        <w:rPr>
          <w:rFonts w:ascii="Verdana" w:hAnsi="Verdana"/>
          <w:color w:val="000000"/>
          <w:sz w:val="20"/>
          <w:szCs w:val="20"/>
        </w:rPr>
        <w:t xml:space="preserve"> provides a </w:t>
      </w:r>
      <w:r>
        <w:rPr>
          <w:rStyle w:val="Strong"/>
          <w:rFonts w:ascii="Verdana" w:hAnsi="Verdana"/>
          <w:color w:val="2F4F4F"/>
          <w:sz w:val="20"/>
          <w:szCs w:val="20"/>
        </w:rPr>
        <w:t>Rule Engine</w:t>
      </w:r>
      <w:r>
        <w:rPr>
          <w:rFonts w:ascii="Verdana" w:hAnsi="Verdana"/>
          <w:color w:val="000000"/>
          <w:sz w:val="20"/>
          <w:szCs w:val="20"/>
        </w:rPr>
        <w:t> which provides a declarative language that is used to evaluate the available information.</w:t>
      </w:r>
    </w:p>
    <w:p w:rsidR="00B51432" w:rsidRDefault="00B51432" w:rsidP="00B5143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Human Task Service</w:t>
      </w:r>
    </w:p>
    <w:p w:rsidR="00B51432" w:rsidRDefault="00B51432" w:rsidP="00B51432">
      <w:pPr>
        <w:pStyle w:val="NormalWeb"/>
        <w:shd w:val="clear" w:color="auto" w:fill="FFFFFF"/>
        <w:rPr>
          <w:rFonts w:ascii="Verdana" w:hAnsi="Verdana"/>
          <w:color w:val="000000"/>
          <w:sz w:val="20"/>
          <w:szCs w:val="20"/>
        </w:rPr>
      </w:pPr>
      <w:proofErr w:type="spellStart"/>
      <w:r>
        <w:rPr>
          <w:rFonts w:ascii="Verdana" w:hAnsi="Verdana"/>
          <w:color w:val="000000"/>
          <w:sz w:val="20"/>
          <w:szCs w:val="20"/>
        </w:rPr>
        <w:t>jBPM</w:t>
      </w:r>
      <w:proofErr w:type="spellEnd"/>
      <w:r>
        <w:rPr>
          <w:rFonts w:ascii="Verdana" w:hAnsi="Verdana"/>
          <w:color w:val="000000"/>
          <w:sz w:val="20"/>
          <w:szCs w:val="20"/>
        </w:rPr>
        <w:t xml:space="preserve"> uses a pluggable Human Task Service based on the </w:t>
      </w:r>
      <w:r>
        <w:rPr>
          <w:rStyle w:val="Strong"/>
          <w:rFonts w:ascii="Verdana" w:hAnsi="Verdana"/>
          <w:color w:val="2F4F4F"/>
          <w:sz w:val="20"/>
          <w:szCs w:val="20"/>
        </w:rPr>
        <w:t>Web Services Human Task</w:t>
      </w:r>
      <w:r>
        <w:rPr>
          <w:rFonts w:ascii="Verdana" w:hAnsi="Verdana"/>
          <w:color w:val="000000"/>
          <w:sz w:val="20"/>
          <w:szCs w:val="20"/>
        </w:rPr>
        <w:t> specification. It includes tasks that need to be performed by humans. It also defines the data structure to store information about the human tasks.</w:t>
      </w:r>
    </w:p>
    <w:p w:rsidR="00B51432" w:rsidRDefault="00B51432" w:rsidP="00B51432">
      <w:pPr>
        <w:shd w:val="clear" w:color="auto" w:fill="FFFFFF"/>
        <w:spacing w:before="60" w:after="100" w:afterAutospacing="1" w:line="345" w:lineRule="atLeast"/>
        <w:rPr>
          <w:rFonts w:ascii="Verdana" w:eastAsia="Times New Roman" w:hAnsi="Verdana" w:cs="Times New Roman"/>
          <w:color w:val="000000"/>
          <w:sz w:val="20"/>
          <w:szCs w:val="20"/>
        </w:rPr>
      </w:pPr>
    </w:p>
    <w:p w:rsidR="00B51432" w:rsidRDefault="00B51432" w:rsidP="00B51432">
      <w:pPr>
        <w:shd w:val="clear" w:color="auto" w:fill="FFFFFF"/>
        <w:spacing w:before="60" w:after="100" w:afterAutospacing="1" w:line="345" w:lineRule="atLeast"/>
        <w:rPr>
          <w:rFonts w:ascii="Verdana" w:eastAsia="Times New Roman" w:hAnsi="Verdana" w:cs="Times New Roman"/>
          <w:color w:val="000000"/>
          <w:sz w:val="20"/>
          <w:szCs w:val="20"/>
        </w:rPr>
      </w:pPr>
    </w:p>
    <w:p w:rsidR="00B51432" w:rsidRDefault="00B51432" w:rsidP="00B51432">
      <w:pPr>
        <w:shd w:val="clear" w:color="auto" w:fill="FFFFFF"/>
        <w:spacing w:before="60" w:after="100" w:afterAutospacing="1" w:line="345" w:lineRule="atLeast"/>
        <w:rPr>
          <w:rFonts w:ascii="Verdana" w:eastAsia="Times New Roman" w:hAnsi="Verdana" w:cs="Times New Roman"/>
          <w:color w:val="000000"/>
          <w:sz w:val="20"/>
          <w:szCs w:val="20"/>
        </w:rPr>
      </w:pPr>
    </w:p>
    <w:p w:rsidR="00B51432" w:rsidRDefault="00B51432" w:rsidP="00B51432">
      <w:pPr>
        <w:shd w:val="clear" w:color="auto" w:fill="FFFFFF"/>
        <w:spacing w:before="60" w:after="100" w:afterAutospacing="1" w:line="345" w:lineRule="atLeast"/>
        <w:rPr>
          <w:rFonts w:ascii="Verdana" w:eastAsia="Times New Roman" w:hAnsi="Verdana" w:cs="Times New Roman"/>
          <w:color w:val="000000"/>
          <w:sz w:val="20"/>
          <w:szCs w:val="20"/>
        </w:rPr>
      </w:pPr>
    </w:p>
    <w:p w:rsidR="00B51432" w:rsidRPr="00E05B5B" w:rsidRDefault="00B51432" w:rsidP="00B51432">
      <w:pPr>
        <w:shd w:val="clear" w:color="auto" w:fill="FFFFFF"/>
        <w:spacing w:before="60" w:after="100" w:afterAutospacing="1" w:line="345" w:lineRule="atLeast"/>
        <w:rPr>
          <w:rFonts w:ascii="Verdana" w:eastAsia="Times New Roman" w:hAnsi="Verdana" w:cs="Times New Roman"/>
          <w:color w:val="000000"/>
          <w:sz w:val="20"/>
          <w:szCs w:val="20"/>
        </w:rPr>
      </w:pPr>
    </w:p>
    <w:p w:rsidR="00AC4A0F" w:rsidRDefault="00AC4A0F"/>
    <w:sectPr w:rsidR="00AC4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51C3"/>
    <w:multiLevelType w:val="multilevel"/>
    <w:tmpl w:val="B8AE9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FFD5662"/>
    <w:multiLevelType w:val="multilevel"/>
    <w:tmpl w:val="82CC5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5B"/>
    <w:rsid w:val="00AC4A0F"/>
    <w:rsid w:val="00AF17B2"/>
    <w:rsid w:val="00B51432"/>
    <w:rsid w:val="00E05B5B"/>
    <w:rsid w:val="00F7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F062"/>
  <w15:chartTrackingRefBased/>
  <w15:docId w15:val="{532B5598-87B3-445A-994D-136A4490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05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5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1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5B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5B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B5B"/>
    <w:rPr>
      <w:b/>
      <w:bCs/>
    </w:rPr>
  </w:style>
  <w:style w:type="character" w:customStyle="1" w:styleId="Heading3Char">
    <w:name w:val="Heading 3 Char"/>
    <w:basedOn w:val="DefaultParagraphFont"/>
    <w:link w:val="Heading3"/>
    <w:uiPriority w:val="9"/>
    <w:semiHidden/>
    <w:rsid w:val="00B514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489900">
      <w:bodyDiv w:val="1"/>
      <w:marLeft w:val="0"/>
      <w:marRight w:val="0"/>
      <w:marTop w:val="0"/>
      <w:marBottom w:val="0"/>
      <w:divBdr>
        <w:top w:val="none" w:sz="0" w:space="0" w:color="auto"/>
        <w:left w:val="none" w:sz="0" w:space="0" w:color="auto"/>
        <w:bottom w:val="none" w:sz="0" w:space="0" w:color="auto"/>
        <w:right w:val="none" w:sz="0" w:space="0" w:color="auto"/>
      </w:divBdr>
    </w:div>
    <w:div w:id="165610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CSS Corp</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Velumani Munisamy</dc:creator>
  <cp:keywords/>
  <dc:description/>
  <cp:lastModifiedBy>Velumani Munisamy</cp:lastModifiedBy>
  <cp:revision>5</cp:revision>
  <dcterms:created xsi:type="dcterms:W3CDTF">2018-08-08T14:50:00Z</dcterms:created>
  <dcterms:modified xsi:type="dcterms:W3CDTF">2018-08-08T16:46:00Z</dcterms:modified>
</cp:coreProperties>
</file>