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3707" w14:textId="77777777" w:rsidR="00DA7511" w:rsidRDefault="00DB1607">
      <w:pPr>
        <w:spacing w:after="0"/>
        <w:jc w:val="center"/>
        <w:rPr>
          <w:rFonts w:ascii="Arial" w:eastAsia="Arial" w:hAnsi="Arial" w:cs="Arial"/>
          <w:b/>
          <w:sz w:val="24"/>
          <w:szCs w:val="24"/>
        </w:rPr>
      </w:pPr>
      <w:r>
        <w:rPr>
          <w:rFonts w:ascii="Arial" w:eastAsia="Arial" w:hAnsi="Arial" w:cs="Arial"/>
          <w:b/>
          <w:sz w:val="24"/>
          <w:szCs w:val="24"/>
        </w:rPr>
        <w:t>Project Design Phase-II</w:t>
      </w:r>
    </w:p>
    <w:p w14:paraId="23DEF444" w14:textId="77777777" w:rsidR="00DA7511" w:rsidRDefault="00DB1607">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3B4D9DC2" w14:textId="77777777" w:rsidR="00DA7511" w:rsidRDefault="00DA7511">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A7511" w14:paraId="2CD90EE6" w14:textId="77777777">
        <w:trPr>
          <w:jc w:val="center"/>
        </w:trPr>
        <w:tc>
          <w:tcPr>
            <w:tcW w:w="4508" w:type="dxa"/>
          </w:tcPr>
          <w:p w14:paraId="2BA9F923" w14:textId="77777777" w:rsidR="00DA7511" w:rsidRDefault="00DB1607">
            <w:pPr>
              <w:rPr>
                <w:rFonts w:ascii="Arial" w:eastAsia="Arial" w:hAnsi="Arial" w:cs="Arial"/>
              </w:rPr>
            </w:pPr>
            <w:r>
              <w:rPr>
                <w:rFonts w:ascii="Arial" w:eastAsia="Arial" w:hAnsi="Arial" w:cs="Arial"/>
              </w:rPr>
              <w:t>Date</w:t>
            </w:r>
          </w:p>
        </w:tc>
        <w:tc>
          <w:tcPr>
            <w:tcW w:w="4843" w:type="dxa"/>
          </w:tcPr>
          <w:p w14:paraId="32C78F81" w14:textId="00D2D9FD" w:rsidR="00DA7511" w:rsidRDefault="00DE74A1">
            <w:pPr>
              <w:rPr>
                <w:rFonts w:ascii="Arial" w:eastAsia="Arial" w:hAnsi="Arial" w:cs="Arial"/>
              </w:rPr>
            </w:pPr>
            <w:r>
              <w:rPr>
                <w:rFonts w:ascii="Arial" w:eastAsia="Arial" w:hAnsi="Arial" w:cs="Arial"/>
              </w:rPr>
              <w:t>July 9 2026</w:t>
            </w:r>
          </w:p>
        </w:tc>
      </w:tr>
      <w:tr w:rsidR="00DA7511" w14:paraId="5448E138" w14:textId="77777777">
        <w:trPr>
          <w:jc w:val="center"/>
        </w:trPr>
        <w:tc>
          <w:tcPr>
            <w:tcW w:w="4508" w:type="dxa"/>
          </w:tcPr>
          <w:p w14:paraId="1E1D4887" w14:textId="77777777" w:rsidR="00DA7511" w:rsidRDefault="00DB1607">
            <w:pPr>
              <w:rPr>
                <w:rFonts w:ascii="Arial" w:eastAsia="Arial" w:hAnsi="Arial" w:cs="Arial"/>
              </w:rPr>
            </w:pPr>
            <w:r>
              <w:rPr>
                <w:rFonts w:ascii="Arial" w:eastAsia="Arial" w:hAnsi="Arial" w:cs="Arial"/>
              </w:rPr>
              <w:t>Team ID</w:t>
            </w:r>
          </w:p>
        </w:tc>
        <w:tc>
          <w:tcPr>
            <w:tcW w:w="4843" w:type="dxa"/>
          </w:tcPr>
          <w:p w14:paraId="647414A5" w14:textId="39B00E62" w:rsidR="00DA7511" w:rsidRDefault="00DE74A1">
            <w:pPr>
              <w:rPr>
                <w:rFonts w:ascii="Arial" w:eastAsia="Arial" w:hAnsi="Arial" w:cs="Arial"/>
              </w:rPr>
            </w:pPr>
            <w:r w:rsidRPr="00DE74A1">
              <w:rPr>
                <w:rFonts w:ascii="Arial" w:eastAsia="Arial" w:hAnsi="Arial" w:cs="Arial"/>
              </w:rPr>
              <w:t>SWTID-2026-2791</w:t>
            </w:r>
          </w:p>
        </w:tc>
      </w:tr>
      <w:tr w:rsidR="00DA7511" w14:paraId="3D952C0E" w14:textId="77777777">
        <w:trPr>
          <w:jc w:val="center"/>
        </w:trPr>
        <w:tc>
          <w:tcPr>
            <w:tcW w:w="4508" w:type="dxa"/>
          </w:tcPr>
          <w:p w14:paraId="0AF51509" w14:textId="77777777" w:rsidR="00DA7511" w:rsidRDefault="00DB1607">
            <w:pPr>
              <w:rPr>
                <w:rFonts w:ascii="Arial" w:eastAsia="Arial" w:hAnsi="Arial" w:cs="Arial"/>
              </w:rPr>
            </w:pPr>
            <w:r>
              <w:rPr>
                <w:rFonts w:ascii="Arial" w:eastAsia="Arial" w:hAnsi="Arial" w:cs="Arial"/>
              </w:rPr>
              <w:t>Project Name</w:t>
            </w:r>
          </w:p>
        </w:tc>
        <w:tc>
          <w:tcPr>
            <w:tcW w:w="4843" w:type="dxa"/>
          </w:tcPr>
          <w:p w14:paraId="7734BF20" w14:textId="061EF5C8" w:rsidR="00DA7511" w:rsidRDefault="00DE74A1">
            <w:pPr>
              <w:rPr>
                <w:rFonts w:ascii="Arial" w:eastAsia="Arial" w:hAnsi="Arial" w:cs="Arial"/>
              </w:rPr>
            </w:pPr>
            <w:proofErr w:type="spellStart"/>
            <w:r w:rsidRPr="00DE74A1">
              <w:rPr>
                <w:rFonts w:ascii="Arial" w:eastAsia="Arial" w:hAnsi="Arial" w:cs="Arial"/>
              </w:rPr>
              <w:t>OptiCrop</w:t>
            </w:r>
            <w:proofErr w:type="spellEnd"/>
            <w:r w:rsidRPr="00DE74A1">
              <w:rPr>
                <w:rFonts w:ascii="Arial" w:eastAsia="Arial" w:hAnsi="Arial" w:cs="Arial"/>
              </w:rPr>
              <w:t>: Smart Agricultural Production Optimization Engine</w:t>
            </w:r>
          </w:p>
        </w:tc>
      </w:tr>
      <w:tr w:rsidR="00DA7511" w14:paraId="01EE0206" w14:textId="77777777">
        <w:trPr>
          <w:jc w:val="center"/>
        </w:trPr>
        <w:tc>
          <w:tcPr>
            <w:tcW w:w="4508" w:type="dxa"/>
          </w:tcPr>
          <w:p w14:paraId="1EC7F1A0" w14:textId="77777777" w:rsidR="00DA7511" w:rsidRDefault="00DB1607">
            <w:pPr>
              <w:rPr>
                <w:rFonts w:ascii="Arial" w:eastAsia="Arial" w:hAnsi="Arial" w:cs="Arial"/>
              </w:rPr>
            </w:pPr>
            <w:r>
              <w:rPr>
                <w:rFonts w:ascii="Arial" w:eastAsia="Arial" w:hAnsi="Arial" w:cs="Arial"/>
              </w:rPr>
              <w:t>Maximum Marks</w:t>
            </w:r>
          </w:p>
        </w:tc>
        <w:tc>
          <w:tcPr>
            <w:tcW w:w="4843" w:type="dxa"/>
          </w:tcPr>
          <w:p w14:paraId="778D471C" w14:textId="77777777" w:rsidR="00DA7511" w:rsidRDefault="00DB1607">
            <w:pPr>
              <w:rPr>
                <w:rFonts w:ascii="Arial" w:eastAsia="Arial" w:hAnsi="Arial" w:cs="Arial"/>
              </w:rPr>
            </w:pPr>
            <w:r>
              <w:rPr>
                <w:rFonts w:ascii="Arial" w:eastAsia="Arial" w:hAnsi="Arial" w:cs="Arial"/>
              </w:rPr>
              <w:t>4 Marks</w:t>
            </w:r>
          </w:p>
        </w:tc>
      </w:tr>
    </w:tbl>
    <w:p w14:paraId="22D0559B" w14:textId="77777777" w:rsidR="00DA7511" w:rsidRDefault="00DA7511">
      <w:pPr>
        <w:rPr>
          <w:rFonts w:ascii="Arial" w:eastAsia="Arial" w:hAnsi="Arial" w:cs="Arial"/>
          <w:b/>
        </w:rPr>
      </w:pPr>
    </w:p>
    <w:p w14:paraId="2D70E258" w14:textId="77777777" w:rsidR="00DA7511" w:rsidRDefault="00DB1607">
      <w:pPr>
        <w:rPr>
          <w:rFonts w:ascii="Arial" w:eastAsia="Arial" w:hAnsi="Arial" w:cs="Arial"/>
          <w:b/>
        </w:rPr>
      </w:pPr>
      <w:r>
        <w:rPr>
          <w:rFonts w:ascii="Arial" w:eastAsia="Arial" w:hAnsi="Arial" w:cs="Arial"/>
          <w:b/>
        </w:rPr>
        <w:t>Technical Architecture:</w:t>
      </w:r>
    </w:p>
    <w:p w14:paraId="68BFC15A" w14:textId="7EDD2C08" w:rsidR="00DA7511" w:rsidRDefault="00426FD9" w:rsidP="00426FD9">
      <w:pPr>
        <w:rPr>
          <w:rFonts w:ascii="Arial" w:eastAsia="Arial" w:hAnsi="Arial" w:cs="Arial"/>
          <w:b/>
        </w:rPr>
      </w:pPr>
      <w:r w:rsidRPr="00426FD9">
        <w:rPr>
          <w:rFonts w:ascii="Arial" w:eastAsia="Arial" w:hAnsi="Arial" w:cs="Arial"/>
          <w:b/>
        </w:rPr>
        <w:t xml:space="preserve">The </w:t>
      </w:r>
      <w:proofErr w:type="spellStart"/>
      <w:r w:rsidRPr="00426FD9">
        <w:rPr>
          <w:rFonts w:ascii="Arial" w:eastAsia="Arial" w:hAnsi="Arial" w:cs="Arial"/>
          <w:b/>
        </w:rPr>
        <w:t>OptiCrop</w:t>
      </w:r>
      <w:proofErr w:type="spellEnd"/>
      <w:r w:rsidRPr="00426FD9">
        <w:rPr>
          <w:rFonts w:ascii="Arial" w:eastAsia="Arial" w:hAnsi="Arial" w:cs="Arial"/>
          <w:b/>
        </w:rPr>
        <w:t xml:space="preserve"> system helps farmers make informed crop selection decisions by </w:t>
      </w:r>
      <w:proofErr w:type="spellStart"/>
      <w:r w:rsidRPr="00426FD9">
        <w:rPr>
          <w:rFonts w:ascii="Arial" w:eastAsia="Arial" w:hAnsi="Arial" w:cs="Arial"/>
          <w:b/>
        </w:rPr>
        <w:t>analyzing</w:t>
      </w:r>
      <w:proofErr w:type="spellEnd"/>
      <w:r w:rsidRPr="00426FD9">
        <w:rPr>
          <w:rFonts w:ascii="Arial" w:eastAsia="Arial" w:hAnsi="Arial" w:cs="Arial"/>
          <w:b/>
        </w:rPr>
        <w:t xml:space="preserve"> soil parameters, weather conditions, and historical agricultural data. The system uses a Machine Learning model to recommend the most suitable crop, estimate yield, and improve agricultural productivity. It integrates a web-based user interface, backend processing, database storage, external weather services, and prediction models to deliver accurate recommendations.</w:t>
      </w:r>
    </w:p>
    <w:p w14:paraId="0888EFC1" w14:textId="1E6207D0" w:rsidR="00426FD9" w:rsidRPr="00426FD9" w:rsidRDefault="00426FD9" w:rsidP="00426FD9">
      <w:pPr>
        <w:rPr>
          <w:rFonts w:ascii="Arial" w:eastAsia="Arial" w:hAnsi="Arial" w:cs="Arial"/>
          <w:b/>
        </w:rPr>
      </w:pPr>
      <w:proofErr w:type="spellStart"/>
      <w:proofErr w:type="gramStart"/>
      <w:r>
        <w:rPr>
          <w:rFonts w:ascii="Arial" w:eastAsia="Arial" w:hAnsi="Arial" w:cs="Arial"/>
          <w:b/>
        </w:rPr>
        <w:t>References:</w:t>
      </w:r>
      <w:r w:rsidRPr="00426FD9">
        <w:rPr>
          <w:rFonts w:ascii="Arial" w:eastAsia="Arial" w:hAnsi="Arial" w:cs="Arial"/>
          <w:b/>
        </w:rPr>
        <w:t>Flask</w:t>
      </w:r>
      <w:proofErr w:type="spellEnd"/>
      <w:proofErr w:type="gramEnd"/>
      <w:r w:rsidRPr="00426FD9">
        <w:rPr>
          <w:rFonts w:ascii="Arial" w:eastAsia="Arial" w:hAnsi="Arial" w:cs="Arial"/>
          <w:b/>
        </w:rPr>
        <w:t xml:space="preserve"> Documentation</w:t>
      </w:r>
      <w:r>
        <w:rPr>
          <w:rFonts w:ascii="Arial" w:eastAsia="Arial" w:hAnsi="Arial" w:cs="Arial"/>
          <w:b/>
        </w:rPr>
        <w:t xml:space="preserve"> </w:t>
      </w:r>
      <w:r w:rsidRPr="00426FD9">
        <w:rPr>
          <w:rFonts w:ascii="Arial" w:eastAsia="Arial" w:hAnsi="Arial" w:cs="Arial"/>
          <w:b/>
        </w:rPr>
        <w:t>https://flask.palletsprojects.com/</w:t>
      </w:r>
      <w:r w:rsidRPr="00426FD9">
        <w:rPr>
          <w:rFonts w:ascii="Segoe UI Symbol" w:eastAsia="Arial" w:hAnsi="Segoe UI Symbol" w:cs="Segoe UI Symbol"/>
          <w:b/>
        </w:rPr>
        <w:t>⁠</w:t>
      </w:r>
    </w:p>
    <w:p w14:paraId="1F697DF4" w14:textId="05EF3B67" w:rsidR="00DA7511" w:rsidRDefault="009E3C3D">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41235345" wp14:editId="430A2512">
                <wp:simplePos x="0" y="0"/>
                <wp:positionH relativeFrom="column">
                  <wp:posOffset>4273550</wp:posOffset>
                </wp:positionH>
                <wp:positionV relativeFrom="paragraph">
                  <wp:posOffset>8255</wp:posOffset>
                </wp:positionV>
                <wp:extent cx="4083050" cy="2146300"/>
                <wp:effectExtent l="0" t="0" r="12700" b="25400"/>
                <wp:wrapNone/>
                <wp:docPr id="13" name="Rectangle 13"/>
                <wp:cNvGraphicFramePr/>
                <a:graphic xmlns:a="http://schemas.openxmlformats.org/drawingml/2006/main">
                  <a:graphicData uri="http://schemas.microsoft.com/office/word/2010/wordprocessingShape">
                    <wps:wsp>
                      <wps:cNvSpPr/>
                      <wps:spPr>
                        <a:xfrm>
                          <a:off x="0" y="0"/>
                          <a:ext cx="4083050" cy="2146300"/>
                        </a:xfrm>
                        <a:prstGeom prst="rect">
                          <a:avLst/>
                        </a:prstGeom>
                        <a:solidFill>
                          <a:schemeClr val="lt1"/>
                        </a:solidFill>
                        <a:ln w="9525" cap="flat" cmpd="sng">
                          <a:solidFill>
                            <a:srgbClr val="000000"/>
                          </a:solidFill>
                          <a:prstDash val="solid"/>
                          <a:round/>
                          <a:headEnd type="none" w="sm" len="sm"/>
                          <a:tailEnd type="none" w="sm" len="sm"/>
                        </a:ln>
                      </wps:spPr>
                      <wps:txbx>
                        <w:txbxContent>
                          <w:p w14:paraId="7951F615" w14:textId="77777777" w:rsidR="00DA7511" w:rsidRDefault="00DB1607">
                            <w:pPr>
                              <w:spacing w:line="258" w:lineRule="auto"/>
                              <w:textDirection w:val="btLr"/>
                            </w:pPr>
                            <w:r>
                              <w:rPr>
                                <w:color w:val="000000"/>
                              </w:rPr>
                              <w:t>Guidelines:</w:t>
                            </w:r>
                          </w:p>
                          <w:p w14:paraId="34BAA0DD" w14:textId="77777777" w:rsidR="00426FD9" w:rsidRDefault="00426FD9" w:rsidP="00426FD9">
                            <w:pPr>
                              <w:spacing w:after="0" w:line="240" w:lineRule="auto"/>
                              <w:ind w:left="360" w:firstLine="360"/>
                              <w:textDirection w:val="btLr"/>
                            </w:pPr>
                            <w:r>
                              <w:t>Include all application processes and technology blocks.</w:t>
                            </w:r>
                          </w:p>
                          <w:p w14:paraId="76BA1473" w14:textId="77777777" w:rsidR="00426FD9" w:rsidRDefault="00426FD9" w:rsidP="00426FD9">
                            <w:pPr>
                              <w:spacing w:after="0" w:line="240" w:lineRule="auto"/>
                              <w:ind w:left="360" w:firstLine="360"/>
                              <w:textDirection w:val="btLr"/>
                            </w:pPr>
                            <w:r>
                              <w:t>Clearly distinguish between local system and cloud services.</w:t>
                            </w:r>
                          </w:p>
                          <w:p w14:paraId="5BAF7BA2" w14:textId="77777777" w:rsidR="00426FD9" w:rsidRDefault="00426FD9" w:rsidP="00426FD9">
                            <w:pPr>
                              <w:spacing w:after="0" w:line="240" w:lineRule="auto"/>
                              <w:ind w:left="360" w:firstLine="360"/>
                              <w:textDirection w:val="btLr"/>
                            </w:pPr>
                            <w:r>
                              <w:t>Show external APIs such as the Weather API.</w:t>
                            </w:r>
                          </w:p>
                          <w:p w14:paraId="7626D96E" w14:textId="77777777" w:rsidR="00426FD9" w:rsidRDefault="00426FD9" w:rsidP="00426FD9">
                            <w:pPr>
                              <w:spacing w:after="0" w:line="240" w:lineRule="auto"/>
                              <w:ind w:left="360" w:firstLine="360"/>
                              <w:textDirection w:val="btLr"/>
                            </w:pPr>
                            <w:r>
                              <w:t>Indicate the database and file storage components.</w:t>
                            </w:r>
                          </w:p>
                          <w:p w14:paraId="4B703A29" w14:textId="77777777" w:rsidR="00426FD9" w:rsidRDefault="00426FD9" w:rsidP="00426FD9">
                            <w:pPr>
                              <w:spacing w:after="0" w:line="240" w:lineRule="auto"/>
                              <w:ind w:left="360" w:firstLine="360"/>
                              <w:textDirection w:val="btLr"/>
                            </w:pPr>
                            <w:r>
                              <w:t>Include the Machine Learning model and its interaction with the application.</w:t>
                            </w:r>
                          </w:p>
                          <w:p w14:paraId="24F5DF19" w14:textId="1ED54C6B" w:rsidR="00DA7511" w:rsidRDefault="00426FD9" w:rsidP="00426FD9">
                            <w:pPr>
                              <w:spacing w:after="0" w:line="240" w:lineRule="auto"/>
                              <w:ind w:left="360" w:firstLine="360"/>
                              <w:textDirection w:val="btLr"/>
                            </w:pPr>
                            <w:r>
                              <w:t>Display the complete flow from user input to crop recommendation and prediction output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1235345" id="Rectangle 13" o:spid="_x0000_s1026" style="position:absolute;margin-left:336.5pt;margin-top:.65pt;width:321.5pt;height:1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" fillcolor="white [3201]">
                <v:stroke startarrowwidth="narrow" startarrowlength="short" endarrowwidth="narrow" endarrowlength="short" joinstyle="round"/>
                <v:textbox inset="2.53958mm,1.2694mm,2.53958mm,1.2694mm">
                  <w:txbxContent>
                    <w:p w14:paraId="7951F615" w14:textId="77777777" w:rsidR="00DA7511" w:rsidRDefault="00DB1607">
                      <w:pPr>
                        <w:spacing w:line="258" w:lineRule="auto"/>
                        <w:textDirection w:val="btLr"/>
                      </w:pPr>
                      <w:r>
                        <w:rPr>
                          <w:color w:val="000000"/>
                        </w:rPr>
                        <w:t>Guidelines:</w:t>
                      </w:r>
                    </w:p>
                    <w:p w14:paraId="34BAA0DD" w14:textId="77777777" w:rsidR="00426FD9" w:rsidRDefault="00426FD9" w:rsidP="00426FD9">
                      <w:pPr>
                        <w:spacing w:after="0" w:line="240" w:lineRule="auto"/>
                        <w:ind w:left="360" w:firstLine="360"/>
                        <w:textDirection w:val="btLr"/>
                      </w:pPr>
                      <w:r>
                        <w:t>Include all application processes and technology blocks.</w:t>
                      </w:r>
                    </w:p>
                    <w:p w14:paraId="76BA1473" w14:textId="77777777" w:rsidR="00426FD9" w:rsidRDefault="00426FD9" w:rsidP="00426FD9">
                      <w:pPr>
                        <w:spacing w:after="0" w:line="240" w:lineRule="auto"/>
                        <w:ind w:left="360" w:firstLine="360"/>
                        <w:textDirection w:val="btLr"/>
                      </w:pPr>
                      <w:r>
                        <w:t>Clearly distinguish between local system and cloud services.</w:t>
                      </w:r>
                    </w:p>
                    <w:p w14:paraId="5BAF7BA2" w14:textId="77777777" w:rsidR="00426FD9" w:rsidRDefault="00426FD9" w:rsidP="00426FD9">
                      <w:pPr>
                        <w:spacing w:after="0" w:line="240" w:lineRule="auto"/>
                        <w:ind w:left="360" w:firstLine="360"/>
                        <w:textDirection w:val="btLr"/>
                      </w:pPr>
                      <w:r>
                        <w:t>Show external APIs such as the Weather API.</w:t>
                      </w:r>
                    </w:p>
                    <w:p w14:paraId="7626D96E" w14:textId="77777777" w:rsidR="00426FD9" w:rsidRDefault="00426FD9" w:rsidP="00426FD9">
                      <w:pPr>
                        <w:spacing w:after="0" w:line="240" w:lineRule="auto"/>
                        <w:ind w:left="360" w:firstLine="360"/>
                        <w:textDirection w:val="btLr"/>
                      </w:pPr>
                      <w:r>
                        <w:t>Indicate the database and file storage components.</w:t>
                      </w:r>
                    </w:p>
                    <w:p w14:paraId="4B703A29" w14:textId="77777777" w:rsidR="00426FD9" w:rsidRDefault="00426FD9" w:rsidP="00426FD9">
                      <w:pPr>
                        <w:spacing w:after="0" w:line="240" w:lineRule="auto"/>
                        <w:ind w:left="360" w:firstLine="360"/>
                        <w:textDirection w:val="btLr"/>
                      </w:pPr>
                      <w:r>
                        <w:t>Include the Machine Learning model and its interaction with the application.</w:t>
                      </w:r>
                    </w:p>
                    <w:p w14:paraId="24F5DF19" w14:textId="1ED54C6B" w:rsidR="00DA7511" w:rsidRDefault="00426FD9" w:rsidP="00426FD9">
                      <w:pPr>
                        <w:spacing w:after="0" w:line="240" w:lineRule="auto"/>
                        <w:ind w:left="360" w:firstLine="360"/>
                        <w:textDirection w:val="btLr"/>
                      </w:pPr>
                      <w:r>
                        <w:t>Display the complete flow from user input to crop recommendation and prediction output</w:t>
                      </w:r>
                    </w:p>
                  </w:txbxContent>
                </v:textbox>
              </v:rect>
            </w:pict>
          </mc:Fallback>
        </mc:AlternateContent>
      </w:r>
      <w:r>
        <w:rPr>
          <w:rFonts w:ascii="Arial" w:eastAsia="Arial" w:hAnsi="Arial" w:cs="Arial"/>
          <w:b/>
          <w:noProof/>
        </w:rPr>
        <w:drawing>
          <wp:inline distT="0" distB="0" distL="0" distR="0" wp14:anchorId="0A160544" wp14:editId="18B56145">
            <wp:extent cx="3606800" cy="2647950"/>
            <wp:effectExtent l="0" t="0" r="0" b="0"/>
            <wp:docPr id="1942047746" name="Picture 2" descr="The diagram illustrates the technical architecture of OptiCrop, an engine for smart agricultural production optimization, detailing user interfaces, external APIs, data processing, and machine learning models for crop recommendations and profit estim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47746" name="Picture 2" descr="The diagram illustrates the technical architecture of OptiCrop, an engine for smart agricultural production optimization, detailing user interfaces, external APIs, data processing, and machine learning models for crop recommendations and profit estimatio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10261" cy="2650491"/>
                    </a:xfrm>
                    <a:prstGeom prst="rect">
                      <a:avLst/>
                    </a:prstGeom>
                  </pic:spPr>
                </pic:pic>
              </a:graphicData>
            </a:graphic>
          </wp:inline>
        </w:drawing>
      </w:r>
    </w:p>
    <w:p w14:paraId="2D11AE77" w14:textId="41A8E72D" w:rsidR="00DA7511" w:rsidRDefault="00DB1607">
      <w:pPr>
        <w:tabs>
          <w:tab w:val="left" w:pos="2320"/>
        </w:tabs>
        <w:rPr>
          <w:rFonts w:ascii="Arial" w:eastAsia="Arial" w:hAnsi="Arial" w:cs="Arial"/>
          <w:b/>
        </w:rPr>
      </w:pPr>
      <w:r>
        <w:rPr>
          <w:rFonts w:ascii="Arial" w:eastAsia="Arial" w:hAnsi="Arial" w:cs="Arial"/>
          <w:b/>
        </w:rPr>
        <w:lastRenderedPageBreak/>
        <w:tab/>
      </w:r>
      <w:r>
        <w:rPr>
          <w:rFonts w:ascii="Arial" w:eastAsia="Arial" w:hAnsi="Arial" w:cs="Arial"/>
          <w:b/>
        </w:rPr>
        <w:tab/>
      </w:r>
      <w:r>
        <w:rPr>
          <w:rFonts w:ascii="Arial" w:eastAsia="Arial" w:hAnsi="Arial" w:cs="Arial"/>
          <w:b/>
        </w:rPr>
        <w:tab/>
      </w:r>
      <w:r>
        <w:rPr>
          <w:rFonts w:ascii="Arial" w:eastAsia="Arial" w:hAnsi="Arial" w:cs="Arial"/>
          <w:b/>
        </w:rPr>
        <w:br/>
      </w:r>
    </w:p>
    <w:p w14:paraId="1A5EE73F" w14:textId="77777777" w:rsidR="00DA7511" w:rsidRDefault="00DA7511">
      <w:pPr>
        <w:tabs>
          <w:tab w:val="left" w:pos="2320"/>
        </w:tabs>
        <w:rPr>
          <w:rFonts w:ascii="Arial" w:eastAsia="Arial" w:hAnsi="Arial" w:cs="Arial"/>
          <w:b/>
        </w:rPr>
      </w:pPr>
    </w:p>
    <w:p w14:paraId="45DA1176" w14:textId="77777777" w:rsidR="00DA7511" w:rsidRDefault="00DA7511">
      <w:pPr>
        <w:tabs>
          <w:tab w:val="left" w:pos="2320"/>
        </w:tabs>
        <w:rPr>
          <w:rFonts w:ascii="Arial" w:eastAsia="Arial" w:hAnsi="Arial" w:cs="Arial"/>
          <w:b/>
        </w:rPr>
      </w:pPr>
    </w:p>
    <w:p w14:paraId="59DCB0D6" w14:textId="77777777" w:rsidR="00DA7511" w:rsidRDefault="00DA7511">
      <w:pPr>
        <w:tabs>
          <w:tab w:val="left" w:pos="2320"/>
        </w:tabs>
        <w:rPr>
          <w:rFonts w:ascii="Arial" w:eastAsia="Arial" w:hAnsi="Arial" w:cs="Arial"/>
          <w:b/>
        </w:rPr>
      </w:pPr>
    </w:p>
    <w:p w14:paraId="0278DAD6" w14:textId="77777777" w:rsidR="00DA7511" w:rsidRDefault="00DA7511">
      <w:pPr>
        <w:tabs>
          <w:tab w:val="left" w:pos="2320"/>
        </w:tabs>
        <w:rPr>
          <w:rFonts w:ascii="Arial" w:eastAsia="Arial" w:hAnsi="Arial" w:cs="Arial"/>
          <w:b/>
        </w:rPr>
      </w:pPr>
    </w:p>
    <w:p w14:paraId="716FF617" w14:textId="77777777" w:rsidR="00DA7511" w:rsidRDefault="00DA7511">
      <w:pPr>
        <w:tabs>
          <w:tab w:val="left" w:pos="2320"/>
        </w:tabs>
        <w:rPr>
          <w:rFonts w:ascii="Arial" w:eastAsia="Arial" w:hAnsi="Arial" w:cs="Arial"/>
          <w:b/>
        </w:rPr>
      </w:pPr>
    </w:p>
    <w:p w14:paraId="6F40D2F5" w14:textId="77777777" w:rsidR="00DA7511" w:rsidRDefault="00DA7511">
      <w:pPr>
        <w:tabs>
          <w:tab w:val="left" w:pos="2320"/>
        </w:tabs>
        <w:rPr>
          <w:rFonts w:ascii="Arial" w:eastAsia="Arial" w:hAnsi="Arial" w:cs="Arial"/>
          <w:b/>
        </w:rPr>
      </w:pPr>
    </w:p>
    <w:p w14:paraId="24E9E27D" w14:textId="77777777" w:rsidR="00DA7511" w:rsidRDefault="00DA7511">
      <w:pPr>
        <w:tabs>
          <w:tab w:val="left" w:pos="2320"/>
        </w:tabs>
        <w:rPr>
          <w:rFonts w:ascii="Arial" w:eastAsia="Arial" w:hAnsi="Arial" w:cs="Arial"/>
          <w:b/>
        </w:rPr>
      </w:pPr>
    </w:p>
    <w:p w14:paraId="3BA29506" w14:textId="77777777" w:rsidR="00DA7511" w:rsidRDefault="00DA7511">
      <w:pPr>
        <w:tabs>
          <w:tab w:val="left" w:pos="2320"/>
        </w:tabs>
        <w:rPr>
          <w:rFonts w:ascii="Arial" w:eastAsia="Arial" w:hAnsi="Arial" w:cs="Arial"/>
          <w:b/>
        </w:rPr>
      </w:pPr>
    </w:p>
    <w:p w14:paraId="673BE92F" w14:textId="77777777" w:rsidR="00DA7511" w:rsidRDefault="00DB1607">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Style w:val="a3"/>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DA7511" w14:paraId="74B4AB8B" w14:textId="77777777">
        <w:trPr>
          <w:trHeight w:val="398"/>
        </w:trPr>
        <w:tc>
          <w:tcPr>
            <w:tcW w:w="840" w:type="dxa"/>
          </w:tcPr>
          <w:p w14:paraId="006DA065" w14:textId="77777777" w:rsidR="00DA7511" w:rsidRDefault="00DB1607">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4020" w:type="dxa"/>
          </w:tcPr>
          <w:p w14:paraId="08AF00E3" w14:textId="77777777" w:rsidR="00DA7511" w:rsidRDefault="00DB1607">
            <w:pPr>
              <w:tabs>
                <w:tab w:val="left" w:pos="2320"/>
              </w:tabs>
              <w:rPr>
                <w:rFonts w:ascii="Arial" w:eastAsia="Arial" w:hAnsi="Arial" w:cs="Arial"/>
                <w:b/>
              </w:rPr>
            </w:pPr>
            <w:r>
              <w:rPr>
                <w:rFonts w:ascii="Arial" w:eastAsia="Arial" w:hAnsi="Arial" w:cs="Arial"/>
                <w:b/>
              </w:rPr>
              <w:t>Component</w:t>
            </w:r>
          </w:p>
        </w:tc>
        <w:tc>
          <w:tcPr>
            <w:tcW w:w="5205" w:type="dxa"/>
          </w:tcPr>
          <w:p w14:paraId="3CC1AECD" w14:textId="77777777" w:rsidR="00DA7511" w:rsidRDefault="00DB1607">
            <w:pPr>
              <w:tabs>
                <w:tab w:val="left" w:pos="2320"/>
              </w:tabs>
              <w:rPr>
                <w:rFonts w:ascii="Arial" w:eastAsia="Arial" w:hAnsi="Arial" w:cs="Arial"/>
                <w:b/>
              </w:rPr>
            </w:pPr>
            <w:r>
              <w:rPr>
                <w:rFonts w:ascii="Arial" w:eastAsia="Arial" w:hAnsi="Arial" w:cs="Arial"/>
                <w:b/>
              </w:rPr>
              <w:t>Description</w:t>
            </w:r>
          </w:p>
        </w:tc>
        <w:tc>
          <w:tcPr>
            <w:tcW w:w="4140" w:type="dxa"/>
          </w:tcPr>
          <w:p w14:paraId="6D5BC580" w14:textId="77777777" w:rsidR="00DA7511" w:rsidRDefault="00DB1607">
            <w:pPr>
              <w:tabs>
                <w:tab w:val="left" w:pos="2320"/>
              </w:tabs>
              <w:rPr>
                <w:rFonts w:ascii="Arial" w:eastAsia="Arial" w:hAnsi="Arial" w:cs="Arial"/>
                <w:b/>
              </w:rPr>
            </w:pPr>
            <w:r>
              <w:rPr>
                <w:rFonts w:ascii="Arial" w:eastAsia="Arial" w:hAnsi="Arial" w:cs="Arial"/>
                <w:b/>
              </w:rPr>
              <w:t>Technology</w:t>
            </w:r>
          </w:p>
        </w:tc>
      </w:tr>
      <w:tr w:rsidR="00DA7511" w14:paraId="385F7475" w14:textId="77777777">
        <w:trPr>
          <w:trHeight w:val="489"/>
        </w:trPr>
        <w:tc>
          <w:tcPr>
            <w:tcW w:w="840" w:type="dxa"/>
          </w:tcPr>
          <w:p w14:paraId="5225F100"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149B706F" w14:textId="77777777" w:rsidR="00DA7511" w:rsidRDefault="00DB1607">
            <w:pPr>
              <w:tabs>
                <w:tab w:val="left" w:pos="2320"/>
              </w:tabs>
              <w:rPr>
                <w:rFonts w:ascii="Arial" w:eastAsia="Arial" w:hAnsi="Arial" w:cs="Arial"/>
              </w:rPr>
            </w:pPr>
            <w:r>
              <w:rPr>
                <w:rFonts w:ascii="Arial" w:eastAsia="Arial" w:hAnsi="Arial" w:cs="Arial"/>
              </w:rPr>
              <w:t>User Interface</w:t>
            </w:r>
          </w:p>
        </w:tc>
        <w:tc>
          <w:tcPr>
            <w:tcW w:w="5205" w:type="dxa"/>
          </w:tcPr>
          <w:p w14:paraId="4F62F8B0" w14:textId="67CBAD8C" w:rsidR="00DA7511" w:rsidRDefault="00DE74A1">
            <w:pPr>
              <w:tabs>
                <w:tab w:val="left" w:pos="2320"/>
              </w:tabs>
              <w:rPr>
                <w:rFonts w:ascii="Arial" w:eastAsia="Arial" w:hAnsi="Arial" w:cs="Arial"/>
              </w:rPr>
            </w:pPr>
            <w:r>
              <w:rPr>
                <w:rFonts w:ascii="Arial" w:eastAsia="Arial" w:hAnsi="Arial" w:cs="Arial"/>
              </w:rPr>
              <w:t>Farmer enters soil and weather details</w:t>
            </w:r>
          </w:p>
        </w:tc>
        <w:tc>
          <w:tcPr>
            <w:tcW w:w="4140" w:type="dxa"/>
          </w:tcPr>
          <w:p w14:paraId="22EB4FC1" w14:textId="539559B2" w:rsidR="00DA7511" w:rsidRDefault="00DB1607">
            <w:pPr>
              <w:tabs>
                <w:tab w:val="left" w:pos="2320"/>
              </w:tabs>
              <w:rPr>
                <w:rFonts w:ascii="Arial" w:eastAsia="Arial" w:hAnsi="Arial" w:cs="Arial"/>
              </w:rPr>
            </w:pPr>
            <w:r>
              <w:rPr>
                <w:rFonts w:ascii="Arial" w:eastAsia="Arial" w:hAnsi="Arial" w:cs="Arial"/>
              </w:rPr>
              <w:t>HTML, CSS, J</w:t>
            </w:r>
            <w:r w:rsidR="00DE74A1">
              <w:rPr>
                <w:rFonts w:ascii="Arial" w:eastAsia="Arial" w:hAnsi="Arial" w:cs="Arial"/>
              </w:rPr>
              <w:t>ava</w:t>
            </w:r>
            <w:r w:rsidR="00426FD9">
              <w:rPr>
                <w:rFonts w:ascii="Arial" w:eastAsia="Arial" w:hAnsi="Arial" w:cs="Arial"/>
              </w:rPr>
              <w:t>S</w:t>
            </w:r>
            <w:r w:rsidR="00DE74A1">
              <w:rPr>
                <w:rFonts w:ascii="Arial" w:eastAsia="Arial" w:hAnsi="Arial" w:cs="Arial"/>
              </w:rPr>
              <w:t>cript</w:t>
            </w:r>
          </w:p>
        </w:tc>
      </w:tr>
      <w:tr w:rsidR="00DA7511" w14:paraId="5C727082" w14:textId="77777777">
        <w:trPr>
          <w:trHeight w:val="470"/>
        </w:trPr>
        <w:tc>
          <w:tcPr>
            <w:tcW w:w="840" w:type="dxa"/>
          </w:tcPr>
          <w:p w14:paraId="41038213"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EA1D703" w14:textId="77777777" w:rsidR="00DA7511" w:rsidRDefault="00DB1607">
            <w:pPr>
              <w:tabs>
                <w:tab w:val="left" w:pos="2320"/>
              </w:tabs>
              <w:rPr>
                <w:rFonts w:ascii="Arial" w:eastAsia="Arial" w:hAnsi="Arial" w:cs="Arial"/>
              </w:rPr>
            </w:pPr>
            <w:r>
              <w:rPr>
                <w:rFonts w:ascii="Arial" w:eastAsia="Arial" w:hAnsi="Arial" w:cs="Arial"/>
              </w:rPr>
              <w:t>Application Logic-1</w:t>
            </w:r>
          </w:p>
        </w:tc>
        <w:tc>
          <w:tcPr>
            <w:tcW w:w="5205" w:type="dxa"/>
          </w:tcPr>
          <w:p w14:paraId="61C26C33" w14:textId="5C35D6C5" w:rsidR="00DA7511" w:rsidRDefault="00DE74A1">
            <w:pPr>
              <w:tabs>
                <w:tab w:val="left" w:pos="2320"/>
              </w:tabs>
              <w:rPr>
                <w:rFonts w:ascii="Arial" w:eastAsia="Arial" w:hAnsi="Arial" w:cs="Arial"/>
              </w:rPr>
            </w:pPr>
            <w:r>
              <w:rPr>
                <w:rFonts w:ascii="Arial" w:eastAsia="Arial" w:hAnsi="Arial" w:cs="Arial"/>
              </w:rPr>
              <w:t>Input Validation and preprocessing</w:t>
            </w:r>
          </w:p>
        </w:tc>
        <w:tc>
          <w:tcPr>
            <w:tcW w:w="4140" w:type="dxa"/>
          </w:tcPr>
          <w:p w14:paraId="7ABDBFC2" w14:textId="01BB942D" w:rsidR="00DA7511" w:rsidRDefault="00DB1607">
            <w:pPr>
              <w:tabs>
                <w:tab w:val="left" w:pos="2320"/>
              </w:tabs>
              <w:rPr>
                <w:rFonts w:ascii="Arial" w:eastAsia="Arial" w:hAnsi="Arial" w:cs="Arial"/>
              </w:rPr>
            </w:pPr>
            <w:proofErr w:type="gramStart"/>
            <w:r>
              <w:rPr>
                <w:rFonts w:ascii="Arial" w:eastAsia="Arial" w:hAnsi="Arial" w:cs="Arial"/>
              </w:rPr>
              <w:t xml:space="preserve">Python </w:t>
            </w:r>
            <w:r w:rsidR="00DE74A1">
              <w:rPr>
                <w:rFonts w:ascii="Arial" w:eastAsia="Arial" w:hAnsi="Arial" w:cs="Arial"/>
              </w:rPr>
              <w:t>,Flask</w:t>
            </w:r>
            <w:proofErr w:type="gramEnd"/>
          </w:p>
        </w:tc>
      </w:tr>
      <w:tr w:rsidR="00DA7511" w14:paraId="35B45549" w14:textId="77777777">
        <w:trPr>
          <w:trHeight w:val="470"/>
        </w:trPr>
        <w:tc>
          <w:tcPr>
            <w:tcW w:w="840" w:type="dxa"/>
          </w:tcPr>
          <w:p w14:paraId="2D530EF5"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6719DC6" w14:textId="77777777" w:rsidR="00DA7511" w:rsidRDefault="00DB1607">
            <w:pPr>
              <w:tabs>
                <w:tab w:val="left" w:pos="2320"/>
              </w:tabs>
              <w:rPr>
                <w:rFonts w:ascii="Arial" w:eastAsia="Arial" w:hAnsi="Arial" w:cs="Arial"/>
              </w:rPr>
            </w:pPr>
            <w:r>
              <w:rPr>
                <w:rFonts w:ascii="Arial" w:eastAsia="Arial" w:hAnsi="Arial" w:cs="Arial"/>
              </w:rPr>
              <w:t>Application Logic-2</w:t>
            </w:r>
          </w:p>
        </w:tc>
        <w:tc>
          <w:tcPr>
            <w:tcW w:w="5205" w:type="dxa"/>
          </w:tcPr>
          <w:p w14:paraId="2FBEADCA" w14:textId="10742429" w:rsidR="00DA7511" w:rsidRDefault="00DE74A1">
            <w:pPr>
              <w:tabs>
                <w:tab w:val="left" w:pos="2320"/>
              </w:tabs>
              <w:rPr>
                <w:rFonts w:ascii="Arial" w:eastAsia="Arial" w:hAnsi="Arial" w:cs="Arial"/>
              </w:rPr>
            </w:pPr>
            <w:r>
              <w:rPr>
                <w:rFonts w:ascii="Arial" w:eastAsia="Arial" w:hAnsi="Arial" w:cs="Arial"/>
              </w:rPr>
              <w:t>Crop recommendation and optimization</w:t>
            </w:r>
          </w:p>
        </w:tc>
        <w:tc>
          <w:tcPr>
            <w:tcW w:w="4140" w:type="dxa"/>
          </w:tcPr>
          <w:p w14:paraId="411DF7B3" w14:textId="55B90EDD" w:rsidR="00DA7511" w:rsidRDefault="00DE74A1">
            <w:pPr>
              <w:tabs>
                <w:tab w:val="left" w:pos="2320"/>
              </w:tabs>
              <w:rPr>
                <w:rFonts w:ascii="Arial" w:eastAsia="Arial" w:hAnsi="Arial" w:cs="Arial"/>
              </w:rPr>
            </w:pPr>
            <w:r>
              <w:rPr>
                <w:rFonts w:ascii="Arial" w:eastAsia="Arial" w:hAnsi="Arial" w:cs="Arial"/>
              </w:rPr>
              <w:t>Scikit-</w:t>
            </w:r>
            <w:proofErr w:type="spellStart"/>
            <w:proofErr w:type="gramStart"/>
            <w:r>
              <w:rPr>
                <w:rFonts w:ascii="Arial" w:eastAsia="Arial" w:hAnsi="Arial" w:cs="Arial"/>
              </w:rPr>
              <w:t>learn,pandas</w:t>
            </w:r>
            <w:proofErr w:type="spellEnd"/>
            <w:proofErr w:type="gramEnd"/>
          </w:p>
        </w:tc>
      </w:tr>
      <w:tr w:rsidR="00DA7511" w14:paraId="657A54BB" w14:textId="77777777">
        <w:trPr>
          <w:trHeight w:val="470"/>
        </w:trPr>
        <w:tc>
          <w:tcPr>
            <w:tcW w:w="840" w:type="dxa"/>
          </w:tcPr>
          <w:p w14:paraId="6238A164"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1946B4C" w14:textId="77777777" w:rsidR="00DA7511" w:rsidRDefault="00DB1607">
            <w:pPr>
              <w:tabs>
                <w:tab w:val="left" w:pos="2320"/>
              </w:tabs>
              <w:rPr>
                <w:rFonts w:ascii="Arial" w:eastAsia="Arial" w:hAnsi="Arial" w:cs="Arial"/>
              </w:rPr>
            </w:pPr>
            <w:r>
              <w:rPr>
                <w:rFonts w:ascii="Arial" w:eastAsia="Arial" w:hAnsi="Arial" w:cs="Arial"/>
              </w:rPr>
              <w:t>Application Logic-3</w:t>
            </w:r>
          </w:p>
        </w:tc>
        <w:tc>
          <w:tcPr>
            <w:tcW w:w="5205" w:type="dxa"/>
          </w:tcPr>
          <w:p w14:paraId="25E500A7" w14:textId="65329C45" w:rsidR="00DA7511" w:rsidRDefault="00DE74A1">
            <w:pPr>
              <w:tabs>
                <w:tab w:val="left" w:pos="2320"/>
              </w:tabs>
              <w:rPr>
                <w:rFonts w:ascii="Arial" w:eastAsia="Arial" w:hAnsi="Arial" w:cs="Arial"/>
              </w:rPr>
            </w:pPr>
            <w:r>
              <w:rPr>
                <w:rFonts w:ascii="Arial" w:eastAsia="Arial" w:hAnsi="Arial" w:cs="Arial"/>
              </w:rPr>
              <w:t>Result generation</w:t>
            </w:r>
          </w:p>
        </w:tc>
        <w:tc>
          <w:tcPr>
            <w:tcW w:w="4140" w:type="dxa"/>
          </w:tcPr>
          <w:p w14:paraId="5D56C96D" w14:textId="12490FB7" w:rsidR="00DA7511" w:rsidRDefault="00DE74A1">
            <w:pPr>
              <w:tabs>
                <w:tab w:val="left" w:pos="2320"/>
              </w:tabs>
              <w:rPr>
                <w:rFonts w:ascii="Arial" w:eastAsia="Arial" w:hAnsi="Arial" w:cs="Arial"/>
              </w:rPr>
            </w:pPr>
            <w:r>
              <w:rPr>
                <w:rFonts w:ascii="Arial" w:eastAsia="Arial" w:hAnsi="Arial" w:cs="Arial"/>
              </w:rPr>
              <w:t>Flask</w:t>
            </w:r>
          </w:p>
        </w:tc>
      </w:tr>
      <w:tr w:rsidR="00DA7511" w14:paraId="064B655F" w14:textId="77777777">
        <w:trPr>
          <w:trHeight w:val="489"/>
        </w:trPr>
        <w:tc>
          <w:tcPr>
            <w:tcW w:w="840" w:type="dxa"/>
          </w:tcPr>
          <w:p w14:paraId="2111669F"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39AAFB0" w14:textId="77777777" w:rsidR="00DA7511" w:rsidRDefault="00DB1607">
            <w:pPr>
              <w:tabs>
                <w:tab w:val="left" w:pos="2320"/>
              </w:tabs>
              <w:rPr>
                <w:rFonts w:ascii="Arial" w:eastAsia="Arial" w:hAnsi="Arial" w:cs="Arial"/>
              </w:rPr>
            </w:pPr>
            <w:r>
              <w:rPr>
                <w:rFonts w:ascii="Arial" w:eastAsia="Arial" w:hAnsi="Arial" w:cs="Arial"/>
              </w:rPr>
              <w:t>Database</w:t>
            </w:r>
          </w:p>
        </w:tc>
        <w:tc>
          <w:tcPr>
            <w:tcW w:w="5205" w:type="dxa"/>
          </w:tcPr>
          <w:p w14:paraId="5052C92E" w14:textId="0BD43BDF" w:rsidR="00DA7511" w:rsidRDefault="00DE74A1">
            <w:pPr>
              <w:tabs>
                <w:tab w:val="left" w:pos="2320"/>
              </w:tabs>
              <w:rPr>
                <w:rFonts w:ascii="Arial" w:eastAsia="Arial" w:hAnsi="Arial" w:cs="Arial"/>
              </w:rPr>
            </w:pPr>
            <w:r>
              <w:rPr>
                <w:rFonts w:ascii="Arial" w:eastAsia="Arial" w:hAnsi="Arial" w:cs="Arial"/>
              </w:rPr>
              <w:t xml:space="preserve">Stores </w:t>
            </w:r>
            <w:proofErr w:type="spellStart"/>
            <w:proofErr w:type="gramStart"/>
            <w:r>
              <w:rPr>
                <w:rFonts w:ascii="Arial" w:eastAsia="Arial" w:hAnsi="Arial" w:cs="Arial"/>
              </w:rPr>
              <w:t>farmer,crop</w:t>
            </w:r>
            <w:proofErr w:type="spellEnd"/>
            <w:proofErr w:type="gramEnd"/>
            <w:r>
              <w:rPr>
                <w:rFonts w:ascii="Arial" w:eastAsia="Arial" w:hAnsi="Arial" w:cs="Arial"/>
              </w:rPr>
              <w:t xml:space="preserve"> and soil data</w:t>
            </w:r>
          </w:p>
        </w:tc>
        <w:tc>
          <w:tcPr>
            <w:tcW w:w="4140" w:type="dxa"/>
          </w:tcPr>
          <w:p w14:paraId="12FCC62D" w14:textId="075E197C" w:rsidR="00DA7511" w:rsidRDefault="00DB1607">
            <w:pPr>
              <w:tabs>
                <w:tab w:val="left" w:pos="2320"/>
              </w:tabs>
              <w:rPr>
                <w:rFonts w:ascii="Arial" w:eastAsia="Arial" w:hAnsi="Arial" w:cs="Arial"/>
              </w:rPr>
            </w:pPr>
            <w:r>
              <w:rPr>
                <w:rFonts w:ascii="Arial" w:eastAsia="Arial" w:hAnsi="Arial" w:cs="Arial"/>
              </w:rPr>
              <w:t>MySQL</w:t>
            </w:r>
          </w:p>
        </w:tc>
      </w:tr>
      <w:tr w:rsidR="00DA7511" w14:paraId="2D7BF66C" w14:textId="77777777">
        <w:trPr>
          <w:trHeight w:val="489"/>
        </w:trPr>
        <w:tc>
          <w:tcPr>
            <w:tcW w:w="840" w:type="dxa"/>
          </w:tcPr>
          <w:p w14:paraId="157CA9C2"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A892C73" w14:textId="77777777" w:rsidR="00DA7511" w:rsidRDefault="00DB1607">
            <w:pPr>
              <w:tabs>
                <w:tab w:val="left" w:pos="2320"/>
              </w:tabs>
              <w:rPr>
                <w:rFonts w:ascii="Arial" w:eastAsia="Arial" w:hAnsi="Arial" w:cs="Arial"/>
              </w:rPr>
            </w:pPr>
            <w:r>
              <w:rPr>
                <w:rFonts w:ascii="Arial" w:eastAsia="Arial" w:hAnsi="Arial" w:cs="Arial"/>
              </w:rPr>
              <w:t>Cloud Database</w:t>
            </w:r>
          </w:p>
        </w:tc>
        <w:tc>
          <w:tcPr>
            <w:tcW w:w="5205" w:type="dxa"/>
          </w:tcPr>
          <w:p w14:paraId="2B7B21BA" w14:textId="389C8E30" w:rsidR="00DA7511" w:rsidRDefault="00DE74A1">
            <w:pPr>
              <w:tabs>
                <w:tab w:val="left" w:pos="2320"/>
              </w:tabs>
              <w:rPr>
                <w:rFonts w:ascii="Arial" w:eastAsia="Arial" w:hAnsi="Arial" w:cs="Arial"/>
              </w:rPr>
            </w:pPr>
            <w:r>
              <w:rPr>
                <w:rFonts w:ascii="Arial" w:eastAsia="Arial" w:hAnsi="Arial" w:cs="Arial"/>
              </w:rPr>
              <w:t>Optional cloud storage</w:t>
            </w:r>
          </w:p>
        </w:tc>
        <w:tc>
          <w:tcPr>
            <w:tcW w:w="4140" w:type="dxa"/>
          </w:tcPr>
          <w:p w14:paraId="2DC9B044" w14:textId="482D64A5" w:rsidR="00DA7511" w:rsidRDefault="00DE74A1">
            <w:pPr>
              <w:tabs>
                <w:tab w:val="left" w:pos="2320"/>
              </w:tabs>
              <w:rPr>
                <w:rFonts w:ascii="Arial" w:eastAsia="Arial" w:hAnsi="Arial" w:cs="Arial"/>
              </w:rPr>
            </w:pPr>
            <w:r>
              <w:rPr>
                <w:rFonts w:ascii="Arial" w:eastAsia="Arial" w:hAnsi="Arial" w:cs="Arial"/>
              </w:rPr>
              <w:t>Firebase/MongoDB Atlas</w:t>
            </w:r>
          </w:p>
        </w:tc>
      </w:tr>
      <w:tr w:rsidR="00DA7511" w14:paraId="0CA29BD6" w14:textId="77777777">
        <w:trPr>
          <w:trHeight w:val="489"/>
        </w:trPr>
        <w:tc>
          <w:tcPr>
            <w:tcW w:w="840" w:type="dxa"/>
          </w:tcPr>
          <w:p w14:paraId="07A95F49"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07B92307" w14:textId="77777777" w:rsidR="00DA7511" w:rsidRDefault="00DB1607">
            <w:pPr>
              <w:tabs>
                <w:tab w:val="left" w:pos="2320"/>
              </w:tabs>
              <w:rPr>
                <w:rFonts w:ascii="Arial" w:eastAsia="Arial" w:hAnsi="Arial" w:cs="Arial"/>
              </w:rPr>
            </w:pPr>
            <w:r>
              <w:rPr>
                <w:rFonts w:ascii="Arial" w:eastAsia="Arial" w:hAnsi="Arial" w:cs="Arial"/>
              </w:rPr>
              <w:t>File Storage</w:t>
            </w:r>
          </w:p>
        </w:tc>
        <w:tc>
          <w:tcPr>
            <w:tcW w:w="5205" w:type="dxa"/>
          </w:tcPr>
          <w:p w14:paraId="64817D29" w14:textId="794A7B8D" w:rsidR="00DA7511" w:rsidRDefault="00DE74A1">
            <w:pPr>
              <w:tabs>
                <w:tab w:val="left" w:pos="2320"/>
              </w:tabs>
              <w:rPr>
                <w:rFonts w:ascii="Arial" w:eastAsia="Arial" w:hAnsi="Arial" w:cs="Arial"/>
              </w:rPr>
            </w:pPr>
            <w:r>
              <w:rPr>
                <w:rFonts w:ascii="Arial" w:eastAsia="Arial" w:hAnsi="Arial" w:cs="Arial"/>
              </w:rPr>
              <w:t>Dataset and trained model</w:t>
            </w:r>
          </w:p>
        </w:tc>
        <w:tc>
          <w:tcPr>
            <w:tcW w:w="4140" w:type="dxa"/>
          </w:tcPr>
          <w:p w14:paraId="56AB81E2" w14:textId="1327E619" w:rsidR="00DA7511" w:rsidRDefault="00DE74A1">
            <w:pPr>
              <w:tabs>
                <w:tab w:val="left" w:pos="2320"/>
              </w:tabs>
              <w:rPr>
                <w:rFonts w:ascii="Arial" w:eastAsia="Arial" w:hAnsi="Arial" w:cs="Arial"/>
              </w:rPr>
            </w:pPr>
            <w:r>
              <w:rPr>
                <w:rFonts w:ascii="Arial" w:eastAsia="Arial" w:hAnsi="Arial" w:cs="Arial"/>
              </w:rPr>
              <w:t>Local Storage</w:t>
            </w:r>
          </w:p>
        </w:tc>
      </w:tr>
      <w:tr w:rsidR="00DA7511" w14:paraId="66CEDF82" w14:textId="77777777">
        <w:trPr>
          <w:trHeight w:val="489"/>
        </w:trPr>
        <w:tc>
          <w:tcPr>
            <w:tcW w:w="840" w:type="dxa"/>
          </w:tcPr>
          <w:p w14:paraId="55412753"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F8E790A" w14:textId="77777777" w:rsidR="00DA7511" w:rsidRDefault="00DB1607">
            <w:pPr>
              <w:tabs>
                <w:tab w:val="left" w:pos="2320"/>
              </w:tabs>
              <w:rPr>
                <w:rFonts w:ascii="Arial" w:eastAsia="Arial" w:hAnsi="Arial" w:cs="Arial"/>
              </w:rPr>
            </w:pPr>
            <w:r>
              <w:rPr>
                <w:rFonts w:ascii="Arial" w:eastAsia="Arial" w:hAnsi="Arial" w:cs="Arial"/>
              </w:rPr>
              <w:t>External API-1</w:t>
            </w:r>
          </w:p>
        </w:tc>
        <w:tc>
          <w:tcPr>
            <w:tcW w:w="5205" w:type="dxa"/>
          </w:tcPr>
          <w:p w14:paraId="57C63EF6" w14:textId="532C9527" w:rsidR="00DA7511" w:rsidRDefault="00DE74A1">
            <w:pPr>
              <w:tabs>
                <w:tab w:val="left" w:pos="2320"/>
              </w:tabs>
              <w:rPr>
                <w:rFonts w:ascii="Arial" w:eastAsia="Arial" w:hAnsi="Arial" w:cs="Arial"/>
              </w:rPr>
            </w:pPr>
            <w:r>
              <w:rPr>
                <w:rFonts w:ascii="Arial" w:eastAsia="Arial" w:hAnsi="Arial" w:cs="Arial"/>
              </w:rPr>
              <w:t>Weather information</w:t>
            </w:r>
          </w:p>
        </w:tc>
        <w:tc>
          <w:tcPr>
            <w:tcW w:w="4140" w:type="dxa"/>
          </w:tcPr>
          <w:p w14:paraId="6B6A4466" w14:textId="078D97A5" w:rsidR="00DA7511" w:rsidRDefault="00DE74A1">
            <w:pPr>
              <w:tabs>
                <w:tab w:val="left" w:pos="2320"/>
              </w:tabs>
              <w:rPr>
                <w:rFonts w:ascii="Arial" w:eastAsia="Arial" w:hAnsi="Arial" w:cs="Arial"/>
              </w:rPr>
            </w:pPr>
            <w:proofErr w:type="spellStart"/>
            <w:r>
              <w:rPr>
                <w:rFonts w:ascii="Arial" w:eastAsia="Arial" w:hAnsi="Arial" w:cs="Arial"/>
              </w:rPr>
              <w:t>OpenWeather</w:t>
            </w:r>
            <w:proofErr w:type="spellEnd"/>
            <w:r>
              <w:rPr>
                <w:rFonts w:ascii="Arial" w:eastAsia="Arial" w:hAnsi="Arial" w:cs="Arial"/>
              </w:rPr>
              <w:t xml:space="preserve"> API</w:t>
            </w:r>
          </w:p>
        </w:tc>
      </w:tr>
      <w:tr w:rsidR="00DA7511" w14:paraId="3880CFFD" w14:textId="77777777">
        <w:trPr>
          <w:trHeight w:val="489"/>
        </w:trPr>
        <w:tc>
          <w:tcPr>
            <w:tcW w:w="840" w:type="dxa"/>
          </w:tcPr>
          <w:p w14:paraId="29617224"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1A64A8D8" w14:textId="77777777" w:rsidR="00DA7511" w:rsidRDefault="00DB1607">
            <w:pPr>
              <w:tabs>
                <w:tab w:val="left" w:pos="2320"/>
              </w:tabs>
              <w:rPr>
                <w:rFonts w:ascii="Arial" w:eastAsia="Arial" w:hAnsi="Arial" w:cs="Arial"/>
              </w:rPr>
            </w:pPr>
            <w:r>
              <w:rPr>
                <w:rFonts w:ascii="Arial" w:eastAsia="Arial" w:hAnsi="Arial" w:cs="Arial"/>
              </w:rPr>
              <w:t>External API-2</w:t>
            </w:r>
          </w:p>
        </w:tc>
        <w:tc>
          <w:tcPr>
            <w:tcW w:w="5205" w:type="dxa"/>
          </w:tcPr>
          <w:p w14:paraId="22AE312D" w14:textId="689D89B7" w:rsidR="00DA7511" w:rsidRDefault="00426FD9">
            <w:pPr>
              <w:tabs>
                <w:tab w:val="left" w:pos="2320"/>
              </w:tabs>
              <w:rPr>
                <w:rFonts w:ascii="Arial" w:eastAsia="Arial" w:hAnsi="Arial" w:cs="Arial"/>
              </w:rPr>
            </w:pPr>
            <w:r>
              <w:rPr>
                <w:rFonts w:ascii="Arial" w:eastAsia="Arial" w:hAnsi="Arial" w:cs="Arial"/>
              </w:rPr>
              <w:t>Market price information</w:t>
            </w:r>
          </w:p>
        </w:tc>
        <w:tc>
          <w:tcPr>
            <w:tcW w:w="4140" w:type="dxa"/>
          </w:tcPr>
          <w:p w14:paraId="0FA14280" w14:textId="03A1F25D" w:rsidR="00DA7511" w:rsidRDefault="00DB1607">
            <w:pPr>
              <w:tabs>
                <w:tab w:val="left" w:pos="2320"/>
              </w:tabs>
              <w:rPr>
                <w:rFonts w:ascii="Arial" w:eastAsia="Arial" w:hAnsi="Arial" w:cs="Arial"/>
              </w:rPr>
            </w:pPr>
            <w:proofErr w:type="spellStart"/>
            <w:r>
              <w:rPr>
                <w:rFonts w:ascii="Arial" w:eastAsia="Arial" w:hAnsi="Arial" w:cs="Arial"/>
              </w:rPr>
              <w:t>A</w:t>
            </w:r>
            <w:r w:rsidR="00DE74A1">
              <w:rPr>
                <w:rFonts w:ascii="Arial" w:eastAsia="Arial" w:hAnsi="Arial" w:cs="Arial"/>
              </w:rPr>
              <w:t>gmarknet</w:t>
            </w:r>
            <w:proofErr w:type="spellEnd"/>
            <w:r w:rsidR="00DE74A1">
              <w:rPr>
                <w:rFonts w:ascii="Arial" w:eastAsia="Arial" w:hAnsi="Arial" w:cs="Arial"/>
              </w:rPr>
              <w:t xml:space="preserve"> </w:t>
            </w:r>
            <w:proofErr w:type="gramStart"/>
            <w:r w:rsidR="00DE74A1">
              <w:rPr>
                <w:rFonts w:ascii="Arial" w:eastAsia="Arial" w:hAnsi="Arial" w:cs="Arial"/>
              </w:rPr>
              <w:t>API(</w:t>
            </w:r>
            <w:proofErr w:type="gramEnd"/>
            <w:r w:rsidR="00DE74A1">
              <w:rPr>
                <w:rFonts w:ascii="Arial" w:eastAsia="Arial" w:hAnsi="Arial" w:cs="Arial"/>
              </w:rPr>
              <w:t>or simulated API)</w:t>
            </w:r>
          </w:p>
        </w:tc>
      </w:tr>
      <w:tr w:rsidR="00DA7511" w14:paraId="0C35626C" w14:textId="77777777">
        <w:trPr>
          <w:trHeight w:val="489"/>
        </w:trPr>
        <w:tc>
          <w:tcPr>
            <w:tcW w:w="840" w:type="dxa"/>
          </w:tcPr>
          <w:p w14:paraId="40B7EC2F"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AECA7A8" w14:textId="77777777" w:rsidR="00DA7511" w:rsidRDefault="00DB1607">
            <w:pPr>
              <w:tabs>
                <w:tab w:val="left" w:pos="2320"/>
              </w:tabs>
              <w:rPr>
                <w:rFonts w:ascii="Arial" w:eastAsia="Arial" w:hAnsi="Arial" w:cs="Arial"/>
              </w:rPr>
            </w:pPr>
            <w:r>
              <w:rPr>
                <w:rFonts w:ascii="Arial" w:eastAsia="Arial" w:hAnsi="Arial" w:cs="Arial"/>
              </w:rPr>
              <w:t>Machine Learning Model</w:t>
            </w:r>
          </w:p>
        </w:tc>
        <w:tc>
          <w:tcPr>
            <w:tcW w:w="5205" w:type="dxa"/>
          </w:tcPr>
          <w:p w14:paraId="13E8B70B" w14:textId="07DEAFC5" w:rsidR="00DA7511" w:rsidRDefault="00426FD9">
            <w:pPr>
              <w:tabs>
                <w:tab w:val="left" w:pos="2320"/>
              </w:tabs>
              <w:rPr>
                <w:rFonts w:ascii="Arial" w:eastAsia="Arial" w:hAnsi="Arial" w:cs="Arial"/>
              </w:rPr>
            </w:pPr>
            <w:r>
              <w:rPr>
                <w:rFonts w:ascii="Arial" w:eastAsia="Arial" w:hAnsi="Arial" w:cs="Arial"/>
              </w:rPr>
              <w:t>Crop recommendation</w:t>
            </w:r>
            <w:r>
              <w:rPr>
                <w:rFonts w:ascii="Arial" w:eastAsia="Arial" w:hAnsi="Arial" w:cs="Arial"/>
              </w:rPr>
              <w:t xml:space="preserve"> and yield Prediction</w:t>
            </w:r>
          </w:p>
        </w:tc>
        <w:tc>
          <w:tcPr>
            <w:tcW w:w="4140" w:type="dxa"/>
          </w:tcPr>
          <w:p w14:paraId="61C2E0C2" w14:textId="7684FB07" w:rsidR="00DA7511" w:rsidRDefault="00DE74A1">
            <w:pPr>
              <w:tabs>
                <w:tab w:val="left" w:pos="2320"/>
              </w:tabs>
              <w:rPr>
                <w:rFonts w:ascii="Arial" w:eastAsia="Arial" w:hAnsi="Arial" w:cs="Arial"/>
              </w:rPr>
            </w:pPr>
            <w:r>
              <w:rPr>
                <w:rFonts w:ascii="Arial" w:eastAsia="Arial" w:hAnsi="Arial" w:cs="Arial"/>
              </w:rPr>
              <w:t>Random Forest/</w:t>
            </w:r>
            <w:proofErr w:type="spellStart"/>
            <w:r>
              <w:rPr>
                <w:rFonts w:ascii="Arial" w:eastAsia="Arial" w:hAnsi="Arial" w:cs="Arial"/>
              </w:rPr>
              <w:t>XGBoost</w:t>
            </w:r>
            <w:proofErr w:type="spellEnd"/>
          </w:p>
        </w:tc>
      </w:tr>
      <w:tr w:rsidR="00DA7511" w14:paraId="6D6F933C" w14:textId="77777777">
        <w:trPr>
          <w:trHeight w:val="489"/>
        </w:trPr>
        <w:tc>
          <w:tcPr>
            <w:tcW w:w="840" w:type="dxa"/>
          </w:tcPr>
          <w:p w14:paraId="770D8AF2" w14:textId="77777777" w:rsidR="00DA7511" w:rsidRDefault="00DA751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5D984B37" w14:textId="77777777" w:rsidR="00DA7511" w:rsidRDefault="00DB1607">
            <w:pPr>
              <w:tabs>
                <w:tab w:val="left" w:pos="2320"/>
              </w:tabs>
              <w:rPr>
                <w:rFonts w:ascii="Arial" w:eastAsia="Arial" w:hAnsi="Arial" w:cs="Arial"/>
              </w:rPr>
            </w:pPr>
            <w:r>
              <w:rPr>
                <w:rFonts w:ascii="Arial" w:eastAsia="Arial" w:hAnsi="Arial" w:cs="Arial"/>
              </w:rPr>
              <w:t>Infrastructure (Server / Cloud)</w:t>
            </w:r>
          </w:p>
        </w:tc>
        <w:tc>
          <w:tcPr>
            <w:tcW w:w="5205" w:type="dxa"/>
          </w:tcPr>
          <w:p w14:paraId="368A6D00" w14:textId="77777777" w:rsidR="00DA7511" w:rsidRDefault="00DB1607">
            <w:pPr>
              <w:tabs>
                <w:tab w:val="left" w:pos="2320"/>
              </w:tabs>
              <w:rPr>
                <w:rFonts w:ascii="Arial" w:eastAsia="Arial" w:hAnsi="Arial" w:cs="Arial"/>
              </w:rPr>
            </w:pPr>
            <w:r>
              <w:rPr>
                <w:rFonts w:ascii="Arial" w:eastAsia="Arial" w:hAnsi="Arial" w:cs="Arial"/>
              </w:rPr>
              <w:t>Application Deployment on Local System / Cloud</w:t>
            </w:r>
          </w:p>
          <w:p w14:paraId="778461AD" w14:textId="77777777" w:rsidR="00DA7511" w:rsidRDefault="00DB1607">
            <w:pPr>
              <w:tabs>
                <w:tab w:val="left" w:pos="2320"/>
              </w:tabs>
              <w:rPr>
                <w:rFonts w:ascii="Arial" w:eastAsia="Arial" w:hAnsi="Arial" w:cs="Arial"/>
              </w:rPr>
            </w:pPr>
            <w:r>
              <w:rPr>
                <w:rFonts w:ascii="Arial" w:eastAsia="Arial" w:hAnsi="Arial" w:cs="Arial"/>
              </w:rPr>
              <w:t>Local Server Configuration:</w:t>
            </w:r>
          </w:p>
          <w:p w14:paraId="2CA43165" w14:textId="77777777" w:rsidR="00DA7511" w:rsidRDefault="00DB1607">
            <w:pPr>
              <w:tabs>
                <w:tab w:val="left" w:pos="2320"/>
              </w:tabs>
              <w:rPr>
                <w:rFonts w:ascii="Arial" w:eastAsia="Arial" w:hAnsi="Arial" w:cs="Arial"/>
              </w:rPr>
            </w:pPr>
            <w:r>
              <w:rPr>
                <w:rFonts w:ascii="Arial" w:eastAsia="Arial" w:hAnsi="Arial" w:cs="Arial"/>
              </w:rPr>
              <w:t xml:space="preserve">Cloud Server </w:t>
            </w:r>
            <w:proofErr w:type="gramStart"/>
            <w:r>
              <w:rPr>
                <w:rFonts w:ascii="Arial" w:eastAsia="Arial" w:hAnsi="Arial" w:cs="Arial"/>
              </w:rPr>
              <w:t>Configuration :</w:t>
            </w:r>
            <w:proofErr w:type="gramEnd"/>
            <w:r>
              <w:rPr>
                <w:rFonts w:ascii="Arial" w:eastAsia="Arial" w:hAnsi="Arial" w:cs="Arial"/>
              </w:rPr>
              <w:t xml:space="preserve"> </w:t>
            </w:r>
          </w:p>
        </w:tc>
        <w:tc>
          <w:tcPr>
            <w:tcW w:w="4140" w:type="dxa"/>
          </w:tcPr>
          <w:p w14:paraId="3207B9CC" w14:textId="245D2C03" w:rsidR="00DA7511" w:rsidRDefault="00DB1607">
            <w:pPr>
              <w:tabs>
                <w:tab w:val="left" w:pos="2320"/>
              </w:tabs>
              <w:rPr>
                <w:rFonts w:ascii="Arial" w:eastAsia="Arial" w:hAnsi="Arial" w:cs="Arial"/>
              </w:rPr>
            </w:pPr>
            <w:r>
              <w:rPr>
                <w:rFonts w:ascii="Arial" w:eastAsia="Arial" w:hAnsi="Arial" w:cs="Arial"/>
              </w:rPr>
              <w:t>Local</w:t>
            </w:r>
            <w:r w:rsidR="00DE74A1">
              <w:rPr>
                <w:rFonts w:ascii="Arial" w:eastAsia="Arial" w:hAnsi="Arial" w:cs="Arial"/>
              </w:rPr>
              <w:t xml:space="preserve"> PC/Render/AWS</w:t>
            </w:r>
          </w:p>
        </w:tc>
      </w:tr>
    </w:tbl>
    <w:p w14:paraId="6C70539D" w14:textId="77777777" w:rsidR="00DA7511" w:rsidRDefault="00DA7511">
      <w:pPr>
        <w:tabs>
          <w:tab w:val="left" w:pos="2320"/>
        </w:tabs>
        <w:rPr>
          <w:rFonts w:ascii="Arial" w:eastAsia="Arial" w:hAnsi="Arial" w:cs="Arial"/>
          <w:b/>
        </w:rPr>
      </w:pPr>
    </w:p>
    <w:p w14:paraId="2C44A0C0" w14:textId="77777777" w:rsidR="00DA7511" w:rsidRDefault="00DB1607">
      <w:pPr>
        <w:tabs>
          <w:tab w:val="left" w:pos="2320"/>
        </w:tabs>
        <w:rPr>
          <w:rFonts w:ascii="Arial" w:eastAsia="Arial" w:hAnsi="Arial" w:cs="Arial"/>
          <w:b/>
        </w:rPr>
      </w:pPr>
      <w:r>
        <w:rPr>
          <w:rFonts w:ascii="Arial" w:eastAsia="Arial" w:hAnsi="Arial" w:cs="Arial"/>
          <w:b/>
        </w:rPr>
        <w:t>Table-2: Application Characteristics:</w:t>
      </w:r>
    </w:p>
    <w:tbl>
      <w:tblPr>
        <w:tblStyle w:val="a4"/>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DA7511" w14:paraId="5218BBA2" w14:textId="77777777">
        <w:trPr>
          <w:trHeight w:val="539"/>
          <w:tblHeader/>
        </w:trPr>
        <w:tc>
          <w:tcPr>
            <w:tcW w:w="826" w:type="dxa"/>
          </w:tcPr>
          <w:p w14:paraId="5FD7C32F" w14:textId="77777777" w:rsidR="00DA7511" w:rsidRDefault="00DB1607">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3969" w:type="dxa"/>
          </w:tcPr>
          <w:p w14:paraId="7367CF51" w14:textId="77777777" w:rsidR="00DA7511" w:rsidRDefault="00DB1607">
            <w:pPr>
              <w:tabs>
                <w:tab w:val="left" w:pos="2320"/>
              </w:tabs>
              <w:rPr>
                <w:rFonts w:ascii="Arial" w:eastAsia="Arial" w:hAnsi="Arial" w:cs="Arial"/>
                <w:b/>
              </w:rPr>
            </w:pPr>
            <w:r>
              <w:rPr>
                <w:rFonts w:ascii="Arial" w:eastAsia="Arial" w:hAnsi="Arial" w:cs="Arial"/>
                <w:b/>
              </w:rPr>
              <w:t>Characteristics</w:t>
            </w:r>
          </w:p>
        </w:tc>
        <w:tc>
          <w:tcPr>
            <w:tcW w:w="5170" w:type="dxa"/>
          </w:tcPr>
          <w:p w14:paraId="7089502E" w14:textId="77777777" w:rsidR="00DA7511" w:rsidRDefault="00DB1607">
            <w:pPr>
              <w:tabs>
                <w:tab w:val="left" w:pos="2320"/>
              </w:tabs>
              <w:rPr>
                <w:rFonts w:ascii="Arial" w:eastAsia="Arial" w:hAnsi="Arial" w:cs="Arial"/>
                <w:b/>
              </w:rPr>
            </w:pPr>
            <w:r>
              <w:rPr>
                <w:rFonts w:ascii="Arial" w:eastAsia="Arial" w:hAnsi="Arial" w:cs="Arial"/>
                <w:b/>
              </w:rPr>
              <w:t>Description</w:t>
            </w:r>
          </w:p>
        </w:tc>
        <w:tc>
          <w:tcPr>
            <w:tcW w:w="4097" w:type="dxa"/>
          </w:tcPr>
          <w:p w14:paraId="5ED5FB5B" w14:textId="77777777" w:rsidR="00DA7511" w:rsidRDefault="00DB1607">
            <w:pPr>
              <w:tabs>
                <w:tab w:val="left" w:pos="2320"/>
              </w:tabs>
              <w:rPr>
                <w:rFonts w:ascii="Arial" w:eastAsia="Arial" w:hAnsi="Arial" w:cs="Arial"/>
                <w:b/>
              </w:rPr>
            </w:pPr>
            <w:r>
              <w:rPr>
                <w:rFonts w:ascii="Arial" w:eastAsia="Arial" w:hAnsi="Arial" w:cs="Arial"/>
                <w:b/>
              </w:rPr>
              <w:t xml:space="preserve">Technology </w:t>
            </w:r>
          </w:p>
        </w:tc>
      </w:tr>
      <w:tr w:rsidR="00DA7511" w14:paraId="1CA6E34A" w14:textId="77777777">
        <w:trPr>
          <w:trHeight w:val="229"/>
        </w:trPr>
        <w:tc>
          <w:tcPr>
            <w:tcW w:w="826" w:type="dxa"/>
          </w:tcPr>
          <w:p w14:paraId="19E30D12" w14:textId="77777777" w:rsidR="00DA7511" w:rsidRDefault="00DA751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36792F80" w14:textId="77777777" w:rsidR="00DA7511" w:rsidRDefault="00DB1607">
            <w:pPr>
              <w:tabs>
                <w:tab w:val="left" w:pos="2320"/>
              </w:tabs>
              <w:rPr>
                <w:rFonts w:ascii="Arial" w:eastAsia="Arial" w:hAnsi="Arial" w:cs="Arial"/>
              </w:rPr>
            </w:pPr>
            <w:r>
              <w:rPr>
                <w:rFonts w:ascii="Arial" w:eastAsia="Arial" w:hAnsi="Arial" w:cs="Arial"/>
              </w:rPr>
              <w:t>Open-Source Frameworks</w:t>
            </w:r>
          </w:p>
        </w:tc>
        <w:tc>
          <w:tcPr>
            <w:tcW w:w="5170" w:type="dxa"/>
          </w:tcPr>
          <w:p w14:paraId="622011AC" w14:textId="75CB25CF" w:rsidR="00DA7511" w:rsidRDefault="00426FD9">
            <w:pPr>
              <w:tabs>
                <w:tab w:val="left" w:pos="2320"/>
              </w:tabs>
              <w:rPr>
                <w:rFonts w:ascii="Arial" w:eastAsia="Arial" w:hAnsi="Arial" w:cs="Arial"/>
              </w:rPr>
            </w:pPr>
            <w:r>
              <w:rPr>
                <w:rFonts w:ascii="Arial" w:eastAsia="Arial" w:hAnsi="Arial" w:cs="Arial"/>
              </w:rPr>
              <w:t>Interactive web application</w:t>
            </w:r>
          </w:p>
        </w:tc>
        <w:tc>
          <w:tcPr>
            <w:tcW w:w="4097" w:type="dxa"/>
          </w:tcPr>
          <w:p w14:paraId="0352DAF7" w14:textId="63C90764" w:rsidR="00DA7511" w:rsidRDefault="00426FD9">
            <w:pPr>
              <w:tabs>
                <w:tab w:val="left" w:pos="2320"/>
              </w:tabs>
              <w:rPr>
                <w:rFonts w:ascii="Arial" w:eastAsia="Arial" w:hAnsi="Arial" w:cs="Arial"/>
              </w:rPr>
            </w:pPr>
            <w:r>
              <w:rPr>
                <w:rFonts w:ascii="Arial" w:eastAsia="Arial" w:hAnsi="Arial" w:cs="Arial"/>
              </w:rPr>
              <w:t>HTML, CSS, Java</w:t>
            </w:r>
            <w:r>
              <w:rPr>
                <w:rFonts w:ascii="Arial" w:eastAsia="Arial" w:hAnsi="Arial" w:cs="Arial"/>
              </w:rPr>
              <w:t>S</w:t>
            </w:r>
            <w:r>
              <w:rPr>
                <w:rFonts w:ascii="Arial" w:eastAsia="Arial" w:hAnsi="Arial" w:cs="Arial"/>
              </w:rPr>
              <w:t>cript</w:t>
            </w:r>
          </w:p>
        </w:tc>
      </w:tr>
      <w:tr w:rsidR="00DA7511" w14:paraId="0B204FCA" w14:textId="77777777">
        <w:trPr>
          <w:trHeight w:val="229"/>
        </w:trPr>
        <w:tc>
          <w:tcPr>
            <w:tcW w:w="826" w:type="dxa"/>
          </w:tcPr>
          <w:p w14:paraId="496A5225" w14:textId="77777777" w:rsidR="00DA7511" w:rsidRDefault="00DA751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EDE3222" w14:textId="77777777" w:rsidR="00DA7511" w:rsidRDefault="00DB1607">
            <w:pPr>
              <w:tabs>
                <w:tab w:val="left" w:pos="2320"/>
              </w:tabs>
              <w:rPr>
                <w:rFonts w:ascii="Arial" w:eastAsia="Arial" w:hAnsi="Arial" w:cs="Arial"/>
              </w:rPr>
            </w:pPr>
            <w:r>
              <w:rPr>
                <w:rFonts w:ascii="Arial" w:eastAsia="Arial" w:hAnsi="Arial" w:cs="Arial"/>
              </w:rPr>
              <w:t>Security Implementations</w:t>
            </w:r>
          </w:p>
        </w:tc>
        <w:tc>
          <w:tcPr>
            <w:tcW w:w="5170" w:type="dxa"/>
          </w:tcPr>
          <w:p w14:paraId="7D35E9E9" w14:textId="7BC4C0EF" w:rsidR="00DA7511" w:rsidRDefault="00426FD9">
            <w:pPr>
              <w:tabs>
                <w:tab w:val="left" w:pos="2320"/>
              </w:tabs>
              <w:rPr>
                <w:rFonts w:ascii="Arial" w:eastAsia="Arial" w:hAnsi="Arial" w:cs="Arial"/>
              </w:rPr>
            </w:pPr>
            <w:r>
              <w:rPr>
                <w:rFonts w:ascii="Arial" w:eastAsia="Arial" w:hAnsi="Arial" w:cs="Arial"/>
              </w:rPr>
              <w:t>User authentication and secure access</w:t>
            </w:r>
          </w:p>
        </w:tc>
        <w:tc>
          <w:tcPr>
            <w:tcW w:w="4097" w:type="dxa"/>
          </w:tcPr>
          <w:p w14:paraId="185B8C41" w14:textId="2D27A0AE" w:rsidR="00DA7511" w:rsidRDefault="00426FD9">
            <w:pPr>
              <w:tabs>
                <w:tab w:val="left" w:pos="2320"/>
              </w:tabs>
              <w:rPr>
                <w:rFonts w:ascii="Arial" w:eastAsia="Arial" w:hAnsi="Arial" w:cs="Arial"/>
              </w:rPr>
            </w:pPr>
            <w:r>
              <w:rPr>
                <w:rFonts w:ascii="Arial" w:eastAsia="Arial" w:hAnsi="Arial" w:cs="Arial"/>
              </w:rPr>
              <w:t xml:space="preserve">Flask </w:t>
            </w:r>
            <w:proofErr w:type="spellStart"/>
            <w:proofErr w:type="gramStart"/>
            <w:r>
              <w:rPr>
                <w:rFonts w:ascii="Arial" w:eastAsia="Arial" w:hAnsi="Arial" w:cs="Arial"/>
              </w:rPr>
              <w:t>Login,HTTPS</w:t>
            </w:r>
            <w:proofErr w:type="spellEnd"/>
            <w:proofErr w:type="gramEnd"/>
          </w:p>
        </w:tc>
      </w:tr>
      <w:tr w:rsidR="00DA7511" w14:paraId="3C2A09D2" w14:textId="77777777">
        <w:trPr>
          <w:trHeight w:val="229"/>
        </w:trPr>
        <w:tc>
          <w:tcPr>
            <w:tcW w:w="826" w:type="dxa"/>
          </w:tcPr>
          <w:p w14:paraId="71A1B85E" w14:textId="77777777" w:rsidR="00DA7511" w:rsidRDefault="00DA751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42AF2FF" w14:textId="77777777" w:rsidR="00DA7511" w:rsidRDefault="00DB1607">
            <w:pPr>
              <w:tabs>
                <w:tab w:val="left" w:pos="2320"/>
              </w:tabs>
              <w:rPr>
                <w:rFonts w:ascii="Arial" w:eastAsia="Arial" w:hAnsi="Arial" w:cs="Arial"/>
              </w:rPr>
            </w:pPr>
            <w:r>
              <w:rPr>
                <w:rFonts w:ascii="Arial" w:eastAsia="Arial" w:hAnsi="Arial" w:cs="Arial"/>
              </w:rPr>
              <w:t>Scalable Architecture</w:t>
            </w:r>
          </w:p>
        </w:tc>
        <w:tc>
          <w:tcPr>
            <w:tcW w:w="5170" w:type="dxa"/>
          </w:tcPr>
          <w:p w14:paraId="5EB8FC6C" w14:textId="11321413" w:rsidR="00DA7511" w:rsidRDefault="00426FD9">
            <w:pPr>
              <w:tabs>
                <w:tab w:val="left" w:pos="2320"/>
              </w:tabs>
              <w:rPr>
                <w:rFonts w:ascii="Arial" w:eastAsia="Arial" w:hAnsi="Arial" w:cs="Arial"/>
              </w:rPr>
            </w:pPr>
            <w:r>
              <w:rPr>
                <w:rFonts w:ascii="Arial" w:eastAsia="Arial" w:hAnsi="Arial" w:cs="Arial"/>
              </w:rPr>
              <w:t>Supports multiple farmers</w:t>
            </w:r>
          </w:p>
        </w:tc>
        <w:tc>
          <w:tcPr>
            <w:tcW w:w="4097" w:type="dxa"/>
          </w:tcPr>
          <w:p w14:paraId="79B8A8A0" w14:textId="5FA6A287" w:rsidR="00DA7511" w:rsidRDefault="00426FD9">
            <w:pPr>
              <w:tabs>
                <w:tab w:val="left" w:pos="2320"/>
              </w:tabs>
              <w:rPr>
                <w:rFonts w:ascii="Arial" w:eastAsia="Arial" w:hAnsi="Arial" w:cs="Arial"/>
              </w:rPr>
            </w:pPr>
            <w:r>
              <w:rPr>
                <w:rFonts w:ascii="Arial" w:eastAsia="Arial" w:hAnsi="Arial" w:cs="Arial"/>
              </w:rPr>
              <w:t>Flask</w:t>
            </w:r>
          </w:p>
        </w:tc>
      </w:tr>
      <w:tr w:rsidR="00DA7511" w14:paraId="21A0C6C9" w14:textId="77777777">
        <w:trPr>
          <w:trHeight w:val="229"/>
        </w:trPr>
        <w:tc>
          <w:tcPr>
            <w:tcW w:w="826" w:type="dxa"/>
          </w:tcPr>
          <w:p w14:paraId="33C79555" w14:textId="77777777" w:rsidR="00DA7511" w:rsidRDefault="00DA751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AB8A1C4" w14:textId="77777777" w:rsidR="00DA7511" w:rsidRDefault="00DB1607">
            <w:pPr>
              <w:tabs>
                <w:tab w:val="left" w:pos="2320"/>
              </w:tabs>
              <w:rPr>
                <w:rFonts w:ascii="Arial" w:eastAsia="Arial" w:hAnsi="Arial" w:cs="Arial"/>
              </w:rPr>
            </w:pPr>
            <w:r>
              <w:rPr>
                <w:rFonts w:ascii="Arial" w:eastAsia="Arial" w:hAnsi="Arial" w:cs="Arial"/>
              </w:rPr>
              <w:t>Availability</w:t>
            </w:r>
          </w:p>
        </w:tc>
        <w:tc>
          <w:tcPr>
            <w:tcW w:w="5170" w:type="dxa"/>
          </w:tcPr>
          <w:p w14:paraId="6822A568" w14:textId="5DF8345D" w:rsidR="00DA7511" w:rsidRDefault="00426FD9">
            <w:pPr>
              <w:tabs>
                <w:tab w:val="left" w:pos="2320"/>
              </w:tabs>
              <w:rPr>
                <w:rFonts w:ascii="Arial" w:eastAsia="Arial" w:hAnsi="Arial" w:cs="Arial"/>
              </w:rPr>
            </w:pPr>
            <w:r>
              <w:rPr>
                <w:rFonts w:ascii="Arial" w:eastAsia="Arial" w:hAnsi="Arial" w:cs="Arial"/>
              </w:rPr>
              <w:t>Accessible anytime through web</w:t>
            </w:r>
          </w:p>
        </w:tc>
        <w:tc>
          <w:tcPr>
            <w:tcW w:w="4097" w:type="dxa"/>
          </w:tcPr>
          <w:p w14:paraId="14307262" w14:textId="4701185B" w:rsidR="00DA7511" w:rsidRDefault="00426FD9">
            <w:pPr>
              <w:tabs>
                <w:tab w:val="left" w:pos="2320"/>
              </w:tabs>
              <w:rPr>
                <w:rFonts w:ascii="Arial" w:eastAsia="Arial" w:hAnsi="Arial" w:cs="Arial"/>
              </w:rPr>
            </w:pPr>
            <w:r>
              <w:rPr>
                <w:rFonts w:ascii="Arial" w:eastAsia="Arial" w:hAnsi="Arial" w:cs="Arial"/>
              </w:rPr>
              <w:t>Cloud Deployment</w:t>
            </w:r>
          </w:p>
        </w:tc>
      </w:tr>
      <w:tr w:rsidR="00DA7511" w14:paraId="4BDE8C61" w14:textId="77777777">
        <w:trPr>
          <w:trHeight w:val="229"/>
        </w:trPr>
        <w:tc>
          <w:tcPr>
            <w:tcW w:w="826" w:type="dxa"/>
          </w:tcPr>
          <w:p w14:paraId="2FF6D4CD" w14:textId="77777777" w:rsidR="00DA7511" w:rsidRDefault="00DA751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2B4E96C3" w14:textId="77777777" w:rsidR="00DA7511" w:rsidRDefault="00DB1607">
            <w:pPr>
              <w:tabs>
                <w:tab w:val="left" w:pos="2320"/>
              </w:tabs>
              <w:rPr>
                <w:rFonts w:ascii="Arial" w:eastAsia="Arial" w:hAnsi="Arial" w:cs="Arial"/>
              </w:rPr>
            </w:pPr>
            <w:r>
              <w:rPr>
                <w:rFonts w:ascii="Arial" w:eastAsia="Arial" w:hAnsi="Arial" w:cs="Arial"/>
              </w:rPr>
              <w:t>Performance</w:t>
            </w:r>
          </w:p>
        </w:tc>
        <w:tc>
          <w:tcPr>
            <w:tcW w:w="5170" w:type="dxa"/>
          </w:tcPr>
          <w:p w14:paraId="00FA8BF6" w14:textId="489CE962" w:rsidR="00DA7511" w:rsidRDefault="00426FD9">
            <w:pPr>
              <w:tabs>
                <w:tab w:val="left" w:pos="2320"/>
              </w:tabs>
              <w:rPr>
                <w:rFonts w:ascii="Arial" w:eastAsia="Arial" w:hAnsi="Arial" w:cs="Arial"/>
              </w:rPr>
            </w:pPr>
            <w:r>
              <w:rPr>
                <w:rFonts w:ascii="Arial" w:eastAsia="Arial" w:hAnsi="Arial" w:cs="Arial"/>
              </w:rPr>
              <w:t>Fast crop prediction</w:t>
            </w:r>
          </w:p>
        </w:tc>
        <w:tc>
          <w:tcPr>
            <w:tcW w:w="4097" w:type="dxa"/>
          </w:tcPr>
          <w:p w14:paraId="26D81D08" w14:textId="17B54951" w:rsidR="00DA7511" w:rsidRDefault="00426FD9">
            <w:pPr>
              <w:tabs>
                <w:tab w:val="left" w:pos="2320"/>
              </w:tabs>
              <w:rPr>
                <w:rFonts w:ascii="Arial" w:eastAsia="Arial" w:hAnsi="Arial" w:cs="Arial"/>
              </w:rPr>
            </w:pPr>
            <w:r>
              <w:rPr>
                <w:rFonts w:ascii="Arial" w:eastAsia="Arial" w:hAnsi="Arial" w:cs="Arial"/>
              </w:rPr>
              <w:t>Scikit-learn</w:t>
            </w:r>
          </w:p>
        </w:tc>
      </w:tr>
    </w:tbl>
    <w:p w14:paraId="33BC4DBA" w14:textId="77777777" w:rsidR="00DA7511" w:rsidRDefault="00DA7511">
      <w:pPr>
        <w:tabs>
          <w:tab w:val="left" w:pos="2320"/>
        </w:tabs>
        <w:rPr>
          <w:rFonts w:ascii="Arial" w:eastAsia="Arial" w:hAnsi="Arial" w:cs="Arial"/>
          <w:b/>
        </w:rPr>
      </w:pPr>
    </w:p>
    <w:p w14:paraId="59FEAAB1" w14:textId="77777777" w:rsidR="00DA7511" w:rsidRDefault="00DA7511">
      <w:pPr>
        <w:rPr>
          <w:rFonts w:ascii="Arial" w:eastAsia="Arial" w:hAnsi="Arial" w:cs="Arial"/>
          <w:b/>
        </w:rPr>
      </w:pPr>
    </w:p>
    <w:p w14:paraId="19E72524" w14:textId="77777777" w:rsidR="00DA7511" w:rsidRDefault="00DB1607">
      <w:pPr>
        <w:rPr>
          <w:rFonts w:ascii="Arial" w:eastAsia="Arial" w:hAnsi="Arial" w:cs="Arial"/>
          <w:b/>
        </w:rPr>
      </w:pPr>
      <w:r>
        <w:rPr>
          <w:rFonts w:ascii="Arial" w:eastAsia="Arial" w:hAnsi="Arial" w:cs="Arial"/>
          <w:b/>
        </w:rPr>
        <w:t>References:</w:t>
      </w:r>
    </w:p>
    <w:p w14:paraId="1F1A1052" w14:textId="77777777" w:rsidR="00426FD9" w:rsidRPr="00426FD9" w:rsidRDefault="00426FD9" w:rsidP="00426FD9">
      <w:pPr>
        <w:rPr>
          <w:rFonts w:ascii="Arial" w:eastAsia="Arial" w:hAnsi="Arial" w:cs="Arial"/>
          <w:b/>
        </w:rPr>
      </w:pPr>
      <w:r w:rsidRPr="00426FD9">
        <w:rPr>
          <w:rFonts w:ascii="Arial" w:eastAsia="Arial" w:hAnsi="Arial" w:cs="Arial"/>
          <w:b/>
        </w:rPr>
        <w:t>Flask Documentation</w:t>
      </w:r>
    </w:p>
    <w:p w14:paraId="45F0CC37" w14:textId="52464609" w:rsidR="00426FD9" w:rsidRPr="00426FD9" w:rsidRDefault="00426FD9" w:rsidP="00426FD9">
      <w:pPr>
        <w:rPr>
          <w:rFonts w:ascii="Arial" w:eastAsia="Arial" w:hAnsi="Arial" w:cs="Arial"/>
          <w:b/>
        </w:rPr>
      </w:pPr>
      <w:r w:rsidRPr="00426FD9">
        <w:rPr>
          <w:rFonts w:ascii="Arial" w:eastAsia="Arial" w:hAnsi="Arial" w:cs="Arial"/>
          <w:b/>
        </w:rPr>
        <w:t>https://flask.palletsprojects.com/</w:t>
      </w:r>
      <w:r w:rsidRPr="00426FD9">
        <w:rPr>
          <w:rFonts w:ascii="Segoe UI Symbol" w:eastAsia="Arial" w:hAnsi="Segoe UI Symbol" w:cs="Segoe UI Symbol"/>
          <w:b/>
        </w:rPr>
        <w:t>⁠</w:t>
      </w:r>
    </w:p>
    <w:p w14:paraId="41D73D30" w14:textId="77777777" w:rsidR="00426FD9" w:rsidRPr="00426FD9" w:rsidRDefault="00426FD9" w:rsidP="00426FD9">
      <w:pPr>
        <w:rPr>
          <w:rFonts w:ascii="Arial" w:eastAsia="Arial" w:hAnsi="Arial" w:cs="Arial"/>
          <w:b/>
        </w:rPr>
      </w:pPr>
      <w:r w:rsidRPr="00426FD9">
        <w:rPr>
          <w:rFonts w:ascii="Arial" w:eastAsia="Arial" w:hAnsi="Arial" w:cs="Arial"/>
          <w:b/>
        </w:rPr>
        <w:t>Scikit-learn Documentation</w:t>
      </w:r>
    </w:p>
    <w:p w14:paraId="795320CB" w14:textId="6CF9A9F3" w:rsidR="00426FD9" w:rsidRPr="00426FD9" w:rsidRDefault="00426FD9" w:rsidP="00426FD9">
      <w:pPr>
        <w:rPr>
          <w:rFonts w:ascii="Arial" w:eastAsia="Arial" w:hAnsi="Arial" w:cs="Arial"/>
          <w:b/>
        </w:rPr>
      </w:pPr>
      <w:r w:rsidRPr="00426FD9">
        <w:rPr>
          <w:rFonts w:ascii="Arial" w:eastAsia="Arial" w:hAnsi="Arial" w:cs="Arial"/>
          <w:b/>
        </w:rPr>
        <w:t>https://scikit-learn.org/stable/</w:t>
      </w:r>
      <w:r w:rsidRPr="00426FD9">
        <w:rPr>
          <w:rFonts w:ascii="Segoe UI Symbol" w:eastAsia="Arial" w:hAnsi="Segoe UI Symbol" w:cs="Segoe UI Symbol"/>
          <w:b/>
        </w:rPr>
        <w:t>⁠</w:t>
      </w:r>
    </w:p>
    <w:p w14:paraId="46AE0402" w14:textId="77777777" w:rsidR="00426FD9" w:rsidRPr="00426FD9" w:rsidRDefault="00426FD9" w:rsidP="00426FD9">
      <w:pPr>
        <w:rPr>
          <w:rFonts w:ascii="Arial" w:eastAsia="Arial" w:hAnsi="Arial" w:cs="Arial"/>
          <w:b/>
        </w:rPr>
      </w:pPr>
      <w:r w:rsidRPr="00426FD9">
        <w:rPr>
          <w:rFonts w:ascii="Arial" w:eastAsia="Arial" w:hAnsi="Arial" w:cs="Arial"/>
          <w:b/>
        </w:rPr>
        <w:t>MySQL Documentation</w:t>
      </w:r>
    </w:p>
    <w:p w14:paraId="1CDCA582" w14:textId="461E86F5" w:rsidR="00426FD9" w:rsidRPr="00426FD9" w:rsidRDefault="00426FD9" w:rsidP="00426FD9">
      <w:pPr>
        <w:rPr>
          <w:rFonts w:ascii="Arial" w:eastAsia="Arial" w:hAnsi="Arial" w:cs="Arial"/>
          <w:b/>
        </w:rPr>
      </w:pPr>
      <w:r w:rsidRPr="00426FD9">
        <w:rPr>
          <w:rFonts w:ascii="Arial" w:eastAsia="Arial" w:hAnsi="Arial" w:cs="Arial"/>
          <w:b/>
        </w:rPr>
        <w:t>https://dev.mysql.com/doc/</w:t>
      </w:r>
      <w:r w:rsidRPr="00426FD9">
        <w:rPr>
          <w:rFonts w:ascii="Segoe UI Symbol" w:eastAsia="Arial" w:hAnsi="Segoe UI Symbol" w:cs="Segoe UI Symbol"/>
          <w:b/>
        </w:rPr>
        <w:t>⁠</w:t>
      </w:r>
    </w:p>
    <w:p w14:paraId="57C62B77" w14:textId="77777777" w:rsidR="00426FD9" w:rsidRPr="00426FD9" w:rsidRDefault="00426FD9" w:rsidP="00426FD9">
      <w:pPr>
        <w:rPr>
          <w:rFonts w:ascii="Arial" w:eastAsia="Arial" w:hAnsi="Arial" w:cs="Arial"/>
          <w:b/>
        </w:rPr>
      </w:pPr>
      <w:r w:rsidRPr="00426FD9">
        <w:rPr>
          <w:rFonts w:ascii="Arial" w:eastAsia="Arial" w:hAnsi="Arial" w:cs="Arial"/>
          <w:b/>
        </w:rPr>
        <w:lastRenderedPageBreak/>
        <w:t>Pandas Documentation</w:t>
      </w:r>
    </w:p>
    <w:p w14:paraId="2714A3F1" w14:textId="1C2C3913" w:rsidR="00DA7511" w:rsidRDefault="00426FD9" w:rsidP="00426FD9">
      <w:pPr>
        <w:rPr>
          <w:rFonts w:ascii="Arial" w:eastAsia="Arial" w:hAnsi="Arial" w:cs="Arial"/>
          <w:b/>
        </w:rPr>
      </w:pPr>
      <w:r w:rsidRPr="00426FD9">
        <w:rPr>
          <w:rFonts w:ascii="Arial" w:eastAsia="Arial" w:hAnsi="Arial" w:cs="Arial"/>
          <w:b/>
        </w:rPr>
        <w:t>https://pandas.pydata.org/docs/</w:t>
      </w:r>
      <w:r w:rsidRPr="00426FD9">
        <w:rPr>
          <w:rFonts w:ascii="Segoe UI Symbol" w:eastAsia="Arial" w:hAnsi="Segoe UI Symbol" w:cs="Segoe UI Symbol"/>
          <w:b/>
        </w:rPr>
        <w:t>⁠</w:t>
      </w:r>
    </w:p>
    <w:p w14:paraId="5DE21B48" w14:textId="77777777" w:rsidR="00DA7511" w:rsidRDefault="00DA7511">
      <w:pPr>
        <w:rPr>
          <w:rFonts w:ascii="Arial" w:eastAsia="Arial" w:hAnsi="Arial" w:cs="Arial"/>
          <w:b/>
        </w:rPr>
      </w:pPr>
    </w:p>
    <w:p w14:paraId="463D84FA" w14:textId="77777777" w:rsidR="00DA7511" w:rsidRDefault="00DA7511">
      <w:pPr>
        <w:rPr>
          <w:rFonts w:ascii="Arial" w:eastAsia="Arial" w:hAnsi="Arial" w:cs="Arial"/>
          <w:b/>
        </w:rPr>
      </w:pPr>
    </w:p>
    <w:sectPr w:rsidR="00DA751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4621D"/>
    <w:multiLevelType w:val="multilevel"/>
    <w:tmpl w:val="7A4899F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75922410"/>
    <w:multiLevelType w:val="multilevel"/>
    <w:tmpl w:val="8222CB1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23304499">
    <w:abstractNumId w:val="0"/>
  </w:num>
  <w:num w:numId="2" w16cid:durableId="1761024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11"/>
    <w:rsid w:val="00426FD9"/>
    <w:rsid w:val="00936CAF"/>
    <w:rsid w:val="009E3C3D"/>
    <w:rsid w:val="00DA7511"/>
    <w:rsid w:val="00DB1607"/>
    <w:rsid w:val="00DE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E65C"/>
  <w15:docId w15:val="{6D0533E0-4CF4-4C9F-BD20-E122443D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Pachala Manjusha</cp:lastModifiedBy>
  <cp:revision>2</cp:revision>
  <dcterms:created xsi:type="dcterms:W3CDTF">2026-07-14T17:01:00Z</dcterms:created>
  <dcterms:modified xsi:type="dcterms:W3CDTF">2026-07-14T17:01:00Z</dcterms:modified>
</cp:coreProperties>
</file>