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92AA2D" w:rsidR="005B2106" w:rsidRPr="009E313A" w:rsidRDefault="001D303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July 11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A31ADEA" w:rsidR="000708AF" w:rsidRPr="009E313A" w:rsidRDefault="005E752D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SWTID-2026-2791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1C82CD9" w:rsidR="000708AF" w:rsidRPr="009E313A" w:rsidRDefault="005E752D" w:rsidP="000708AF">
            <w:pPr>
              <w:rPr>
                <w:rFonts w:ascii="Arial" w:hAnsi="Arial" w:cs="Arial"/>
              </w:rPr>
            </w:pPr>
            <w:r w:rsidRPr="005E752D">
              <w:rPr>
                <w:rFonts w:ascii="Arial" w:hAnsi="Arial" w:cs="Arial"/>
              </w:rPr>
              <w:t>OptiCrop: Smart Agricultural Production Optimization Engine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C43A180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063162A" w:rsidR="006B2449" w:rsidRPr="009E313A" w:rsidRDefault="00D84E7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E7E">
              <w:rPr>
                <w:rFonts w:ascii="Arial" w:hAnsi="Arial" w:cs="Arial"/>
                <w:sz w:val="20"/>
                <w:szCs w:val="20"/>
              </w:rPr>
              <w:t>Weather Monitoring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65C50A2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5546F84D" w:rsidR="006B2449" w:rsidRPr="009E313A" w:rsidRDefault="00D84E7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E7E">
              <w:rPr>
                <w:rFonts w:ascii="Arial" w:hAnsi="Arial" w:cs="Arial"/>
                <w:sz w:val="20"/>
                <w:szCs w:val="20"/>
              </w:rPr>
              <w:t>Soil Monitoring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D5DFC4D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62A4AA02" w:rsidR="006B2449" w:rsidRPr="009E313A" w:rsidRDefault="00D84E7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E7E">
              <w:rPr>
                <w:rFonts w:ascii="Arial" w:hAnsi="Arial" w:cs="Arial"/>
                <w:sz w:val="20"/>
                <w:szCs w:val="20"/>
              </w:rPr>
              <w:t>Crop Recommendation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3A93F8A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3688FD52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D1F8D19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1E1B058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D712411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32F6">
              <w:rPr>
                <w:rFonts w:ascii="Arial" w:hAnsi="Arial" w:cs="Arial"/>
                <w:sz w:val="20"/>
                <w:szCs w:val="20"/>
              </w:rPr>
              <w:t>As a farmer, I can view my farm dashboard with crop and weather information.</w:t>
            </w:r>
          </w:p>
        </w:tc>
        <w:tc>
          <w:tcPr>
            <w:tcW w:w="1538" w:type="dxa"/>
          </w:tcPr>
          <w:p w14:paraId="2DFB6772" w14:textId="4A28B3CC" w:rsidR="006B2449" w:rsidRPr="009E313A" w:rsidRDefault="00D832F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95B8D43" w14:textId="420BD736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0709CAE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0810CD7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48B464B" w14:textId="623EE570" w:rsidR="006B2449" w:rsidRPr="009E313A" w:rsidRDefault="00D84E7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E7E">
              <w:rPr>
                <w:rFonts w:ascii="Arial" w:hAnsi="Arial" w:cs="Arial"/>
                <w:sz w:val="20"/>
                <w:szCs w:val="20"/>
              </w:rPr>
              <w:t>Irrigation Optimization</w:t>
            </w:r>
          </w:p>
        </w:tc>
        <w:tc>
          <w:tcPr>
            <w:tcW w:w="1516" w:type="dxa"/>
          </w:tcPr>
          <w:p w14:paraId="6E146C6E" w14:textId="21C78672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47B95570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32F6">
              <w:rPr>
                <w:rFonts w:ascii="Arial" w:hAnsi="Arial" w:cs="Arial"/>
                <w:sz w:val="20"/>
                <w:szCs w:val="20"/>
              </w:rPr>
              <w:t>As a farmer, I can view my farm dashboard with crop and weather information.</w:t>
            </w:r>
          </w:p>
        </w:tc>
        <w:tc>
          <w:tcPr>
            <w:tcW w:w="1538" w:type="dxa"/>
          </w:tcPr>
          <w:p w14:paraId="7BB1E68E" w14:textId="11FF19BA" w:rsidR="006B2449" w:rsidRPr="009E313A" w:rsidRDefault="00D832F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42734245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231DFEFF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0A6ECBF1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EF08303" w14:textId="4A7A7148" w:rsidR="006B2449" w:rsidRPr="009E313A" w:rsidRDefault="00D84E7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E7E">
              <w:rPr>
                <w:rFonts w:ascii="Arial" w:hAnsi="Arial" w:cs="Arial"/>
                <w:sz w:val="20"/>
                <w:szCs w:val="20"/>
              </w:rPr>
              <w:t>Disease Detection</w:t>
            </w:r>
          </w:p>
        </w:tc>
        <w:tc>
          <w:tcPr>
            <w:tcW w:w="1516" w:type="dxa"/>
          </w:tcPr>
          <w:p w14:paraId="7BDEF502" w14:textId="2E4AC387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2444A722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32F6">
              <w:rPr>
                <w:rFonts w:ascii="Arial" w:hAnsi="Arial" w:cs="Arial"/>
                <w:sz w:val="20"/>
                <w:szCs w:val="20"/>
              </w:rPr>
              <w:t>As a farmer, I can upload crop images to detect diseases using AI.</w:t>
            </w:r>
          </w:p>
        </w:tc>
        <w:tc>
          <w:tcPr>
            <w:tcW w:w="1538" w:type="dxa"/>
          </w:tcPr>
          <w:p w14:paraId="6B7FDA90" w14:textId="1E68CE7F" w:rsidR="006B2449" w:rsidRPr="009E313A" w:rsidRDefault="00D832F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5E6FE9F3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51B608E7" w:rsidR="006B2449" w:rsidRPr="009E313A" w:rsidRDefault="00D832F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6EADC7DB" w:rsidR="00ED76A8" w:rsidRPr="009E313A" w:rsidRDefault="005A43E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FA34DC0" w:rsidR="00ED76A8" w:rsidRPr="009E313A" w:rsidRDefault="005A43E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Aug 2026</w:t>
            </w:r>
          </w:p>
        </w:tc>
        <w:tc>
          <w:tcPr>
            <w:tcW w:w="2355" w:type="dxa"/>
          </w:tcPr>
          <w:p w14:paraId="4E4A0A60" w14:textId="78AA0A7E" w:rsidR="00ED76A8" w:rsidRPr="009E313A" w:rsidRDefault="005A43E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Aug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64B6AC3" w:rsidR="00ED76A8" w:rsidRPr="009E313A" w:rsidRDefault="005A43E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E752D">
              <w:rPr>
                <w:rFonts w:ascii="Arial" w:hAnsi="Arial" w:cs="Arial"/>
                <w:sz w:val="20"/>
                <w:szCs w:val="20"/>
              </w:rPr>
              <w:t>7 Aug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105168DD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232" w:type="dxa"/>
          </w:tcPr>
          <w:p w14:paraId="3E5D593D" w14:textId="25EC3781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4E456F6C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Aug 2026</w:t>
            </w:r>
          </w:p>
        </w:tc>
        <w:tc>
          <w:tcPr>
            <w:tcW w:w="2355" w:type="dxa"/>
          </w:tcPr>
          <w:p w14:paraId="7E3F5F55" w14:textId="695C43C8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Aug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6628AD97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5E1121A2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Aug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3CF54B86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232" w:type="dxa"/>
          </w:tcPr>
          <w:p w14:paraId="33096D47" w14:textId="648F0BB3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082F638E" w14:textId="71BF58CF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Aug 2026</w:t>
            </w:r>
          </w:p>
        </w:tc>
        <w:tc>
          <w:tcPr>
            <w:tcW w:w="2355" w:type="dxa"/>
          </w:tcPr>
          <w:p w14:paraId="1D0AE6D3" w14:textId="70E90400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Aug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201C9C96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4645F4E2" w14:textId="16C838E6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Aug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5CDAF8A2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683698FC" w14:textId="71CCC69F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5A9D491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Aug 2026</w:t>
            </w:r>
          </w:p>
        </w:tc>
        <w:tc>
          <w:tcPr>
            <w:tcW w:w="2355" w:type="dxa"/>
          </w:tcPr>
          <w:p w14:paraId="3F4EBAAF" w14:textId="549D67D6" w:rsidR="00ED76A8" w:rsidRPr="009E313A" w:rsidRDefault="005A43E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Aug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68CB695A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4A5CA111" w14:textId="0ABAE7A2" w:rsidR="00ED76A8" w:rsidRPr="009E313A" w:rsidRDefault="005E752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Aug 2026</w:t>
            </w:r>
          </w:p>
        </w:tc>
      </w:tr>
    </w:tbl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0FAD" w14:textId="77777777" w:rsidR="00D832F6" w:rsidRPr="00D832F6" w:rsidRDefault="00D832F6" w:rsidP="00D832F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D832F6">
        <w:rPr>
          <w:rFonts w:ascii="Arial" w:hAnsi="Arial" w:cs="Arial"/>
          <w:b/>
          <w:bCs/>
          <w:color w:val="172B4D"/>
        </w:rPr>
        <w:t xml:space="preserve">Total Story Points: 72 </w:t>
      </w:r>
    </w:p>
    <w:p w14:paraId="38165736" w14:textId="77777777" w:rsidR="00D832F6" w:rsidRPr="00D832F6" w:rsidRDefault="00D832F6" w:rsidP="00D832F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D832F6">
        <w:rPr>
          <w:rFonts w:ascii="Arial" w:hAnsi="Arial" w:cs="Arial"/>
          <w:b/>
          <w:bCs/>
          <w:color w:val="172B4D"/>
        </w:rPr>
        <w:t xml:space="preserve">Total Sprint Duration: 28 Days </w:t>
      </w:r>
    </w:p>
    <w:p w14:paraId="4C1C73BB" w14:textId="77777777" w:rsidR="00D832F6" w:rsidRPr="00D832F6" w:rsidRDefault="00D832F6" w:rsidP="00D832F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D832F6">
        <w:rPr>
          <w:rFonts w:ascii="Arial" w:hAnsi="Arial" w:cs="Arial"/>
          <w:b/>
          <w:bCs/>
          <w:color w:val="172B4D"/>
        </w:rPr>
        <w:t xml:space="preserve">Average Velocity = 72 ÷ 28 ≈ 2.57 Story Points per Day </w:t>
      </w:r>
    </w:p>
    <w:p w14:paraId="0A19C7A9" w14:textId="0F4082CD" w:rsidR="009E313A" w:rsidRPr="00D832F6" w:rsidRDefault="00D832F6" w:rsidP="00102F3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D832F6">
        <w:rPr>
          <w:rFonts w:ascii="Arial" w:hAnsi="Arial" w:cs="Arial"/>
          <w:b/>
          <w:bCs/>
          <w:color w:val="172B4D"/>
        </w:rPr>
        <w:t xml:space="preserve">Average Sprint Velocity = 18 Story Points per Sprint 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31984E9" w14:textId="06E181C2" w:rsidR="006E4021" w:rsidRPr="006E4021" w:rsidRDefault="006E4021" w:rsidP="006E4021">
      <w:pPr>
        <w:pStyle w:val="NormalWeb"/>
        <w:numPr>
          <w:ilvl w:val="0"/>
          <w:numId w:val="3"/>
        </w:numPr>
        <w:shd w:val="clear" w:color="auto" w:fill="FFFFFF"/>
        <w:spacing w:line="480" w:lineRule="atLeast"/>
      </w:pPr>
      <w:r w:rsidRPr="006E4021">
        <w:t xml:space="preserve"> F. M. Talaat, "Crop yield prediction algorithm (CYPA) in precision agriculture based on IoT techniques and climate changes," </w:t>
      </w:r>
      <w:r w:rsidRPr="006E4021">
        <w:rPr>
          <w:i/>
          <w:iCs/>
        </w:rPr>
        <w:t>Neural Computing and Applications</w:t>
      </w:r>
      <w:r w:rsidRPr="006E4021">
        <w:t xml:space="preserve">, vol. 35, pp. 17281–17292, 2023. </w:t>
      </w:r>
    </w:p>
    <w:p w14:paraId="45382114" w14:textId="77777777" w:rsidR="006E4021" w:rsidRDefault="006E4021" w:rsidP="006E4021">
      <w:pPr>
        <w:pStyle w:val="NormalWeb"/>
        <w:numPr>
          <w:ilvl w:val="0"/>
          <w:numId w:val="3"/>
        </w:numPr>
        <w:shd w:val="clear" w:color="auto" w:fill="FFFFFF"/>
        <w:spacing w:line="480" w:lineRule="atLeast"/>
      </w:pPr>
      <w:r w:rsidRPr="006E4021">
        <w:t xml:space="preserve">  S. Saha, O. D. Kucher, A. O. Utkina, and N. Y. Rebouh, "Precision agriculture for improving crop yield predictions: A literature review," </w:t>
      </w:r>
      <w:r w:rsidRPr="006E4021">
        <w:rPr>
          <w:i/>
          <w:iCs/>
        </w:rPr>
        <w:t>Frontiers in Agronomy</w:t>
      </w:r>
      <w:r w:rsidRPr="006E4021">
        <w:t xml:space="preserve">, vol. 7, 2025. </w:t>
      </w:r>
    </w:p>
    <w:p w14:paraId="480D90C1" w14:textId="1559D6C8" w:rsidR="006E4021" w:rsidRPr="006E4021" w:rsidRDefault="006E4021" w:rsidP="006E4021">
      <w:pPr>
        <w:pStyle w:val="NormalWeb"/>
        <w:numPr>
          <w:ilvl w:val="0"/>
          <w:numId w:val="3"/>
        </w:numPr>
        <w:shd w:val="clear" w:color="auto" w:fill="FFFFFF"/>
        <w:spacing w:line="480" w:lineRule="atLeast"/>
      </w:pPr>
      <w:r w:rsidRPr="006E4021">
        <w:t xml:space="preserve">  R. N. V. Jagan Mohan, P. S. Rayanoothala, and R. Praneetha Sree, "Next-gen agriculture: Integrating AI and XAI for precision crop yield predictions," </w:t>
      </w:r>
      <w:r w:rsidRPr="006E4021">
        <w:rPr>
          <w:i/>
          <w:iCs/>
        </w:rPr>
        <w:t>Frontiers in Plant Science</w:t>
      </w:r>
      <w:r w:rsidRPr="006E4021">
        <w:t xml:space="preserve">, vol. 15, 2025. </w:t>
      </w:r>
    </w:p>
    <w:p w14:paraId="4B77132E" w14:textId="0A35E586" w:rsidR="006E4021" w:rsidRDefault="006E4021" w:rsidP="006E4021">
      <w:pPr>
        <w:pStyle w:val="NormalWeb"/>
        <w:numPr>
          <w:ilvl w:val="0"/>
          <w:numId w:val="3"/>
        </w:numPr>
        <w:shd w:val="clear" w:color="auto" w:fill="FFFFFF"/>
        <w:spacing w:line="480" w:lineRule="atLeast"/>
      </w:pPr>
      <w:r w:rsidRPr="006E4021">
        <w:t xml:space="preserve">M. Ramasamy and T. K., "Integration of AI and IoT for Yield Optimization in Precision Farming," </w:t>
      </w:r>
      <w:r w:rsidRPr="006E4021">
        <w:rPr>
          <w:i/>
          <w:iCs/>
        </w:rPr>
        <w:t>Journal of Experimental Agriculture</w:t>
      </w:r>
      <w:r>
        <w:rPr>
          <w:i/>
          <w:iCs/>
        </w:rPr>
        <w:t xml:space="preserve">            </w:t>
      </w:r>
      <w:r w:rsidRPr="006E4021">
        <w:rPr>
          <w:i/>
          <w:iCs/>
        </w:rPr>
        <w:t>International</w:t>
      </w:r>
      <w:r w:rsidRPr="006E4021">
        <w:t xml:space="preserve">, vol. 46, no. 4, pp. 1–15, 2025. </w:t>
      </w:r>
    </w:p>
    <w:p w14:paraId="4AA06497" w14:textId="046A1670" w:rsidR="00A37D66" w:rsidRPr="006E4021" w:rsidRDefault="006E4021" w:rsidP="006E4021">
      <w:pPr>
        <w:pStyle w:val="NormalWeb"/>
        <w:numPr>
          <w:ilvl w:val="0"/>
          <w:numId w:val="3"/>
        </w:numPr>
        <w:shd w:val="clear" w:color="auto" w:fill="FFFFFF"/>
        <w:spacing w:line="480" w:lineRule="atLeast"/>
      </w:pPr>
      <w:r w:rsidRPr="006E4021">
        <w:t xml:space="preserve">Crop yield prediction using machine learning: An extensive and systematic literature review," </w:t>
      </w:r>
      <w:r w:rsidRPr="006E4021">
        <w:rPr>
          <w:i/>
          <w:iCs/>
        </w:rPr>
        <w:t>Agricultural Technology</w:t>
      </w:r>
      <w:r w:rsidRPr="006E4021">
        <w:t>, vol. 10, Article 100718, 2025</w:t>
      </w:r>
      <w:r>
        <w:t>.</w:t>
      </w:r>
    </w:p>
    <w:sectPr w:rsidR="00A37D66" w:rsidRPr="006E402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0CDB"/>
    <w:multiLevelType w:val="hybridMultilevel"/>
    <w:tmpl w:val="EF227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75F3EBC"/>
    <w:multiLevelType w:val="multilevel"/>
    <w:tmpl w:val="D8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982348650">
    <w:abstractNumId w:val="2"/>
  </w:num>
  <w:num w:numId="3" w16cid:durableId="37088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2FDE"/>
    <w:rsid w:val="000E5D02"/>
    <w:rsid w:val="00102F3B"/>
    <w:rsid w:val="001126AC"/>
    <w:rsid w:val="00163759"/>
    <w:rsid w:val="00174504"/>
    <w:rsid w:val="001C6A20"/>
    <w:rsid w:val="001D303A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3EF"/>
    <w:rsid w:val="005A4CB0"/>
    <w:rsid w:val="005B2106"/>
    <w:rsid w:val="005E752D"/>
    <w:rsid w:val="00604389"/>
    <w:rsid w:val="00604AAA"/>
    <w:rsid w:val="00620241"/>
    <w:rsid w:val="00632D23"/>
    <w:rsid w:val="006379A3"/>
    <w:rsid w:val="006B2449"/>
    <w:rsid w:val="006C72DD"/>
    <w:rsid w:val="006D393F"/>
    <w:rsid w:val="006E4021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2051"/>
    <w:rsid w:val="00CC77D1"/>
    <w:rsid w:val="00D01AF4"/>
    <w:rsid w:val="00D474B2"/>
    <w:rsid w:val="00D76549"/>
    <w:rsid w:val="00D832F6"/>
    <w:rsid w:val="00D84E7E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Pachala Manjusha</cp:lastModifiedBy>
  <cp:revision>3</cp:revision>
  <cp:lastPrinted>2026-07-14T16:57:00Z</cp:lastPrinted>
  <dcterms:created xsi:type="dcterms:W3CDTF">2026-07-14T17:18:00Z</dcterms:created>
  <dcterms:modified xsi:type="dcterms:W3CDTF">2026-07-15T08:35:00Z</dcterms:modified>
</cp:coreProperties>
</file>