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C857" w14:textId="77777777" w:rsidR="008B7B88" w:rsidRPr="00C26404" w:rsidRDefault="008B7B88" w:rsidP="008B7B88">
      <w:pPr>
        <w:pStyle w:val="NormalWeb"/>
        <w:spacing w:before="0" w:beforeAutospacing="0" w:after="0" w:afterAutospacing="0" w:line="276" w:lineRule="auto"/>
        <w:jc w:val="center"/>
        <w:rPr>
          <w:b/>
          <w:bCs/>
          <w:sz w:val="28"/>
          <w:szCs w:val="27"/>
        </w:rPr>
      </w:pPr>
      <w:r w:rsidRPr="00C26404">
        <w:rPr>
          <w:b/>
          <w:bCs/>
          <w:sz w:val="28"/>
          <w:szCs w:val="27"/>
        </w:rPr>
        <w:t>SHAWN MANKAD</w:t>
      </w:r>
    </w:p>
    <w:p w14:paraId="7D6B7989" w14:textId="1689251E" w:rsidR="008B7B88" w:rsidRDefault="00B84FFB" w:rsidP="008B7B88">
      <w:pPr>
        <w:pStyle w:val="NormalWeb"/>
        <w:spacing w:before="0" w:beforeAutospacing="0" w:after="0" w:afterAutospacing="0" w:line="276" w:lineRule="auto"/>
        <w:jc w:val="center"/>
        <w:rPr>
          <w:sz w:val="20"/>
        </w:rPr>
      </w:pPr>
      <w:r>
        <w:rPr>
          <w:sz w:val="20"/>
        </w:rPr>
        <w:t>North Carolina State</w:t>
      </w:r>
      <w:r w:rsidR="008B7B88" w:rsidRPr="00746252">
        <w:rPr>
          <w:sz w:val="20"/>
        </w:rPr>
        <w:t xml:space="preserve"> University | </w:t>
      </w:r>
      <w:r w:rsidR="00364099">
        <w:rPr>
          <w:sz w:val="20"/>
        </w:rPr>
        <w:t>3122 Nelson Hall</w:t>
      </w:r>
      <w:r w:rsidR="008B7B88" w:rsidRPr="00746252">
        <w:rPr>
          <w:sz w:val="20"/>
        </w:rPr>
        <w:t xml:space="preserve"> | </w:t>
      </w:r>
      <w:r>
        <w:rPr>
          <w:sz w:val="20"/>
        </w:rPr>
        <w:t>Raleigh</w:t>
      </w:r>
      <w:r w:rsidR="008B7B88" w:rsidRPr="00746252">
        <w:rPr>
          <w:sz w:val="20"/>
        </w:rPr>
        <w:t xml:space="preserve">, </w:t>
      </w:r>
      <w:r>
        <w:rPr>
          <w:sz w:val="20"/>
        </w:rPr>
        <w:t xml:space="preserve">North Carolina </w:t>
      </w:r>
      <w:r w:rsidR="00704AE4">
        <w:rPr>
          <w:sz w:val="20"/>
        </w:rPr>
        <w:t>27695</w:t>
      </w:r>
    </w:p>
    <w:p w14:paraId="1F2264FF" w14:textId="60559F75" w:rsidR="008B7B88" w:rsidRDefault="008B7B88" w:rsidP="008B7B88">
      <w:pPr>
        <w:pStyle w:val="NormalWeb"/>
        <w:spacing w:before="0" w:beforeAutospacing="0" w:after="0" w:afterAutospacing="0" w:line="276" w:lineRule="auto"/>
        <w:jc w:val="center"/>
        <w:rPr>
          <w:sz w:val="20"/>
        </w:rPr>
      </w:pPr>
      <w:r w:rsidRPr="00746252">
        <w:rPr>
          <w:sz w:val="20"/>
        </w:rPr>
        <w:t xml:space="preserve">Email: </w:t>
      </w:r>
      <w:r w:rsidR="00B84FFB">
        <w:rPr>
          <w:sz w:val="20"/>
        </w:rPr>
        <w:t>smankad</w:t>
      </w:r>
      <w:r w:rsidRPr="00746252">
        <w:rPr>
          <w:sz w:val="20"/>
        </w:rPr>
        <w:t>@</w:t>
      </w:r>
      <w:r w:rsidR="00B84FFB">
        <w:rPr>
          <w:sz w:val="20"/>
        </w:rPr>
        <w:t>ncsu</w:t>
      </w:r>
      <w:r w:rsidRPr="00746252">
        <w:rPr>
          <w:sz w:val="20"/>
        </w:rPr>
        <w:t xml:space="preserve">.edu | Phone: +1 </w:t>
      </w:r>
      <w:r w:rsidR="008F7577">
        <w:rPr>
          <w:sz w:val="20"/>
        </w:rPr>
        <w:t>919</w:t>
      </w:r>
      <w:r>
        <w:rPr>
          <w:sz w:val="20"/>
        </w:rPr>
        <w:t xml:space="preserve"> </w:t>
      </w:r>
      <w:r w:rsidR="008F7577">
        <w:rPr>
          <w:sz w:val="20"/>
        </w:rPr>
        <w:t>513</w:t>
      </w:r>
      <w:r>
        <w:rPr>
          <w:sz w:val="20"/>
        </w:rPr>
        <w:t xml:space="preserve"> </w:t>
      </w:r>
      <w:r w:rsidR="008F7577">
        <w:rPr>
          <w:sz w:val="20"/>
        </w:rPr>
        <w:t>2744</w:t>
      </w:r>
      <w:r w:rsidR="00182349">
        <w:rPr>
          <w:sz w:val="20"/>
        </w:rPr>
        <w:t xml:space="preserve"> | Revised: </w:t>
      </w:r>
      <w:r w:rsidR="00A478DB">
        <w:rPr>
          <w:sz w:val="20"/>
        </w:rPr>
        <w:t>May</w:t>
      </w:r>
      <w:r w:rsidR="00182349">
        <w:rPr>
          <w:sz w:val="20"/>
        </w:rPr>
        <w:t xml:space="preserve"> </w:t>
      </w:r>
      <w:r w:rsidR="0017201F">
        <w:rPr>
          <w:sz w:val="20"/>
        </w:rPr>
        <w:t>19</w:t>
      </w:r>
      <w:r w:rsidR="00182349">
        <w:rPr>
          <w:sz w:val="20"/>
        </w:rPr>
        <w:t>, 202</w:t>
      </w:r>
      <w:r w:rsidR="00150511">
        <w:rPr>
          <w:sz w:val="20"/>
        </w:rPr>
        <w:t>6</w:t>
      </w:r>
    </w:p>
    <w:p w14:paraId="5184B4DA" w14:textId="1747C9F5" w:rsidR="0026748C" w:rsidRPr="00CF1379" w:rsidRDefault="008B7B88" w:rsidP="0026748C">
      <w:pPr>
        <w:pStyle w:val="NormalWeb"/>
        <w:pBdr>
          <w:bottom w:val="single" w:sz="6" w:space="1" w:color="auto"/>
        </w:pBdr>
        <w:rPr>
          <w:b/>
          <w:bCs/>
        </w:rPr>
      </w:pPr>
      <w:r w:rsidRPr="00CF1379">
        <w:rPr>
          <w:b/>
          <w:bCs/>
        </w:rPr>
        <w:t>PERSONAL INFORMATION</w:t>
      </w:r>
    </w:p>
    <w:p w14:paraId="00F2043E" w14:textId="77777777" w:rsidR="008B7B88" w:rsidRDefault="008B7B88" w:rsidP="008B7B88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Educational Background</w:t>
      </w:r>
    </w:p>
    <w:p w14:paraId="5F995D78" w14:textId="68470E4E" w:rsidR="008B7B88" w:rsidRPr="00B07B27" w:rsidRDefault="00B07B27" w:rsidP="00B07B27">
      <w:pPr>
        <w:pStyle w:val="NormalWeb"/>
        <w:spacing w:after="0" w:afterAutospacing="0"/>
        <w:rPr>
          <w:b/>
          <w:bCs/>
        </w:rPr>
      </w:pPr>
      <w:r w:rsidRPr="00B07B27">
        <w:rPr>
          <w:rStyle w:val="ungroup-item"/>
          <w:rFonts w:eastAsia="Times New Roman"/>
          <w:b/>
          <w:bCs/>
          <w:sz w:val="22"/>
          <w:szCs w:val="22"/>
        </w:rPr>
        <w:t>University of Michigan</w:t>
      </w:r>
      <w:r w:rsidRPr="00B07B27">
        <w:rPr>
          <w:b/>
          <w:bCs/>
          <w:vanish/>
        </w:rPr>
        <w:t xml:space="preserve"> </w:t>
      </w:r>
      <w:r w:rsidR="008B7B88" w:rsidRPr="00B07B27">
        <w:rPr>
          <w:b/>
          <w:bCs/>
          <w:vanish/>
        </w:rPr>
        <w:t>Educational Background</w:t>
      </w:r>
    </w:p>
    <w:p w14:paraId="68221BCD" w14:textId="77777777" w:rsidR="00B07B27" w:rsidRDefault="00B07B27" w:rsidP="008B7B88">
      <w:pPr>
        <w:pStyle w:val="NormalWeb"/>
        <w:rPr>
          <w:vanish/>
        </w:rPr>
      </w:pPr>
    </w:p>
    <w:p w14:paraId="19A39F1C" w14:textId="355ADC07" w:rsidR="008B7B88" w:rsidRDefault="008B7B88" w:rsidP="00B07B27">
      <w:pPr>
        <w:numPr>
          <w:ilvl w:val="0"/>
          <w:numId w:val="1"/>
        </w:numPr>
        <w:spacing w:line="276" w:lineRule="auto"/>
        <w:rPr>
          <w:rFonts w:eastAsia="Times New Roman"/>
        </w:rPr>
      </w:pPr>
      <w:r>
        <w:rPr>
          <w:rStyle w:val="ungroup-item"/>
          <w:rFonts w:eastAsia="Times New Roman"/>
          <w:sz w:val="22"/>
          <w:szCs w:val="22"/>
        </w:rPr>
        <w:t xml:space="preserve">Ph.D., Statistics, </w:t>
      </w:r>
      <w:r w:rsidR="00C11ED5">
        <w:rPr>
          <w:rStyle w:val="ungroup-item"/>
          <w:rFonts w:eastAsia="Times New Roman"/>
          <w:sz w:val="22"/>
          <w:szCs w:val="22"/>
        </w:rPr>
        <w:t xml:space="preserve">2008 - </w:t>
      </w:r>
      <w:r>
        <w:rPr>
          <w:rStyle w:val="ungroup-item"/>
          <w:rFonts w:eastAsia="Times New Roman"/>
          <w:sz w:val="22"/>
          <w:szCs w:val="22"/>
        </w:rPr>
        <w:t>2013</w:t>
      </w:r>
    </w:p>
    <w:p w14:paraId="351BC44C" w14:textId="75DB883B" w:rsidR="008B7B88" w:rsidRPr="00B07B27" w:rsidRDefault="008B7B88" w:rsidP="008B7B88">
      <w:pPr>
        <w:numPr>
          <w:ilvl w:val="0"/>
          <w:numId w:val="1"/>
        </w:numPr>
        <w:spacing w:before="100" w:beforeAutospacing="1" w:after="100" w:afterAutospacing="1" w:line="276" w:lineRule="auto"/>
        <w:rPr>
          <w:rStyle w:val="ungroup-item"/>
          <w:rFonts w:eastAsia="Times New Roman"/>
        </w:rPr>
      </w:pPr>
      <w:r>
        <w:rPr>
          <w:rStyle w:val="ungroup-item"/>
          <w:rFonts w:eastAsia="Times New Roman"/>
          <w:sz w:val="22"/>
          <w:szCs w:val="22"/>
        </w:rPr>
        <w:t>M.A., Statistics, </w:t>
      </w:r>
      <w:r w:rsidR="00C11ED5">
        <w:rPr>
          <w:rStyle w:val="ungroup-item"/>
          <w:rFonts w:eastAsia="Times New Roman"/>
          <w:sz w:val="22"/>
          <w:szCs w:val="22"/>
        </w:rPr>
        <w:t xml:space="preserve">2008 - </w:t>
      </w:r>
      <w:r>
        <w:rPr>
          <w:rStyle w:val="ungroup-item"/>
          <w:rFonts w:eastAsia="Times New Roman"/>
          <w:sz w:val="22"/>
          <w:szCs w:val="22"/>
        </w:rPr>
        <w:t>2012</w:t>
      </w:r>
    </w:p>
    <w:p w14:paraId="1FF6E9DA" w14:textId="21D9F09F" w:rsidR="00B07B27" w:rsidRPr="00B07B27" w:rsidRDefault="00B07B27" w:rsidP="00B07B27">
      <w:pPr>
        <w:spacing w:before="100" w:beforeAutospacing="1" w:line="276" w:lineRule="auto"/>
        <w:rPr>
          <w:rFonts w:eastAsia="Times New Roman"/>
          <w:b/>
          <w:bCs/>
        </w:rPr>
      </w:pPr>
      <w:r w:rsidRPr="00B07B27">
        <w:rPr>
          <w:rStyle w:val="ungroup-item"/>
          <w:rFonts w:eastAsia="Times New Roman"/>
          <w:b/>
          <w:bCs/>
          <w:sz w:val="22"/>
          <w:szCs w:val="22"/>
        </w:rPr>
        <w:t>Carnegie Mellon University</w:t>
      </w:r>
    </w:p>
    <w:p w14:paraId="05466A42" w14:textId="618BED73" w:rsidR="008B7B88" w:rsidRDefault="008B7B88" w:rsidP="00B07B27">
      <w:pPr>
        <w:numPr>
          <w:ilvl w:val="0"/>
          <w:numId w:val="1"/>
        </w:numPr>
        <w:spacing w:after="100" w:afterAutospacing="1" w:line="276" w:lineRule="auto"/>
        <w:rPr>
          <w:rFonts w:eastAsia="Times New Roman"/>
        </w:rPr>
      </w:pPr>
      <w:r>
        <w:rPr>
          <w:rStyle w:val="ungroup-item"/>
          <w:rFonts w:eastAsia="Times New Roman"/>
          <w:sz w:val="22"/>
          <w:szCs w:val="22"/>
        </w:rPr>
        <w:t>B.S., Mathematics, </w:t>
      </w:r>
      <w:r w:rsidR="00420D2E">
        <w:rPr>
          <w:rStyle w:val="ungroup-item"/>
          <w:rFonts w:eastAsia="Times New Roman"/>
          <w:sz w:val="22"/>
          <w:szCs w:val="22"/>
        </w:rPr>
        <w:t xml:space="preserve">2004 - </w:t>
      </w:r>
      <w:r>
        <w:rPr>
          <w:rStyle w:val="ungroup-item"/>
          <w:rFonts w:eastAsia="Times New Roman"/>
          <w:sz w:val="22"/>
          <w:szCs w:val="22"/>
        </w:rPr>
        <w:t>2008</w:t>
      </w:r>
    </w:p>
    <w:p w14:paraId="796726DC" w14:textId="77777777" w:rsidR="008B7B88" w:rsidRDefault="008B7B88" w:rsidP="008B7B88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Academic and Professional Appointments</w:t>
      </w:r>
    </w:p>
    <w:p w14:paraId="463E725F" w14:textId="6FEEBFEC" w:rsidR="00CA5211" w:rsidRPr="00CA5211" w:rsidRDefault="00CA5211" w:rsidP="00CA5211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  <w:szCs w:val="22"/>
        </w:rPr>
      </w:pPr>
      <w:r w:rsidRPr="00CA5211">
        <w:rPr>
          <w:rStyle w:val="ungroup-item"/>
          <w:rFonts w:eastAsia="Times New Roman"/>
          <w:b/>
          <w:bCs/>
          <w:sz w:val="22"/>
          <w:szCs w:val="22"/>
        </w:rPr>
        <w:t>North Carolina State University, Poole College of Management</w:t>
      </w:r>
    </w:p>
    <w:p w14:paraId="7A2FE8E6" w14:textId="77777777" w:rsidR="00666684" w:rsidRPr="00666684" w:rsidRDefault="004A4EEB" w:rsidP="00666684">
      <w:pPr>
        <w:numPr>
          <w:ilvl w:val="0"/>
          <w:numId w:val="2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666684">
        <w:rPr>
          <w:rStyle w:val="ungroup-item"/>
          <w:rFonts w:eastAsia="Times New Roman"/>
          <w:sz w:val="22"/>
          <w:szCs w:val="22"/>
        </w:rPr>
        <w:t>Associate Professor of Analytics (with tenure), 2024 – Present</w:t>
      </w:r>
    </w:p>
    <w:p w14:paraId="507E3AEE" w14:textId="02E2283E" w:rsidR="00666684" w:rsidRPr="00666684" w:rsidRDefault="00354975" w:rsidP="00666684">
      <w:pPr>
        <w:numPr>
          <w:ilvl w:val="1"/>
          <w:numId w:val="2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>
        <w:rPr>
          <w:sz w:val="22"/>
          <w:szCs w:val="22"/>
        </w:rPr>
        <w:t>Dean’s</w:t>
      </w:r>
      <w:r w:rsidR="00666684" w:rsidRPr="00666684">
        <w:rPr>
          <w:sz w:val="22"/>
          <w:szCs w:val="22"/>
        </w:rPr>
        <w:t xml:space="preserve"> Scholar</w:t>
      </w:r>
      <w:r w:rsidR="00666684" w:rsidRPr="00666684">
        <w:rPr>
          <w:rStyle w:val="apple-converted-space"/>
          <w:sz w:val="22"/>
          <w:szCs w:val="22"/>
        </w:rPr>
        <w:t>, 2024 - Present</w:t>
      </w:r>
    </w:p>
    <w:p w14:paraId="22B8E1B6" w14:textId="31AA10BF" w:rsidR="00E53C5C" w:rsidRPr="00666684" w:rsidRDefault="00E53C5C" w:rsidP="00E53C5C">
      <w:pPr>
        <w:numPr>
          <w:ilvl w:val="1"/>
          <w:numId w:val="2"/>
        </w:numPr>
        <w:spacing w:before="100" w:beforeAutospacing="1"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666684">
        <w:rPr>
          <w:rStyle w:val="ungroup-item"/>
          <w:rFonts w:eastAsia="Times New Roman"/>
          <w:sz w:val="22"/>
          <w:szCs w:val="22"/>
        </w:rPr>
        <w:t xml:space="preserve">Affiliate </w:t>
      </w:r>
      <w:r w:rsidR="002C1E1A" w:rsidRPr="00666684">
        <w:rPr>
          <w:rStyle w:val="ungroup-item"/>
          <w:rFonts w:eastAsia="Times New Roman"/>
          <w:sz w:val="22"/>
          <w:szCs w:val="22"/>
        </w:rPr>
        <w:t>F</w:t>
      </w:r>
      <w:r w:rsidRPr="00666684">
        <w:rPr>
          <w:rStyle w:val="ungroup-item"/>
          <w:rFonts w:eastAsia="Times New Roman"/>
          <w:sz w:val="22"/>
          <w:szCs w:val="22"/>
        </w:rPr>
        <w:t xml:space="preserve">aculty </w:t>
      </w:r>
      <w:r w:rsidR="002E0BD7" w:rsidRPr="00666684">
        <w:rPr>
          <w:rStyle w:val="ungroup-item"/>
          <w:rFonts w:eastAsia="Times New Roman"/>
          <w:sz w:val="22"/>
          <w:szCs w:val="22"/>
        </w:rPr>
        <w:t>in</w:t>
      </w:r>
      <w:r w:rsidRPr="00666684">
        <w:rPr>
          <w:rStyle w:val="ungroup-item"/>
          <w:rFonts w:eastAsia="Times New Roman"/>
          <w:sz w:val="22"/>
          <w:szCs w:val="22"/>
        </w:rPr>
        <w:t xml:space="preserve"> AI </w:t>
      </w:r>
      <w:r w:rsidR="002C1E1A" w:rsidRPr="00666684">
        <w:rPr>
          <w:rStyle w:val="ungroup-item"/>
          <w:rFonts w:eastAsia="Times New Roman"/>
          <w:sz w:val="22"/>
          <w:szCs w:val="22"/>
        </w:rPr>
        <w:t>in Society</w:t>
      </w:r>
      <w:r w:rsidR="006419D1" w:rsidRPr="00666684">
        <w:rPr>
          <w:rStyle w:val="apple-converted-space"/>
          <w:sz w:val="22"/>
          <w:szCs w:val="22"/>
        </w:rPr>
        <w:t>, 2024 - Present</w:t>
      </w:r>
    </w:p>
    <w:p w14:paraId="6293AD07" w14:textId="195A2125" w:rsidR="00442073" w:rsidRPr="00666684" w:rsidRDefault="00442073" w:rsidP="00442073">
      <w:pPr>
        <w:numPr>
          <w:ilvl w:val="1"/>
          <w:numId w:val="2"/>
        </w:numPr>
        <w:spacing w:before="100" w:beforeAutospacing="1"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666684">
        <w:rPr>
          <w:rStyle w:val="ungroup-item"/>
          <w:rFonts w:eastAsia="Times New Roman"/>
          <w:sz w:val="22"/>
          <w:szCs w:val="22"/>
        </w:rPr>
        <w:t>Affiliate Faculty in Wolfwebs (NCSU Network Analysis)</w:t>
      </w:r>
      <w:r w:rsidR="006419D1" w:rsidRPr="00666684">
        <w:rPr>
          <w:rStyle w:val="apple-converted-space"/>
          <w:sz w:val="22"/>
          <w:szCs w:val="22"/>
        </w:rPr>
        <w:t>, 2024 - Present</w:t>
      </w:r>
    </w:p>
    <w:p w14:paraId="4BE424E3" w14:textId="05A0747E" w:rsidR="004A4EEB" w:rsidRPr="00666684" w:rsidRDefault="004A4EEB" w:rsidP="004A4EEB">
      <w:pPr>
        <w:numPr>
          <w:ilvl w:val="0"/>
          <w:numId w:val="2"/>
        </w:numPr>
        <w:spacing w:before="100" w:beforeAutospacing="1"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666684">
        <w:rPr>
          <w:rStyle w:val="ungroup-item"/>
          <w:rFonts w:eastAsia="Times New Roman"/>
          <w:sz w:val="22"/>
          <w:szCs w:val="22"/>
        </w:rPr>
        <w:t>Assistant Professor of Analytics, 2022 – 2024</w:t>
      </w:r>
    </w:p>
    <w:p w14:paraId="254D9AD7" w14:textId="77777777" w:rsidR="00DF2AE0" w:rsidRPr="00560E15" w:rsidRDefault="00DF2AE0" w:rsidP="00DF2AE0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</w:rPr>
      </w:pPr>
      <w:r w:rsidRPr="00560E15">
        <w:rPr>
          <w:rStyle w:val="ungroup-item"/>
          <w:rFonts w:eastAsia="Times New Roman"/>
          <w:b/>
          <w:bCs/>
          <w:sz w:val="22"/>
          <w:szCs w:val="22"/>
        </w:rPr>
        <w:t>Federal Reserve Bank of Philadelphia</w:t>
      </w:r>
    </w:p>
    <w:p w14:paraId="2D39E47A" w14:textId="77777777" w:rsidR="00DF2AE0" w:rsidRPr="00560E15" w:rsidRDefault="00DF2AE0" w:rsidP="00DF2AE0">
      <w:pPr>
        <w:numPr>
          <w:ilvl w:val="0"/>
          <w:numId w:val="2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>
        <w:rPr>
          <w:rStyle w:val="ungroup-item"/>
          <w:rFonts w:eastAsia="Times New Roman"/>
          <w:sz w:val="22"/>
          <w:szCs w:val="22"/>
        </w:rPr>
        <w:t>Visiting Scholar, September 2021 – December 2021</w:t>
      </w:r>
    </w:p>
    <w:p w14:paraId="44EB886F" w14:textId="6E0810B9" w:rsidR="00CA5211" w:rsidRPr="00CA5211" w:rsidRDefault="00CA5211" w:rsidP="00CA5211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  <w:szCs w:val="22"/>
        </w:rPr>
      </w:pPr>
      <w:r>
        <w:rPr>
          <w:rStyle w:val="ungroup-item"/>
          <w:rFonts w:eastAsia="Times New Roman"/>
          <w:b/>
          <w:bCs/>
          <w:sz w:val="22"/>
          <w:szCs w:val="22"/>
        </w:rPr>
        <w:t xml:space="preserve">Cornell </w:t>
      </w:r>
      <w:r w:rsidRPr="00CA5211">
        <w:rPr>
          <w:rStyle w:val="ungroup-item"/>
          <w:rFonts w:eastAsia="Times New Roman"/>
          <w:b/>
          <w:bCs/>
          <w:sz w:val="22"/>
          <w:szCs w:val="22"/>
        </w:rPr>
        <w:t xml:space="preserve">University, </w:t>
      </w:r>
      <w:r>
        <w:rPr>
          <w:rStyle w:val="ungroup-item"/>
          <w:rFonts w:eastAsia="Times New Roman"/>
          <w:b/>
          <w:bCs/>
          <w:sz w:val="22"/>
          <w:szCs w:val="22"/>
        </w:rPr>
        <w:t xml:space="preserve">Johnson Graduate School </w:t>
      </w:r>
      <w:r w:rsidRPr="00CA5211">
        <w:rPr>
          <w:rStyle w:val="ungroup-item"/>
          <w:rFonts w:eastAsia="Times New Roman"/>
          <w:b/>
          <w:bCs/>
          <w:sz w:val="22"/>
          <w:szCs w:val="22"/>
        </w:rPr>
        <w:t>of Management</w:t>
      </w:r>
    </w:p>
    <w:p w14:paraId="054AD1AB" w14:textId="46767C26" w:rsidR="008B7B88" w:rsidRPr="00D90B94" w:rsidRDefault="008B7B88" w:rsidP="00CA5211">
      <w:pPr>
        <w:numPr>
          <w:ilvl w:val="0"/>
          <w:numId w:val="2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D90B94">
        <w:rPr>
          <w:rStyle w:val="ungroup-item"/>
          <w:rFonts w:eastAsia="Times New Roman"/>
          <w:sz w:val="22"/>
          <w:szCs w:val="22"/>
        </w:rPr>
        <w:t xml:space="preserve">Assistant Professor of Operations, Technology and Information Management, </w:t>
      </w:r>
      <w:r w:rsidRPr="00D90B94">
        <w:rPr>
          <w:sz w:val="22"/>
          <w:szCs w:val="22"/>
        </w:rPr>
        <w:t xml:space="preserve">Samuel Curtis Johnson Graduate School of Management, </w:t>
      </w:r>
      <w:r w:rsidRPr="00D90B94">
        <w:rPr>
          <w:rStyle w:val="ungroup-item"/>
          <w:rFonts w:eastAsia="Times New Roman"/>
          <w:sz w:val="22"/>
          <w:szCs w:val="22"/>
        </w:rPr>
        <w:t xml:space="preserve">2015 – </w:t>
      </w:r>
      <w:r w:rsidR="00A6031F">
        <w:rPr>
          <w:rStyle w:val="ungroup-item"/>
          <w:rFonts w:eastAsia="Times New Roman"/>
          <w:sz w:val="22"/>
          <w:szCs w:val="22"/>
        </w:rPr>
        <w:t>2023</w:t>
      </w:r>
    </w:p>
    <w:p w14:paraId="659E32B5" w14:textId="78D67315" w:rsidR="002D5264" w:rsidRPr="002D5264" w:rsidRDefault="002F5A19" w:rsidP="00792F78">
      <w:pPr>
        <w:pStyle w:val="ListParagraph"/>
        <w:numPr>
          <w:ilvl w:val="1"/>
          <w:numId w:val="2"/>
        </w:numPr>
        <w:rPr>
          <w:rStyle w:val="group-item"/>
          <w:rFonts w:eastAsia="Times New Roman"/>
          <w:sz w:val="22"/>
        </w:rPr>
      </w:pPr>
      <w:r w:rsidRPr="002D5264">
        <w:rPr>
          <w:rStyle w:val="group-item"/>
          <w:rFonts w:eastAsia="Times New Roman"/>
          <w:sz w:val="22"/>
        </w:rPr>
        <w:t>Graduate Field Member in Statistics</w:t>
      </w:r>
      <w:r w:rsidR="00792F78">
        <w:rPr>
          <w:rStyle w:val="group-item"/>
          <w:rFonts w:eastAsia="Times New Roman"/>
          <w:sz w:val="22"/>
        </w:rPr>
        <w:t>, A</w:t>
      </w:r>
      <w:r w:rsidR="002D5264">
        <w:rPr>
          <w:rStyle w:val="group-item"/>
          <w:rFonts w:eastAsia="Times New Roman"/>
          <w:sz w:val="22"/>
        </w:rPr>
        <w:t>pplied Economics and Management</w:t>
      </w:r>
    </w:p>
    <w:p w14:paraId="77596472" w14:textId="4BD88491" w:rsidR="00B07DD7" w:rsidRDefault="00DD34A3" w:rsidP="00B07DD7">
      <w:pPr>
        <w:numPr>
          <w:ilvl w:val="1"/>
          <w:numId w:val="2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6DE9">
        <w:rPr>
          <w:rStyle w:val="group-item"/>
          <w:rFonts w:eastAsia="Times New Roman"/>
          <w:sz w:val="22"/>
        </w:rPr>
        <w:t>Clifford H. Whitcomb Faculty Fellow</w:t>
      </w:r>
      <w:r>
        <w:rPr>
          <w:rStyle w:val="group-item"/>
          <w:rFonts w:eastAsia="Times New Roman"/>
          <w:sz w:val="22"/>
        </w:rPr>
        <w:t>, 2020-2021</w:t>
      </w:r>
    </w:p>
    <w:p w14:paraId="7E189F39" w14:textId="51B56924" w:rsidR="00B07DD7" w:rsidRPr="00B07DD7" w:rsidRDefault="00B07DD7" w:rsidP="00B07DD7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  <w:szCs w:val="22"/>
        </w:rPr>
      </w:pPr>
      <w:r w:rsidRPr="00B07DD7">
        <w:rPr>
          <w:rStyle w:val="ungroup-item"/>
          <w:rFonts w:eastAsia="Times New Roman"/>
          <w:b/>
          <w:bCs/>
          <w:sz w:val="22"/>
          <w:szCs w:val="22"/>
        </w:rPr>
        <w:t>University</w:t>
      </w:r>
      <w:r>
        <w:rPr>
          <w:rStyle w:val="ungroup-item"/>
          <w:rFonts w:eastAsia="Times New Roman"/>
          <w:b/>
          <w:bCs/>
          <w:sz w:val="22"/>
          <w:szCs w:val="22"/>
        </w:rPr>
        <w:t xml:space="preserve"> of Maryland</w:t>
      </w:r>
      <w:r w:rsidRPr="00B07DD7">
        <w:rPr>
          <w:rStyle w:val="ungroup-item"/>
          <w:rFonts w:eastAsia="Times New Roman"/>
          <w:b/>
          <w:bCs/>
          <w:sz w:val="22"/>
          <w:szCs w:val="22"/>
        </w:rPr>
        <w:t>, Robert H. Smith School of Business</w:t>
      </w:r>
    </w:p>
    <w:p w14:paraId="1D0D37E0" w14:textId="77777777" w:rsidR="00B07DD7" w:rsidRDefault="00B07DD7" w:rsidP="00B07DD7">
      <w:pPr>
        <w:numPr>
          <w:ilvl w:val="0"/>
          <w:numId w:val="2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964123">
        <w:rPr>
          <w:rStyle w:val="ungroup-item"/>
          <w:rFonts w:eastAsia="Times New Roman"/>
          <w:sz w:val="22"/>
          <w:szCs w:val="22"/>
        </w:rPr>
        <w:t>Assistant Professor of Business Analytics, 2013 – 201</w:t>
      </w:r>
      <w:r>
        <w:rPr>
          <w:rStyle w:val="ungroup-item"/>
          <w:rFonts w:eastAsia="Times New Roman"/>
          <w:sz w:val="22"/>
          <w:szCs w:val="22"/>
        </w:rPr>
        <w:t>5</w:t>
      </w:r>
    </w:p>
    <w:p w14:paraId="60C2C935" w14:textId="3D41B6C3" w:rsidR="00B07DD7" w:rsidRPr="00B07DD7" w:rsidRDefault="00B07DD7" w:rsidP="00B07DD7">
      <w:pPr>
        <w:numPr>
          <w:ilvl w:val="1"/>
          <w:numId w:val="2"/>
        </w:numPr>
        <w:spacing w:before="100" w:beforeAutospacing="1"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B07DD7">
        <w:rPr>
          <w:rStyle w:val="ungroup-item"/>
          <w:rFonts w:eastAsia="Times New Roman"/>
          <w:sz w:val="22"/>
          <w:szCs w:val="22"/>
        </w:rPr>
        <w:t>Affiliate Faculty of Applied Mathematics and Scientific Computation, University of Maryland, 2014 – 2015</w:t>
      </w:r>
    </w:p>
    <w:p w14:paraId="6FC22EA7" w14:textId="77777777" w:rsidR="00765228" w:rsidRDefault="0076522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A0E4F07" w14:textId="3C143F03" w:rsidR="008B7B88" w:rsidRPr="00964123" w:rsidRDefault="008B7B88" w:rsidP="008B7B88">
      <w:pPr>
        <w:pStyle w:val="NormalWeb"/>
        <w:rPr>
          <w:vanish/>
          <w:sz w:val="22"/>
          <w:szCs w:val="22"/>
        </w:rPr>
      </w:pPr>
      <w:r w:rsidRPr="00964123">
        <w:rPr>
          <w:vanish/>
          <w:sz w:val="22"/>
          <w:szCs w:val="22"/>
        </w:rPr>
        <w:lastRenderedPageBreak/>
        <w:t>Academic Appointments at UMD</w:t>
      </w:r>
    </w:p>
    <w:p w14:paraId="08279E11" w14:textId="72E7A2E0" w:rsidR="0026748C" w:rsidRPr="00CF1379" w:rsidRDefault="008B7B88" w:rsidP="0026748C">
      <w:pPr>
        <w:pStyle w:val="NormalWeb"/>
        <w:pBdr>
          <w:bottom w:val="single" w:sz="6" w:space="1" w:color="auto"/>
        </w:pBdr>
        <w:rPr>
          <w:b/>
          <w:bCs/>
        </w:rPr>
      </w:pPr>
      <w:r w:rsidRPr="00CF1379">
        <w:rPr>
          <w:b/>
          <w:bCs/>
        </w:rPr>
        <w:t>RESEARCH ACTIVITIES</w:t>
      </w:r>
    </w:p>
    <w:p w14:paraId="2AB24475" w14:textId="6547EF8C" w:rsidR="00A27CD6" w:rsidRDefault="00121497" w:rsidP="00A27CD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Publications</w:t>
      </w:r>
    </w:p>
    <w:p w14:paraId="755A0054" w14:textId="67D1BA89" w:rsidR="000D77E0" w:rsidRPr="004E7774" w:rsidRDefault="005D3BE7" w:rsidP="004E7774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Note: </w:t>
      </w:r>
      <w:r w:rsidR="00FB6CDD" w:rsidRPr="00FB6CDD">
        <w:rPr>
          <w:sz w:val="20"/>
          <w:szCs w:val="20"/>
        </w:rPr>
        <w:t>Boldface denotes FT-50 (</w:t>
      </w:r>
      <w:r w:rsidR="0086154E">
        <w:rPr>
          <w:sz w:val="20"/>
          <w:szCs w:val="20"/>
        </w:rPr>
        <w:t>9</w:t>
      </w:r>
      <w:r w:rsidR="0095380B">
        <w:rPr>
          <w:sz w:val="20"/>
          <w:szCs w:val="20"/>
        </w:rPr>
        <w:t xml:space="preserve"> papers; </w:t>
      </w:r>
      <w:r w:rsidR="00FB6CDD" w:rsidRPr="00FB6CDD">
        <w:rPr>
          <w:sz w:val="20"/>
          <w:szCs w:val="20"/>
        </w:rPr>
        <w:t>Management) and tier-1</w:t>
      </w:r>
      <w:r w:rsidR="00131595">
        <w:rPr>
          <w:sz w:val="20"/>
          <w:szCs w:val="20"/>
        </w:rPr>
        <w:t xml:space="preserve"> </w:t>
      </w:r>
      <w:r w:rsidR="00B4735E">
        <w:rPr>
          <w:sz w:val="20"/>
          <w:szCs w:val="20"/>
        </w:rPr>
        <w:t>ASA/</w:t>
      </w:r>
      <w:r w:rsidR="00FB6CDD" w:rsidRPr="00FB6CDD">
        <w:rPr>
          <w:sz w:val="20"/>
          <w:szCs w:val="20"/>
        </w:rPr>
        <w:t>IMS (</w:t>
      </w:r>
      <w:r w:rsidR="0095380B">
        <w:rPr>
          <w:sz w:val="20"/>
          <w:szCs w:val="20"/>
        </w:rPr>
        <w:t xml:space="preserve">4 papers; </w:t>
      </w:r>
      <w:r w:rsidR="00FB6CDD" w:rsidRPr="00FB6CDD">
        <w:rPr>
          <w:sz w:val="20"/>
          <w:szCs w:val="20"/>
        </w:rPr>
        <w:t>Statistics &amp; Data Science) journals.</w:t>
      </w:r>
      <w:r w:rsidR="00FB6CDD">
        <w:rPr>
          <w:sz w:val="20"/>
          <w:szCs w:val="20"/>
        </w:rPr>
        <w:t xml:space="preserve"> </w:t>
      </w:r>
      <w:r w:rsidR="009E076A">
        <w:rPr>
          <w:sz w:val="20"/>
          <w:szCs w:val="20"/>
        </w:rPr>
        <w:t xml:space="preserve">Total Google Scholar Citation Count = </w:t>
      </w:r>
      <w:r w:rsidR="008D087E">
        <w:rPr>
          <w:sz w:val="20"/>
          <w:szCs w:val="20"/>
        </w:rPr>
        <w:t>1</w:t>
      </w:r>
      <w:r w:rsidR="004B3CAF">
        <w:rPr>
          <w:sz w:val="20"/>
          <w:szCs w:val="20"/>
        </w:rPr>
        <w:t>3</w:t>
      </w:r>
      <w:r w:rsidR="00C34429">
        <w:rPr>
          <w:sz w:val="20"/>
          <w:szCs w:val="20"/>
        </w:rPr>
        <w:t>65</w:t>
      </w:r>
      <w:r w:rsidR="004B3CAF">
        <w:rPr>
          <w:sz w:val="20"/>
          <w:szCs w:val="20"/>
        </w:rPr>
        <w:t xml:space="preserve"> (as of </w:t>
      </w:r>
      <w:r w:rsidR="00FB6CDD">
        <w:rPr>
          <w:sz w:val="20"/>
          <w:szCs w:val="20"/>
        </w:rPr>
        <w:t xml:space="preserve">May </w:t>
      </w:r>
      <w:r w:rsidR="00C34429">
        <w:rPr>
          <w:sz w:val="20"/>
          <w:szCs w:val="20"/>
        </w:rPr>
        <w:t>19</w:t>
      </w:r>
      <w:r w:rsidR="004B3CAF">
        <w:rPr>
          <w:sz w:val="20"/>
          <w:szCs w:val="20"/>
        </w:rPr>
        <w:t>, 2026)</w:t>
      </w:r>
      <w:r w:rsidR="009E076A">
        <w:rPr>
          <w:sz w:val="20"/>
          <w:szCs w:val="20"/>
        </w:rPr>
        <w:t xml:space="preserve">. </w:t>
      </w:r>
      <w:r w:rsidR="00E5743C" w:rsidRPr="00F35712">
        <w:rPr>
          <w:sz w:val="20"/>
          <w:szCs w:val="20"/>
        </w:rPr>
        <w:t>E</w:t>
      </w:r>
      <w:r w:rsidRPr="00F35712">
        <w:rPr>
          <w:sz w:val="20"/>
          <w:szCs w:val="20"/>
        </w:rPr>
        <w:t xml:space="preserve">ach hyperlink </w:t>
      </w:r>
      <w:r w:rsidR="005D19DB">
        <w:rPr>
          <w:sz w:val="20"/>
          <w:szCs w:val="20"/>
        </w:rPr>
        <w:t xml:space="preserve">(shown in </w:t>
      </w:r>
      <w:r w:rsidR="005D19DB" w:rsidRPr="005D19DB">
        <w:rPr>
          <w:color w:val="1B1BFF"/>
          <w:sz w:val="20"/>
          <w:szCs w:val="20"/>
          <w:u w:val="single"/>
        </w:rPr>
        <w:t>blue</w:t>
      </w:r>
      <w:r w:rsidR="005D19DB">
        <w:rPr>
          <w:sz w:val="20"/>
          <w:szCs w:val="20"/>
        </w:rPr>
        <w:t xml:space="preserve">) </w:t>
      </w:r>
      <w:r w:rsidRPr="00F35712">
        <w:rPr>
          <w:sz w:val="20"/>
          <w:szCs w:val="20"/>
        </w:rPr>
        <w:t>will navigate to the article.</w:t>
      </w:r>
      <w:r w:rsidR="00B8780C" w:rsidRPr="00F35712">
        <w:rPr>
          <w:sz w:val="20"/>
          <w:szCs w:val="20"/>
        </w:rPr>
        <w:t xml:space="preserve"> </w:t>
      </w:r>
    </w:p>
    <w:p w14:paraId="40185F43" w14:textId="673EF56B" w:rsidR="00890083" w:rsidRPr="00997979" w:rsidRDefault="00890083" w:rsidP="00890083">
      <w:pPr>
        <w:pStyle w:val="NormalWeb"/>
        <w:spacing w:line="276" w:lineRule="auto"/>
        <w:rPr>
          <w:b/>
          <w:bCs/>
          <w:sz w:val="20"/>
          <w:szCs w:val="20"/>
        </w:rPr>
      </w:pPr>
      <w:r w:rsidRPr="00997979">
        <w:rPr>
          <w:b/>
          <w:bCs/>
          <w:sz w:val="20"/>
          <w:szCs w:val="20"/>
        </w:rPr>
        <w:t>Operations Management and Information Systems</w:t>
      </w:r>
    </w:p>
    <w:p w14:paraId="244B06C3" w14:textId="09CF4E99" w:rsidR="00021E41" w:rsidRPr="00563078" w:rsidRDefault="00021E41" w:rsidP="00021E41">
      <w:pPr>
        <w:pStyle w:val="NormalWeb"/>
        <w:numPr>
          <w:ilvl w:val="0"/>
          <w:numId w:val="1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Shawn Mankad, Masha Shunko, and Qiuping Yu, “</w:t>
      </w:r>
      <w:r w:rsidRPr="00563078">
        <w:rPr>
          <w:sz w:val="22"/>
          <w:szCs w:val="22"/>
        </w:rPr>
        <w:t>Quantifying Peer Effects in Large Brande</w:t>
      </w:r>
      <w:r>
        <w:rPr>
          <w:sz w:val="22"/>
          <w:szCs w:val="22"/>
        </w:rPr>
        <w:t xml:space="preserve">d </w:t>
      </w:r>
      <w:r w:rsidRPr="00563078">
        <w:rPr>
          <w:sz w:val="22"/>
          <w:szCs w:val="22"/>
        </w:rPr>
        <w:t>Networks:</w:t>
      </w:r>
      <w:r>
        <w:rPr>
          <w:sz w:val="22"/>
          <w:szCs w:val="22"/>
        </w:rPr>
        <w:t xml:space="preserve"> </w:t>
      </w:r>
      <w:r w:rsidRPr="00563078">
        <w:rPr>
          <w:sz w:val="22"/>
          <w:szCs w:val="22"/>
        </w:rPr>
        <w:t>The Role of Distance, Ownership, Experience, and</w:t>
      </w:r>
      <w:r>
        <w:rPr>
          <w:sz w:val="22"/>
          <w:szCs w:val="22"/>
        </w:rPr>
        <w:t xml:space="preserve"> </w:t>
      </w:r>
      <w:r w:rsidRPr="00563078">
        <w:rPr>
          <w:sz w:val="22"/>
          <w:szCs w:val="22"/>
        </w:rPr>
        <w:t>Market Size</w:t>
      </w:r>
      <w:r>
        <w:rPr>
          <w:sz w:val="22"/>
          <w:szCs w:val="22"/>
        </w:rPr>
        <w:t xml:space="preserve">”, Accepted at </w:t>
      </w:r>
      <w:r w:rsidRPr="005931DA">
        <w:rPr>
          <w:b/>
          <w:bCs/>
          <w:i/>
          <w:iCs/>
          <w:sz w:val="22"/>
          <w:szCs w:val="22"/>
        </w:rPr>
        <w:t>Production and Operations Management</w:t>
      </w:r>
    </w:p>
    <w:p w14:paraId="5B036023" w14:textId="28DA13B5" w:rsidR="00956B9B" w:rsidRPr="00980838" w:rsidRDefault="00956B9B">
      <w:pPr>
        <w:pStyle w:val="ListParagraph"/>
        <w:numPr>
          <w:ilvl w:val="0"/>
          <w:numId w:val="14"/>
        </w:numPr>
        <w:spacing w:line="276" w:lineRule="auto"/>
        <w:rPr>
          <w:bCs/>
          <w:sz w:val="22"/>
          <w:szCs w:val="22"/>
        </w:rPr>
      </w:pPr>
      <w:r w:rsidRPr="00980838">
        <w:rPr>
          <w:bCs/>
          <w:sz w:val="22"/>
          <w:szCs w:val="22"/>
        </w:rPr>
        <w:t>Li Chen and Shawn Mankad, “</w:t>
      </w:r>
      <w:hyperlink r:id="rId8" w:history="1">
        <w:r w:rsidRPr="00980838">
          <w:rPr>
            <w:rStyle w:val="Hyperlink"/>
            <w:bCs/>
            <w:sz w:val="22"/>
            <w:szCs w:val="22"/>
          </w:rPr>
          <w:t>A Structural Topic and Sentiment-Discourse Model for Text Analysis</w:t>
        </w:r>
      </w:hyperlink>
      <w:r w:rsidRPr="00980838">
        <w:rPr>
          <w:bCs/>
          <w:sz w:val="22"/>
          <w:szCs w:val="22"/>
        </w:rPr>
        <w:t xml:space="preserve">”, </w:t>
      </w:r>
      <w:r w:rsidRPr="00980838">
        <w:rPr>
          <w:b/>
          <w:i/>
          <w:sz w:val="22"/>
          <w:szCs w:val="22"/>
        </w:rPr>
        <w:t>Management Science,</w:t>
      </w:r>
      <w:r w:rsidRPr="00980838">
        <w:rPr>
          <w:bCs/>
          <w:iCs/>
          <w:sz w:val="22"/>
          <w:szCs w:val="22"/>
        </w:rPr>
        <w:t xml:space="preserve"> </w:t>
      </w:r>
      <w:r w:rsidR="00815EC5">
        <w:rPr>
          <w:bCs/>
          <w:iCs/>
          <w:sz w:val="22"/>
          <w:szCs w:val="22"/>
        </w:rPr>
        <w:t>71</w:t>
      </w:r>
      <w:r w:rsidRPr="00980838">
        <w:rPr>
          <w:bCs/>
          <w:iCs/>
          <w:sz w:val="22"/>
          <w:szCs w:val="22"/>
        </w:rPr>
        <w:t>(</w:t>
      </w:r>
      <w:r w:rsidR="00815EC5">
        <w:rPr>
          <w:bCs/>
          <w:iCs/>
          <w:sz w:val="22"/>
          <w:szCs w:val="22"/>
        </w:rPr>
        <w:t>7</w:t>
      </w:r>
      <w:r w:rsidRPr="00980838">
        <w:rPr>
          <w:bCs/>
          <w:iCs/>
          <w:sz w:val="22"/>
          <w:szCs w:val="22"/>
        </w:rPr>
        <w:t>) (202</w:t>
      </w:r>
      <w:r w:rsidR="00815EC5">
        <w:rPr>
          <w:bCs/>
          <w:iCs/>
          <w:sz w:val="22"/>
          <w:szCs w:val="22"/>
        </w:rPr>
        <w:t>5</w:t>
      </w:r>
      <w:r w:rsidRPr="00980838">
        <w:rPr>
          <w:bCs/>
          <w:iCs/>
          <w:sz w:val="22"/>
          <w:szCs w:val="22"/>
        </w:rPr>
        <w:t>)</w:t>
      </w:r>
      <w:r w:rsidRPr="00980838">
        <w:rPr>
          <w:bCs/>
          <w:sz w:val="22"/>
          <w:szCs w:val="22"/>
        </w:rPr>
        <w:t>.</w:t>
      </w:r>
    </w:p>
    <w:p w14:paraId="6BF43DF7" w14:textId="77777777" w:rsidR="00581C3B" w:rsidRPr="00D65E3E" w:rsidRDefault="00581C3B" w:rsidP="00581C3B">
      <w:pPr>
        <w:spacing w:line="276" w:lineRule="auto"/>
        <w:ind w:left="1440"/>
        <w:rPr>
          <w:sz w:val="22"/>
          <w:szCs w:val="22"/>
        </w:rPr>
      </w:pPr>
      <w:r w:rsidRPr="00D65E3E">
        <w:rPr>
          <w:b/>
          <w:sz w:val="22"/>
          <w:szCs w:val="22"/>
        </w:rPr>
        <w:t>Note:</w:t>
      </w:r>
      <w:r w:rsidRPr="00D65E3E">
        <w:rPr>
          <w:bCs/>
          <w:sz w:val="22"/>
          <w:szCs w:val="22"/>
        </w:rPr>
        <w:t xml:space="preserve"> An R package accompanying the paper was published to CRAN, the official R library repository: </w:t>
      </w:r>
      <w:hyperlink r:id="rId9" w:history="1">
        <w:r w:rsidRPr="00D65E3E">
          <w:rPr>
            <w:rStyle w:val="Hyperlink"/>
            <w:bCs/>
            <w:sz w:val="22"/>
            <w:szCs w:val="22"/>
          </w:rPr>
          <w:t>https://cran.r-project.org/web/packages/sts/index.html</w:t>
        </w:r>
      </w:hyperlink>
      <w:r w:rsidRPr="00D65E3E">
        <w:rPr>
          <w:sz w:val="22"/>
          <w:szCs w:val="22"/>
        </w:rPr>
        <w:t xml:space="preserve">. </w:t>
      </w:r>
    </w:p>
    <w:p w14:paraId="13FA200C" w14:textId="77777777" w:rsidR="00581C3B" w:rsidRPr="00BE76A4" w:rsidRDefault="00581C3B" w:rsidP="00581C3B">
      <w:pPr>
        <w:spacing w:line="276" w:lineRule="auto"/>
        <w:ind w:left="1440"/>
        <w:rPr>
          <w:bCs/>
          <w:sz w:val="22"/>
          <w:szCs w:val="22"/>
        </w:rPr>
      </w:pPr>
      <w:r w:rsidRPr="00D65E3E">
        <w:rPr>
          <w:sz w:val="22"/>
          <w:szCs w:val="22"/>
        </w:rPr>
        <w:t xml:space="preserve">A vignette entitled “Unpacking sts: An R package for structural topic and sentiment-discourse models” is available here: </w:t>
      </w:r>
      <w:hyperlink r:id="rId10" w:history="1">
        <w:r w:rsidRPr="00D65E3E">
          <w:rPr>
            <w:rStyle w:val="Hyperlink"/>
            <w:sz w:val="22"/>
            <w:szCs w:val="22"/>
          </w:rPr>
          <w:t>https://cran.r-project.org/web/packages/sts/vignettes/vignette.pdf</w:t>
        </w:r>
      </w:hyperlink>
      <w:r w:rsidRPr="00BE76A4">
        <w:rPr>
          <w:sz w:val="22"/>
          <w:szCs w:val="22"/>
        </w:rPr>
        <w:t xml:space="preserve"> </w:t>
      </w:r>
      <w:r w:rsidRPr="00BE76A4">
        <w:rPr>
          <w:bCs/>
          <w:sz w:val="22"/>
          <w:szCs w:val="22"/>
        </w:rPr>
        <w:t xml:space="preserve">  </w:t>
      </w:r>
    </w:p>
    <w:p w14:paraId="3C29C28D" w14:textId="00877BAE" w:rsidR="00EE5963" w:rsidRPr="001833A3" w:rsidRDefault="00EE5963">
      <w:pPr>
        <w:pStyle w:val="ListParagraph"/>
        <w:numPr>
          <w:ilvl w:val="0"/>
          <w:numId w:val="14"/>
        </w:numPr>
        <w:spacing w:line="276" w:lineRule="auto"/>
        <w:rPr>
          <w:rStyle w:val="ember-view"/>
          <w:bCs/>
          <w:sz w:val="22"/>
          <w:szCs w:val="22"/>
        </w:rPr>
      </w:pPr>
      <w:r w:rsidRPr="001833A3">
        <w:rPr>
          <w:bCs/>
          <w:sz w:val="22"/>
          <w:szCs w:val="22"/>
        </w:rPr>
        <w:t>Andrew M. Davis, Shawn Mankad, Charles Corbett, and Elena Katok, "</w:t>
      </w:r>
      <w:hyperlink r:id="rId11" w:history="1">
        <w:r w:rsidR="00C25275" w:rsidRPr="009A4244">
          <w:rPr>
            <w:rStyle w:val="Hyperlink"/>
            <w:sz w:val="22"/>
            <w:szCs w:val="22"/>
          </w:rPr>
          <w:t>OM Forum—The Best of Both Worlds: Machine Learning and Behavioral Science in Operations Management</w:t>
        </w:r>
      </w:hyperlink>
      <w:r w:rsidRPr="001833A3">
        <w:rPr>
          <w:bCs/>
          <w:sz w:val="22"/>
          <w:szCs w:val="22"/>
        </w:rPr>
        <w:t xml:space="preserve">", </w:t>
      </w:r>
      <w:r w:rsidRPr="001833A3">
        <w:rPr>
          <w:b/>
          <w:i/>
          <w:sz w:val="22"/>
          <w:szCs w:val="22"/>
        </w:rPr>
        <w:t>Manufacturing &amp; Service Operations Management</w:t>
      </w:r>
      <w:r w:rsidR="00C25275" w:rsidRPr="001833A3">
        <w:rPr>
          <w:bCs/>
          <w:iCs/>
          <w:sz w:val="22"/>
          <w:szCs w:val="22"/>
        </w:rPr>
        <w:t xml:space="preserve">, 26(5) </w:t>
      </w:r>
      <w:r w:rsidRPr="001833A3">
        <w:rPr>
          <w:bCs/>
          <w:iCs/>
          <w:sz w:val="22"/>
          <w:szCs w:val="22"/>
        </w:rPr>
        <w:t>(</w:t>
      </w:r>
      <w:r w:rsidR="00C25275" w:rsidRPr="001833A3">
        <w:rPr>
          <w:bCs/>
          <w:iCs/>
          <w:sz w:val="22"/>
          <w:szCs w:val="22"/>
        </w:rPr>
        <w:t>2024</w:t>
      </w:r>
      <w:r w:rsidRPr="001833A3">
        <w:rPr>
          <w:bCs/>
          <w:iCs/>
          <w:sz w:val="22"/>
          <w:szCs w:val="22"/>
        </w:rPr>
        <w:t>)</w:t>
      </w:r>
      <w:r w:rsidRPr="001833A3">
        <w:rPr>
          <w:bCs/>
          <w:sz w:val="22"/>
          <w:szCs w:val="22"/>
        </w:rPr>
        <w:t>.</w:t>
      </w:r>
      <w:r w:rsidR="002B60A3" w:rsidRPr="001833A3">
        <w:rPr>
          <w:bCs/>
          <w:sz w:val="22"/>
          <w:szCs w:val="22"/>
        </w:rPr>
        <w:t xml:space="preserve">  </w:t>
      </w:r>
    </w:p>
    <w:p w14:paraId="388193B5" w14:textId="771AF97F" w:rsidR="00747942" w:rsidRPr="002B60A3" w:rsidRDefault="00747942">
      <w:pPr>
        <w:pStyle w:val="Heading5"/>
        <w:numPr>
          <w:ilvl w:val="0"/>
          <w:numId w:val="14"/>
        </w:numPr>
        <w:spacing w:before="0" w:beforeAutospacing="0" w:after="0" w:afterAutospacing="0"/>
        <w:rPr>
          <w:b w:val="0"/>
          <w:bCs w:val="0"/>
          <w:color w:val="000000" w:themeColor="text1"/>
          <w:sz w:val="22"/>
          <w:szCs w:val="22"/>
        </w:rPr>
      </w:pPr>
      <w:r w:rsidRPr="00EB0EDA">
        <w:rPr>
          <w:rStyle w:val="ember-view"/>
          <w:b w:val="0"/>
          <w:bCs w:val="0"/>
          <w:color w:val="000000" w:themeColor="text1"/>
          <w:sz w:val="22"/>
          <w:szCs w:val="22"/>
        </w:rPr>
        <w:t>Miloš Fišar,</w:t>
      </w:r>
      <w:r w:rsidRPr="00EB0EDA">
        <w:rPr>
          <w:rStyle w:val="apple-converted-space"/>
          <w:rFonts w:eastAsiaTheme="minorEastAsia"/>
          <w:b w:val="0"/>
          <w:bCs w:val="0"/>
          <w:color w:val="000000" w:themeColor="text1"/>
          <w:sz w:val="22"/>
          <w:szCs w:val="22"/>
        </w:rPr>
        <w:t> </w:t>
      </w:r>
      <w:r w:rsidRPr="00EB0EDA">
        <w:rPr>
          <w:rStyle w:val="ember-view"/>
          <w:b w:val="0"/>
          <w:bCs w:val="0"/>
          <w:color w:val="000000" w:themeColor="text1"/>
          <w:sz w:val="22"/>
          <w:szCs w:val="22"/>
        </w:rPr>
        <w:t>Ben Greiner,</w:t>
      </w:r>
      <w:r w:rsidRPr="00EB0EDA">
        <w:rPr>
          <w:rStyle w:val="apple-converted-space"/>
          <w:rFonts w:eastAsiaTheme="minorEastAsia"/>
          <w:b w:val="0"/>
          <w:bCs w:val="0"/>
          <w:color w:val="000000" w:themeColor="text1"/>
          <w:sz w:val="22"/>
          <w:szCs w:val="22"/>
        </w:rPr>
        <w:t> </w:t>
      </w:r>
      <w:r w:rsidRPr="00EB0EDA">
        <w:rPr>
          <w:rStyle w:val="ember-view"/>
          <w:b w:val="0"/>
          <w:bCs w:val="0"/>
          <w:color w:val="000000" w:themeColor="text1"/>
          <w:sz w:val="22"/>
          <w:szCs w:val="22"/>
        </w:rPr>
        <w:t>Christoph Huber,</w:t>
      </w:r>
      <w:r w:rsidRPr="00EB0EDA">
        <w:rPr>
          <w:rStyle w:val="apple-converted-space"/>
          <w:rFonts w:eastAsiaTheme="minorEastAsia"/>
          <w:b w:val="0"/>
          <w:bCs w:val="0"/>
          <w:color w:val="000000" w:themeColor="text1"/>
          <w:sz w:val="22"/>
          <w:szCs w:val="22"/>
        </w:rPr>
        <w:t> </w:t>
      </w:r>
      <w:r w:rsidRPr="00EB0EDA">
        <w:rPr>
          <w:rStyle w:val="ember-view"/>
          <w:b w:val="0"/>
          <w:bCs w:val="0"/>
          <w:color w:val="000000" w:themeColor="text1"/>
          <w:sz w:val="22"/>
          <w:szCs w:val="22"/>
        </w:rPr>
        <w:t>Elena Katok,</w:t>
      </w:r>
      <w:r w:rsidRPr="00EB0EDA">
        <w:rPr>
          <w:rStyle w:val="apple-converted-space"/>
          <w:rFonts w:eastAsiaTheme="minorEastAsia"/>
          <w:b w:val="0"/>
          <w:bCs w:val="0"/>
          <w:color w:val="000000" w:themeColor="text1"/>
          <w:sz w:val="22"/>
          <w:szCs w:val="22"/>
        </w:rPr>
        <w:t> </w:t>
      </w:r>
      <w:r w:rsidRPr="00EB0EDA">
        <w:rPr>
          <w:rStyle w:val="ember-view"/>
          <w:b w:val="0"/>
          <w:bCs w:val="0"/>
          <w:color w:val="000000" w:themeColor="text1"/>
          <w:sz w:val="22"/>
          <w:szCs w:val="22"/>
        </w:rPr>
        <w:t>Ali Ozkes</w:t>
      </w:r>
      <w:r w:rsidRPr="00EB0EDA">
        <w:rPr>
          <w:b w:val="0"/>
          <w:bCs w:val="0"/>
          <w:sz w:val="22"/>
          <w:szCs w:val="22"/>
        </w:rPr>
        <w:t>, and the Management Science Reproducibility Collaboration.</w:t>
      </w:r>
      <w:r w:rsidRPr="00EB0EDA">
        <w:rPr>
          <w:sz w:val="22"/>
          <w:szCs w:val="22"/>
        </w:rPr>
        <w:t xml:space="preserve"> </w:t>
      </w:r>
      <w:r w:rsidRPr="007A7DF6">
        <w:rPr>
          <w:b w:val="0"/>
          <w:bCs w:val="0"/>
          <w:sz w:val="22"/>
          <w:szCs w:val="22"/>
        </w:rPr>
        <w:t>“</w:t>
      </w:r>
      <w:hyperlink r:id="rId12" w:history="1">
        <w:r w:rsidRPr="004A0A15">
          <w:rPr>
            <w:rStyle w:val="Hyperlink"/>
            <w:b w:val="0"/>
            <w:bCs w:val="0"/>
            <w:sz w:val="22"/>
            <w:szCs w:val="22"/>
          </w:rPr>
          <w:t>Reproducibility in Management Science</w:t>
        </w:r>
      </w:hyperlink>
      <w:r>
        <w:rPr>
          <w:b w:val="0"/>
          <w:bCs w:val="0"/>
          <w:sz w:val="22"/>
          <w:szCs w:val="22"/>
        </w:rPr>
        <w:t>”,</w:t>
      </w:r>
      <w:r w:rsidRPr="00EB0EDA">
        <w:rPr>
          <w:sz w:val="22"/>
          <w:szCs w:val="22"/>
        </w:rPr>
        <w:t xml:space="preserve"> </w:t>
      </w:r>
      <w:r w:rsidRPr="00EB0EDA">
        <w:rPr>
          <w:i/>
          <w:iCs/>
          <w:sz w:val="22"/>
          <w:szCs w:val="22"/>
        </w:rPr>
        <w:t>Management Science</w:t>
      </w:r>
      <w:r w:rsidRPr="00160FAE">
        <w:rPr>
          <w:b w:val="0"/>
          <w:bCs w:val="0"/>
          <w:i/>
          <w:iCs/>
          <w:sz w:val="22"/>
          <w:szCs w:val="22"/>
        </w:rPr>
        <w:t>,</w:t>
      </w:r>
      <w:r w:rsidRPr="0039322E">
        <w:rPr>
          <w:b w:val="0"/>
          <w:bCs w:val="0"/>
          <w:sz w:val="22"/>
          <w:szCs w:val="22"/>
        </w:rPr>
        <w:t xml:space="preserve"> </w:t>
      </w:r>
      <w:r w:rsidR="00BE74D7" w:rsidRPr="0039322E">
        <w:rPr>
          <w:b w:val="0"/>
          <w:bCs w:val="0"/>
          <w:sz w:val="22"/>
          <w:szCs w:val="22"/>
        </w:rPr>
        <w:t>70</w:t>
      </w:r>
      <w:r w:rsidR="0039322E" w:rsidRPr="0039322E">
        <w:rPr>
          <w:b w:val="0"/>
          <w:bCs w:val="0"/>
          <w:sz w:val="22"/>
          <w:szCs w:val="22"/>
        </w:rPr>
        <w:t xml:space="preserve"> </w:t>
      </w:r>
      <w:r w:rsidRPr="0097332F">
        <w:rPr>
          <w:b w:val="0"/>
          <w:bCs w:val="0"/>
          <w:sz w:val="22"/>
          <w:szCs w:val="22"/>
        </w:rPr>
        <w:t>(</w:t>
      </w:r>
      <w:r w:rsidR="00BE74D7">
        <w:rPr>
          <w:b w:val="0"/>
          <w:bCs w:val="0"/>
          <w:sz w:val="22"/>
          <w:szCs w:val="22"/>
        </w:rPr>
        <w:t>3</w:t>
      </w:r>
      <w:r w:rsidRPr="0097332F">
        <w:rPr>
          <w:b w:val="0"/>
          <w:bCs w:val="0"/>
          <w:sz w:val="22"/>
          <w:szCs w:val="22"/>
        </w:rPr>
        <w:t>)</w:t>
      </w:r>
      <w:r w:rsidR="0039322E">
        <w:rPr>
          <w:b w:val="0"/>
          <w:bCs w:val="0"/>
          <w:sz w:val="22"/>
          <w:szCs w:val="22"/>
        </w:rPr>
        <w:t>: 1343-2022</w:t>
      </w:r>
      <w:r w:rsidRPr="0097332F">
        <w:rPr>
          <w:b w:val="0"/>
          <w:bCs w:val="0"/>
          <w:sz w:val="22"/>
          <w:szCs w:val="22"/>
        </w:rPr>
        <w:t xml:space="preserve"> </w:t>
      </w:r>
      <w:r w:rsidRPr="00B76286">
        <w:rPr>
          <w:b w:val="0"/>
          <w:bCs w:val="0"/>
          <w:sz w:val="22"/>
          <w:szCs w:val="22"/>
        </w:rPr>
        <w:t>(2023</w:t>
      </w:r>
      <w:r>
        <w:rPr>
          <w:b w:val="0"/>
          <w:bCs w:val="0"/>
          <w:sz w:val="22"/>
          <w:szCs w:val="22"/>
        </w:rPr>
        <w:t>)</w:t>
      </w:r>
      <w:r w:rsidRPr="002B60A3">
        <w:rPr>
          <w:b w:val="0"/>
          <w:bCs w:val="0"/>
          <w:sz w:val="22"/>
          <w:szCs w:val="22"/>
        </w:rPr>
        <w:t>.</w:t>
      </w:r>
      <w:r w:rsidR="002B60A3" w:rsidRPr="002B60A3">
        <w:rPr>
          <w:b w:val="0"/>
          <w:bCs w:val="0"/>
          <w:sz w:val="22"/>
          <w:szCs w:val="22"/>
        </w:rPr>
        <w:t xml:space="preserve"> </w:t>
      </w:r>
    </w:p>
    <w:p w14:paraId="0DD68549" w14:textId="2584A062" w:rsidR="003A21C4" w:rsidRPr="00BE357B" w:rsidRDefault="00446023" w:rsidP="00BE357B">
      <w:pPr>
        <w:pStyle w:val="ListParagraph"/>
        <w:spacing w:line="276" w:lineRule="auto"/>
        <w:ind w:left="1440"/>
        <w:rPr>
          <w:bCs/>
          <w:sz w:val="22"/>
          <w:szCs w:val="22"/>
        </w:rPr>
      </w:pPr>
      <w:r w:rsidRPr="00446023">
        <w:rPr>
          <w:b/>
          <w:sz w:val="22"/>
          <w:szCs w:val="22"/>
        </w:rPr>
        <w:t xml:space="preserve">Note: </w:t>
      </w:r>
      <w:r w:rsidRPr="00446023">
        <w:rPr>
          <w:bCs/>
          <w:sz w:val="22"/>
          <w:szCs w:val="22"/>
        </w:rPr>
        <w:t>This paper has many coauthors</w:t>
      </w:r>
      <w:r>
        <w:rPr>
          <w:bCs/>
          <w:sz w:val="22"/>
          <w:szCs w:val="22"/>
        </w:rPr>
        <w:t xml:space="preserve"> because it was a crowd-sourced research effort</w:t>
      </w:r>
      <w:r w:rsidRPr="00446023">
        <w:rPr>
          <w:bCs/>
          <w:sz w:val="22"/>
          <w:szCs w:val="22"/>
        </w:rPr>
        <w:t xml:space="preserve">. My contribution was participating as a member of </w:t>
      </w:r>
      <w:r>
        <w:rPr>
          <w:bCs/>
          <w:sz w:val="22"/>
          <w:szCs w:val="22"/>
        </w:rPr>
        <w:t xml:space="preserve">the </w:t>
      </w:r>
      <w:r w:rsidRPr="00446023">
        <w:rPr>
          <w:bCs/>
          <w:sz w:val="22"/>
          <w:szCs w:val="22"/>
        </w:rPr>
        <w:t>Management Science Reproducibility Collaboration.</w:t>
      </w:r>
    </w:p>
    <w:p w14:paraId="03CDE8D1" w14:textId="7EB0C966" w:rsidR="00A615F1" w:rsidRPr="00997979" w:rsidRDefault="00A615F1">
      <w:pPr>
        <w:numPr>
          <w:ilvl w:val="0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sz w:val="22"/>
          <w:szCs w:val="22"/>
        </w:rPr>
        <w:t>Qiuping Yu, Shawn Mankad, and Masha Shunko,</w:t>
      </w:r>
      <w:r w:rsidRPr="00997979">
        <w:rPr>
          <w:rStyle w:val="group-item"/>
          <w:sz w:val="22"/>
          <w:szCs w:val="22"/>
        </w:rPr>
        <w:t xml:space="preserve"> “</w:t>
      </w:r>
      <w:hyperlink r:id="rId13" w:history="1">
        <w:r w:rsidRPr="00997979">
          <w:rPr>
            <w:rStyle w:val="Hyperlink"/>
            <w:sz w:val="22"/>
            <w:szCs w:val="22"/>
          </w:rPr>
          <w:t>Evidence of the Unintended Scheduling Implications of Minimum Wage</w:t>
        </w:r>
      </w:hyperlink>
      <w:r w:rsidRPr="00997979">
        <w:rPr>
          <w:rStyle w:val="group-item"/>
          <w:sz w:val="22"/>
          <w:szCs w:val="22"/>
        </w:rPr>
        <w:t>”</w:t>
      </w:r>
      <w:r w:rsidRPr="00997979">
        <w:rPr>
          <w:sz w:val="22"/>
          <w:szCs w:val="22"/>
        </w:rPr>
        <w:t xml:space="preserve">, </w:t>
      </w:r>
      <w:r w:rsidRPr="00997979">
        <w:rPr>
          <w:rStyle w:val="group-item"/>
          <w:b/>
          <w:bCs/>
          <w:i/>
          <w:sz w:val="22"/>
          <w:szCs w:val="22"/>
        </w:rPr>
        <w:t>Manufacturing &amp; Service Operations Management</w:t>
      </w:r>
      <w:r w:rsidRPr="00997979">
        <w:rPr>
          <w:rStyle w:val="group-item"/>
          <w:i/>
          <w:sz w:val="22"/>
          <w:szCs w:val="22"/>
        </w:rPr>
        <w:t xml:space="preserve"> </w:t>
      </w:r>
      <w:r w:rsidRPr="00372D3F">
        <w:rPr>
          <w:rStyle w:val="group-item"/>
          <w:iCs/>
          <w:sz w:val="22"/>
          <w:szCs w:val="22"/>
        </w:rPr>
        <w:t>25(5):1947-1965</w:t>
      </w:r>
      <w:r>
        <w:rPr>
          <w:rStyle w:val="group-item"/>
          <w:iCs/>
          <w:sz w:val="22"/>
          <w:szCs w:val="22"/>
        </w:rPr>
        <w:t xml:space="preserve"> (2023)</w:t>
      </w:r>
      <w:r w:rsidRPr="00997979">
        <w:rPr>
          <w:rStyle w:val="group-item"/>
          <w:sz w:val="22"/>
          <w:szCs w:val="22"/>
        </w:rPr>
        <w:t xml:space="preserve">. </w:t>
      </w:r>
      <w:r w:rsidR="002B60A3">
        <w:rPr>
          <w:rStyle w:val="group-item"/>
          <w:sz w:val="22"/>
          <w:szCs w:val="22"/>
        </w:rPr>
        <w:t xml:space="preserve"> </w:t>
      </w:r>
    </w:p>
    <w:p w14:paraId="0809BDD7" w14:textId="77777777" w:rsidR="00890083" w:rsidRPr="00997979" w:rsidRDefault="00890083">
      <w:pPr>
        <w:numPr>
          <w:ilvl w:val="1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sz w:val="22"/>
          <w:szCs w:val="22"/>
        </w:rPr>
        <w:t>Qiuping Yu, Shawn Mankad, and Masha Shunko,</w:t>
      </w:r>
      <w:r w:rsidRPr="00997979">
        <w:rPr>
          <w:rStyle w:val="group-item"/>
          <w:sz w:val="22"/>
          <w:szCs w:val="22"/>
        </w:rPr>
        <w:t xml:space="preserve"> “</w:t>
      </w:r>
      <w:hyperlink r:id="rId14" w:history="1">
        <w:r w:rsidRPr="00997979">
          <w:rPr>
            <w:rStyle w:val="Hyperlink"/>
            <w:sz w:val="22"/>
            <w:szCs w:val="22"/>
          </w:rPr>
          <w:t>When a Higher Minimum Wage Leads to Lower Compensation</w:t>
        </w:r>
      </w:hyperlink>
      <w:r w:rsidRPr="00997979">
        <w:rPr>
          <w:rStyle w:val="group-item"/>
          <w:sz w:val="22"/>
          <w:szCs w:val="22"/>
        </w:rPr>
        <w:t>”</w:t>
      </w:r>
      <w:r w:rsidRPr="00997979">
        <w:rPr>
          <w:sz w:val="22"/>
          <w:szCs w:val="22"/>
        </w:rPr>
        <w:t xml:space="preserve">, </w:t>
      </w:r>
      <w:r w:rsidRPr="00852237">
        <w:rPr>
          <w:rStyle w:val="group-item"/>
          <w:i/>
          <w:sz w:val="22"/>
          <w:szCs w:val="22"/>
        </w:rPr>
        <w:t>Harvard Business Review</w:t>
      </w:r>
      <w:r w:rsidRPr="00997979">
        <w:rPr>
          <w:rStyle w:val="group-item"/>
          <w:i/>
          <w:sz w:val="22"/>
          <w:szCs w:val="22"/>
        </w:rPr>
        <w:t xml:space="preserve"> </w:t>
      </w:r>
      <w:r w:rsidRPr="00997979">
        <w:rPr>
          <w:rStyle w:val="group-item"/>
          <w:sz w:val="22"/>
          <w:szCs w:val="22"/>
        </w:rPr>
        <w:t>(digital article) (2021).</w:t>
      </w:r>
    </w:p>
    <w:p w14:paraId="78C4860B" w14:textId="77777777" w:rsidR="00890083" w:rsidRPr="00997979" w:rsidRDefault="00890083">
      <w:pPr>
        <w:numPr>
          <w:ilvl w:val="1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sz w:val="22"/>
          <w:szCs w:val="22"/>
        </w:rPr>
        <w:t>Qiuping Yu, Shawn Mankad, and Masha Shunko,</w:t>
      </w:r>
      <w:r w:rsidRPr="00997979">
        <w:rPr>
          <w:rStyle w:val="group-item"/>
          <w:sz w:val="22"/>
          <w:szCs w:val="22"/>
        </w:rPr>
        <w:t xml:space="preserve"> “</w:t>
      </w:r>
      <w:hyperlink r:id="rId15" w:history="1">
        <w:r w:rsidRPr="00997979">
          <w:rPr>
            <w:rStyle w:val="Hyperlink"/>
            <w:sz w:val="22"/>
            <w:szCs w:val="22"/>
          </w:rPr>
          <w:t>Evidence of the Unintended Labor Scheduling Implications of the Minimum Wage</w:t>
        </w:r>
      </w:hyperlink>
      <w:r w:rsidRPr="00997979">
        <w:rPr>
          <w:rStyle w:val="group-item"/>
          <w:sz w:val="22"/>
          <w:szCs w:val="22"/>
        </w:rPr>
        <w:t>”</w:t>
      </w:r>
      <w:r w:rsidRPr="00997979">
        <w:rPr>
          <w:sz w:val="22"/>
          <w:szCs w:val="22"/>
        </w:rPr>
        <w:t xml:space="preserve">, </w:t>
      </w:r>
      <w:r w:rsidRPr="00997979">
        <w:rPr>
          <w:i/>
          <w:iCs/>
          <w:sz w:val="22"/>
        </w:rPr>
        <w:t>Cato Research Briefs in Economic Policy</w:t>
      </w:r>
      <w:r w:rsidRPr="00997979">
        <w:rPr>
          <w:rStyle w:val="group-item"/>
          <w:sz w:val="22"/>
          <w:szCs w:val="22"/>
        </w:rPr>
        <w:t>, no. 296 (2022).</w:t>
      </w:r>
    </w:p>
    <w:p w14:paraId="265759E3" w14:textId="6D20D9B0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b/>
          <w:bCs/>
          <w:sz w:val="22"/>
          <w:szCs w:val="22"/>
        </w:rPr>
      </w:pPr>
      <w:r w:rsidRPr="00997979">
        <w:rPr>
          <w:rStyle w:val="group-item"/>
          <w:sz w:val="22"/>
          <w:szCs w:val="22"/>
        </w:rPr>
        <w:t xml:space="preserve">Jorge Mejia, Shawn Mankad, </w:t>
      </w:r>
      <w:r w:rsidRPr="00997979">
        <w:rPr>
          <w:sz w:val="22"/>
          <w:szCs w:val="22"/>
        </w:rPr>
        <w:t xml:space="preserve">and </w:t>
      </w:r>
      <w:r w:rsidRPr="00997979">
        <w:rPr>
          <w:rStyle w:val="group-item"/>
          <w:sz w:val="22"/>
          <w:szCs w:val="22"/>
        </w:rPr>
        <w:t>Anandasivam Gopal, “</w:t>
      </w:r>
      <w:hyperlink r:id="rId16" w:history="1">
        <w:r w:rsidRPr="00997979">
          <w:rPr>
            <w:rStyle w:val="Hyperlink"/>
            <w:sz w:val="22"/>
            <w:szCs w:val="22"/>
          </w:rPr>
          <w:t>Service Quality Using Text Mining: Measurement and Consequences</w:t>
        </w:r>
      </w:hyperlink>
      <w:r w:rsidRPr="00997979">
        <w:rPr>
          <w:rStyle w:val="group-item"/>
          <w:sz w:val="22"/>
          <w:szCs w:val="22"/>
        </w:rPr>
        <w:t xml:space="preserve">”, </w:t>
      </w:r>
      <w:r w:rsidRPr="00997979">
        <w:rPr>
          <w:b/>
          <w:bCs/>
          <w:i/>
          <w:iCs/>
          <w:sz w:val="22"/>
          <w:szCs w:val="22"/>
        </w:rPr>
        <w:t>Manufacturing &amp; Service Operations Management</w:t>
      </w:r>
      <w:r w:rsidR="00E04825">
        <w:rPr>
          <w:b/>
          <w:bCs/>
          <w:i/>
          <w:iCs/>
          <w:sz w:val="22"/>
          <w:szCs w:val="22"/>
        </w:rPr>
        <w:t>,</w:t>
      </w:r>
      <w:r w:rsidRPr="00997979">
        <w:rPr>
          <w:sz w:val="22"/>
          <w:szCs w:val="22"/>
        </w:rPr>
        <w:t xml:space="preserve"> 23, (6): 1354-1372 (2021)</w:t>
      </w:r>
      <w:r w:rsidRPr="00997979">
        <w:rPr>
          <w:rStyle w:val="group-item"/>
          <w:sz w:val="22"/>
          <w:szCs w:val="22"/>
        </w:rPr>
        <w:t>.</w:t>
      </w:r>
    </w:p>
    <w:p w14:paraId="00201470" w14:textId="50F0803D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rStyle w:val="group-item"/>
          <w:sz w:val="22"/>
          <w:szCs w:val="22"/>
        </w:rPr>
        <w:t xml:space="preserve">Jorge Mejia, Shawn Mankad, </w:t>
      </w:r>
      <w:r w:rsidRPr="00997979">
        <w:rPr>
          <w:sz w:val="22"/>
          <w:szCs w:val="22"/>
        </w:rPr>
        <w:t xml:space="preserve">and </w:t>
      </w:r>
      <w:r w:rsidRPr="00997979">
        <w:rPr>
          <w:rStyle w:val="group-item"/>
          <w:sz w:val="22"/>
          <w:szCs w:val="22"/>
        </w:rPr>
        <w:t>Anandasivam Gopal, “</w:t>
      </w:r>
      <w:hyperlink r:id="rId17" w:history="1">
        <w:r w:rsidRPr="00997979">
          <w:rPr>
            <w:rStyle w:val="Hyperlink"/>
            <w:sz w:val="22"/>
            <w:szCs w:val="22"/>
          </w:rPr>
          <w:t>A for Effort? Using the Crowd to Identify Moral Hazard in NYC Restaurant Hygiene Inspections</w:t>
        </w:r>
      </w:hyperlink>
      <w:r w:rsidRPr="00997979">
        <w:rPr>
          <w:rStyle w:val="group-item"/>
          <w:sz w:val="22"/>
          <w:szCs w:val="22"/>
        </w:rPr>
        <w:t xml:space="preserve">” </w:t>
      </w:r>
      <w:r w:rsidRPr="00997979">
        <w:rPr>
          <w:rStyle w:val="group-item"/>
          <w:b/>
          <w:bCs/>
          <w:i/>
          <w:sz w:val="22"/>
          <w:szCs w:val="22"/>
        </w:rPr>
        <w:t>Information Systems Research</w:t>
      </w:r>
      <w:r w:rsidRPr="00997979">
        <w:rPr>
          <w:rStyle w:val="group-item"/>
          <w:i/>
          <w:sz w:val="22"/>
          <w:szCs w:val="22"/>
        </w:rPr>
        <w:t>,</w:t>
      </w:r>
      <w:r w:rsidRPr="00997979">
        <w:rPr>
          <w:rStyle w:val="group-item"/>
          <w:sz w:val="22"/>
          <w:szCs w:val="22"/>
        </w:rPr>
        <w:t xml:space="preserve"> 30:4, 1363-1386 (2019)</w:t>
      </w:r>
      <w:r w:rsidR="00465E0D">
        <w:rPr>
          <w:rStyle w:val="group-item"/>
          <w:sz w:val="22"/>
          <w:szCs w:val="22"/>
        </w:rPr>
        <w:t>.</w:t>
      </w:r>
    </w:p>
    <w:p w14:paraId="69BCBE4A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rStyle w:val="group-item"/>
          <w:sz w:val="22"/>
          <w:szCs w:val="22"/>
        </w:rPr>
        <w:t>Shawn Mankad, Hyun Jeong Han, Joel Goh, and Srinagesh Gavirneni, “</w:t>
      </w:r>
      <w:hyperlink r:id="rId18" w:history="1">
        <w:r w:rsidRPr="00997979">
          <w:rPr>
            <w:rStyle w:val="Hyperlink"/>
            <w:sz w:val="22"/>
            <w:szCs w:val="22"/>
          </w:rPr>
          <w:t>Understanding Online Hotel Reviews through Automated Text Analysis</w:t>
        </w:r>
      </w:hyperlink>
      <w:r w:rsidRPr="00997979">
        <w:rPr>
          <w:rStyle w:val="group-item"/>
          <w:sz w:val="22"/>
          <w:szCs w:val="22"/>
        </w:rPr>
        <w:t xml:space="preserve">”, </w:t>
      </w:r>
      <w:r w:rsidRPr="00997979">
        <w:rPr>
          <w:rStyle w:val="group-item"/>
          <w:i/>
          <w:sz w:val="22"/>
          <w:szCs w:val="22"/>
        </w:rPr>
        <w:t>Service Science</w:t>
      </w:r>
      <w:r w:rsidRPr="00997979">
        <w:rPr>
          <w:rStyle w:val="group-item"/>
          <w:sz w:val="22"/>
          <w:szCs w:val="22"/>
        </w:rPr>
        <w:t xml:space="preserve"> 8.2, 124-138 (2016).</w:t>
      </w:r>
    </w:p>
    <w:p w14:paraId="08DD002B" w14:textId="77777777" w:rsidR="00890083" w:rsidRPr="00997979" w:rsidRDefault="0089008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b/>
          <w:bCs/>
          <w:sz w:val="22"/>
        </w:rPr>
      </w:pPr>
      <w:r w:rsidRPr="00997979">
        <w:rPr>
          <w:rStyle w:val="group-item"/>
          <w:sz w:val="22"/>
        </w:rPr>
        <w:lastRenderedPageBreak/>
        <w:t xml:space="preserve">Hyun Jeong </w:t>
      </w:r>
      <w:r w:rsidRPr="00997979">
        <w:rPr>
          <w:sz w:val="22"/>
          <w:shd w:val="clear" w:color="auto" w:fill="FFFFFF"/>
        </w:rPr>
        <w:t xml:space="preserve">Han, Shawn Mankad, </w:t>
      </w:r>
      <w:r w:rsidRPr="00997979">
        <w:rPr>
          <w:rStyle w:val="group-item"/>
          <w:sz w:val="22"/>
          <w:szCs w:val="22"/>
        </w:rPr>
        <w:t>Srinagesh Gavirneni</w:t>
      </w:r>
      <w:r w:rsidRPr="00997979">
        <w:rPr>
          <w:sz w:val="22"/>
          <w:shd w:val="clear" w:color="auto" w:fill="FFFFFF"/>
        </w:rPr>
        <w:t>, and Rohit Verma, “</w:t>
      </w:r>
      <w:hyperlink r:id="rId19" w:history="1">
        <w:r w:rsidRPr="00997979">
          <w:rPr>
            <w:rStyle w:val="Hyperlink"/>
            <w:sz w:val="22"/>
            <w:shd w:val="clear" w:color="auto" w:fill="FFFFFF"/>
          </w:rPr>
          <w:t>What Guests Really Think of Your Hotel: Text Analytics of Online Customer Reviews</w:t>
        </w:r>
      </w:hyperlink>
      <w:r w:rsidRPr="00997979">
        <w:rPr>
          <w:sz w:val="22"/>
          <w:shd w:val="clear" w:color="auto" w:fill="FFFFFF"/>
        </w:rPr>
        <w:t xml:space="preserve">”, </w:t>
      </w:r>
      <w:r w:rsidRPr="00997979">
        <w:rPr>
          <w:i/>
          <w:sz w:val="22"/>
          <w:shd w:val="clear" w:color="auto" w:fill="FFFFFF"/>
        </w:rPr>
        <w:t>Cornell Hospitality Report</w:t>
      </w:r>
      <w:r w:rsidRPr="00997979">
        <w:rPr>
          <w:sz w:val="22"/>
          <w:shd w:val="clear" w:color="auto" w:fill="FFFFFF"/>
        </w:rPr>
        <w:t>, 16(2), 3-17 (2016).</w:t>
      </w:r>
    </w:p>
    <w:p w14:paraId="489FC0C1" w14:textId="77777777" w:rsidR="00A960D4" w:rsidRDefault="00A960D4" w:rsidP="00890083">
      <w:pPr>
        <w:pStyle w:val="NormalWeb"/>
        <w:spacing w:line="276" w:lineRule="auto"/>
        <w:rPr>
          <w:b/>
          <w:bCs/>
          <w:sz w:val="20"/>
          <w:szCs w:val="20"/>
        </w:rPr>
      </w:pPr>
    </w:p>
    <w:p w14:paraId="215C26F9" w14:textId="6C2AFFAF" w:rsidR="00890083" w:rsidRPr="00997979" w:rsidRDefault="00890083" w:rsidP="00890083">
      <w:pPr>
        <w:pStyle w:val="NormalWeb"/>
        <w:spacing w:line="276" w:lineRule="auto"/>
        <w:rPr>
          <w:rStyle w:val="group-item"/>
          <w:b/>
          <w:bCs/>
        </w:rPr>
      </w:pPr>
      <w:r w:rsidRPr="00997979">
        <w:rPr>
          <w:b/>
          <w:bCs/>
          <w:sz w:val="20"/>
          <w:szCs w:val="20"/>
        </w:rPr>
        <w:t>Finance</w:t>
      </w:r>
    </w:p>
    <w:p w14:paraId="04712186" w14:textId="77354ADE" w:rsidR="003047D9" w:rsidRDefault="003047D9">
      <w:pPr>
        <w:pStyle w:val="ListParagraph"/>
        <w:numPr>
          <w:ilvl w:val="0"/>
          <w:numId w:val="14"/>
        </w:numPr>
        <w:spacing w:line="276" w:lineRule="auto"/>
        <w:rPr>
          <w:bCs/>
          <w:sz w:val="22"/>
          <w:szCs w:val="22"/>
        </w:rPr>
      </w:pPr>
      <w:r w:rsidRPr="00997979">
        <w:rPr>
          <w:bCs/>
          <w:sz w:val="22"/>
          <w:szCs w:val="22"/>
        </w:rPr>
        <w:t>Albert J. Menkveld, Anna Dreber, Felix Holzmeister, Juergen Huber, Magnus Johannesson, Michael Kirchler, Sabastian Neususs, Michael Razen, Utz Weitzel, …, Shawn Mankad, “</w:t>
      </w:r>
      <w:hyperlink r:id="rId20" w:history="1">
        <w:r w:rsidRPr="00997979">
          <w:rPr>
            <w:rStyle w:val="Hyperlink"/>
            <w:bCs/>
            <w:sz w:val="22"/>
            <w:szCs w:val="22"/>
          </w:rPr>
          <w:t>Non-Standard Errors</w:t>
        </w:r>
      </w:hyperlink>
      <w:r w:rsidRPr="00997979">
        <w:rPr>
          <w:bCs/>
          <w:sz w:val="22"/>
          <w:szCs w:val="22"/>
        </w:rPr>
        <w:t xml:space="preserve">”. </w:t>
      </w:r>
      <w:r w:rsidRPr="00997979">
        <w:rPr>
          <w:b/>
          <w:i/>
          <w:sz w:val="22"/>
          <w:szCs w:val="22"/>
        </w:rPr>
        <w:t>Journal of Finance</w:t>
      </w:r>
      <w:r w:rsidR="00552C71" w:rsidRPr="00552C71">
        <w:rPr>
          <w:bCs/>
          <w:iCs/>
          <w:sz w:val="22"/>
          <w:szCs w:val="22"/>
        </w:rPr>
        <w:t>, 79(3)</w:t>
      </w:r>
      <w:r w:rsidRPr="00552C71">
        <w:rPr>
          <w:bCs/>
          <w:iCs/>
          <w:sz w:val="22"/>
          <w:szCs w:val="22"/>
        </w:rPr>
        <w:t xml:space="preserve"> </w:t>
      </w:r>
      <w:r w:rsidRPr="00997979">
        <w:rPr>
          <w:bCs/>
          <w:iCs/>
          <w:sz w:val="22"/>
          <w:szCs w:val="22"/>
        </w:rPr>
        <w:t>(</w:t>
      </w:r>
      <w:r w:rsidR="00552C71">
        <w:rPr>
          <w:bCs/>
          <w:iCs/>
          <w:sz w:val="22"/>
          <w:szCs w:val="22"/>
        </w:rPr>
        <w:t>2024</w:t>
      </w:r>
      <w:r w:rsidRPr="00997979">
        <w:rPr>
          <w:bCs/>
          <w:iCs/>
          <w:sz w:val="22"/>
          <w:szCs w:val="22"/>
        </w:rPr>
        <w:t>)</w:t>
      </w:r>
      <w:r w:rsidRPr="00997979">
        <w:rPr>
          <w:bCs/>
          <w:sz w:val="22"/>
          <w:szCs w:val="22"/>
        </w:rPr>
        <w:t>.</w:t>
      </w:r>
    </w:p>
    <w:p w14:paraId="031FD0A0" w14:textId="77777777" w:rsidR="003047D9" w:rsidRPr="0012644D" w:rsidRDefault="003047D9" w:rsidP="003047D9">
      <w:pPr>
        <w:spacing w:line="276" w:lineRule="auto"/>
        <w:ind w:left="1440"/>
        <w:rPr>
          <w:bCs/>
          <w:sz w:val="22"/>
          <w:szCs w:val="22"/>
        </w:rPr>
      </w:pPr>
      <w:r w:rsidRPr="003861E1">
        <w:rPr>
          <w:b/>
          <w:sz w:val="22"/>
          <w:szCs w:val="22"/>
        </w:rPr>
        <w:t xml:space="preserve">Note: </w:t>
      </w:r>
      <w:r>
        <w:rPr>
          <w:bCs/>
          <w:sz w:val="22"/>
          <w:szCs w:val="22"/>
        </w:rPr>
        <w:t xml:space="preserve">This paper has many coauthors. My contribution was participating as a member of a research team for the </w:t>
      </w:r>
      <w:r w:rsidRPr="00800B2A">
        <w:rPr>
          <w:bCs/>
          <w:sz w:val="22"/>
          <w:szCs w:val="22"/>
        </w:rPr>
        <w:t>large-scale experiment</w:t>
      </w:r>
      <w:r>
        <w:rPr>
          <w:bCs/>
          <w:sz w:val="22"/>
          <w:szCs w:val="22"/>
        </w:rPr>
        <w:t>s central to the paper.</w:t>
      </w:r>
    </w:p>
    <w:p w14:paraId="4EF9331D" w14:textId="7503E822" w:rsidR="00C31449" w:rsidRPr="00C31449" w:rsidRDefault="00C31449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sz w:val="22"/>
          <w:szCs w:val="22"/>
        </w:rPr>
        <w:t>Celso Brunetti, Jeffrey H. Harris</w:t>
      </w:r>
      <w:r>
        <w:rPr>
          <w:sz w:val="22"/>
          <w:szCs w:val="22"/>
        </w:rPr>
        <w:t xml:space="preserve">, and </w:t>
      </w:r>
      <w:r w:rsidRPr="00997979">
        <w:rPr>
          <w:sz w:val="22"/>
          <w:szCs w:val="22"/>
        </w:rPr>
        <w:t>Shawn Mankad, “</w:t>
      </w:r>
      <w:bookmarkStart w:id="0" w:name="_Hlk57716297"/>
      <w:r w:rsidRPr="00997979">
        <w:rPr>
          <w:sz w:val="22"/>
          <w:szCs w:val="22"/>
        </w:rPr>
        <w:fldChar w:fldCharType="begin"/>
      </w:r>
      <w:r>
        <w:rPr>
          <w:sz w:val="22"/>
          <w:szCs w:val="22"/>
        </w:rPr>
        <w:instrText>HYPERLINK "https://www.dropbox.com/scl/fi/ux4jhcda15rquo7tjcklj/LiquidityNetworks.pdf?dl=0&amp;rlkey=1f1f9qbm89d9h251trmdy1lw3"</w:instrText>
      </w:r>
      <w:r w:rsidRPr="00997979">
        <w:rPr>
          <w:sz w:val="22"/>
          <w:szCs w:val="22"/>
        </w:rPr>
      </w:r>
      <w:r w:rsidRPr="00997979">
        <w:rPr>
          <w:sz w:val="22"/>
          <w:szCs w:val="22"/>
        </w:rPr>
        <w:fldChar w:fldCharType="separate"/>
      </w:r>
      <w:r w:rsidRPr="00997979">
        <w:rPr>
          <w:rStyle w:val="Hyperlink"/>
          <w:sz w:val="22"/>
          <w:szCs w:val="22"/>
        </w:rPr>
        <w:t>Networks, Interconnectedness, and Interbank Information Asymmetry</w:t>
      </w:r>
      <w:bookmarkEnd w:id="0"/>
      <w:r w:rsidRPr="00997979">
        <w:rPr>
          <w:sz w:val="22"/>
          <w:szCs w:val="22"/>
        </w:rPr>
        <w:fldChar w:fldCharType="end"/>
      </w:r>
      <w:r w:rsidRPr="00997979">
        <w:rPr>
          <w:sz w:val="22"/>
          <w:szCs w:val="22"/>
        </w:rPr>
        <w:t xml:space="preserve">”, </w:t>
      </w:r>
      <w:r w:rsidRPr="00997979">
        <w:rPr>
          <w:i/>
          <w:iCs/>
          <w:sz w:val="22"/>
          <w:szCs w:val="22"/>
        </w:rPr>
        <w:t>Journal of Financial Stability</w:t>
      </w:r>
      <w:r w:rsidR="00B66FF7">
        <w:rPr>
          <w:sz w:val="22"/>
          <w:szCs w:val="22"/>
        </w:rPr>
        <w:t xml:space="preserve">, Volume 67, </w:t>
      </w:r>
      <w:r w:rsidR="00B66FF7" w:rsidRPr="00B66FF7">
        <w:rPr>
          <w:sz w:val="22"/>
          <w:szCs w:val="22"/>
        </w:rPr>
        <w:t>101163</w:t>
      </w:r>
      <w:r w:rsidR="00B66FF7">
        <w:rPr>
          <w:sz w:val="22"/>
          <w:szCs w:val="22"/>
        </w:rPr>
        <w:t xml:space="preserve"> (2023)</w:t>
      </w:r>
      <w:r w:rsidRPr="00997979">
        <w:rPr>
          <w:rStyle w:val="group-item"/>
          <w:sz w:val="22"/>
          <w:szCs w:val="22"/>
        </w:rPr>
        <w:t>.</w:t>
      </w:r>
      <w:r w:rsidRPr="00997979">
        <w:rPr>
          <w:rStyle w:val="group-item"/>
          <w:bCs/>
          <w:sz w:val="22"/>
          <w:szCs w:val="22"/>
        </w:rPr>
        <w:t xml:space="preserve"> </w:t>
      </w:r>
    </w:p>
    <w:p w14:paraId="7E1879C4" w14:textId="78753B47" w:rsidR="00890083" w:rsidRPr="009F629B" w:rsidRDefault="00890083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9F629B">
        <w:rPr>
          <w:sz w:val="22"/>
          <w:szCs w:val="22"/>
        </w:rPr>
        <w:t>Celso Brunetti, Jeffrey H. Harris, and Shawn Mankad</w:t>
      </w:r>
      <w:r w:rsidRPr="009F629B">
        <w:rPr>
          <w:bCs/>
          <w:sz w:val="22"/>
          <w:szCs w:val="22"/>
        </w:rPr>
        <w:t>, “</w:t>
      </w:r>
      <w:hyperlink r:id="rId21" w:history="1">
        <w:r w:rsidRPr="009F629B">
          <w:rPr>
            <w:rStyle w:val="Hyperlink"/>
            <w:bCs/>
            <w:sz w:val="22"/>
            <w:szCs w:val="22"/>
          </w:rPr>
          <w:t>The Urgency to Borrow in the Interbank Market</w:t>
        </w:r>
      </w:hyperlink>
      <w:r w:rsidRPr="009F629B">
        <w:rPr>
          <w:bCs/>
          <w:sz w:val="22"/>
          <w:szCs w:val="22"/>
        </w:rPr>
        <w:t>”</w:t>
      </w:r>
      <w:r w:rsidRPr="009F629B">
        <w:rPr>
          <w:sz w:val="22"/>
          <w:szCs w:val="22"/>
        </w:rPr>
        <w:t>,</w:t>
      </w:r>
      <w:r w:rsidRPr="009F629B">
        <w:rPr>
          <w:rStyle w:val="group-item"/>
          <w:sz w:val="22"/>
          <w:szCs w:val="22"/>
        </w:rPr>
        <w:t xml:space="preserve"> </w:t>
      </w:r>
      <w:r w:rsidRPr="009F629B">
        <w:rPr>
          <w:i/>
          <w:sz w:val="22"/>
          <w:szCs w:val="22"/>
        </w:rPr>
        <w:t>Economic Letters</w:t>
      </w:r>
      <w:r w:rsidRPr="009F629B">
        <w:rPr>
          <w:sz w:val="22"/>
          <w:szCs w:val="22"/>
        </w:rPr>
        <w:t xml:space="preserve">, </w:t>
      </w:r>
      <w:r w:rsidR="009F629B" w:rsidRPr="009F629B">
        <w:rPr>
          <w:sz w:val="22"/>
          <w:szCs w:val="22"/>
        </w:rPr>
        <w:t xml:space="preserve">221:110900 </w:t>
      </w:r>
      <w:r w:rsidRPr="009F629B">
        <w:rPr>
          <w:sz w:val="22"/>
          <w:szCs w:val="22"/>
        </w:rPr>
        <w:t>(2022).</w:t>
      </w:r>
    </w:p>
    <w:p w14:paraId="0C045229" w14:textId="44700775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sz w:val="22"/>
          <w:szCs w:val="22"/>
        </w:rPr>
        <w:t>Celso Brunetti, Jeffrey H. Harris, and Shawn Mankad, “</w:t>
      </w:r>
      <w:hyperlink r:id="rId22" w:history="1">
        <w:r w:rsidRPr="00997979">
          <w:rPr>
            <w:rStyle w:val="Hyperlink"/>
            <w:sz w:val="22"/>
            <w:szCs w:val="22"/>
          </w:rPr>
          <w:t>Sidedness in the Interbank Market</w:t>
        </w:r>
      </w:hyperlink>
      <w:r w:rsidRPr="00997979">
        <w:rPr>
          <w:sz w:val="22"/>
          <w:szCs w:val="22"/>
        </w:rPr>
        <w:t>”,</w:t>
      </w:r>
      <w:r w:rsidRPr="00997979">
        <w:rPr>
          <w:rStyle w:val="group-item"/>
          <w:sz w:val="22"/>
          <w:szCs w:val="22"/>
        </w:rPr>
        <w:t xml:space="preserve"> </w:t>
      </w:r>
      <w:r w:rsidRPr="00997979">
        <w:rPr>
          <w:rStyle w:val="group-item"/>
          <w:bCs/>
          <w:i/>
          <w:sz w:val="22"/>
          <w:szCs w:val="22"/>
        </w:rPr>
        <w:t>Journal of Financial Markets</w:t>
      </w:r>
      <w:r w:rsidRPr="00997979">
        <w:rPr>
          <w:rStyle w:val="group-item"/>
          <w:bCs/>
          <w:sz w:val="22"/>
          <w:szCs w:val="22"/>
        </w:rPr>
        <w:t>, 100663 (2021)</w:t>
      </w:r>
      <w:r w:rsidRPr="00997979">
        <w:rPr>
          <w:rStyle w:val="group-item"/>
          <w:sz w:val="22"/>
          <w:szCs w:val="22"/>
        </w:rPr>
        <w:t>.</w:t>
      </w:r>
      <w:r w:rsidRPr="00997979">
        <w:rPr>
          <w:sz w:val="22"/>
          <w:szCs w:val="22"/>
        </w:rPr>
        <w:t xml:space="preserve"> </w:t>
      </w:r>
    </w:p>
    <w:p w14:paraId="1CD0AF69" w14:textId="7C8D4D08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sz w:val="22"/>
          <w:szCs w:val="22"/>
        </w:rPr>
        <w:t xml:space="preserve">Celso Brunetti, Jeffrey H. Harris, Shawn Mankad, and George Michailidis, </w:t>
      </w:r>
      <w:r w:rsidRPr="00997979">
        <w:rPr>
          <w:rStyle w:val="group-item"/>
          <w:sz w:val="22"/>
          <w:szCs w:val="22"/>
        </w:rPr>
        <w:t xml:space="preserve"> “</w:t>
      </w:r>
      <w:hyperlink r:id="rId23" w:history="1">
        <w:r w:rsidRPr="00997979">
          <w:rPr>
            <w:rStyle w:val="Hyperlink"/>
            <w:sz w:val="22"/>
            <w:szCs w:val="22"/>
          </w:rPr>
          <w:t>Interconnectedness in the Interbank Market</w:t>
        </w:r>
      </w:hyperlink>
      <w:r w:rsidRPr="00997979">
        <w:rPr>
          <w:rStyle w:val="group-item"/>
          <w:sz w:val="22"/>
          <w:szCs w:val="22"/>
        </w:rPr>
        <w:t xml:space="preserve">”, </w:t>
      </w:r>
      <w:r w:rsidRPr="00997979">
        <w:rPr>
          <w:rStyle w:val="group-item"/>
          <w:b/>
          <w:bCs/>
          <w:i/>
          <w:sz w:val="22"/>
          <w:szCs w:val="22"/>
        </w:rPr>
        <w:t>Journal of Financial Economics</w:t>
      </w:r>
      <w:r w:rsidRPr="00997979">
        <w:rPr>
          <w:rStyle w:val="group-item"/>
          <w:i/>
          <w:sz w:val="22"/>
          <w:szCs w:val="22"/>
        </w:rPr>
        <w:t>,</w:t>
      </w:r>
      <w:r w:rsidRPr="00997979">
        <w:rPr>
          <w:rStyle w:val="group-item"/>
          <w:sz w:val="22"/>
          <w:szCs w:val="22"/>
        </w:rPr>
        <w:t xml:space="preserve"> 133(2), 520-538 (2019).</w:t>
      </w:r>
    </w:p>
    <w:p w14:paraId="0CE611AF" w14:textId="3F43DFE6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sz w:val="22"/>
          <w:szCs w:val="22"/>
        </w:rPr>
        <w:t>Shawn Mankad, George Michailidis and Andrei Kirilenko, “</w:t>
      </w:r>
      <w:hyperlink r:id="rId24" w:history="1">
        <w:r w:rsidRPr="00997979">
          <w:rPr>
            <w:rStyle w:val="Hyperlink"/>
            <w:sz w:val="22"/>
            <w:szCs w:val="22"/>
          </w:rPr>
          <w:t>On the Formation of Dodd-Frank Act Derivatives Regulations</w:t>
        </w:r>
      </w:hyperlink>
      <w:r w:rsidRPr="00997979">
        <w:rPr>
          <w:sz w:val="22"/>
          <w:szCs w:val="22"/>
        </w:rPr>
        <w:t>”</w:t>
      </w:r>
      <w:r w:rsidR="00B17106">
        <w:rPr>
          <w:sz w:val="22"/>
          <w:szCs w:val="22"/>
        </w:rPr>
        <w:t>,</w:t>
      </w:r>
      <w:r w:rsidRPr="00997979">
        <w:rPr>
          <w:sz w:val="22"/>
          <w:szCs w:val="22"/>
        </w:rPr>
        <w:t xml:space="preserve"> </w:t>
      </w:r>
      <w:r w:rsidRPr="00997979">
        <w:rPr>
          <w:rStyle w:val="group-item"/>
          <w:i/>
          <w:sz w:val="22"/>
          <w:szCs w:val="22"/>
        </w:rPr>
        <w:t>PLoS One</w:t>
      </w:r>
      <w:r w:rsidRPr="00997979">
        <w:rPr>
          <w:sz w:val="22"/>
          <w:szCs w:val="22"/>
        </w:rPr>
        <w:t>, 14(3), p.e0213730</w:t>
      </w:r>
      <w:r w:rsidRPr="00997979">
        <w:rPr>
          <w:rStyle w:val="group-item"/>
          <w:sz w:val="22"/>
          <w:szCs w:val="22"/>
        </w:rPr>
        <w:t xml:space="preserve"> (2019)</w:t>
      </w:r>
      <w:r w:rsidRPr="00997979">
        <w:rPr>
          <w:sz w:val="22"/>
          <w:szCs w:val="22"/>
        </w:rPr>
        <w:t>.</w:t>
      </w:r>
    </w:p>
    <w:p w14:paraId="71412570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sz w:val="22"/>
          <w:szCs w:val="22"/>
        </w:rPr>
        <w:t xml:space="preserve">Shawn Mankad, George Michailidis and Andrei Kirilenko, </w:t>
      </w:r>
      <w:r w:rsidRPr="00997979">
        <w:rPr>
          <w:rStyle w:val="group-item"/>
          <w:sz w:val="22"/>
          <w:szCs w:val="22"/>
        </w:rPr>
        <w:t>“</w:t>
      </w:r>
      <w:hyperlink r:id="rId25" w:history="1">
        <w:r w:rsidRPr="00997979">
          <w:rPr>
            <w:rStyle w:val="Hyperlink"/>
            <w:sz w:val="22"/>
            <w:szCs w:val="22"/>
          </w:rPr>
          <w:t>Discovering the Ecosystem of an Electronic Financial Market with a Dynamic Machine-Learning Method</w:t>
        </w:r>
      </w:hyperlink>
      <w:r w:rsidRPr="00997979">
        <w:rPr>
          <w:rStyle w:val="group-item"/>
          <w:sz w:val="22"/>
          <w:szCs w:val="22"/>
        </w:rPr>
        <w:t>”</w:t>
      </w:r>
      <w:r w:rsidRPr="00997979">
        <w:rPr>
          <w:rStyle w:val="group-item"/>
          <w:i/>
          <w:iCs/>
          <w:sz w:val="22"/>
          <w:szCs w:val="22"/>
        </w:rPr>
        <w:t>, Algorithmic Finance</w:t>
      </w:r>
      <w:r w:rsidRPr="00997979">
        <w:rPr>
          <w:rStyle w:val="group-item"/>
          <w:sz w:val="22"/>
          <w:szCs w:val="22"/>
        </w:rPr>
        <w:t>, 2:2, 151-165 (2013).</w:t>
      </w:r>
    </w:p>
    <w:p w14:paraId="6B4622BC" w14:textId="77777777" w:rsidR="00890083" w:rsidRPr="00997979" w:rsidRDefault="00890083" w:rsidP="00890083">
      <w:pPr>
        <w:pStyle w:val="NormalWeb"/>
        <w:rPr>
          <w:vanish/>
          <w:sz w:val="22"/>
          <w:szCs w:val="22"/>
        </w:rPr>
      </w:pPr>
      <w:r w:rsidRPr="00997979">
        <w:rPr>
          <w:vanish/>
          <w:sz w:val="22"/>
          <w:szCs w:val="22"/>
        </w:rPr>
        <w:t>Articles in Refereed Journals</w:t>
      </w:r>
    </w:p>
    <w:p w14:paraId="7CAF7975" w14:textId="77777777" w:rsidR="00890083" w:rsidRPr="00997979" w:rsidRDefault="00890083" w:rsidP="00890083">
      <w:pPr>
        <w:pStyle w:val="NormalWeb"/>
        <w:spacing w:line="276" w:lineRule="auto"/>
        <w:rPr>
          <w:b/>
          <w:bCs/>
          <w:sz w:val="20"/>
          <w:szCs w:val="20"/>
        </w:rPr>
      </w:pPr>
      <w:r w:rsidRPr="00997979">
        <w:rPr>
          <w:b/>
          <w:bCs/>
          <w:sz w:val="20"/>
          <w:szCs w:val="20"/>
        </w:rPr>
        <w:t>Statistics and Data Science</w:t>
      </w:r>
    </w:p>
    <w:p w14:paraId="72D384BF" w14:textId="1AA82930" w:rsidR="00890083" w:rsidRPr="00A23FAA" w:rsidRDefault="00890083">
      <w:pPr>
        <w:pStyle w:val="ListParagraph"/>
        <w:numPr>
          <w:ilvl w:val="0"/>
          <w:numId w:val="14"/>
        </w:numPr>
        <w:rPr>
          <w:rStyle w:val="group-item"/>
          <w:rFonts w:eastAsia="Times New Roman"/>
          <w:i/>
          <w:sz w:val="22"/>
          <w:szCs w:val="22"/>
        </w:rPr>
      </w:pPr>
      <w:r w:rsidRPr="00A23FAA">
        <w:rPr>
          <w:sz w:val="22"/>
          <w:szCs w:val="22"/>
        </w:rPr>
        <w:t>Cameron Bale, Monika Hu, Shawn Mankad, and Matthew Schneider, “</w:t>
      </w:r>
      <w:hyperlink r:id="rId26" w:history="1">
        <w:r w:rsidRPr="00A23FAA">
          <w:rPr>
            <w:rStyle w:val="Hyperlink"/>
            <w:sz w:val="22"/>
            <w:szCs w:val="22"/>
          </w:rPr>
          <w:t>Protecting the Anonymity of Online Users Using Prior Distributions on their Textual Content</w:t>
        </w:r>
      </w:hyperlink>
      <w:r w:rsidRPr="00A23FAA">
        <w:rPr>
          <w:sz w:val="22"/>
          <w:szCs w:val="22"/>
        </w:rPr>
        <w:t>”</w:t>
      </w:r>
      <w:r w:rsidRPr="00A23FAA">
        <w:rPr>
          <w:rStyle w:val="group-item"/>
          <w:rFonts w:eastAsia="Times New Roman"/>
          <w:sz w:val="22"/>
          <w:szCs w:val="22"/>
        </w:rPr>
        <w:t xml:space="preserve">, </w:t>
      </w:r>
      <w:r w:rsidRPr="00A23FAA">
        <w:rPr>
          <w:rStyle w:val="group-item"/>
          <w:rFonts w:eastAsia="Times New Roman"/>
          <w:i/>
          <w:sz w:val="22"/>
          <w:szCs w:val="22"/>
        </w:rPr>
        <w:t>Expert Systems with Applications</w:t>
      </w:r>
      <w:r w:rsidR="00A23FAA" w:rsidRPr="00A23FAA">
        <w:rPr>
          <w:rStyle w:val="group-item"/>
          <w:rFonts w:eastAsia="Times New Roman"/>
          <w:iCs/>
          <w:sz w:val="22"/>
          <w:szCs w:val="22"/>
        </w:rPr>
        <w:t>,</w:t>
      </w:r>
      <w:r w:rsidR="00A23FAA" w:rsidRPr="00A23FAA">
        <w:rPr>
          <w:rStyle w:val="group-item"/>
          <w:rFonts w:eastAsia="Times New Roman"/>
          <w:i/>
          <w:sz w:val="22"/>
          <w:szCs w:val="22"/>
        </w:rPr>
        <w:t xml:space="preserve"> 216:119409, </w:t>
      </w:r>
      <w:r w:rsidRPr="00A23FAA">
        <w:rPr>
          <w:sz w:val="22"/>
          <w:szCs w:val="22"/>
        </w:rPr>
        <w:t xml:space="preserve"> (2023)</w:t>
      </w:r>
      <w:r w:rsidRPr="00A23FAA">
        <w:rPr>
          <w:rStyle w:val="group-item"/>
          <w:rFonts w:eastAsia="Times New Roman"/>
          <w:sz w:val="22"/>
          <w:szCs w:val="22"/>
        </w:rPr>
        <w:t>.</w:t>
      </w:r>
    </w:p>
    <w:p w14:paraId="37988E58" w14:textId="0C8539B8" w:rsidR="00890083" w:rsidRPr="003A3993" w:rsidRDefault="00890083">
      <w:pPr>
        <w:pStyle w:val="ListParagraph"/>
        <w:numPr>
          <w:ilvl w:val="0"/>
          <w:numId w:val="14"/>
        </w:numPr>
        <w:rPr>
          <w:iCs/>
          <w:sz w:val="22"/>
          <w:szCs w:val="22"/>
        </w:rPr>
      </w:pPr>
      <w:r w:rsidRPr="003A3993">
        <w:rPr>
          <w:bCs/>
          <w:sz w:val="22"/>
          <w:szCs w:val="22"/>
        </w:rPr>
        <w:t>Desheng Ma and Shawn Mankad, “</w:t>
      </w:r>
      <w:hyperlink r:id="rId27" w:history="1">
        <w:r w:rsidRPr="003A3993">
          <w:rPr>
            <w:rStyle w:val="Hyperlink"/>
            <w:bCs/>
            <w:sz w:val="22"/>
            <w:szCs w:val="22"/>
          </w:rPr>
          <w:t>CP-Squared: A Method for Change-Point Detection in Core-Periphery Networks</w:t>
        </w:r>
      </w:hyperlink>
      <w:r w:rsidRPr="003A3993">
        <w:rPr>
          <w:bCs/>
          <w:sz w:val="22"/>
          <w:szCs w:val="22"/>
        </w:rPr>
        <w:t xml:space="preserve">”, </w:t>
      </w:r>
      <w:r w:rsidRPr="003A3993">
        <w:rPr>
          <w:i/>
          <w:sz w:val="22"/>
          <w:szCs w:val="22"/>
        </w:rPr>
        <w:t>Expert Systems with Applications</w:t>
      </w:r>
      <w:r w:rsidR="003A3993" w:rsidRPr="003A3993">
        <w:rPr>
          <w:iCs/>
          <w:sz w:val="22"/>
          <w:szCs w:val="22"/>
        </w:rPr>
        <w:t>, 196:116660</w:t>
      </w:r>
      <w:r w:rsidRPr="003A3993">
        <w:rPr>
          <w:sz w:val="22"/>
          <w:szCs w:val="22"/>
        </w:rPr>
        <w:t xml:space="preserve"> (2022).</w:t>
      </w:r>
    </w:p>
    <w:p w14:paraId="7299A2A7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sz w:val="22"/>
          <w:szCs w:val="22"/>
        </w:rPr>
        <w:t xml:space="preserve">Samaneh Ebrahimi, Mostafa Reisi, Shawn Mankad, </w:t>
      </w:r>
      <w:r w:rsidRPr="00997979">
        <w:rPr>
          <w:rStyle w:val="group-item"/>
          <w:sz w:val="22"/>
          <w:szCs w:val="22"/>
        </w:rPr>
        <w:t>and</w:t>
      </w:r>
      <w:r w:rsidRPr="00997979">
        <w:rPr>
          <w:sz w:val="22"/>
          <w:szCs w:val="22"/>
        </w:rPr>
        <w:t xml:space="preserve"> Kamran Paynabar, “</w:t>
      </w:r>
      <w:hyperlink r:id="rId28" w:history="1">
        <w:r w:rsidRPr="00997979">
          <w:rPr>
            <w:rStyle w:val="Hyperlink"/>
            <w:sz w:val="22"/>
            <w:szCs w:val="22"/>
          </w:rPr>
          <w:t>Monitoring Sparse and Attributed Networks with Online Hurdle Models</w:t>
        </w:r>
      </w:hyperlink>
      <w:r w:rsidRPr="00997979">
        <w:rPr>
          <w:sz w:val="22"/>
          <w:szCs w:val="22"/>
        </w:rPr>
        <w:t>”</w:t>
      </w:r>
      <w:r w:rsidRPr="00997979">
        <w:rPr>
          <w:rStyle w:val="group-item"/>
          <w:sz w:val="22"/>
          <w:szCs w:val="22"/>
        </w:rPr>
        <w:t xml:space="preserve">, </w:t>
      </w:r>
      <w:r w:rsidRPr="00997979">
        <w:rPr>
          <w:rStyle w:val="group-item"/>
          <w:bCs/>
          <w:i/>
          <w:sz w:val="22"/>
          <w:szCs w:val="22"/>
        </w:rPr>
        <w:t>IISE Transactions</w:t>
      </w:r>
      <w:r w:rsidRPr="00997979">
        <w:rPr>
          <w:rStyle w:val="group-item"/>
          <w:bCs/>
          <w:sz w:val="22"/>
          <w:szCs w:val="22"/>
        </w:rPr>
        <w:t xml:space="preserve"> (formerly </w:t>
      </w:r>
      <w:r w:rsidRPr="00997979">
        <w:rPr>
          <w:rStyle w:val="group-item"/>
          <w:bCs/>
          <w:i/>
          <w:sz w:val="22"/>
          <w:szCs w:val="22"/>
        </w:rPr>
        <w:t>IIE Transactions</w:t>
      </w:r>
      <w:r w:rsidRPr="00997979">
        <w:rPr>
          <w:rStyle w:val="group-item"/>
          <w:bCs/>
          <w:sz w:val="22"/>
          <w:szCs w:val="22"/>
        </w:rPr>
        <w:t>), Vol. 54(1), 91-104 (2021)</w:t>
      </w:r>
      <w:r w:rsidRPr="00997979">
        <w:rPr>
          <w:rStyle w:val="group-item"/>
          <w:sz w:val="22"/>
          <w:szCs w:val="22"/>
        </w:rPr>
        <w:t>.</w:t>
      </w:r>
    </w:p>
    <w:p w14:paraId="0B01D4F6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b/>
          <w:bCs/>
          <w:sz w:val="22"/>
          <w:szCs w:val="22"/>
        </w:rPr>
      </w:pPr>
      <w:r w:rsidRPr="00997979">
        <w:rPr>
          <w:rStyle w:val="group-item"/>
          <w:sz w:val="22"/>
          <w:szCs w:val="22"/>
        </w:rPr>
        <w:t>Matthew Schneider and Shawn Mankad, “</w:t>
      </w:r>
      <w:hyperlink r:id="rId29" w:history="1">
        <w:r w:rsidRPr="00997979">
          <w:rPr>
            <w:rStyle w:val="Hyperlink"/>
            <w:sz w:val="22"/>
            <w:szCs w:val="22"/>
          </w:rPr>
          <w:t>A Two-Stage Authorship Attribution Method using Text and Structured Data for De-Anonymizing User Generated Content</w:t>
        </w:r>
      </w:hyperlink>
      <w:r w:rsidRPr="00997979">
        <w:rPr>
          <w:rStyle w:val="group-item"/>
          <w:sz w:val="22"/>
          <w:szCs w:val="22"/>
        </w:rPr>
        <w:t xml:space="preserve">”, </w:t>
      </w:r>
      <w:r w:rsidRPr="00997979">
        <w:rPr>
          <w:rStyle w:val="group-item"/>
          <w:i/>
          <w:sz w:val="22"/>
          <w:szCs w:val="22"/>
        </w:rPr>
        <w:t>Customer Needs and Solutions</w:t>
      </w:r>
      <w:r w:rsidRPr="00997979">
        <w:rPr>
          <w:rStyle w:val="group-item"/>
          <w:sz w:val="22"/>
          <w:szCs w:val="22"/>
        </w:rPr>
        <w:t xml:space="preserve">, 1-18 (2021). </w:t>
      </w:r>
    </w:p>
    <w:p w14:paraId="6053913F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</w:rPr>
      </w:pPr>
      <w:r w:rsidRPr="00997979">
        <w:rPr>
          <w:rStyle w:val="group-item"/>
          <w:sz w:val="22"/>
        </w:rPr>
        <w:t>Yuan Cheng and Shawn Mankad, “</w:t>
      </w:r>
      <w:hyperlink r:id="rId30" w:history="1">
        <w:r w:rsidRPr="00997979">
          <w:rPr>
            <w:rStyle w:val="Hyperlink"/>
            <w:sz w:val="22"/>
          </w:rPr>
          <w:t>An Online Semi-NMF Algorithm for Soft-Clustering of Financial Institutions</w:t>
        </w:r>
      </w:hyperlink>
      <w:r w:rsidRPr="00997979">
        <w:rPr>
          <w:rStyle w:val="group-item"/>
          <w:sz w:val="22"/>
        </w:rPr>
        <w:t xml:space="preserve">”, </w:t>
      </w:r>
      <w:r w:rsidRPr="00997979">
        <w:rPr>
          <w:rStyle w:val="group-item"/>
          <w:i/>
          <w:sz w:val="22"/>
        </w:rPr>
        <w:t>Proceedings of the SIGMOD Data Science for Macro Modeling Workshop</w:t>
      </w:r>
      <w:r w:rsidRPr="00997979">
        <w:rPr>
          <w:rStyle w:val="group-item"/>
          <w:sz w:val="22"/>
        </w:rPr>
        <w:t> (2019).</w:t>
      </w:r>
    </w:p>
    <w:p w14:paraId="00F7FA5A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sz w:val="22"/>
          <w:szCs w:val="22"/>
        </w:rPr>
      </w:pPr>
      <w:r w:rsidRPr="00997979">
        <w:rPr>
          <w:rStyle w:val="group-item"/>
          <w:sz w:val="22"/>
          <w:szCs w:val="22"/>
        </w:rPr>
        <w:lastRenderedPageBreak/>
        <w:t>Shawn Mankad, Shengli Hu, and Anandasivam Gopal</w:t>
      </w:r>
      <w:r w:rsidRPr="00997979">
        <w:t xml:space="preserve">, </w:t>
      </w:r>
      <w:hyperlink r:id="rId31" w:history="1">
        <w:r w:rsidRPr="00997979">
          <w:rPr>
            <w:rStyle w:val="Hyperlink"/>
            <w:sz w:val="22"/>
            <w:szCs w:val="22"/>
          </w:rPr>
          <w:t>“Single Stage Prediction with Online Reviews for Mobile App Development and Management”</w:t>
        </w:r>
      </w:hyperlink>
      <w:r w:rsidRPr="00997979">
        <w:rPr>
          <w:rStyle w:val="group-item"/>
          <w:sz w:val="22"/>
          <w:szCs w:val="22"/>
        </w:rPr>
        <w:t xml:space="preserve">, </w:t>
      </w:r>
      <w:r w:rsidRPr="005E2D71">
        <w:rPr>
          <w:rStyle w:val="group-item"/>
          <w:b/>
          <w:i/>
          <w:sz w:val="22"/>
          <w:szCs w:val="22"/>
        </w:rPr>
        <w:t>The</w:t>
      </w:r>
      <w:r w:rsidRPr="005E2D71">
        <w:rPr>
          <w:rStyle w:val="group-item"/>
          <w:b/>
          <w:sz w:val="22"/>
          <w:szCs w:val="22"/>
        </w:rPr>
        <w:t xml:space="preserve"> </w:t>
      </w:r>
      <w:r w:rsidRPr="005E2D71">
        <w:rPr>
          <w:rStyle w:val="group-item"/>
          <w:b/>
          <w:i/>
          <w:sz w:val="22"/>
          <w:szCs w:val="22"/>
        </w:rPr>
        <w:t>Annals of Applied Statistics</w:t>
      </w:r>
      <w:r w:rsidRPr="00997979">
        <w:rPr>
          <w:rStyle w:val="group-item"/>
          <w:sz w:val="22"/>
          <w:szCs w:val="22"/>
        </w:rPr>
        <w:t>, Vol. 12(4), 2279-2311, 2018.</w:t>
      </w:r>
    </w:p>
    <w:p w14:paraId="444C07B7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</w:rPr>
      </w:pPr>
      <w:r w:rsidRPr="00997979">
        <w:rPr>
          <w:rStyle w:val="group-item"/>
          <w:sz w:val="22"/>
        </w:rPr>
        <w:t>Shawn Mankad, Celso Brunetti, and Jeffrey H. Harris, “</w:t>
      </w:r>
      <w:hyperlink r:id="rId32" w:history="1">
        <w:r w:rsidRPr="00997979">
          <w:rPr>
            <w:rStyle w:val="Hyperlink"/>
            <w:sz w:val="22"/>
          </w:rPr>
          <w:t>Balance Sheet Driven Probability Factorization for Inferring Bank Holdings: Extended Abstract</w:t>
        </w:r>
      </w:hyperlink>
      <w:r w:rsidRPr="00997979">
        <w:rPr>
          <w:rStyle w:val="group-item"/>
          <w:sz w:val="22"/>
        </w:rPr>
        <w:t xml:space="preserve">”, </w:t>
      </w:r>
      <w:r w:rsidRPr="00997979">
        <w:rPr>
          <w:rStyle w:val="group-item"/>
          <w:i/>
          <w:sz w:val="22"/>
        </w:rPr>
        <w:t>Proceedings of the SIGMOD Data Science for Macro Modeling Workshop</w:t>
      </w:r>
      <w:r w:rsidRPr="00997979">
        <w:rPr>
          <w:rStyle w:val="group-item"/>
          <w:sz w:val="22"/>
        </w:rPr>
        <w:t> (2017).</w:t>
      </w:r>
    </w:p>
    <w:p w14:paraId="33D0DA17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rStyle w:val="group-item"/>
          <w:sz w:val="22"/>
          <w:szCs w:val="22"/>
        </w:rPr>
        <w:t>Donggeng Xia, Shawn Mankad, and George Michailidis, “</w:t>
      </w:r>
      <w:hyperlink r:id="rId33" w:history="1">
        <w:r w:rsidRPr="00997979">
          <w:rPr>
            <w:rStyle w:val="Hyperlink"/>
            <w:sz w:val="22"/>
            <w:szCs w:val="22"/>
          </w:rPr>
          <w:t>Measuring Influence in Twitter Ecosystems using a Counting Process Modeling Framework</w:t>
        </w:r>
      </w:hyperlink>
      <w:r w:rsidRPr="00997979">
        <w:rPr>
          <w:rStyle w:val="group-item"/>
          <w:sz w:val="22"/>
          <w:szCs w:val="22"/>
        </w:rPr>
        <w:t>”</w:t>
      </w:r>
      <w:r w:rsidRPr="00997979">
        <w:rPr>
          <w:rStyle w:val="group-item"/>
          <w:i/>
          <w:sz w:val="22"/>
          <w:szCs w:val="22"/>
        </w:rPr>
        <w:t xml:space="preserve">, </w:t>
      </w:r>
      <w:r w:rsidRPr="00193554">
        <w:rPr>
          <w:rStyle w:val="group-item"/>
          <w:b/>
          <w:bCs/>
          <w:i/>
          <w:sz w:val="22"/>
          <w:szCs w:val="22"/>
        </w:rPr>
        <w:t>Technometrics</w:t>
      </w:r>
      <w:r w:rsidRPr="00997979">
        <w:rPr>
          <w:rStyle w:val="group-item"/>
          <w:sz w:val="22"/>
          <w:szCs w:val="22"/>
        </w:rPr>
        <w:t>, Vol. 58(3), 360-370 (2016).</w:t>
      </w:r>
    </w:p>
    <w:p w14:paraId="6E4B64CB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rStyle w:val="group-item"/>
          <w:sz w:val="22"/>
          <w:szCs w:val="22"/>
        </w:rPr>
        <w:t>Shawn Mankad and George Michailidis, “</w:t>
      </w:r>
      <w:hyperlink r:id="rId34" w:history="1">
        <w:r w:rsidRPr="00997979">
          <w:rPr>
            <w:rStyle w:val="Hyperlink"/>
            <w:sz w:val="22"/>
            <w:szCs w:val="22"/>
          </w:rPr>
          <w:t>Analysis of Multiview Legislative Networks with Structured Matrix Factorization: Does Twitter Influence Translate to the Real World?</w:t>
        </w:r>
      </w:hyperlink>
      <w:r w:rsidRPr="00997979">
        <w:rPr>
          <w:rStyle w:val="group-item"/>
          <w:sz w:val="22"/>
          <w:szCs w:val="22"/>
        </w:rPr>
        <w:t xml:space="preserve">”, </w:t>
      </w:r>
      <w:r w:rsidRPr="005E2D71">
        <w:rPr>
          <w:rStyle w:val="group-item"/>
          <w:b/>
          <w:i/>
          <w:sz w:val="22"/>
          <w:szCs w:val="22"/>
        </w:rPr>
        <w:t>The</w:t>
      </w:r>
      <w:r w:rsidRPr="005E2D71">
        <w:rPr>
          <w:rStyle w:val="group-item"/>
          <w:b/>
          <w:sz w:val="22"/>
          <w:szCs w:val="22"/>
        </w:rPr>
        <w:t xml:space="preserve"> </w:t>
      </w:r>
      <w:r w:rsidRPr="005E2D71">
        <w:rPr>
          <w:rStyle w:val="group-item"/>
          <w:b/>
          <w:i/>
          <w:sz w:val="22"/>
          <w:szCs w:val="22"/>
        </w:rPr>
        <w:t>Annals of Applied Statistics</w:t>
      </w:r>
      <w:r w:rsidRPr="00997979">
        <w:rPr>
          <w:rStyle w:val="group-item"/>
          <w:sz w:val="22"/>
          <w:szCs w:val="22"/>
        </w:rPr>
        <w:t xml:space="preserve"> Vol. 9(4), 1950-1972 (2015).</w:t>
      </w:r>
    </w:p>
    <w:p w14:paraId="5D66A1AD" w14:textId="77777777" w:rsidR="00890083" w:rsidRPr="00997979" w:rsidRDefault="00890083">
      <w:pPr>
        <w:pStyle w:val="section2"/>
        <w:numPr>
          <w:ilvl w:val="0"/>
          <w:numId w:val="14"/>
        </w:numPr>
        <w:spacing w:line="276" w:lineRule="auto"/>
      </w:pPr>
      <w:r w:rsidRPr="00997979">
        <w:rPr>
          <w:shd w:val="clear" w:color="auto" w:fill="FFFFFF"/>
        </w:rPr>
        <w:t>Runlong Tang, Moulinath Banerjee, George Michailidis, and Shawn Mankad, “</w:t>
      </w:r>
      <w:hyperlink r:id="rId35" w:history="1">
        <w:r w:rsidRPr="00997979">
          <w:rPr>
            <w:rStyle w:val="Hyperlink"/>
            <w:shd w:val="clear" w:color="auto" w:fill="FFFFFF"/>
          </w:rPr>
          <w:t>Two-Stage Plans for Estimating the Inverse of a Monotone Function</w:t>
        </w:r>
      </w:hyperlink>
      <w:r w:rsidRPr="00997979">
        <w:rPr>
          <w:shd w:val="clear" w:color="auto" w:fill="FFFFFF"/>
        </w:rPr>
        <w:t>”</w:t>
      </w:r>
      <w:r w:rsidRPr="00997979">
        <w:rPr>
          <w:iCs/>
          <w:shd w:val="clear" w:color="auto" w:fill="FFFFFF"/>
        </w:rPr>
        <w:t xml:space="preserve">, </w:t>
      </w:r>
      <w:r w:rsidRPr="00193554">
        <w:rPr>
          <w:b/>
          <w:bCs/>
          <w:i/>
          <w:iCs/>
          <w:shd w:val="clear" w:color="auto" w:fill="FFFFFF"/>
        </w:rPr>
        <w:t>Technometrics</w:t>
      </w:r>
      <w:r w:rsidRPr="00997979">
        <w:rPr>
          <w:shd w:val="clear" w:color="auto" w:fill="FFFFFF"/>
        </w:rPr>
        <w:t xml:space="preserve">, </w:t>
      </w:r>
      <w:r w:rsidRPr="00997979">
        <w:t>Vol. 57, Iss. 3 (2015).</w:t>
      </w:r>
    </w:p>
    <w:p w14:paraId="45555346" w14:textId="77777777" w:rsidR="00890083" w:rsidRPr="00997979" w:rsidRDefault="00890083">
      <w:pPr>
        <w:pStyle w:val="content1"/>
        <w:numPr>
          <w:ilvl w:val="0"/>
          <w:numId w:val="14"/>
        </w:numPr>
        <w:spacing w:line="276" w:lineRule="auto"/>
      </w:pPr>
      <w:r w:rsidRPr="00997979">
        <w:t>Shawn Mankad, George Michailidis, and Moulinath Banerjee,  “</w:t>
      </w:r>
      <w:hyperlink r:id="rId36" w:history="1">
        <w:r w:rsidRPr="00997979">
          <w:rPr>
            <w:rStyle w:val="Hyperlink"/>
          </w:rPr>
          <w:t>Threshold Value Estimation Using Adaptive Two-Stage Plans in R</w:t>
        </w:r>
      </w:hyperlink>
      <w:r w:rsidRPr="00997979">
        <w:t xml:space="preserve">”, </w:t>
      </w:r>
      <w:r w:rsidRPr="00997979">
        <w:rPr>
          <w:i/>
        </w:rPr>
        <w:t>Journal of Statistical Software</w:t>
      </w:r>
      <w:r w:rsidRPr="00997979">
        <w:t>, 67(3), 1 – 19 (2015).</w:t>
      </w:r>
    </w:p>
    <w:p w14:paraId="75686DB5" w14:textId="77777777" w:rsidR="00890083" w:rsidRPr="00997979" w:rsidRDefault="00890083">
      <w:pPr>
        <w:pStyle w:val="section2"/>
        <w:numPr>
          <w:ilvl w:val="0"/>
          <w:numId w:val="14"/>
        </w:numPr>
        <w:spacing w:line="276" w:lineRule="auto"/>
      </w:pPr>
      <w:r w:rsidRPr="00997979">
        <w:rPr>
          <w:rStyle w:val="group-item"/>
        </w:rPr>
        <w:t xml:space="preserve">Shawn Mankad and George Michailidis, </w:t>
      </w:r>
      <w:r w:rsidRPr="00997979">
        <w:rPr>
          <w:rStyle w:val="group-item"/>
          <w:rFonts w:eastAsia="Times New Roman"/>
        </w:rPr>
        <w:t>"</w:t>
      </w:r>
      <w:hyperlink r:id="rId37" w:history="1">
        <w:r w:rsidRPr="00997979">
          <w:rPr>
            <w:rStyle w:val="Hyperlink"/>
            <w:rFonts w:eastAsia="Times New Roman"/>
          </w:rPr>
          <w:t>Biclustering Three-Dimensional Data Arrays with Plaid Models</w:t>
        </w:r>
      </w:hyperlink>
      <w:r w:rsidRPr="00997979">
        <w:rPr>
          <w:rStyle w:val="group-item"/>
          <w:rFonts w:eastAsia="Times New Roman"/>
        </w:rPr>
        <w:t xml:space="preserve">", </w:t>
      </w:r>
      <w:r w:rsidRPr="00997979">
        <w:rPr>
          <w:rStyle w:val="group-item"/>
          <w:rFonts w:eastAsia="Times New Roman"/>
          <w:i/>
          <w:iCs/>
        </w:rPr>
        <w:t>Journal of Computational and Graphical Statistics</w:t>
      </w:r>
      <w:r w:rsidRPr="00997979">
        <w:rPr>
          <w:rStyle w:val="group-item"/>
          <w:rFonts w:eastAsia="Times New Roman"/>
        </w:rPr>
        <w:t>, Vol. 23, Iss. 4 (2014).</w:t>
      </w:r>
    </w:p>
    <w:p w14:paraId="4245AB52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</w:rPr>
      </w:pPr>
      <w:r w:rsidRPr="00997979">
        <w:rPr>
          <w:rStyle w:val="group-item"/>
          <w:sz w:val="22"/>
          <w:szCs w:val="22"/>
        </w:rPr>
        <w:t xml:space="preserve">Shawn Mankad, George Michailidis, and Celso Brunetti, </w:t>
      </w:r>
      <w:r w:rsidRPr="00997979">
        <w:rPr>
          <w:rStyle w:val="group-item"/>
          <w:sz w:val="22"/>
        </w:rPr>
        <w:t>“</w:t>
      </w:r>
      <w:hyperlink r:id="rId38" w:history="1">
        <w:r w:rsidRPr="00997979">
          <w:rPr>
            <w:rStyle w:val="Hyperlink"/>
            <w:sz w:val="22"/>
          </w:rPr>
          <w:t>Visual Analytics for Network- Based Market Surveillance</w:t>
        </w:r>
      </w:hyperlink>
      <w:r w:rsidRPr="00997979">
        <w:rPr>
          <w:rStyle w:val="group-item"/>
          <w:sz w:val="22"/>
        </w:rPr>
        <w:t xml:space="preserve">”, </w:t>
      </w:r>
      <w:r w:rsidRPr="00997979">
        <w:rPr>
          <w:rStyle w:val="group-item"/>
          <w:i/>
          <w:sz w:val="22"/>
        </w:rPr>
        <w:t>Proceedings of the SIGMOD Data Science for Macro Modeling Workshop</w:t>
      </w:r>
      <w:r w:rsidRPr="00997979">
        <w:rPr>
          <w:rStyle w:val="group-item"/>
          <w:sz w:val="22"/>
        </w:rPr>
        <w:t xml:space="preserve"> (2014).</w:t>
      </w:r>
    </w:p>
    <w:p w14:paraId="05CA384B" w14:textId="77777777" w:rsidR="00890083" w:rsidRPr="00997979" w:rsidRDefault="0089008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b/>
          <w:bCs/>
          <w:sz w:val="22"/>
        </w:rPr>
      </w:pPr>
      <w:r w:rsidRPr="00997979">
        <w:rPr>
          <w:rStyle w:val="group-item"/>
          <w:sz w:val="22"/>
          <w:szCs w:val="22"/>
        </w:rPr>
        <w:t xml:space="preserve">Shawn Mankad and George Michailidis, </w:t>
      </w:r>
      <w:r w:rsidRPr="00997979">
        <w:rPr>
          <w:rStyle w:val="group-item"/>
          <w:sz w:val="22"/>
        </w:rPr>
        <w:t>“</w:t>
      </w:r>
      <w:hyperlink r:id="rId39" w:history="1">
        <w:r w:rsidRPr="00997979">
          <w:rPr>
            <w:rStyle w:val="Hyperlink"/>
            <w:sz w:val="22"/>
          </w:rPr>
          <w:t>Discovery of Path-Important Nodes using Structured Semi-Nonnegative Matrix Factorization</w:t>
        </w:r>
      </w:hyperlink>
      <w:r w:rsidRPr="00997979">
        <w:rPr>
          <w:rStyle w:val="group-item"/>
          <w:sz w:val="22"/>
        </w:rPr>
        <w:t>”, </w:t>
      </w:r>
      <w:r w:rsidRPr="00997979">
        <w:rPr>
          <w:rStyle w:val="group-item"/>
          <w:i/>
          <w:sz w:val="22"/>
        </w:rPr>
        <w:t>IEEE International Workshop on Computational Advances in Multi-Sensor Adaptive Processing</w:t>
      </w:r>
      <w:r w:rsidRPr="00997979">
        <w:rPr>
          <w:rStyle w:val="group-item"/>
          <w:sz w:val="22"/>
        </w:rPr>
        <w:t>, 288-291 (2013).</w:t>
      </w:r>
    </w:p>
    <w:p w14:paraId="39DE3E02" w14:textId="77777777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997979">
        <w:rPr>
          <w:rStyle w:val="group-item"/>
          <w:sz w:val="22"/>
          <w:szCs w:val="22"/>
        </w:rPr>
        <w:t>Shawn Mankad and George Michailidis, “</w:t>
      </w:r>
      <w:hyperlink r:id="rId40" w:history="1">
        <w:r w:rsidRPr="00997979">
          <w:rPr>
            <w:rStyle w:val="Hyperlink"/>
            <w:sz w:val="22"/>
            <w:szCs w:val="22"/>
          </w:rPr>
          <w:t>Structural and functional discovery in dynamic networks with non-negative matrix factorization</w:t>
        </w:r>
      </w:hyperlink>
      <w:r w:rsidRPr="00997979">
        <w:rPr>
          <w:rStyle w:val="group-item"/>
          <w:sz w:val="22"/>
          <w:szCs w:val="22"/>
        </w:rPr>
        <w:t>”</w:t>
      </w:r>
      <w:r w:rsidRPr="00997979">
        <w:rPr>
          <w:rStyle w:val="group-item"/>
          <w:i/>
          <w:iCs/>
          <w:sz w:val="22"/>
          <w:szCs w:val="22"/>
        </w:rPr>
        <w:t>, Physical Review E</w:t>
      </w:r>
      <w:r w:rsidRPr="00997979">
        <w:rPr>
          <w:rStyle w:val="group-item"/>
          <w:sz w:val="22"/>
          <w:szCs w:val="22"/>
        </w:rPr>
        <w:t>, 88(4), 042812 (2013).</w:t>
      </w:r>
    </w:p>
    <w:p w14:paraId="1DFDA560" w14:textId="77777777" w:rsidR="00890083" w:rsidRPr="00997979" w:rsidRDefault="00890083" w:rsidP="00890083">
      <w:pPr>
        <w:pStyle w:val="NormalWeb"/>
        <w:spacing w:line="276" w:lineRule="auto"/>
        <w:rPr>
          <w:b/>
          <w:bCs/>
          <w:sz w:val="20"/>
          <w:szCs w:val="20"/>
        </w:rPr>
      </w:pPr>
      <w:r w:rsidRPr="00997979">
        <w:rPr>
          <w:b/>
          <w:bCs/>
          <w:sz w:val="20"/>
          <w:szCs w:val="20"/>
        </w:rPr>
        <w:t>Computational Biology and Medicine</w:t>
      </w:r>
    </w:p>
    <w:p w14:paraId="26BE14C4" w14:textId="02EE4DA9" w:rsidR="00890083" w:rsidRPr="00997979" w:rsidRDefault="00890083">
      <w:pPr>
        <w:numPr>
          <w:ilvl w:val="0"/>
          <w:numId w:val="14"/>
        </w:numPr>
        <w:spacing w:line="276" w:lineRule="auto"/>
        <w:rPr>
          <w:rStyle w:val="group-item"/>
          <w:sz w:val="22"/>
        </w:rPr>
      </w:pPr>
      <w:r w:rsidRPr="00997979">
        <w:rPr>
          <w:rStyle w:val="group-item"/>
          <w:sz w:val="22"/>
        </w:rPr>
        <w:t>Keith Baker, Bishr Haydar, and Shawn Mankad, “</w:t>
      </w:r>
      <w:hyperlink r:id="rId41" w:history="1">
        <w:r w:rsidRPr="00997979">
          <w:rPr>
            <w:rStyle w:val="Hyperlink"/>
            <w:sz w:val="22"/>
          </w:rPr>
          <w:t>A Feedback and Evaluation System that Provokes Minimal Retaliation by Trainees</w:t>
        </w:r>
      </w:hyperlink>
      <w:r w:rsidRPr="00997979">
        <w:rPr>
          <w:rStyle w:val="group-item"/>
          <w:sz w:val="22"/>
        </w:rPr>
        <w:t xml:space="preserve">”, </w:t>
      </w:r>
      <w:r w:rsidRPr="00997979">
        <w:rPr>
          <w:rStyle w:val="group-item"/>
          <w:i/>
          <w:sz w:val="22"/>
        </w:rPr>
        <w:t>Anesthesiology</w:t>
      </w:r>
      <w:r w:rsidRPr="00997979">
        <w:rPr>
          <w:rStyle w:val="group-item"/>
          <w:sz w:val="22"/>
        </w:rPr>
        <w:t xml:space="preserve">, 126:327-337 </w:t>
      </w:r>
      <w:r w:rsidR="008306FA">
        <w:rPr>
          <w:rStyle w:val="group-item"/>
          <w:sz w:val="22"/>
        </w:rPr>
        <w:t>(</w:t>
      </w:r>
      <w:r w:rsidRPr="00997979">
        <w:rPr>
          <w:rStyle w:val="group-item"/>
          <w:sz w:val="22"/>
        </w:rPr>
        <w:t>2017</w:t>
      </w:r>
      <w:r w:rsidR="008306FA">
        <w:rPr>
          <w:rStyle w:val="group-item"/>
          <w:sz w:val="22"/>
        </w:rPr>
        <w:t>)</w:t>
      </w:r>
      <w:r w:rsidRPr="00997979">
        <w:rPr>
          <w:rStyle w:val="group-item"/>
          <w:sz w:val="22"/>
        </w:rPr>
        <w:t>.</w:t>
      </w:r>
    </w:p>
    <w:p w14:paraId="652F6237" w14:textId="47BA0328" w:rsidR="00890083" w:rsidRPr="00997979" w:rsidRDefault="00890083">
      <w:pPr>
        <w:numPr>
          <w:ilvl w:val="0"/>
          <w:numId w:val="14"/>
        </w:numPr>
        <w:spacing w:line="276" w:lineRule="auto"/>
        <w:rPr>
          <w:sz w:val="22"/>
        </w:rPr>
      </w:pPr>
      <w:r w:rsidRPr="00997979">
        <w:rPr>
          <w:rStyle w:val="group-item"/>
          <w:sz w:val="22"/>
        </w:rPr>
        <w:t>Marino, Simeone, Hannah P. Gideon, Chang Gong, Shawn Mankad, John T. McCrone, Philana Ling Lin, Jennifer J. Linderman, JoAnne L. Flynn, and Denise E. Kirschner, “</w:t>
      </w:r>
      <w:hyperlink r:id="rId42" w:history="1">
        <w:r w:rsidRPr="00997979">
          <w:rPr>
            <w:rStyle w:val="Hyperlink"/>
            <w:sz w:val="22"/>
          </w:rPr>
          <w:t>Computational and Empirical Studies Predict Mycobacterium tuberculosis-Specific T Cells as a Biomarker for Infection Outcome</w:t>
        </w:r>
      </w:hyperlink>
      <w:r w:rsidRPr="00997979">
        <w:rPr>
          <w:rStyle w:val="group-item"/>
          <w:sz w:val="22"/>
        </w:rPr>
        <w:t>”</w:t>
      </w:r>
      <w:r w:rsidRPr="00997979">
        <w:rPr>
          <w:sz w:val="22"/>
        </w:rPr>
        <w:t xml:space="preserve">, </w:t>
      </w:r>
      <w:r w:rsidRPr="00997979">
        <w:rPr>
          <w:rStyle w:val="group-item"/>
          <w:i/>
          <w:sz w:val="22"/>
        </w:rPr>
        <w:t>PLoS Comput Biol</w:t>
      </w:r>
      <w:r w:rsidRPr="00997979">
        <w:rPr>
          <w:rStyle w:val="group-item"/>
          <w:sz w:val="22"/>
        </w:rPr>
        <w:t xml:space="preserve"> 12(4): e1004804 </w:t>
      </w:r>
      <w:r w:rsidR="008306FA">
        <w:rPr>
          <w:rStyle w:val="group-item"/>
          <w:sz w:val="22"/>
        </w:rPr>
        <w:t>(</w:t>
      </w:r>
      <w:r w:rsidRPr="00997979">
        <w:rPr>
          <w:rStyle w:val="group-item"/>
          <w:sz w:val="22"/>
        </w:rPr>
        <w:t>2016</w:t>
      </w:r>
      <w:r w:rsidR="008306FA">
        <w:rPr>
          <w:rStyle w:val="group-item"/>
          <w:sz w:val="22"/>
        </w:rPr>
        <w:t>)</w:t>
      </w:r>
      <w:r w:rsidRPr="00997979">
        <w:rPr>
          <w:rStyle w:val="group-item"/>
          <w:sz w:val="22"/>
        </w:rPr>
        <w:t>.</w:t>
      </w:r>
    </w:p>
    <w:p w14:paraId="764E2B59" w14:textId="75464317" w:rsidR="00563078" w:rsidRPr="00DB3BF2" w:rsidRDefault="006A0326" w:rsidP="00DB3BF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  <w:r w:rsidR="00563078" w:rsidRPr="004E4432">
        <w:rPr>
          <w:b/>
          <w:bCs/>
          <w:sz w:val="20"/>
          <w:szCs w:val="20"/>
        </w:rPr>
        <w:lastRenderedPageBreak/>
        <w:t>Selected Working Papers</w:t>
      </w:r>
    </w:p>
    <w:p w14:paraId="098EFCB5" w14:textId="3B1A43D6" w:rsidR="00563078" w:rsidRPr="00563078" w:rsidRDefault="00563078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563078">
        <w:rPr>
          <w:sz w:val="22"/>
          <w:szCs w:val="22"/>
        </w:rPr>
        <w:t>Shawn Mankad</w:t>
      </w:r>
      <w:r>
        <w:rPr>
          <w:sz w:val="22"/>
          <w:szCs w:val="22"/>
        </w:rPr>
        <w:t>, “</w:t>
      </w:r>
      <w:r w:rsidRPr="00563078">
        <w:rPr>
          <w:sz w:val="22"/>
          <w:szCs w:val="22"/>
        </w:rPr>
        <w:t>Correcting the Illusion of Precision: Covariance Alignment and Calibration for LLM-Generated Data</w:t>
      </w:r>
      <w:r>
        <w:rPr>
          <w:sz w:val="22"/>
          <w:szCs w:val="22"/>
        </w:rPr>
        <w:t xml:space="preserve">”, Under review </w:t>
      </w:r>
      <w:r w:rsidR="00EA2699">
        <w:rPr>
          <w:sz w:val="22"/>
          <w:szCs w:val="22"/>
        </w:rPr>
        <w:t>(1</w:t>
      </w:r>
      <w:r w:rsidR="00EA2699" w:rsidRPr="00EA2699">
        <w:rPr>
          <w:sz w:val="22"/>
          <w:szCs w:val="22"/>
          <w:vertAlign w:val="superscript"/>
        </w:rPr>
        <w:t>st</w:t>
      </w:r>
      <w:r w:rsidR="00EA2699">
        <w:rPr>
          <w:sz w:val="22"/>
          <w:szCs w:val="22"/>
        </w:rPr>
        <w:t xml:space="preserve"> round) </w:t>
      </w:r>
      <w:r>
        <w:rPr>
          <w:sz w:val="22"/>
          <w:szCs w:val="22"/>
        </w:rPr>
        <w:t xml:space="preserve">at </w:t>
      </w:r>
      <w:r w:rsidRPr="005931DA">
        <w:rPr>
          <w:b/>
          <w:bCs/>
          <w:i/>
          <w:iCs/>
          <w:sz w:val="22"/>
          <w:szCs w:val="22"/>
        </w:rPr>
        <w:t>Management Science</w:t>
      </w:r>
    </w:p>
    <w:p w14:paraId="53DBE789" w14:textId="0144BC5C" w:rsidR="00911424" w:rsidRPr="00EA2699" w:rsidRDefault="00911424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Babak Ahmadi, Mostafa Reisi, and Shawn Mankad, </w:t>
      </w:r>
      <w:r w:rsidRPr="00E959B8">
        <w:rPr>
          <w:sz w:val="22"/>
          <w:szCs w:val="22"/>
        </w:rPr>
        <w:t>“</w:t>
      </w:r>
      <w:r w:rsidR="00F91FC9" w:rsidRPr="00F91FC9">
        <w:rPr>
          <w:sz w:val="22"/>
          <w:szCs w:val="22"/>
        </w:rPr>
        <w:t>Change Detection in Streaming Multilayer Networks via Dynamic Tensor Decomposition</w:t>
      </w:r>
      <w:r w:rsidRPr="00E959B8">
        <w:rPr>
          <w:sz w:val="22"/>
          <w:szCs w:val="22"/>
        </w:rPr>
        <w:t>”</w:t>
      </w:r>
      <w:r>
        <w:rPr>
          <w:sz w:val="22"/>
          <w:szCs w:val="22"/>
        </w:rPr>
        <w:t xml:space="preserve">, Under review at </w:t>
      </w:r>
      <w:r w:rsidRPr="00E959B8">
        <w:rPr>
          <w:i/>
          <w:iCs/>
          <w:sz w:val="22"/>
          <w:szCs w:val="22"/>
        </w:rPr>
        <w:t>SIAM International Conference on Data Mining (SDM 2026)</w:t>
      </w:r>
    </w:p>
    <w:p w14:paraId="28A404C6" w14:textId="2212C347" w:rsidR="00563078" w:rsidRPr="00E959B8" w:rsidRDefault="00563078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Julia Hartman, Sebestian Heese, Tim Kraft, and Shawn Mankad, “</w:t>
      </w:r>
      <w:r w:rsidRPr="00563078">
        <w:rPr>
          <w:sz w:val="22"/>
          <w:szCs w:val="22"/>
        </w:rPr>
        <w:t>The Costs of Compliance: Examining the Financial Consequences of the German Supply Chain Due Diligence Act</w:t>
      </w:r>
      <w:r>
        <w:rPr>
          <w:sz w:val="22"/>
          <w:szCs w:val="22"/>
        </w:rPr>
        <w:t xml:space="preserve">”, Major Revision </w:t>
      </w:r>
      <w:r w:rsidR="00EA2699">
        <w:rPr>
          <w:sz w:val="22"/>
          <w:szCs w:val="22"/>
        </w:rPr>
        <w:t xml:space="preserve">Under Review </w:t>
      </w:r>
      <w:r w:rsidR="00B90596">
        <w:rPr>
          <w:sz w:val="22"/>
          <w:szCs w:val="22"/>
        </w:rPr>
        <w:t>(2</w:t>
      </w:r>
      <w:r w:rsidR="00B90596" w:rsidRPr="00EA2699">
        <w:rPr>
          <w:sz w:val="22"/>
          <w:szCs w:val="22"/>
          <w:vertAlign w:val="superscript"/>
        </w:rPr>
        <w:t>nd</w:t>
      </w:r>
      <w:r w:rsidR="00B90596">
        <w:rPr>
          <w:sz w:val="22"/>
          <w:szCs w:val="22"/>
        </w:rPr>
        <w:t xml:space="preserve"> round) </w:t>
      </w:r>
      <w:r>
        <w:rPr>
          <w:sz w:val="22"/>
          <w:szCs w:val="22"/>
        </w:rPr>
        <w:t xml:space="preserve">at </w:t>
      </w:r>
      <w:r w:rsidRPr="00563078">
        <w:rPr>
          <w:i/>
          <w:iCs/>
          <w:sz w:val="22"/>
          <w:szCs w:val="22"/>
        </w:rPr>
        <w:t>International Journal of Production Economics</w:t>
      </w:r>
    </w:p>
    <w:p w14:paraId="7B285151" w14:textId="1783A0C9" w:rsidR="00EA2699" w:rsidRPr="00E959B8" w:rsidRDefault="00EA2699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Shawn Mankad and William Schmidt, “Selection on the Signal: Modeling and Correcting Bias from Selective Event Reporting”, </w:t>
      </w:r>
      <w:r w:rsidR="00BB03E5">
        <w:rPr>
          <w:sz w:val="22"/>
          <w:szCs w:val="22"/>
        </w:rPr>
        <w:t xml:space="preserve">In Preparation for Submission </w:t>
      </w:r>
      <w:r w:rsidR="00911424">
        <w:rPr>
          <w:sz w:val="22"/>
          <w:szCs w:val="22"/>
        </w:rPr>
        <w:t xml:space="preserve">to </w:t>
      </w:r>
      <w:r w:rsidR="00911424" w:rsidRPr="00587996">
        <w:rPr>
          <w:b/>
          <w:bCs/>
          <w:i/>
          <w:iCs/>
          <w:sz w:val="22"/>
          <w:szCs w:val="22"/>
        </w:rPr>
        <w:t>Management Science</w:t>
      </w:r>
    </w:p>
    <w:p w14:paraId="154673A5" w14:textId="5DF55067" w:rsidR="00A80507" w:rsidRDefault="00A80507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Eirini Spiliotopoulou, Tim Kraft, Shawn Mankad, and Yanchong Zheng, “</w:t>
      </w:r>
      <w:r w:rsidRPr="00563078">
        <w:rPr>
          <w:sz w:val="22"/>
          <w:szCs w:val="22"/>
        </w:rPr>
        <w:t>Working with Generative AI vs Humans: The Impact on Well-being</w:t>
      </w:r>
      <w:r>
        <w:rPr>
          <w:sz w:val="22"/>
          <w:szCs w:val="22"/>
        </w:rPr>
        <w:t xml:space="preserve">”, In Preparation for submission to </w:t>
      </w:r>
      <w:r w:rsidRPr="005931DA">
        <w:rPr>
          <w:b/>
          <w:bCs/>
          <w:i/>
          <w:iCs/>
          <w:sz w:val="22"/>
          <w:szCs w:val="22"/>
        </w:rPr>
        <w:t>Manufacturing &amp; Service Operations Management</w:t>
      </w:r>
    </w:p>
    <w:p w14:paraId="122235EF" w14:textId="4C2DDB91" w:rsidR="00DA25F9" w:rsidRDefault="00DA25F9">
      <w:pPr>
        <w:pStyle w:val="NormalWeb"/>
        <w:numPr>
          <w:ilvl w:val="0"/>
          <w:numId w:val="2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Shawn Mankad, “Next-Token Prediction as Planning: Statistical Distortions in LLM-Based Generative Agents”, In Preparation for Submission to </w:t>
      </w:r>
      <w:r w:rsidR="00F3288C" w:rsidRPr="00587996">
        <w:rPr>
          <w:b/>
          <w:bCs/>
          <w:i/>
          <w:iCs/>
          <w:sz w:val="22"/>
          <w:szCs w:val="22"/>
        </w:rPr>
        <w:t>Operations Research</w:t>
      </w:r>
    </w:p>
    <w:p w14:paraId="01880984" w14:textId="77777777" w:rsidR="006A0326" w:rsidRDefault="006579EB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rPr>
          <w:sz w:val="22"/>
          <w:szCs w:val="22"/>
        </w:rPr>
      </w:pPr>
      <w:r w:rsidRPr="006579EB">
        <w:rPr>
          <w:sz w:val="22"/>
          <w:szCs w:val="22"/>
        </w:rPr>
        <w:t xml:space="preserve">Sebestian Heese, Shawn Mankad, Maria Mayorga, Osman Ozaltin, and Mary Rashford, </w:t>
      </w:r>
      <w:r>
        <w:rPr>
          <w:i/>
          <w:iCs/>
          <w:sz w:val="22"/>
          <w:szCs w:val="22"/>
        </w:rPr>
        <w:t>“</w:t>
      </w:r>
      <w:r w:rsidRPr="006579EB">
        <w:rPr>
          <w:i/>
          <w:iCs/>
          <w:sz w:val="22"/>
          <w:szCs w:val="22"/>
        </w:rPr>
        <w:t>Social Vulnerability, Capacity, and Economic Outcomes in North Carolina Populations</w:t>
      </w:r>
      <w:r>
        <w:rPr>
          <w:i/>
          <w:iCs/>
          <w:sz w:val="22"/>
          <w:szCs w:val="22"/>
        </w:rPr>
        <w:t xml:space="preserve">”, </w:t>
      </w:r>
      <w:r w:rsidR="00CF0AFE" w:rsidRPr="00CF0AFE">
        <w:rPr>
          <w:sz w:val="22"/>
          <w:szCs w:val="22"/>
        </w:rPr>
        <w:t>In Preparation for</w:t>
      </w:r>
      <w:r w:rsidR="00CF0AFE">
        <w:rPr>
          <w:i/>
          <w:iCs/>
          <w:sz w:val="22"/>
          <w:szCs w:val="22"/>
        </w:rPr>
        <w:t xml:space="preserve"> </w:t>
      </w:r>
      <w:r w:rsidR="00CF0AFE">
        <w:rPr>
          <w:sz w:val="22"/>
          <w:szCs w:val="22"/>
        </w:rPr>
        <w:t>Submission</w:t>
      </w:r>
      <w:r w:rsidR="00C47900">
        <w:rPr>
          <w:sz w:val="22"/>
          <w:szCs w:val="22"/>
        </w:rPr>
        <w:t>.</w:t>
      </w:r>
    </w:p>
    <w:p w14:paraId="316B213D" w14:textId="17931B39" w:rsidR="00D34B3E" w:rsidRPr="006A0326" w:rsidRDefault="006A0326" w:rsidP="00E6206D">
      <w:pPr>
        <w:pStyle w:val="NormalWeb"/>
        <w:spacing w:before="0" w:beforeAutospacing="0"/>
        <w:ind w:left="1440"/>
        <w:rPr>
          <w:sz w:val="21"/>
          <w:szCs w:val="21"/>
        </w:rPr>
      </w:pPr>
      <w:r w:rsidRPr="006A0326">
        <w:rPr>
          <w:b/>
          <w:bCs/>
          <w:sz w:val="21"/>
          <w:szCs w:val="21"/>
        </w:rPr>
        <w:t xml:space="preserve">Note: </w:t>
      </w:r>
      <w:r w:rsidRPr="006A0326">
        <w:rPr>
          <w:sz w:val="21"/>
          <w:szCs w:val="21"/>
        </w:rPr>
        <w:t xml:space="preserve">The dataset for this working paper has been published: </w:t>
      </w:r>
      <w:r w:rsidR="00D34B3E" w:rsidRPr="006A0326">
        <w:rPr>
          <w:sz w:val="21"/>
          <w:szCs w:val="21"/>
        </w:rPr>
        <w:t xml:space="preserve">Mankad, Shawn; Heese, Sebastian; Mayorga, Maria et al. (2026). </w:t>
      </w:r>
      <w:r w:rsidR="006C26D9" w:rsidRPr="006A0326">
        <w:rPr>
          <w:sz w:val="21"/>
          <w:szCs w:val="21"/>
        </w:rPr>
        <w:t>“</w:t>
      </w:r>
      <w:r w:rsidR="00D34B3E" w:rsidRPr="006A0326">
        <w:rPr>
          <w:sz w:val="21"/>
          <w:szCs w:val="21"/>
        </w:rPr>
        <w:t>Data from: Social vulnerability, capacity, and economic outcomes in North Carolina populations</w:t>
      </w:r>
      <w:r w:rsidR="006C26D9" w:rsidRPr="006A0326">
        <w:rPr>
          <w:sz w:val="21"/>
          <w:szCs w:val="21"/>
        </w:rPr>
        <w:t>,”</w:t>
      </w:r>
      <w:r w:rsidR="00D34B3E" w:rsidRPr="006A0326">
        <w:rPr>
          <w:sz w:val="21"/>
          <w:szCs w:val="21"/>
        </w:rPr>
        <w:t xml:space="preserve"> Dryad. </w:t>
      </w:r>
      <w:hyperlink r:id="rId43" w:history="1">
        <w:r w:rsidR="00D34B3E" w:rsidRPr="006A0326">
          <w:rPr>
            <w:rStyle w:val="Hyperlink"/>
            <w:sz w:val="21"/>
            <w:szCs w:val="21"/>
          </w:rPr>
          <w:t>https://doi.org/10.5061/dryad.sqv9s4njn</w:t>
        </w:r>
      </w:hyperlink>
      <w:r w:rsidR="00D34B3E" w:rsidRPr="006A0326">
        <w:rPr>
          <w:sz w:val="21"/>
          <w:szCs w:val="21"/>
        </w:rPr>
        <w:t xml:space="preserve"> </w:t>
      </w:r>
    </w:p>
    <w:p w14:paraId="3424C910" w14:textId="16A5EBA7" w:rsidR="00D0759F" w:rsidRPr="000E6A3D" w:rsidRDefault="00D0759F" w:rsidP="00D0759F">
      <w:pPr>
        <w:pStyle w:val="NormalWeb"/>
        <w:rPr>
          <w:b/>
          <w:bCs/>
          <w:sz w:val="22"/>
          <w:szCs w:val="22"/>
          <w:u w:val="single"/>
        </w:rPr>
      </w:pPr>
      <w:r w:rsidRPr="000E6A3D">
        <w:rPr>
          <w:b/>
          <w:bCs/>
          <w:sz w:val="22"/>
          <w:szCs w:val="22"/>
          <w:u w:val="single"/>
        </w:rPr>
        <w:t>Patents</w:t>
      </w:r>
    </w:p>
    <w:p w14:paraId="024238BE" w14:textId="77777777" w:rsidR="00D0759F" w:rsidRPr="00F0405A" w:rsidRDefault="00D0759F">
      <w:pPr>
        <w:pStyle w:val="NormalWeb"/>
        <w:numPr>
          <w:ilvl w:val="0"/>
          <w:numId w:val="16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“</w:t>
      </w:r>
      <w:r w:rsidRPr="00D135E1">
        <w:rPr>
          <w:bCs/>
          <w:sz w:val="22"/>
          <w:szCs w:val="22"/>
        </w:rPr>
        <w:t>Identification and personalized protection of text data using Shapley values</w:t>
      </w:r>
      <w:r>
        <w:rPr>
          <w:bCs/>
          <w:sz w:val="22"/>
          <w:szCs w:val="22"/>
        </w:rPr>
        <w:t xml:space="preserve">”, U.S. Patent </w:t>
      </w:r>
      <w:r w:rsidRPr="00900F2C">
        <w:rPr>
          <w:bCs/>
          <w:sz w:val="22"/>
          <w:szCs w:val="22"/>
        </w:rPr>
        <w:t xml:space="preserve">11,983,497 </w:t>
      </w:r>
      <w:r>
        <w:rPr>
          <w:bCs/>
          <w:sz w:val="22"/>
          <w:szCs w:val="22"/>
        </w:rPr>
        <w:t>(2024), Inventors: Matthew Schneider, Shawn Mankad; Applicants: Cornell University and Drexel University</w:t>
      </w:r>
    </w:p>
    <w:p w14:paraId="59940120" w14:textId="227A1247" w:rsidR="00F35FA5" w:rsidRPr="00B4556C" w:rsidRDefault="00F35FA5" w:rsidP="00890083">
      <w:pPr>
        <w:pStyle w:val="NormalWeb"/>
        <w:spacing w:line="276" w:lineRule="auto"/>
        <w:rPr>
          <w:rStyle w:val="group-item"/>
          <w:b/>
          <w:bCs/>
          <w:sz w:val="22"/>
          <w:szCs w:val="22"/>
          <w:u w:val="single"/>
        </w:rPr>
      </w:pPr>
      <w:r w:rsidRPr="00B4556C">
        <w:rPr>
          <w:b/>
          <w:bCs/>
          <w:sz w:val="22"/>
          <w:szCs w:val="22"/>
          <w:u w:val="single"/>
        </w:rPr>
        <w:t xml:space="preserve">External Funding </w:t>
      </w:r>
      <w:r>
        <w:rPr>
          <w:b/>
          <w:bCs/>
          <w:sz w:val="22"/>
          <w:szCs w:val="22"/>
          <w:u w:val="single"/>
        </w:rPr>
        <w:t>and Research Grants</w:t>
      </w:r>
    </w:p>
    <w:p w14:paraId="220A0508" w14:textId="12BF1C26" w:rsidR="005952DE" w:rsidRDefault="005952DE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/>
          <w:bCs/>
          <w:sz w:val="22"/>
        </w:rPr>
      </w:pPr>
      <w:r w:rsidRPr="005952DE">
        <w:rPr>
          <w:rFonts w:eastAsia="Times New Roman"/>
          <w:bCs/>
          <w:sz w:val="22"/>
        </w:rPr>
        <w:t>GRIP-EAO</w:t>
      </w:r>
      <w:r>
        <w:rPr>
          <w:rFonts w:eastAsia="Times New Roman"/>
          <w:bCs/>
          <w:sz w:val="22"/>
        </w:rPr>
        <w:t xml:space="preserve">: </w:t>
      </w:r>
      <w:r w:rsidRPr="005952DE">
        <w:rPr>
          <w:rFonts w:eastAsia="Times New Roman"/>
          <w:bCs/>
          <w:sz w:val="22"/>
        </w:rPr>
        <w:t>Social Vulnerability, Capacity, and Economic Outcomes in North Carolina Populations</w:t>
      </w:r>
      <w:r>
        <w:rPr>
          <w:rFonts w:eastAsia="Times New Roman"/>
          <w:bCs/>
          <w:sz w:val="22"/>
        </w:rPr>
        <w:t xml:space="preserve">, Co-PI, </w:t>
      </w:r>
      <w:r w:rsidRPr="005952DE">
        <w:rPr>
          <w:rFonts w:eastAsia="Times New Roman"/>
          <w:bCs/>
          <w:sz w:val="22"/>
        </w:rPr>
        <w:t>$99,900</w:t>
      </w:r>
      <w:r>
        <w:rPr>
          <w:rFonts w:eastAsia="Times New Roman"/>
          <w:bCs/>
          <w:sz w:val="22"/>
        </w:rPr>
        <w:t>, 2024 - 2026</w:t>
      </w:r>
    </w:p>
    <w:p w14:paraId="22C921F1" w14:textId="2E6CE13F" w:rsidR="0027549C" w:rsidRDefault="00F35FA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/>
          <w:bCs/>
          <w:sz w:val="22"/>
        </w:rPr>
      </w:pPr>
      <w:r w:rsidRPr="0027549C">
        <w:rPr>
          <w:rFonts w:eastAsia="Times New Roman"/>
          <w:bCs/>
          <w:sz w:val="22"/>
        </w:rPr>
        <w:t>NSF BIGDATA: Too Interconnected to Fail? Network Analytics on Complex Economic Data Streams for Monitoring Financial Stability, PI, $525,247, 2016 – 2021</w:t>
      </w:r>
    </w:p>
    <w:p w14:paraId="06E07D9C" w14:textId="77777777" w:rsidR="0027549C" w:rsidRPr="0027549C" w:rsidRDefault="00F35FA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Style w:val="group-item"/>
          <w:rFonts w:eastAsia="Times New Roman"/>
          <w:bCs/>
          <w:sz w:val="22"/>
        </w:rPr>
      </w:pPr>
      <w:r w:rsidRPr="0027549C">
        <w:rPr>
          <w:rStyle w:val="group-item"/>
          <w:rFonts w:eastAsia="Times New Roman"/>
          <w:sz w:val="22"/>
        </w:rPr>
        <w:t xml:space="preserve">Wharton Customer Analytics Initiative Data Grant, 2015 </w:t>
      </w:r>
    </w:p>
    <w:p w14:paraId="3018F0EE" w14:textId="7EA7CFEC" w:rsidR="00F35FA5" w:rsidRPr="0027549C" w:rsidRDefault="00F35FA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/>
          <w:bCs/>
          <w:sz w:val="22"/>
        </w:rPr>
      </w:pPr>
      <w:r w:rsidRPr="0027549C">
        <w:rPr>
          <w:rStyle w:val="group-item"/>
          <w:rFonts w:eastAsia="Times New Roman"/>
          <w:sz w:val="22"/>
        </w:rPr>
        <w:t>Wharton Customer Analytics Initiative Data Grant, 2014</w:t>
      </w:r>
    </w:p>
    <w:p w14:paraId="3AF925DD" w14:textId="338DBABE" w:rsidR="0027549C" w:rsidRDefault="00F35FA5" w:rsidP="0027549C">
      <w:p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B4556C">
        <w:rPr>
          <w:b/>
          <w:bCs/>
          <w:sz w:val="22"/>
          <w:szCs w:val="22"/>
          <w:u w:val="single"/>
        </w:rPr>
        <w:t xml:space="preserve">Research </w:t>
      </w:r>
      <w:r w:rsidR="00B37B5A">
        <w:rPr>
          <w:b/>
          <w:bCs/>
          <w:sz w:val="22"/>
          <w:szCs w:val="22"/>
          <w:u w:val="single"/>
        </w:rPr>
        <w:t>Awards</w:t>
      </w:r>
    </w:p>
    <w:p w14:paraId="1B0EF803" w14:textId="00284CCD" w:rsidR="00521EB0" w:rsidRPr="00DD73F6" w:rsidRDefault="00521EB0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>
        <w:rPr>
          <w:rStyle w:val="group-item"/>
          <w:rFonts w:eastAsia="Times New Roman"/>
          <w:sz w:val="22"/>
        </w:rPr>
        <w:t>202</w:t>
      </w:r>
      <w:r w:rsidR="004F6A6C">
        <w:rPr>
          <w:rStyle w:val="group-item"/>
          <w:rFonts w:eastAsia="Times New Roman"/>
          <w:sz w:val="22"/>
        </w:rPr>
        <w:t>5</w:t>
      </w:r>
      <w:r>
        <w:rPr>
          <w:rStyle w:val="group-item"/>
          <w:rFonts w:eastAsia="Times New Roman"/>
          <w:sz w:val="22"/>
        </w:rPr>
        <w:t xml:space="preserve"> Department Research Impact Award</w:t>
      </w:r>
    </w:p>
    <w:p w14:paraId="284D3FB1" w14:textId="77777777" w:rsidR="00521EB0" w:rsidRPr="00DD73F6" w:rsidRDefault="00521EB0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>
        <w:rPr>
          <w:rStyle w:val="group-item"/>
          <w:rFonts w:eastAsia="Times New Roman"/>
          <w:sz w:val="22"/>
        </w:rPr>
        <w:t>2024 Department Research Leadership Award</w:t>
      </w:r>
    </w:p>
    <w:p w14:paraId="018DFC9B" w14:textId="77777777" w:rsidR="0027549C" w:rsidRDefault="00F35FA5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549C">
        <w:rPr>
          <w:rStyle w:val="group-item"/>
          <w:rFonts w:eastAsia="Times New Roman"/>
          <w:sz w:val="22"/>
          <w:szCs w:val="22"/>
        </w:rPr>
        <w:t>Finalist for the Best Paper Award at the 2022 INFORMS Workshop on Data Mining and Decision Analytics</w:t>
      </w:r>
    </w:p>
    <w:p w14:paraId="3E0B641D" w14:textId="77777777" w:rsidR="0027549C" w:rsidRDefault="00F35FA5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549C">
        <w:rPr>
          <w:rStyle w:val="group-item"/>
          <w:rFonts w:eastAsia="Times New Roman"/>
          <w:sz w:val="22"/>
        </w:rPr>
        <w:lastRenderedPageBreak/>
        <w:t xml:space="preserve">CDO Magazine's 2021 List of Leading Academic Data Leaders </w:t>
      </w:r>
    </w:p>
    <w:p w14:paraId="0134EBE5" w14:textId="64C47D2C" w:rsidR="0027549C" w:rsidRDefault="00F35FA5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549C">
        <w:rPr>
          <w:rStyle w:val="group-item"/>
          <w:rFonts w:eastAsia="Times New Roman"/>
          <w:sz w:val="22"/>
        </w:rPr>
        <w:t xml:space="preserve">Cornell </w:t>
      </w:r>
      <w:r w:rsidR="007206F1">
        <w:rPr>
          <w:rStyle w:val="group-item"/>
          <w:rFonts w:eastAsia="Times New Roman"/>
          <w:sz w:val="22"/>
        </w:rPr>
        <w:t>Center for Hospitality Research</w:t>
      </w:r>
      <w:r w:rsidRPr="0027549C">
        <w:rPr>
          <w:rStyle w:val="group-item"/>
          <w:rFonts w:eastAsia="Times New Roman"/>
          <w:sz w:val="22"/>
        </w:rPr>
        <w:t xml:space="preserve"> Industry Relevance Award, 2017 </w:t>
      </w:r>
    </w:p>
    <w:p w14:paraId="7F6F4D58" w14:textId="05D918CE" w:rsidR="0027549C" w:rsidRDefault="00F35FA5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549C">
        <w:rPr>
          <w:rStyle w:val="group-item"/>
          <w:rFonts w:eastAsia="Times New Roman"/>
          <w:sz w:val="22"/>
        </w:rPr>
        <w:t xml:space="preserve">Cornell University Half-Century Faculty Research Fellowship, 2016 </w:t>
      </w:r>
      <w:r w:rsidR="0027549C">
        <w:rPr>
          <w:rStyle w:val="group-item"/>
          <w:rFonts w:eastAsia="Times New Roman"/>
          <w:sz w:val="22"/>
        </w:rPr>
        <w:t>–</w:t>
      </w:r>
      <w:r w:rsidRPr="0027549C">
        <w:rPr>
          <w:rStyle w:val="group-item"/>
          <w:rFonts w:eastAsia="Times New Roman"/>
          <w:sz w:val="22"/>
        </w:rPr>
        <w:t xml:space="preserve"> 2018</w:t>
      </w:r>
    </w:p>
    <w:p w14:paraId="1A09875A" w14:textId="6225C75A" w:rsidR="00F35FA5" w:rsidRPr="0027549C" w:rsidRDefault="00F35FA5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549C">
        <w:rPr>
          <w:rStyle w:val="group-item"/>
          <w:rFonts w:eastAsia="Times New Roman"/>
          <w:sz w:val="22"/>
          <w:szCs w:val="22"/>
        </w:rPr>
        <w:t>1st Place Award in Student Research Competition, Midwest Statistics Research Colloquium, 2012</w:t>
      </w:r>
    </w:p>
    <w:p w14:paraId="44AB9E17" w14:textId="77777777" w:rsidR="008B7B88" w:rsidRDefault="008B7B88" w:rsidP="008B7B88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Advising</w:t>
      </w:r>
    </w:p>
    <w:p w14:paraId="06DCB2DF" w14:textId="77777777" w:rsidR="008B7B88" w:rsidRDefault="008B7B88">
      <w:pPr>
        <w:pStyle w:val="NormalWeb"/>
        <w:numPr>
          <w:ilvl w:val="0"/>
          <w:numId w:val="12"/>
        </w:numPr>
        <w:rPr>
          <w:vanish/>
        </w:rPr>
      </w:pPr>
      <w:r>
        <w:rPr>
          <w:vanish/>
        </w:rPr>
        <w:t>Advising: Research or Clinical</w:t>
      </w:r>
    </w:p>
    <w:p w14:paraId="511B79EA" w14:textId="6E32A308" w:rsidR="008B7B88" w:rsidRDefault="008B7B88" w:rsidP="008B7B88">
      <w:pPr>
        <w:pStyle w:val="NormalWeb"/>
        <w:spacing w:line="276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Graduate </w:t>
      </w:r>
      <w:r w:rsidR="00956B9B">
        <w:rPr>
          <w:b/>
          <w:bCs/>
          <w:i/>
          <w:iCs/>
          <w:sz w:val="20"/>
          <w:szCs w:val="20"/>
        </w:rPr>
        <w:t>–</w:t>
      </w:r>
      <w:r>
        <w:rPr>
          <w:b/>
          <w:bCs/>
          <w:i/>
          <w:iCs/>
          <w:sz w:val="20"/>
          <w:szCs w:val="20"/>
        </w:rPr>
        <w:t xml:space="preserve"> Doctoral</w:t>
      </w:r>
    </w:p>
    <w:p w14:paraId="27A55BF3" w14:textId="77777777" w:rsidR="00956B9B" w:rsidRPr="00980838" w:rsidRDefault="00956B9B" w:rsidP="00956B9B">
      <w:pPr>
        <w:rPr>
          <w:rStyle w:val="group-item"/>
          <w:rFonts w:eastAsia="Times New Roman"/>
          <w:b/>
          <w:bCs/>
          <w:sz w:val="20"/>
          <w:szCs w:val="20"/>
        </w:rPr>
      </w:pPr>
      <w:r w:rsidRPr="00980838">
        <w:rPr>
          <w:rStyle w:val="group-item"/>
          <w:rFonts w:eastAsia="Times New Roman"/>
          <w:b/>
          <w:bCs/>
          <w:sz w:val="20"/>
          <w:szCs w:val="20"/>
        </w:rPr>
        <w:t>Current</w:t>
      </w:r>
    </w:p>
    <w:p w14:paraId="62F35B85" w14:textId="77777777" w:rsidR="00956B9B" w:rsidRDefault="00956B9B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Zhen Chen, PhD Student in Economics and Statistics, North Carolina State University, Committee Member and Graduate School Representative</w:t>
      </w:r>
    </w:p>
    <w:p w14:paraId="22D77BAD" w14:textId="586F22B9" w:rsidR="00956B9B" w:rsidRPr="00956B9B" w:rsidRDefault="00DF385E" w:rsidP="00956B9B">
      <w:pPr>
        <w:spacing w:before="100" w:beforeAutospacing="1" w:line="276" w:lineRule="auto"/>
        <w:rPr>
          <w:rStyle w:val="group-item"/>
          <w:rFonts w:eastAsia="Times New Roman"/>
          <w:b/>
          <w:bCs/>
          <w:sz w:val="20"/>
          <w:szCs w:val="20"/>
        </w:rPr>
      </w:pPr>
      <w:r>
        <w:rPr>
          <w:rStyle w:val="group-item"/>
          <w:rFonts w:eastAsia="Times New Roman"/>
          <w:b/>
          <w:bCs/>
          <w:sz w:val="20"/>
          <w:szCs w:val="20"/>
        </w:rPr>
        <w:t>Past</w:t>
      </w:r>
    </w:p>
    <w:p w14:paraId="06F1F779" w14:textId="7BF11D05" w:rsidR="00F07E36" w:rsidRPr="00980838" w:rsidRDefault="00F07E36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Min Zhuang, PhD in Teacher Education and Learning Science, North Carolina State University, Committee Member and Graduate School Representative</w:t>
      </w:r>
    </w:p>
    <w:p w14:paraId="77769F15" w14:textId="77777777" w:rsidR="002F741F" w:rsidRPr="00FA65CB" w:rsidRDefault="002F741F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Daniel Profili, PhD in Mathematics, North Carolina State University, Graduate School Representative on Committee, Spring 2025 (A-exam), Spring 2026 (B-exam)</w:t>
      </w:r>
    </w:p>
    <w:p w14:paraId="4C9E6A85" w14:textId="75A738DB" w:rsidR="00D277E2" w:rsidRDefault="00D277E2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Desheng Ma, PhD in Applied Physics, Graduated Summer 2025, Cornell University, Committee Member</w:t>
      </w:r>
    </w:p>
    <w:p w14:paraId="5C245C9D" w14:textId="3F2A0662" w:rsidR="00956B9B" w:rsidRPr="00980838" w:rsidRDefault="00956B9B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 xml:space="preserve">Yuan Cheng, PhD in Management: Operations, Technology, and Information Management; Graduated Fall 2024, Cornell University, Committee </w:t>
      </w:r>
      <w:r w:rsidR="00F65E37">
        <w:rPr>
          <w:rStyle w:val="group-item"/>
          <w:rFonts w:eastAsia="Times New Roman"/>
          <w:sz w:val="22"/>
          <w:szCs w:val="22"/>
        </w:rPr>
        <w:t>Co-</w:t>
      </w:r>
      <w:r w:rsidRPr="00980838">
        <w:rPr>
          <w:rStyle w:val="group-item"/>
          <w:rFonts w:eastAsia="Times New Roman"/>
          <w:sz w:val="22"/>
          <w:szCs w:val="22"/>
        </w:rPr>
        <w:t>Chair</w:t>
      </w:r>
    </w:p>
    <w:p w14:paraId="46206314" w14:textId="77777777" w:rsidR="00956B9B" w:rsidRDefault="00956B9B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Anugna Reddy, PhD in Management: Operations, Technology, and Information Management, Graduated Summer 2024, Cornell University, Committee Member</w:t>
      </w:r>
    </w:p>
    <w:p w14:paraId="0052A3F7" w14:textId="42D6E19A" w:rsidR="009B5139" w:rsidRDefault="009B5139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Piyush Anand</w:t>
      </w:r>
      <w:r w:rsidR="00956B9B">
        <w:rPr>
          <w:rStyle w:val="group-item"/>
          <w:rFonts w:eastAsia="Times New Roman"/>
          <w:sz w:val="22"/>
          <w:szCs w:val="22"/>
        </w:rPr>
        <w:t xml:space="preserve">, PhD in </w:t>
      </w:r>
      <w:r>
        <w:rPr>
          <w:rStyle w:val="group-item"/>
          <w:rFonts w:eastAsia="Times New Roman"/>
          <w:sz w:val="22"/>
          <w:szCs w:val="22"/>
        </w:rPr>
        <w:t>Management: Marketing, Cornell University, Graduated Spring 2021, Committee Member, Assistant Professor at Rice University</w:t>
      </w:r>
    </w:p>
    <w:p w14:paraId="2620DF53" w14:textId="22177179" w:rsidR="008B7B88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Saram Han</w:t>
      </w:r>
      <w:r w:rsidR="00956B9B">
        <w:rPr>
          <w:rStyle w:val="group-item"/>
          <w:rFonts w:eastAsia="Times New Roman"/>
          <w:sz w:val="22"/>
          <w:szCs w:val="22"/>
        </w:rPr>
        <w:t xml:space="preserve">, PhD in </w:t>
      </w:r>
      <w:r>
        <w:rPr>
          <w:rStyle w:val="group-item"/>
          <w:rFonts w:eastAsia="Times New Roman"/>
          <w:sz w:val="22"/>
          <w:szCs w:val="22"/>
        </w:rPr>
        <w:t>Hotel Administration</w:t>
      </w:r>
      <w:r w:rsidRPr="00124F9E">
        <w:rPr>
          <w:rStyle w:val="group-item"/>
          <w:rFonts w:eastAsia="Times New Roman"/>
          <w:sz w:val="22"/>
          <w:szCs w:val="22"/>
        </w:rPr>
        <w:t>,</w:t>
      </w:r>
      <w:r>
        <w:rPr>
          <w:rStyle w:val="group-item"/>
          <w:rFonts w:eastAsia="Times New Roman"/>
          <w:sz w:val="22"/>
          <w:szCs w:val="22"/>
        </w:rPr>
        <w:t xml:space="preserve"> </w:t>
      </w:r>
      <w:r w:rsidRPr="004D30E2">
        <w:rPr>
          <w:rStyle w:val="group-item"/>
          <w:rFonts w:eastAsia="Times New Roman"/>
          <w:sz w:val="22"/>
          <w:szCs w:val="22"/>
        </w:rPr>
        <w:t>Cornell University</w:t>
      </w:r>
      <w:r>
        <w:rPr>
          <w:rStyle w:val="group-item"/>
          <w:rFonts w:eastAsia="Times New Roman"/>
          <w:sz w:val="22"/>
          <w:szCs w:val="22"/>
        </w:rPr>
        <w:t>, Graduated Fall 2019</w:t>
      </w:r>
      <w:r w:rsidRPr="00124F9E">
        <w:rPr>
          <w:rStyle w:val="group-item"/>
          <w:rFonts w:eastAsia="Times New Roman"/>
          <w:sz w:val="22"/>
          <w:szCs w:val="22"/>
        </w:rPr>
        <w:t xml:space="preserve">, Committee </w:t>
      </w:r>
      <w:r>
        <w:rPr>
          <w:rStyle w:val="group-item"/>
          <w:rFonts w:eastAsia="Times New Roman"/>
          <w:sz w:val="22"/>
          <w:szCs w:val="22"/>
        </w:rPr>
        <w:t>M</w:t>
      </w:r>
      <w:r w:rsidRPr="00124F9E">
        <w:rPr>
          <w:rStyle w:val="group-item"/>
          <w:rFonts w:eastAsia="Times New Roman"/>
          <w:sz w:val="22"/>
          <w:szCs w:val="22"/>
        </w:rPr>
        <w:t>ember</w:t>
      </w:r>
    </w:p>
    <w:p w14:paraId="56243A68" w14:textId="639B4FA5" w:rsidR="008B7B88" w:rsidRPr="00124F9E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Shengli (Meredith) Hu</w:t>
      </w:r>
      <w:r w:rsidR="00956B9B">
        <w:rPr>
          <w:rStyle w:val="group-item"/>
          <w:rFonts w:eastAsia="Times New Roman"/>
          <w:sz w:val="22"/>
          <w:szCs w:val="22"/>
        </w:rPr>
        <w:t xml:space="preserve">, PhD in </w:t>
      </w:r>
      <w:r>
        <w:rPr>
          <w:rStyle w:val="group-item"/>
          <w:rFonts w:eastAsia="Times New Roman"/>
          <w:sz w:val="22"/>
          <w:szCs w:val="22"/>
        </w:rPr>
        <w:t>Management: Operations, Technology, and Information Management</w:t>
      </w:r>
      <w:r w:rsidRPr="00124F9E">
        <w:rPr>
          <w:rStyle w:val="group-item"/>
          <w:rFonts w:eastAsia="Times New Roman"/>
          <w:sz w:val="22"/>
          <w:szCs w:val="22"/>
        </w:rPr>
        <w:t>,</w:t>
      </w:r>
      <w:r>
        <w:rPr>
          <w:rStyle w:val="group-item"/>
          <w:rFonts w:eastAsia="Times New Roman"/>
          <w:sz w:val="22"/>
          <w:szCs w:val="22"/>
        </w:rPr>
        <w:t xml:space="preserve"> </w:t>
      </w:r>
      <w:r w:rsidRPr="004D30E2">
        <w:rPr>
          <w:rStyle w:val="group-item"/>
          <w:rFonts w:eastAsia="Times New Roman"/>
          <w:sz w:val="22"/>
          <w:szCs w:val="22"/>
        </w:rPr>
        <w:t>Cornell University</w:t>
      </w:r>
      <w:r>
        <w:rPr>
          <w:rStyle w:val="group-item"/>
          <w:rFonts w:eastAsia="Times New Roman"/>
          <w:sz w:val="22"/>
          <w:szCs w:val="22"/>
        </w:rPr>
        <w:t>,</w:t>
      </w:r>
      <w:r w:rsidRPr="00124F9E">
        <w:rPr>
          <w:rStyle w:val="group-item"/>
          <w:rFonts w:eastAsia="Times New Roman"/>
          <w:sz w:val="22"/>
          <w:szCs w:val="22"/>
        </w:rPr>
        <w:t xml:space="preserve"> </w:t>
      </w:r>
      <w:r>
        <w:rPr>
          <w:rStyle w:val="group-item"/>
          <w:rFonts w:eastAsia="Times New Roman"/>
          <w:sz w:val="22"/>
          <w:szCs w:val="22"/>
        </w:rPr>
        <w:t>Graduated Summer 2019</w:t>
      </w:r>
      <w:r w:rsidRPr="00124F9E">
        <w:rPr>
          <w:rStyle w:val="group-item"/>
          <w:rFonts w:eastAsia="Times New Roman"/>
          <w:sz w:val="22"/>
          <w:szCs w:val="22"/>
        </w:rPr>
        <w:t xml:space="preserve">, </w:t>
      </w:r>
      <w:r>
        <w:rPr>
          <w:rStyle w:val="group-item"/>
          <w:rFonts w:eastAsia="Times New Roman"/>
          <w:sz w:val="22"/>
          <w:szCs w:val="22"/>
        </w:rPr>
        <w:t xml:space="preserve">Committee member, Research Scientist at </w:t>
      </w:r>
      <w:r w:rsidR="00956B9B">
        <w:rPr>
          <w:rStyle w:val="group-item"/>
          <w:rFonts w:eastAsia="Times New Roman"/>
          <w:sz w:val="22"/>
          <w:szCs w:val="22"/>
        </w:rPr>
        <w:t>OpenAI</w:t>
      </w:r>
    </w:p>
    <w:p w14:paraId="46E19E05" w14:textId="39019AE2" w:rsidR="008B7B88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Samaneh Ebrahimi</w:t>
      </w:r>
      <w:r w:rsidR="00956B9B">
        <w:rPr>
          <w:rStyle w:val="group-item"/>
          <w:rFonts w:eastAsia="Times New Roman"/>
          <w:sz w:val="22"/>
          <w:szCs w:val="22"/>
        </w:rPr>
        <w:t xml:space="preserve">, PhD in </w:t>
      </w:r>
      <w:r>
        <w:rPr>
          <w:rStyle w:val="group-item"/>
          <w:rFonts w:eastAsia="Times New Roman"/>
          <w:sz w:val="22"/>
          <w:szCs w:val="22"/>
        </w:rPr>
        <w:t>Industrial Engineering</w:t>
      </w:r>
      <w:r w:rsidRPr="00124F9E">
        <w:rPr>
          <w:rStyle w:val="group-item"/>
          <w:rFonts w:eastAsia="Times New Roman"/>
          <w:sz w:val="22"/>
          <w:szCs w:val="22"/>
        </w:rPr>
        <w:t>,</w:t>
      </w:r>
      <w:r>
        <w:rPr>
          <w:rStyle w:val="group-item"/>
          <w:rFonts w:eastAsia="Times New Roman"/>
          <w:sz w:val="22"/>
          <w:szCs w:val="22"/>
        </w:rPr>
        <w:t xml:space="preserve"> </w:t>
      </w:r>
      <w:r w:rsidRPr="009B06ED">
        <w:rPr>
          <w:rStyle w:val="group-item"/>
          <w:rFonts w:eastAsia="Times New Roman"/>
          <w:sz w:val="22"/>
          <w:szCs w:val="22"/>
        </w:rPr>
        <w:t>Georgia Institute of Technology</w:t>
      </w:r>
      <w:r>
        <w:rPr>
          <w:rStyle w:val="group-item"/>
          <w:rFonts w:eastAsia="Times New Roman"/>
          <w:sz w:val="22"/>
          <w:szCs w:val="22"/>
        </w:rPr>
        <w:t>,</w:t>
      </w:r>
      <w:r w:rsidRPr="00124F9E">
        <w:rPr>
          <w:rStyle w:val="group-item"/>
          <w:rFonts w:eastAsia="Times New Roman"/>
          <w:sz w:val="22"/>
          <w:szCs w:val="22"/>
        </w:rPr>
        <w:t xml:space="preserve"> </w:t>
      </w:r>
      <w:r>
        <w:rPr>
          <w:rStyle w:val="group-item"/>
          <w:rFonts w:eastAsia="Times New Roman"/>
          <w:sz w:val="22"/>
          <w:szCs w:val="22"/>
        </w:rPr>
        <w:t>Graduated Summer 2018</w:t>
      </w:r>
      <w:r w:rsidRPr="00124F9E">
        <w:rPr>
          <w:rStyle w:val="group-item"/>
          <w:rFonts w:eastAsia="Times New Roman"/>
          <w:sz w:val="22"/>
          <w:szCs w:val="22"/>
        </w:rPr>
        <w:t xml:space="preserve">, </w:t>
      </w:r>
      <w:r>
        <w:rPr>
          <w:rStyle w:val="group-item"/>
          <w:rFonts w:eastAsia="Times New Roman"/>
          <w:sz w:val="22"/>
          <w:szCs w:val="22"/>
        </w:rPr>
        <w:t>Thesis Committee Member, Data Scientist at Pandora</w:t>
      </w:r>
    </w:p>
    <w:p w14:paraId="5877F16B" w14:textId="48E5648A" w:rsidR="008B7B88" w:rsidRPr="00124F9E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Zhiming Shen</w:t>
      </w:r>
      <w:r w:rsidR="00956B9B">
        <w:rPr>
          <w:rStyle w:val="group-item"/>
          <w:rFonts w:eastAsia="Times New Roman"/>
          <w:sz w:val="22"/>
          <w:szCs w:val="22"/>
        </w:rPr>
        <w:t xml:space="preserve">m PhD in </w:t>
      </w:r>
      <w:r>
        <w:rPr>
          <w:rStyle w:val="group-item"/>
          <w:rFonts w:eastAsia="Times New Roman"/>
          <w:sz w:val="22"/>
          <w:szCs w:val="22"/>
        </w:rPr>
        <w:t>Computer Science</w:t>
      </w:r>
      <w:r w:rsidRPr="00124F9E">
        <w:rPr>
          <w:rStyle w:val="group-item"/>
          <w:rFonts w:eastAsia="Times New Roman"/>
          <w:sz w:val="22"/>
          <w:szCs w:val="22"/>
        </w:rPr>
        <w:t>,</w:t>
      </w:r>
      <w:r>
        <w:rPr>
          <w:rStyle w:val="group-item"/>
          <w:rFonts w:eastAsia="Times New Roman"/>
          <w:sz w:val="22"/>
          <w:szCs w:val="22"/>
        </w:rPr>
        <w:t xml:space="preserve"> </w:t>
      </w:r>
      <w:r w:rsidRPr="004D30E2">
        <w:rPr>
          <w:rStyle w:val="group-item"/>
          <w:rFonts w:eastAsia="Times New Roman"/>
          <w:sz w:val="22"/>
          <w:szCs w:val="22"/>
        </w:rPr>
        <w:t>Cornell University</w:t>
      </w:r>
      <w:r>
        <w:rPr>
          <w:rStyle w:val="group-item"/>
          <w:rFonts w:eastAsia="Times New Roman"/>
          <w:sz w:val="22"/>
          <w:szCs w:val="22"/>
        </w:rPr>
        <w:t>,</w:t>
      </w:r>
      <w:r w:rsidRPr="00124F9E">
        <w:rPr>
          <w:rStyle w:val="group-item"/>
          <w:rFonts w:eastAsia="Times New Roman"/>
          <w:sz w:val="22"/>
          <w:szCs w:val="22"/>
        </w:rPr>
        <w:t xml:space="preserve"> </w:t>
      </w:r>
      <w:r>
        <w:rPr>
          <w:rStyle w:val="group-item"/>
          <w:rFonts w:eastAsia="Times New Roman"/>
          <w:sz w:val="22"/>
          <w:szCs w:val="22"/>
        </w:rPr>
        <w:t>Graduated</w:t>
      </w:r>
      <w:r w:rsidRPr="00124F9E">
        <w:rPr>
          <w:rStyle w:val="group-item"/>
          <w:rFonts w:eastAsia="Times New Roman"/>
          <w:sz w:val="22"/>
          <w:szCs w:val="22"/>
        </w:rPr>
        <w:t xml:space="preserve"> </w:t>
      </w:r>
      <w:r>
        <w:rPr>
          <w:rStyle w:val="group-item"/>
          <w:rFonts w:eastAsia="Times New Roman"/>
          <w:sz w:val="22"/>
          <w:szCs w:val="22"/>
        </w:rPr>
        <w:t>Fall</w:t>
      </w:r>
      <w:r w:rsidRPr="00124F9E">
        <w:rPr>
          <w:rStyle w:val="group-item"/>
          <w:rFonts w:eastAsia="Times New Roman"/>
          <w:sz w:val="22"/>
          <w:szCs w:val="22"/>
        </w:rPr>
        <w:t xml:space="preserve"> </w:t>
      </w:r>
      <w:r>
        <w:rPr>
          <w:rStyle w:val="group-item"/>
          <w:rFonts w:eastAsia="Times New Roman"/>
          <w:sz w:val="22"/>
          <w:szCs w:val="22"/>
        </w:rPr>
        <w:t>2017</w:t>
      </w:r>
      <w:r w:rsidRPr="00124F9E">
        <w:rPr>
          <w:rStyle w:val="group-item"/>
          <w:rFonts w:eastAsia="Times New Roman"/>
          <w:sz w:val="22"/>
          <w:szCs w:val="22"/>
        </w:rPr>
        <w:t xml:space="preserve">, </w:t>
      </w:r>
      <w:r>
        <w:rPr>
          <w:rStyle w:val="group-item"/>
          <w:rFonts w:eastAsia="Times New Roman"/>
          <w:sz w:val="22"/>
          <w:szCs w:val="22"/>
        </w:rPr>
        <w:t xml:space="preserve">Thesis Committee Member, Post-doc at </w:t>
      </w:r>
      <w:r w:rsidRPr="00112623">
        <w:rPr>
          <w:rStyle w:val="group-item"/>
          <w:rFonts w:eastAsia="Times New Roman"/>
          <w:sz w:val="22"/>
          <w:szCs w:val="22"/>
        </w:rPr>
        <w:t>Cornell University</w:t>
      </w:r>
    </w:p>
    <w:p w14:paraId="0C757A47" w14:textId="62A1EC30" w:rsidR="008B7B88" w:rsidRPr="00124F9E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Hechao Sun</w:t>
      </w:r>
      <w:r w:rsidR="00956B9B">
        <w:rPr>
          <w:rStyle w:val="group-item"/>
          <w:rFonts w:eastAsia="Times New Roman"/>
          <w:sz w:val="22"/>
          <w:szCs w:val="22"/>
        </w:rPr>
        <w:t xml:space="preserve">, PhD in </w:t>
      </w:r>
      <w:r>
        <w:rPr>
          <w:rStyle w:val="group-item"/>
          <w:rFonts w:eastAsia="Times New Roman"/>
          <w:sz w:val="22"/>
          <w:szCs w:val="22"/>
        </w:rPr>
        <w:t>Applied Statistics, University of Maryland, Graduated Summer 2017, Thesis Committee member, Amazon Data Science</w:t>
      </w:r>
    </w:p>
    <w:p w14:paraId="11E0B88F" w14:textId="2AA7FCD3" w:rsidR="008B7B88" w:rsidRPr="00124F9E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Jorge Mejia</w:t>
      </w:r>
      <w:r w:rsidR="00956B9B">
        <w:rPr>
          <w:rStyle w:val="group-item"/>
          <w:rFonts w:eastAsia="Times New Roman"/>
          <w:sz w:val="22"/>
          <w:szCs w:val="22"/>
        </w:rPr>
        <w:t xml:space="preserve">, PhD in </w:t>
      </w:r>
      <w:r>
        <w:rPr>
          <w:rStyle w:val="group-item"/>
          <w:rFonts w:eastAsia="Times New Roman"/>
          <w:sz w:val="22"/>
          <w:szCs w:val="22"/>
        </w:rPr>
        <w:t>Information Systems, University of Maryland</w:t>
      </w:r>
      <w:r w:rsidRPr="00124F9E">
        <w:rPr>
          <w:rStyle w:val="group-item"/>
          <w:rFonts w:eastAsia="Times New Roman"/>
          <w:sz w:val="22"/>
          <w:szCs w:val="22"/>
        </w:rPr>
        <w:t xml:space="preserve">, </w:t>
      </w:r>
      <w:r>
        <w:rPr>
          <w:rStyle w:val="group-item"/>
          <w:rFonts w:eastAsia="Times New Roman"/>
          <w:sz w:val="22"/>
          <w:szCs w:val="22"/>
        </w:rPr>
        <w:t>Graduated Spring 2016</w:t>
      </w:r>
      <w:r w:rsidRPr="00124F9E">
        <w:rPr>
          <w:rStyle w:val="group-item"/>
          <w:rFonts w:eastAsia="Times New Roman"/>
          <w:sz w:val="22"/>
          <w:szCs w:val="22"/>
        </w:rPr>
        <w:t>, Thesis Committee member</w:t>
      </w:r>
      <w:r>
        <w:rPr>
          <w:rStyle w:val="group-item"/>
          <w:rFonts w:eastAsia="Times New Roman"/>
          <w:sz w:val="22"/>
          <w:szCs w:val="22"/>
        </w:rPr>
        <w:t>, Assistant Professor at Indiana University</w:t>
      </w:r>
    </w:p>
    <w:p w14:paraId="7514F35A" w14:textId="16E7BB5B" w:rsidR="008B7B88" w:rsidRPr="00124F9E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124F9E">
        <w:rPr>
          <w:rStyle w:val="group-item"/>
          <w:rFonts w:eastAsia="Times New Roman"/>
          <w:sz w:val="22"/>
          <w:szCs w:val="22"/>
        </w:rPr>
        <w:t>Bin Han, </w:t>
      </w:r>
      <w:r w:rsidR="001E0933">
        <w:rPr>
          <w:rStyle w:val="group-item"/>
          <w:rFonts w:eastAsia="Times New Roman"/>
          <w:sz w:val="22"/>
          <w:szCs w:val="22"/>
        </w:rPr>
        <w:t xml:space="preserve">PhD in </w:t>
      </w:r>
      <w:r w:rsidRPr="00124F9E">
        <w:rPr>
          <w:rStyle w:val="group-item"/>
          <w:rFonts w:eastAsia="Times New Roman"/>
          <w:sz w:val="22"/>
          <w:szCs w:val="22"/>
        </w:rPr>
        <w:t xml:space="preserve">Applied </w:t>
      </w:r>
      <w:r>
        <w:rPr>
          <w:rStyle w:val="group-item"/>
          <w:rFonts w:eastAsia="Times New Roman"/>
          <w:sz w:val="22"/>
          <w:szCs w:val="22"/>
        </w:rPr>
        <w:t>M</w:t>
      </w:r>
      <w:r w:rsidRPr="00124F9E">
        <w:rPr>
          <w:rStyle w:val="group-item"/>
          <w:rFonts w:eastAsia="Times New Roman"/>
          <w:sz w:val="22"/>
          <w:szCs w:val="22"/>
        </w:rPr>
        <w:t xml:space="preserve">athematics, </w:t>
      </w:r>
      <w:r>
        <w:rPr>
          <w:rStyle w:val="group-item"/>
          <w:rFonts w:eastAsia="Times New Roman"/>
          <w:sz w:val="22"/>
          <w:szCs w:val="22"/>
        </w:rPr>
        <w:t>University of Maryland</w:t>
      </w:r>
      <w:r w:rsidRPr="00124F9E">
        <w:rPr>
          <w:rStyle w:val="group-item"/>
          <w:rFonts w:eastAsia="Times New Roman"/>
          <w:sz w:val="22"/>
          <w:szCs w:val="22"/>
        </w:rPr>
        <w:t>, Graduated Spring 2015</w:t>
      </w:r>
      <w:r>
        <w:rPr>
          <w:rStyle w:val="group-item"/>
          <w:rFonts w:eastAsia="Times New Roman"/>
          <w:sz w:val="22"/>
          <w:szCs w:val="22"/>
        </w:rPr>
        <w:t xml:space="preserve">, </w:t>
      </w:r>
      <w:r w:rsidRPr="00124F9E">
        <w:rPr>
          <w:rStyle w:val="group-item"/>
          <w:rFonts w:eastAsia="Times New Roman"/>
          <w:sz w:val="22"/>
          <w:szCs w:val="22"/>
        </w:rPr>
        <w:t>Thesis Committee member, Blackrock</w:t>
      </w:r>
    </w:p>
    <w:p w14:paraId="3FC8C6BF" w14:textId="77AAA3FE" w:rsidR="008B7B88" w:rsidRPr="00124F9E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124F9E">
        <w:rPr>
          <w:rStyle w:val="group-item"/>
          <w:rFonts w:eastAsia="Times New Roman"/>
          <w:sz w:val="22"/>
          <w:szCs w:val="22"/>
        </w:rPr>
        <w:lastRenderedPageBreak/>
        <w:t>Stuart Price, </w:t>
      </w:r>
      <w:r w:rsidR="001E0933">
        <w:rPr>
          <w:rStyle w:val="group-item"/>
          <w:rFonts w:eastAsia="Times New Roman"/>
          <w:sz w:val="22"/>
          <w:szCs w:val="22"/>
        </w:rPr>
        <w:t xml:space="preserve">PhD in </w:t>
      </w:r>
      <w:r w:rsidRPr="00124F9E">
        <w:rPr>
          <w:rStyle w:val="group-item"/>
          <w:rFonts w:eastAsia="Times New Roman"/>
          <w:sz w:val="22"/>
          <w:szCs w:val="22"/>
        </w:rPr>
        <w:t>Decisions, Operations &amp; Information Technologies</w:t>
      </w:r>
      <w:r>
        <w:rPr>
          <w:rStyle w:val="group-item"/>
          <w:rFonts w:eastAsia="Times New Roman"/>
          <w:sz w:val="22"/>
          <w:szCs w:val="22"/>
        </w:rPr>
        <w:t>, University of Maryland</w:t>
      </w:r>
      <w:r w:rsidRPr="00124F9E">
        <w:rPr>
          <w:rStyle w:val="group-item"/>
          <w:rFonts w:eastAsia="Times New Roman"/>
          <w:sz w:val="22"/>
          <w:szCs w:val="22"/>
        </w:rPr>
        <w:t>, Graduated Winter 2015, Thesis Committee member</w:t>
      </w:r>
    </w:p>
    <w:p w14:paraId="147D5B64" w14:textId="74AFB035" w:rsidR="008B7B88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124F9E">
        <w:rPr>
          <w:rStyle w:val="group-item"/>
          <w:rFonts w:eastAsia="Times New Roman"/>
          <w:sz w:val="22"/>
          <w:szCs w:val="22"/>
        </w:rPr>
        <w:t>Hisham Taluk</w:t>
      </w:r>
      <w:r>
        <w:rPr>
          <w:rStyle w:val="group-item"/>
          <w:rFonts w:eastAsia="Times New Roman"/>
          <w:sz w:val="22"/>
          <w:szCs w:val="22"/>
        </w:rPr>
        <w:t>d</w:t>
      </w:r>
      <w:r w:rsidRPr="00124F9E">
        <w:rPr>
          <w:rStyle w:val="group-item"/>
          <w:rFonts w:eastAsia="Times New Roman"/>
          <w:sz w:val="22"/>
          <w:szCs w:val="22"/>
        </w:rPr>
        <w:t>er, </w:t>
      </w:r>
      <w:r w:rsidR="001E0933">
        <w:rPr>
          <w:rStyle w:val="group-item"/>
          <w:rFonts w:eastAsia="Times New Roman"/>
          <w:sz w:val="22"/>
          <w:szCs w:val="22"/>
        </w:rPr>
        <w:t xml:space="preserve">PhD in </w:t>
      </w:r>
      <w:r w:rsidRPr="00124F9E">
        <w:rPr>
          <w:rStyle w:val="group-item"/>
          <w:rFonts w:eastAsia="Times New Roman"/>
          <w:sz w:val="22"/>
          <w:szCs w:val="22"/>
        </w:rPr>
        <w:t xml:space="preserve">Applied </w:t>
      </w:r>
      <w:r>
        <w:rPr>
          <w:rStyle w:val="group-item"/>
          <w:rFonts w:eastAsia="Times New Roman"/>
          <w:sz w:val="22"/>
          <w:szCs w:val="22"/>
        </w:rPr>
        <w:t>M</w:t>
      </w:r>
      <w:r w:rsidRPr="00124F9E">
        <w:rPr>
          <w:rStyle w:val="group-item"/>
          <w:rFonts w:eastAsia="Times New Roman"/>
          <w:sz w:val="22"/>
          <w:szCs w:val="22"/>
        </w:rPr>
        <w:t xml:space="preserve">athematics, </w:t>
      </w:r>
      <w:r>
        <w:rPr>
          <w:rStyle w:val="group-item"/>
          <w:rFonts w:eastAsia="Times New Roman"/>
          <w:sz w:val="22"/>
          <w:szCs w:val="22"/>
        </w:rPr>
        <w:t>University of Maryland</w:t>
      </w:r>
      <w:r w:rsidRPr="00124F9E">
        <w:rPr>
          <w:rStyle w:val="group-item"/>
          <w:rFonts w:eastAsia="Times New Roman"/>
          <w:sz w:val="22"/>
          <w:szCs w:val="22"/>
        </w:rPr>
        <w:t>, Graduated summer 2014</w:t>
      </w:r>
      <w:r>
        <w:rPr>
          <w:rStyle w:val="group-item"/>
          <w:rFonts w:eastAsia="Times New Roman"/>
          <w:sz w:val="22"/>
          <w:szCs w:val="22"/>
        </w:rPr>
        <w:t xml:space="preserve">, </w:t>
      </w:r>
      <w:r w:rsidRPr="00124F9E">
        <w:rPr>
          <w:rStyle w:val="group-item"/>
          <w:rFonts w:eastAsia="Times New Roman"/>
          <w:sz w:val="22"/>
          <w:szCs w:val="22"/>
        </w:rPr>
        <w:t>Thesis Committee member, Dow Jones &amp; Company</w:t>
      </w:r>
    </w:p>
    <w:p w14:paraId="2827C22D" w14:textId="631040E5" w:rsidR="008B7B88" w:rsidRPr="009A51BD" w:rsidRDefault="008B7B88" w:rsidP="008B7B88">
      <w:pPr>
        <w:pStyle w:val="NormalWeb"/>
        <w:spacing w:line="276" w:lineRule="auto"/>
        <w:rPr>
          <w:rStyle w:val="group-item"/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Graduate -- Masters</w:t>
      </w:r>
    </w:p>
    <w:p w14:paraId="185110B1" w14:textId="02A9B105" w:rsidR="008B7B88" w:rsidRPr="00490E52" w:rsidRDefault="008B7B8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Shivank Goel</w:t>
      </w:r>
      <w:r w:rsidR="001E0933">
        <w:rPr>
          <w:rStyle w:val="group-item"/>
          <w:rFonts w:eastAsia="Times New Roman"/>
          <w:sz w:val="22"/>
          <w:szCs w:val="22"/>
        </w:rPr>
        <w:t>,</w:t>
      </w:r>
      <w:r>
        <w:rPr>
          <w:rStyle w:val="group-item"/>
          <w:rFonts w:eastAsia="Times New Roman"/>
          <w:sz w:val="22"/>
          <w:szCs w:val="22"/>
        </w:rPr>
        <w:t xml:space="preserve"> </w:t>
      </w:r>
      <w:r w:rsidR="001E0933">
        <w:rPr>
          <w:rStyle w:val="group-item"/>
          <w:rFonts w:eastAsia="Times New Roman"/>
          <w:sz w:val="22"/>
          <w:szCs w:val="22"/>
        </w:rPr>
        <w:t xml:space="preserve">Master’s in </w:t>
      </w:r>
      <w:r>
        <w:rPr>
          <w:rStyle w:val="group-item"/>
          <w:rFonts w:eastAsia="Times New Roman"/>
          <w:sz w:val="22"/>
          <w:szCs w:val="22"/>
        </w:rPr>
        <w:t>Management: Operations, Technology, and Information Management, Cornell University, Graduated Fall 2020,</w:t>
      </w:r>
      <w:r w:rsidR="00D2501F">
        <w:rPr>
          <w:rStyle w:val="group-item"/>
          <w:rFonts w:eastAsia="Times New Roman"/>
          <w:sz w:val="22"/>
          <w:szCs w:val="22"/>
        </w:rPr>
        <w:t xml:space="preserve"> Thesis Committee member, </w:t>
      </w:r>
      <w:r>
        <w:rPr>
          <w:rStyle w:val="group-item"/>
          <w:rFonts w:eastAsia="Times New Roman"/>
          <w:sz w:val="22"/>
          <w:szCs w:val="22"/>
        </w:rPr>
        <w:t>Amazon Software Engineer</w:t>
      </w:r>
    </w:p>
    <w:p w14:paraId="78FA0FB1" w14:textId="77777777" w:rsidR="008B7B88" w:rsidRDefault="008B7B88" w:rsidP="008B7B88">
      <w:pPr>
        <w:pStyle w:val="NormalWeb"/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Undergraduate</w:t>
      </w:r>
    </w:p>
    <w:p w14:paraId="2C38FEC0" w14:textId="3EF8C27B" w:rsidR="008B7B88" w:rsidRPr="00291E3F" w:rsidRDefault="008B7B8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/>
        </w:rPr>
      </w:pPr>
      <w:r>
        <w:rPr>
          <w:rStyle w:val="group-item"/>
          <w:rFonts w:eastAsia="Times New Roman"/>
          <w:sz w:val="22"/>
          <w:szCs w:val="22"/>
        </w:rPr>
        <w:t xml:space="preserve">Theodore Michalik, Graduated </w:t>
      </w:r>
      <w:r w:rsidR="00FE6199">
        <w:rPr>
          <w:rStyle w:val="group-item"/>
          <w:rFonts w:eastAsia="Times New Roman"/>
          <w:sz w:val="22"/>
          <w:szCs w:val="22"/>
        </w:rPr>
        <w:t>with Honors</w:t>
      </w:r>
      <w:r w:rsidR="00C55839">
        <w:rPr>
          <w:rStyle w:val="group-item"/>
          <w:rFonts w:eastAsia="Times New Roman"/>
          <w:sz w:val="22"/>
          <w:szCs w:val="22"/>
        </w:rPr>
        <w:t>,</w:t>
      </w:r>
      <w:r w:rsidR="00FE6199">
        <w:rPr>
          <w:rStyle w:val="group-item"/>
          <w:rFonts w:eastAsia="Times New Roman"/>
          <w:sz w:val="22"/>
          <w:szCs w:val="22"/>
        </w:rPr>
        <w:t xml:space="preserve"> </w:t>
      </w:r>
      <w:r>
        <w:rPr>
          <w:rStyle w:val="group-item"/>
          <w:rFonts w:eastAsia="Times New Roman"/>
          <w:sz w:val="22"/>
          <w:szCs w:val="22"/>
        </w:rPr>
        <w:t>Spring 2015</w:t>
      </w:r>
      <w:r w:rsidR="00264C94">
        <w:rPr>
          <w:rStyle w:val="group-item"/>
          <w:rFonts w:eastAsia="Times New Roman"/>
          <w:sz w:val="22"/>
          <w:szCs w:val="22"/>
        </w:rPr>
        <w:t>,</w:t>
      </w:r>
      <w:r>
        <w:rPr>
          <w:rStyle w:val="group-item"/>
          <w:rFonts w:eastAsia="Times New Roman"/>
          <w:sz w:val="22"/>
          <w:szCs w:val="22"/>
        </w:rPr>
        <w:t xml:space="preserve"> University of Maryland, Thesis Advisor</w:t>
      </w:r>
    </w:p>
    <w:p w14:paraId="12D61C78" w14:textId="6C1F4132" w:rsidR="00720EF9" w:rsidRPr="00CF1379" w:rsidRDefault="00E55992" w:rsidP="00720EF9">
      <w:pPr>
        <w:pBdr>
          <w:bottom w:val="single" w:sz="6" w:space="1" w:color="auto"/>
        </w:pBdr>
        <w:rPr>
          <w:b/>
          <w:bCs/>
        </w:rPr>
      </w:pPr>
      <w:r w:rsidRPr="00CF1379">
        <w:rPr>
          <w:b/>
          <w:bCs/>
        </w:rPr>
        <w:t>TEACHING ACTIVITIES</w:t>
      </w:r>
    </w:p>
    <w:p w14:paraId="311B4432" w14:textId="77777777" w:rsidR="00E55992" w:rsidRPr="00DC580B" w:rsidRDefault="00E55992" w:rsidP="00E55992">
      <w:pPr>
        <w:pStyle w:val="NormalWeb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Courses Taught</w:t>
      </w:r>
      <w:r w:rsidRPr="00303415">
        <w:rPr>
          <w:b/>
          <w:bCs/>
          <w:sz w:val="22"/>
          <w:szCs w:val="22"/>
          <w:u w:val="single"/>
        </w:rPr>
        <w:t xml:space="preserve"> </w:t>
      </w:r>
    </w:p>
    <w:p w14:paraId="4F2F8BDE" w14:textId="48CAB64B" w:rsidR="00CB634A" w:rsidRPr="001F10DF" w:rsidRDefault="00CB634A" w:rsidP="00CB634A">
      <w:pPr>
        <w:spacing w:before="100" w:beforeAutospacing="1" w:after="100" w:afterAutospacing="1" w:line="276" w:lineRule="auto"/>
        <w:contextualSpacing/>
        <w:rPr>
          <w:rFonts w:eastAsia="Times New Roman"/>
          <w:b/>
          <w:sz w:val="22"/>
          <w:szCs w:val="28"/>
        </w:rPr>
      </w:pPr>
      <w:r w:rsidRPr="001F10DF">
        <w:rPr>
          <w:rFonts w:eastAsia="Times New Roman"/>
          <w:b/>
          <w:sz w:val="22"/>
          <w:szCs w:val="28"/>
        </w:rPr>
        <w:t>North Carolina State University</w:t>
      </w:r>
    </w:p>
    <w:p w14:paraId="5EE86E0F" w14:textId="11303A4A" w:rsidR="00CB634A" w:rsidRPr="00AA3ABE" w:rsidRDefault="00CB634A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BUS-351, </w:t>
      </w:r>
      <w:r w:rsidR="00981FF3">
        <w:rPr>
          <w:sz w:val="22"/>
          <w:szCs w:val="22"/>
        </w:rPr>
        <w:t xml:space="preserve">Introduction to </w:t>
      </w:r>
      <w:r>
        <w:rPr>
          <w:sz w:val="22"/>
          <w:szCs w:val="22"/>
        </w:rPr>
        <w:t>Business</w:t>
      </w:r>
      <w:r w:rsidRPr="00981FF3">
        <w:rPr>
          <w:rFonts w:eastAsia="Times New Roman"/>
          <w:bCs/>
          <w:sz w:val="20"/>
          <w:szCs w:val="22"/>
        </w:rPr>
        <w:t xml:space="preserve"> </w:t>
      </w:r>
      <w:r w:rsidR="00981FF3" w:rsidRPr="00981FF3">
        <w:rPr>
          <w:rFonts w:eastAsia="Times New Roman"/>
          <w:bCs/>
          <w:sz w:val="20"/>
          <w:szCs w:val="22"/>
        </w:rPr>
        <w:t>Analytics</w:t>
      </w:r>
    </w:p>
    <w:p w14:paraId="739D09A1" w14:textId="77777777" w:rsidR="005F16C0" w:rsidRDefault="00CF0B4E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Evaluation Spring 2025: </w:t>
      </w:r>
    </w:p>
    <w:p w14:paraId="3FA044B1" w14:textId="432EC088" w:rsidR="00CF0B4E" w:rsidRDefault="00CF0B4E" w:rsidP="005F16C0">
      <w:pPr>
        <w:spacing w:before="100" w:beforeAutospacing="1" w:after="100" w:afterAutospacing="1" w:line="276" w:lineRule="auto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Instructor = </w:t>
      </w:r>
      <w:r w:rsidR="005F16C0">
        <w:rPr>
          <w:sz w:val="22"/>
          <w:szCs w:val="22"/>
        </w:rPr>
        <w:t>4.8</w:t>
      </w:r>
      <w:r>
        <w:rPr>
          <w:sz w:val="22"/>
          <w:szCs w:val="22"/>
        </w:rPr>
        <w:t xml:space="preserve">/5; Course = </w:t>
      </w:r>
      <w:r w:rsidR="005F16C0">
        <w:rPr>
          <w:sz w:val="22"/>
          <w:szCs w:val="22"/>
        </w:rPr>
        <w:t>4.6</w:t>
      </w:r>
      <w:r>
        <w:rPr>
          <w:sz w:val="22"/>
          <w:szCs w:val="22"/>
        </w:rPr>
        <w:t>/5</w:t>
      </w:r>
    </w:p>
    <w:p w14:paraId="757CC077" w14:textId="1D2374B6" w:rsidR="005F16C0" w:rsidRPr="00DA792E" w:rsidRDefault="005F16C0" w:rsidP="005F16C0">
      <w:pPr>
        <w:spacing w:before="100" w:beforeAutospacing="1" w:after="100" w:afterAutospacing="1" w:line="276" w:lineRule="auto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>Instructor = 4.7/5; Course = 4.5/5</w:t>
      </w:r>
    </w:p>
    <w:p w14:paraId="02781831" w14:textId="77777777" w:rsidR="00CF0B4E" w:rsidRPr="00DA792E" w:rsidRDefault="00CF0B4E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Fall 2024: Instructor = 4.9/5; Course = 4.7/5</w:t>
      </w:r>
    </w:p>
    <w:p w14:paraId="605A9308" w14:textId="77777777" w:rsidR="00B24828" w:rsidRPr="00DA792E" w:rsidRDefault="00B24828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Fall 2023: Instructor = 5.0/5; Course = 4.8/5</w:t>
      </w:r>
    </w:p>
    <w:p w14:paraId="7CBFB46A" w14:textId="6CE2E8E2" w:rsidR="00AA3ABE" w:rsidRDefault="00AA3ABE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Evaluation Fall 2022: </w:t>
      </w:r>
      <w:r w:rsidR="002F454F">
        <w:rPr>
          <w:sz w:val="22"/>
          <w:szCs w:val="22"/>
        </w:rPr>
        <w:t>Instructor = 4.8/5; Course = 4.6/5</w:t>
      </w:r>
    </w:p>
    <w:p w14:paraId="5BBFE37D" w14:textId="6B2E62CD" w:rsidR="00CB634A" w:rsidRPr="00AA3ABE" w:rsidRDefault="00CB634A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MBA-590</w:t>
      </w:r>
      <w:r w:rsidR="007D7A1C">
        <w:rPr>
          <w:sz w:val="22"/>
          <w:szCs w:val="22"/>
        </w:rPr>
        <w:t>-627</w:t>
      </w:r>
      <w:r>
        <w:rPr>
          <w:sz w:val="22"/>
          <w:szCs w:val="22"/>
        </w:rPr>
        <w:t>, Machine Learning Methods in Business</w:t>
      </w:r>
      <w:r w:rsidRPr="00CB634A">
        <w:rPr>
          <w:rFonts w:eastAsia="Times New Roman"/>
          <w:b/>
          <w:sz w:val="20"/>
          <w:szCs w:val="22"/>
        </w:rPr>
        <w:t xml:space="preserve"> </w:t>
      </w:r>
    </w:p>
    <w:p w14:paraId="7ED8C562" w14:textId="77777777" w:rsidR="00354B9F" w:rsidRPr="009E188E" w:rsidRDefault="00354B9F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Fall 2023: Instructor = 5.0/5; Course = 4.8/5</w:t>
      </w:r>
    </w:p>
    <w:p w14:paraId="534BC82D" w14:textId="119C59A7" w:rsidR="00AA3ABE" w:rsidRDefault="00AA3ABE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Evaluation Fall 2022: </w:t>
      </w:r>
      <w:r w:rsidR="002F454F">
        <w:rPr>
          <w:sz w:val="22"/>
          <w:szCs w:val="22"/>
        </w:rPr>
        <w:t>Instructor = 4.9/5; Course = 4.9/5</w:t>
      </w:r>
    </w:p>
    <w:p w14:paraId="6B871E7E" w14:textId="3F52C3BE" w:rsidR="00CB634A" w:rsidRDefault="00CB634A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MBA-590</w:t>
      </w:r>
      <w:r w:rsidR="007D7A1C">
        <w:rPr>
          <w:sz w:val="22"/>
          <w:szCs w:val="22"/>
        </w:rPr>
        <w:t>-639</w:t>
      </w:r>
      <w:r>
        <w:rPr>
          <w:sz w:val="22"/>
          <w:szCs w:val="22"/>
        </w:rPr>
        <w:t>, Business Analysis with SQL</w:t>
      </w:r>
    </w:p>
    <w:p w14:paraId="0AEDB664" w14:textId="2979DD62" w:rsidR="00CF0B4E" w:rsidRPr="006577C5" w:rsidRDefault="00CF0B4E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Evaluation Spring 2025: Instructor = </w:t>
      </w:r>
      <w:r w:rsidR="005F16C0">
        <w:rPr>
          <w:sz w:val="22"/>
          <w:szCs w:val="22"/>
        </w:rPr>
        <w:t>5.0</w:t>
      </w:r>
      <w:r>
        <w:rPr>
          <w:sz w:val="22"/>
          <w:szCs w:val="22"/>
        </w:rPr>
        <w:t xml:space="preserve">/5; Course = </w:t>
      </w:r>
      <w:r w:rsidR="005F16C0">
        <w:rPr>
          <w:sz w:val="22"/>
          <w:szCs w:val="22"/>
        </w:rPr>
        <w:t>4.8</w:t>
      </w:r>
      <w:r>
        <w:rPr>
          <w:sz w:val="22"/>
          <w:szCs w:val="22"/>
        </w:rPr>
        <w:t>/5</w:t>
      </w:r>
    </w:p>
    <w:p w14:paraId="4A30B03A" w14:textId="25FCCF6F" w:rsidR="00B24828" w:rsidRPr="006577C5" w:rsidRDefault="00B24828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Spring 2024: Instructor = 4.8/5; Course = 4.</w:t>
      </w:r>
      <w:r w:rsidR="00766A61">
        <w:rPr>
          <w:sz w:val="22"/>
          <w:szCs w:val="22"/>
        </w:rPr>
        <w:t>7</w:t>
      </w:r>
      <w:r>
        <w:rPr>
          <w:sz w:val="22"/>
          <w:szCs w:val="22"/>
        </w:rPr>
        <w:t>/5</w:t>
      </w:r>
    </w:p>
    <w:p w14:paraId="48E582DA" w14:textId="77777777" w:rsidR="00B24828" w:rsidRPr="006577C5" w:rsidRDefault="00B24828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Spring 2023: Instructor = 4.8/5; Course = 4.8/5</w:t>
      </w:r>
    </w:p>
    <w:p w14:paraId="2A6CD03E" w14:textId="77777777" w:rsidR="00CB634A" w:rsidRDefault="00CB634A" w:rsidP="00E55992">
      <w:pPr>
        <w:spacing w:before="100" w:beforeAutospacing="1" w:after="100" w:afterAutospacing="1" w:line="276" w:lineRule="auto"/>
        <w:contextualSpacing/>
        <w:rPr>
          <w:rFonts w:eastAsia="Times New Roman"/>
          <w:b/>
          <w:sz w:val="20"/>
          <w:szCs w:val="22"/>
        </w:rPr>
      </w:pPr>
    </w:p>
    <w:p w14:paraId="7E14034F" w14:textId="14566361" w:rsidR="00E55992" w:rsidRPr="001F10DF" w:rsidRDefault="00E55992" w:rsidP="00E55992">
      <w:pPr>
        <w:spacing w:before="100" w:beforeAutospacing="1" w:after="100" w:afterAutospacing="1" w:line="276" w:lineRule="auto"/>
        <w:contextualSpacing/>
        <w:rPr>
          <w:rFonts w:eastAsia="Times New Roman"/>
          <w:b/>
          <w:sz w:val="22"/>
          <w:szCs w:val="28"/>
        </w:rPr>
      </w:pPr>
      <w:r w:rsidRPr="001F10DF">
        <w:rPr>
          <w:rFonts w:eastAsia="Times New Roman"/>
          <w:b/>
          <w:sz w:val="22"/>
          <w:szCs w:val="28"/>
        </w:rPr>
        <w:t>Cornell</w:t>
      </w:r>
      <w:r w:rsidR="00B05634" w:rsidRPr="001F10DF">
        <w:rPr>
          <w:rFonts w:eastAsia="Times New Roman"/>
          <w:b/>
          <w:sz w:val="22"/>
          <w:szCs w:val="28"/>
        </w:rPr>
        <w:t xml:space="preserve"> University</w:t>
      </w:r>
    </w:p>
    <w:p w14:paraId="60CFE309" w14:textId="77777777" w:rsidR="00E55992" w:rsidRDefault="00E55992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NBA-6920, Machine Learning Applications in Business</w:t>
      </w:r>
    </w:p>
    <w:p w14:paraId="4407BB2F" w14:textId="3E4C6835" w:rsidR="003E4302" w:rsidRPr="0004355B" w:rsidRDefault="003E4302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Spring 2022: Instructor = 4.4</w:t>
      </w:r>
      <w:r w:rsidR="00743A0C">
        <w:rPr>
          <w:sz w:val="22"/>
          <w:szCs w:val="22"/>
        </w:rPr>
        <w:t>8</w:t>
      </w:r>
      <w:r>
        <w:rPr>
          <w:sz w:val="22"/>
          <w:szCs w:val="22"/>
        </w:rPr>
        <w:t>/5; Course = 4.</w:t>
      </w:r>
      <w:r w:rsidR="00743A0C">
        <w:rPr>
          <w:sz w:val="22"/>
          <w:szCs w:val="22"/>
        </w:rPr>
        <w:t>23</w:t>
      </w:r>
      <w:r>
        <w:rPr>
          <w:sz w:val="22"/>
          <w:szCs w:val="22"/>
        </w:rPr>
        <w:t xml:space="preserve">/5 </w:t>
      </w:r>
    </w:p>
    <w:p w14:paraId="3751E3E3" w14:textId="5D6C1A31" w:rsidR="0004355B" w:rsidRPr="0004355B" w:rsidRDefault="0004355B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Evaluation Spring 2021: Instructor = 4.64/5; Course = 4.51/5 </w:t>
      </w:r>
    </w:p>
    <w:p w14:paraId="2245BB7E" w14:textId="07FAB080" w:rsidR="00E55992" w:rsidRDefault="00E55992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Evaluation Spring 2020: Instructor = 4.69/5; Course = 4.63/5 </w:t>
      </w:r>
    </w:p>
    <w:p w14:paraId="6836A7D7" w14:textId="396BA56E" w:rsidR="00E55992" w:rsidRDefault="00E55992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NBA-6550, </w:t>
      </w:r>
      <w:r w:rsidR="009165EA">
        <w:rPr>
          <w:sz w:val="22"/>
          <w:szCs w:val="22"/>
        </w:rPr>
        <w:t>Business Data Analysis with SQL</w:t>
      </w:r>
    </w:p>
    <w:p w14:paraId="4C2512A7" w14:textId="2F500A26" w:rsidR="003E4302" w:rsidRDefault="003E4302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Spring 2022: Instructor = 4.6</w:t>
      </w:r>
      <w:r w:rsidR="00743A0C">
        <w:rPr>
          <w:sz w:val="22"/>
          <w:szCs w:val="22"/>
        </w:rPr>
        <w:t>9</w:t>
      </w:r>
      <w:r>
        <w:rPr>
          <w:sz w:val="22"/>
          <w:szCs w:val="22"/>
        </w:rPr>
        <w:t>/5; Course = 4.4</w:t>
      </w:r>
      <w:r w:rsidR="00743A0C">
        <w:rPr>
          <w:sz w:val="22"/>
          <w:szCs w:val="22"/>
        </w:rPr>
        <w:t>8</w:t>
      </w:r>
      <w:r>
        <w:rPr>
          <w:sz w:val="22"/>
          <w:szCs w:val="22"/>
        </w:rPr>
        <w:t>/5</w:t>
      </w:r>
    </w:p>
    <w:p w14:paraId="0F09E364" w14:textId="7CA48837" w:rsidR="0004355B" w:rsidRDefault="0004355B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Spring 2021: Instructor = 4.65/5; Course = 4.40/5</w:t>
      </w:r>
    </w:p>
    <w:p w14:paraId="13D1BF7F" w14:textId="77777777" w:rsidR="00E55992" w:rsidRDefault="00E55992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Spring 2020: Instructor = 4.61/5; Course = 4.43/5</w:t>
      </w:r>
    </w:p>
    <w:p w14:paraId="70AC1D30" w14:textId="26150878" w:rsidR="00E55992" w:rsidRDefault="00E55992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NBA-6550Y, </w:t>
      </w:r>
      <w:r w:rsidR="009165EA">
        <w:rPr>
          <w:sz w:val="22"/>
          <w:szCs w:val="22"/>
        </w:rPr>
        <w:t>Business Data Analysis with SQL</w:t>
      </w:r>
      <w:r>
        <w:rPr>
          <w:sz w:val="22"/>
          <w:szCs w:val="22"/>
        </w:rPr>
        <w:t xml:space="preserve"> (Summer Session)</w:t>
      </w:r>
    </w:p>
    <w:p w14:paraId="0F4ACCC6" w14:textId="77777777" w:rsidR="00E62BE2" w:rsidRDefault="009165EA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Evaluation Summer 2022: </w:t>
      </w:r>
    </w:p>
    <w:p w14:paraId="49C673F4" w14:textId="06D7E1BD" w:rsidR="009165EA" w:rsidRDefault="009165EA" w:rsidP="00845124">
      <w:pPr>
        <w:spacing w:before="100" w:beforeAutospacing="1" w:after="100" w:afterAutospacing="1" w:line="276" w:lineRule="auto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>Instructor = 4.94/5</w:t>
      </w:r>
      <w:r w:rsidR="00A339E7">
        <w:rPr>
          <w:sz w:val="22"/>
          <w:szCs w:val="22"/>
        </w:rPr>
        <w:t>;</w:t>
      </w:r>
      <w:r>
        <w:rPr>
          <w:sz w:val="22"/>
          <w:szCs w:val="22"/>
        </w:rPr>
        <w:t xml:space="preserve"> </w:t>
      </w:r>
      <w:r w:rsidRPr="009165EA">
        <w:rPr>
          <w:sz w:val="22"/>
          <w:szCs w:val="22"/>
        </w:rPr>
        <w:t>Course = 4.88/5</w:t>
      </w:r>
    </w:p>
    <w:p w14:paraId="5A555D76" w14:textId="2FD07251" w:rsidR="00FB6D5F" w:rsidRPr="009165EA" w:rsidRDefault="00FB6D5F" w:rsidP="00FB6D5F">
      <w:pPr>
        <w:spacing w:before="100" w:beforeAutospacing="1" w:after="100" w:afterAutospacing="1" w:line="276" w:lineRule="auto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Instructor = 4.86/5; </w:t>
      </w:r>
      <w:r w:rsidRPr="009165EA">
        <w:rPr>
          <w:sz w:val="22"/>
          <w:szCs w:val="22"/>
        </w:rPr>
        <w:t>Course = 4.71/5</w:t>
      </w:r>
    </w:p>
    <w:p w14:paraId="55A52154" w14:textId="7ADECFBE" w:rsidR="00FB6D5F" w:rsidRPr="009165EA" w:rsidRDefault="00FB6D5F" w:rsidP="00FB6D5F">
      <w:pPr>
        <w:spacing w:before="100" w:beforeAutospacing="1" w:after="100" w:afterAutospacing="1" w:line="276" w:lineRule="auto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Instructor = 4.50/5; </w:t>
      </w:r>
      <w:r w:rsidRPr="009165EA">
        <w:rPr>
          <w:sz w:val="22"/>
          <w:szCs w:val="22"/>
        </w:rPr>
        <w:t xml:space="preserve">Course = </w:t>
      </w:r>
      <w:r>
        <w:rPr>
          <w:sz w:val="22"/>
          <w:szCs w:val="22"/>
        </w:rPr>
        <w:t>4.50/5</w:t>
      </w:r>
    </w:p>
    <w:p w14:paraId="65D25385" w14:textId="30C118BD" w:rsidR="00FB6D5F" w:rsidRPr="009165EA" w:rsidRDefault="00FB6D5F" w:rsidP="00FB6D5F">
      <w:pPr>
        <w:spacing w:before="100" w:beforeAutospacing="1" w:after="100" w:afterAutospacing="1" w:line="276" w:lineRule="auto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Instructor = 5.00/5; </w:t>
      </w:r>
      <w:r w:rsidRPr="009165EA">
        <w:rPr>
          <w:sz w:val="22"/>
          <w:szCs w:val="22"/>
        </w:rPr>
        <w:t xml:space="preserve">Course = </w:t>
      </w:r>
      <w:r>
        <w:rPr>
          <w:sz w:val="22"/>
          <w:szCs w:val="22"/>
        </w:rPr>
        <w:t>5.00/5</w:t>
      </w:r>
    </w:p>
    <w:p w14:paraId="7C969121" w14:textId="77777777" w:rsidR="001813BA" w:rsidRPr="001813BA" w:rsidRDefault="001813BA">
      <w:pPr>
        <w:pStyle w:val="ListParagraph"/>
        <w:numPr>
          <w:ilvl w:val="1"/>
          <w:numId w:val="15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1813BA">
        <w:rPr>
          <w:sz w:val="22"/>
          <w:szCs w:val="22"/>
        </w:rPr>
        <w:t>Evaluation Summer 2021: Instructor = 4.85/5; Course = 4.80/5</w:t>
      </w:r>
    </w:p>
    <w:p w14:paraId="309EC8C3" w14:textId="5F33CB62" w:rsidR="00462BA5" w:rsidRDefault="00462BA5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  <w:rPr>
          <w:sz w:val="22"/>
          <w:szCs w:val="22"/>
        </w:rPr>
      </w:pPr>
      <w:r>
        <w:rPr>
          <w:sz w:val="22"/>
          <w:szCs w:val="22"/>
        </w:rPr>
        <w:t>Evaluation Summer 2019: Instructor = 4.82/5; Course = 4.72/5</w:t>
      </w:r>
    </w:p>
    <w:p w14:paraId="187BA34C" w14:textId="77777777" w:rsidR="00E55992" w:rsidRDefault="00E55992">
      <w:pPr>
        <w:numPr>
          <w:ilvl w:val="0"/>
          <w:numId w:val="15"/>
        </w:numPr>
        <w:spacing w:before="100" w:beforeAutospacing="1" w:after="100" w:afterAutospacing="1" w:line="276" w:lineRule="auto"/>
        <w:contextualSpacing/>
        <w:rPr>
          <w:rStyle w:val="ungroup-item"/>
          <w:rFonts w:eastAsia="Times New Roman"/>
        </w:rPr>
      </w:pPr>
      <w:r>
        <w:rPr>
          <w:rStyle w:val="ungroup-item"/>
          <w:rFonts w:eastAsia="Times New Roman"/>
          <w:sz w:val="22"/>
          <w:szCs w:val="22"/>
        </w:rPr>
        <w:t>NBA-6480, Digital Technology Practicum</w:t>
      </w:r>
    </w:p>
    <w:p w14:paraId="20F172D1" w14:textId="29A5EB29" w:rsidR="003E4302" w:rsidRDefault="003E4302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</w:pPr>
      <w:r>
        <w:rPr>
          <w:sz w:val="22"/>
          <w:szCs w:val="22"/>
        </w:rPr>
        <w:t>Evaluation Spring 2022: Instructor = 4.</w:t>
      </w:r>
      <w:r w:rsidR="00743A0C">
        <w:rPr>
          <w:sz w:val="22"/>
          <w:szCs w:val="22"/>
        </w:rPr>
        <w:t>55</w:t>
      </w:r>
      <w:r>
        <w:rPr>
          <w:sz w:val="22"/>
          <w:szCs w:val="22"/>
        </w:rPr>
        <w:t xml:space="preserve">/5; Course = </w:t>
      </w:r>
      <w:r w:rsidR="00743A0C">
        <w:rPr>
          <w:sz w:val="22"/>
          <w:szCs w:val="22"/>
        </w:rPr>
        <w:t>3.92</w:t>
      </w:r>
      <w:r>
        <w:rPr>
          <w:sz w:val="22"/>
          <w:szCs w:val="22"/>
        </w:rPr>
        <w:t>/5</w:t>
      </w:r>
    </w:p>
    <w:p w14:paraId="1AAC9BD7" w14:textId="3E955BCC" w:rsidR="0004355B" w:rsidRDefault="0004355B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</w:pPr>
      <w:r>
        <w:rPr>
          <w:sz w:val="22"/>
          <w:szCs w:val="22"/>
        </w:rPr>
        <w:t>Evaluation Spring 2021: Instructor = 4.72/5</w:t>
      </w:r>
      <w:r w:rsidR="00B740F7">
        <w:rPr>
          <w:sz w:val="22"/>
          <w:szCs w:val="22"/>
        </w:rPr>
        <w:t xml:space="preserve">, </w:t>
      </w:r>
      <w:r>
        <w:rPr>
          <w:sz w:val="22"/>
          <w:szCs w:val="22"/>
        </w:rPr>
        <w:t>4.75/5; Course = 4.04/5</w:t>
      </w:r>
      <w:r w:rsidR="00B740F7">
        <w:rPr>
          <w:sz w:val="22"/>
          <w:szCs w:val="22"/>
        </w:rPr>
        <w:t>,</w:t>
      </w:r>
      <w:r>
        <w:rPr>
          <w:sz w:val="22"/>
          <w:szCs w:val="22"/>
        </w:rPr>
        <w:t xml:space="preserve"> 4.38/5</w:t>
      </w:r>
    </w:p>
    <w:p w14:paraId="7906F106" w14:textId="77777777" w:rsidR="001F155E" w:rsidRDefault="00E55992">
      <w:pPr>
        <w:numPr>
          <w:ilvl w:val="1"/>
          <w:numId w:val="15"/>
        </w:numPr>
        <w:spacing w:before="100" w:beforeAutospacing="1" w:after="100" w:afterAutospacing="1" w:line="276" w:lineRule="auto"/>
        <w:contextualSpacing/>
      </w:pPr>
      <w:r>
        <w:rPr>
          <w:sz w:val="22"/>
          <w:szCs w:val="22"/>
        </w:rPr>
        <w:t>Evaluation Spring 2020: Instructor = 4.46/5; Course = 3.89/5</w:t>
      </w:r>
    </w:p>
    <w:p w14:paraId="27A0E5C1" w14:textId="2B586427" w:rsidR="00E55992" w:rsidRPr="001F155E" w:rsidRDefault="007D1FF1" w:rsidP="001F155E">
      <w:pPr>
        <w:spacing w:before="100" w:beforeAutospacing="1" w:after="100" w:afterAutospacing="1" w:line="276" w:lineRule="auto"/>
        <w:ind w:left="1440"/>
        <w:contextualSpacing/>
      </w:pPr>
      <w:r w:rsidRPr="001F155E">
        <w:rPr>
          <w:rStyle w:val="group-item"/>
          <w:rFonts w:eastAsia="Times New Roman"/>
          <w:sz w:val="22"/>
        </w:rPr>
        <w:t xml:space="preserve"> </w:t>
      </w:r>
    </w:p>
    <w:p w14:paraId="6D292A02" w14:textId="183E17C4" w:rsidR="00E55992" w:rsidRPr="001F10DF" w:rsidRDefault="00E55992" w:rsidP="003A6DF0">
      <w:pPr>
        <w:spacing w:before="100" w:beforeAutospacing="1" w:after="100" w:afterAutospacing="1" w:line="276" w:lineRule="auto"/>
        <w:contextualSpacing/>
        <w:rPr>
          <w:rStyle w:val="ungroup-item"/>
          <w:b/>
          <w:sz w:val="22"/>
          <w:szCs w:val="28"/>
        </w:rPr>
      </w:pPr>
      <w:r w:rsidRPr="001F10DF">
        <w:rPr>
          <w:rFonts w:eastAsia="Times New Roman"/>
          <w:b/>
          <w:sz w:val="22"/>
          <w:szCs w:val="28"/>
        </w:rPr>
        <w:t>University of Maryland</w:t>
      </w:r>
    </w:p>
    <w:p w14:paraId="5F3D90A7" w14:textId="77777777" w:rsidR="00E55992" w:rsidRPr="00A174F5" w:rsidRDefault="00E55992">
      <w:pPr>
        <w:numPr>
          <w:ilvl w:val="0"/>
          <w:numId w:val="3"/>
        </w:numPr>
        <w:spacing w:before="100" w:beforeAutospacing="1" w:after="100" w:afterAutospacing="1" w:line="276" w:lineRule="auto"/>
        <w:contextualSpacing/>
        <w:rPr>
          <w:rStyle w:val="ungroup-item"/>
          <w:sz w:val="22"/>
          <w:szCs w:val="22"/>
        </w:rPr>
      </w:pPr>
      <w:r w:rsidRPr="00A174F5">
        <w:rPr>
          <w:rStyle w:val="ungroup-item"/>
          <w:rFonts w:eastAsia="Times New Roman"/>
          <w:sz w:val="22"/>
          <w:szCs w:val="22"/>
        </w:rPr>
        <w:t>BMGT 431, Data Analytics</w:t>
      </w:r>
    </w:p>
    <w:p w14:paraId="57E32F4F" w14:textId="77777777" w:rsidR="00E55992" w:rsidRDefault="00E55992">
      <w:pPr>
        <w:numPr>
          <w:ilvl w:val="0"/>
          <w:numId w:val="3"/>
        </w:numPr>
        <w:spacing w:before="100" w:beforeAutospacing="1" w:after="100" w:afterAutospacing="1" w:line="276" w:lineRule="auto"/>
        <w:rPr>
          <w:rStyle w:val="ungroup-item"/>
          <w:sz w:val="22"/>
          <w:szCs w:val="22"/>
        </w:rPr>
      </w:pPr>
      <w:r w:rsidRPr="00A174F5">
        <w:rPr>
          <w:rStyle w:val="ungroup-item"/>
          <w:rFonts w:eastAsia="Times New Roman"/>
          <w:sz w:val="22"/>
          <w:szCs w:val="22"/>
        </w:rPr>
        <w:t>BUDT 758B, Google Online Challenge and Analytics</w:t>
      </w:r>
    </w:p>
    <w:p w14:paraId="0D4D461E" w14:textId="5D7C6B64" w:rsidR="006840D9" w:rsidRPr="003A6DF0" w:rsidRDefault="00E55992">
      <w:pPr>
        <w:numPr>
          <w:ilvl w:val="0"/>
          <w:numId w:val="3"/>
        </w:numPr>
        <w:spacing w:before="100" w:beforeAutospacing="1" w:after="100" w:afterAutospacing="1" w:line="276" w:lineRule="auto"/>
        <w:rPr>
          <w:sz w:val="22"/>
          <w:szCs w:val="22"/>
        </w:rPr>
      </w:pPr>
      <w:r w:rsidRPr="003B1105">
        <w:rPr>
          <w:rStyle w:val="ungroup-item"/>
          <w:rFonts w:eastAsia="Times New Roman"/>
          <w:sz w:val="22"/>
          <w:szCs w:val="22"/>
        </w:rPr>
        <w:t>BMGT 430, Linear Statistical Models in Business</w:t>
      </w:r>
    </w:p>
    <w:p w14:paraId="00B53BFB" w14:textId="0027F50B" w:rsidR="004C439F" w:rsidRDefault="004C439F" w:rsidP="004C439F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Program Development</w:t>
      </w:r>
    </w:p>
    <w:p w14:paraId="5A4728FD" w14:textId="580DB2A1" w:rsidR="001D64A9" w:rsidRPr="00006FE8" w:rsidRDefault="001D64A9" w:rsidP="00F16EE5">
      <w:pPr>
        <w:spacing w:before="100" w:beforeAutospacing="1" w:line="276" w:lineRule="auto"/>
        <w:rPr>
          <w:rStyle w:val="group-item"/>
          <w:rFonts w:eastAsia="Times New Roman"/>
          <w:b/>
          <w:bCs/>
          <w:sz w:val="22"/>
          <w:szCs w:val="22"/>
        </w:rPr>
      </w:pPr>
      <w:r w:rsidRPr="00006FE8">
        <w:rPr>
          <w:rStyle w:val="group-item"/>
          <w:rFonts w:eastAsia="Times New Roman"/>
          <w:b/>
          <w:bCs/>
          <w:sz w:val="22"/>
          <w:szCs w:val="22"/>
        </w:rPr>
        <w:t>North Carolina State University</w:t>
      </w:r>
    </w:p>
    <w:p w14:paraId="1E7AFAA9" w14:textId="75C3AAE3" w:rsidR="004C439F" w:rsidRDefault="004C439F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E3282">
        <w:rPr>
          <w:rStyle w:val="group-item"/>
          <w:rFonts w:eastAsia="Times New Roman"/>
          <w:sz w:val="22"/>
          <w:szCs w:val="22"/>
        </w:rPr>
        <w:t xml:space="preserve">Faculty Lead of the Business Analytics Concentration, 2024 </w:t>
      </w:r>
      <w:r w:rsidR="00F6026B">
        <w:rPr>
          <w:rStyle w:val="group-item"/>
          <w:rFonts w:eastAsia="Times New Roman"/>
          <w:sz w:val="22"/>
          <w:szCs w:val="22"/>
        </w:rPr>
        <w:t>–</w:t>
      </w:r>
      <w:r w:rsidRPr="009E3282">
        <w:rPr>
          <w:rStyle w:val="group-item"/>
          <w:rFonts w:eastAsia="Times New Roman"/>
          <w:sz w:val="22"/>
          <w:szCs w:val="22"/>
        </w:rPr>
        <w:t xml:space="preserve"> present</w:t>
      </w:r>
    </w:p>
    <w:p w14:paraId="209A08CD" w14:textId="3603E06C" w:rsidR="001D64A9" w:rsidRDefault="00C904BC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 xml:space="preserve">Piloted </w:t>
      </w:r>
      <w:r w:rsidR="001D64A9">
        <w:rPr>
          <w:rStyle w:val="group-item"/>
          <w:rFonts w:eastAsia="Times New Roman"/>
          <w:sz w:val="22"/>
          <w:szCs w:val="22"/>
        </w:rPr>
        <w:t>new courses</w:t>
      </w:r>
      <w:r w:rsidR="005D5AD0">
        <w:rPr>
          <w:rStyle w:val="group-item"/>
          <w:rFonts w:eastAsia="Times New Roman"/>
          <w:sz w:val="22"/>
          <w:szCs w:val="22"/>
        </w:rPr>
        <w:t xml:space="preserve"> for the MBA program</w:t>
      </w:r>
      <w:r w:rsidR="001D64A9">
        <w:rPr>
          <w:rStyle w:val="group-item"/>
          <w:rFonts w:eastAsia="Times New Roman"/>
          <w:sz w:val="22"/>
          <w:szCs w:val="22"/>
        </w:rPr>
        <w:t xml:space="preserve">: </w:t>
      </w:r>
    </w:p>
    <w:p w14:paraId="0C5993BD" w14:textId="77777777" w:rsidR="001D64A9" w:rsidRPr="001D64A9" w:rsidRDefault="001D64A9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sz w:val="22"/>
          <w:szCs w:val="22"/>
        </w:rPr>
        <w:t>MBA-590-627 (Machine Learning Methods in Business)</w:t>
      </w:r>
    </w:p>
    <w:p w14:paraId="0441A000" w14:textId="62AFC65C" w:rsidR="001D64A9" w:rsidRDefault="001D64A9">
      <w:pPr>
        <w:numPr>
          <w:ilvl w:val="1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sz w:val="22"/>
          <w:szCs w:val="22"/>
        </w:rPr>
        <w:t xml:space="preserve">MBA-590-639 (Business Analysis with SQL) </w:t>
      </w:r>
    </w:p>
    <w:p w14:paraId="64B6CA87" w14:textId="7199E679" w:rsidR="001D64A9" w:rsidRPr="00006FE8" w:rsidRDefault="001D64A9" w:rsidP="00F16EE5">
      <w:pPr>
        <w:spacing w:before="100" w:beforeAutospacing="1" w:line="276" w:lineRule="auto"/>
        <w:rPr>
          <w:rStyle w:val="group-item"/>
          <w:rFonts w:eastAsia="Times New Roman"/>
          <w:b/>
          <w:bCs/>
          <w:sz w:val="22"/>
          <w:szCs w:val="22"/>
        </w:rPr>
      </w:pPr>
      <w:r w:rsidRPr="00006FE8">
        <w:rPr>
          <w:rStyle w:val="group-item"/>
          <w:rFonts w:eastAsia="Times New Roman"/>
          <w:b/>
          <w:bCs/>
          <w:sz w:val="22"/>
          <w:szCs w:val="22"/>
        </w:rPr>
        <w:t>Cornell University</w:t>
      </w:r>
    </w:p>
    <w:p w14:paraId="67204B98" w14:textId="27FF9EE8" w:rsidR="00674BDB" w:rsidRDefault="00F6026B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E3282">
        <w:rPr>
          <w:rStyle w:val="group-item"/>
          <w:rFonts w:eastAsia="Times New Roman"/>
          <w:sz w:val="22"/>
          <w:szCs w:val="22"/>
        </w:rPr>
        <w:t xml:space="preserve">Faculty Lead of the </w:t>
      </w:r>
      <w:r>
        <w:rPr>
          <w:rStyle w:val="group-item"/>
          <w:rFonts w:eastAsia="Times New Roman"/>
          <w:sz w:val="22"/>
          <w:szCs w:val="22"/>
        </w:rPr>
        <w:t>Digital Technology Immersion</w:t>
      </w:r>
      <w:r w:rsidRPr="009E3282">
        <w:rPr>
          <w:rStyle w:val="group-item"/>
          <w:rFonts w:eastAsia="Times New Roman"/>
          <w:sz w:val="22"/>
          <w:szCs w:val="22"/>
        </w:rPr>
        <w:t xml:space="preserve">, </w:t>
      </w:r>
      <w:r>
        <w:rPr>
          <w:rStyle w:val="group-item"/>
          <w:rFonts w:eastAsia="Times New Roman"/>
          <w:sz w:val="22"/>
          <w:szCs w:val="22"/>
        </w:rPr>
        <w:t xml:space="preserve">2015 </w:t>
      </w:r>
      <w:r w:rsidR="001D64A9">
        <w:rPr>
          <w:rStyle w:val="group-item"/>
          <w:rFonts w:eastAsia="Times New Roman"/>
          <w:sz w:val="22"/>
          <w:szCs w:val="22"/>
        </w:rPr>
        <w:t>–</w:t>
      </w:r>
      <w:r>
        <w:rPr>
          <w:rStyle w:val="group-item"/>
          <w:rFonts w:eastAsia="Times New Roman"/>
          <w:sz w:val="22"/>
          <w:szCs w:val="22"/>
        </w:rPr>
        <w:t xml:space="preserve"> 2022</w:t>
      </w:r>
    </w:p>
    <w:p w14:paraId="0AE2FBE6" w14:textId="77777777" w:rsidR="001F155E" w:rsidRDefault="001F155E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7667B3">
        <w:rPr>
          <w:rStyle w:val="group-item"/>
          <w:rFonts w:eastAsia="Times New Roman"/>
          <w:sz w:val="22"/>
        </w:rPr>
        <w:t xml:space="preserve">Faculty advisor for the </w:t>
      </w:r>
      <w:hyperlink r:id="rId44" w:history="1">
        <w:r w:rsidRPr="007667B3">
          <w:rPr>
            <w:rStyle w:val="Hyperlink"/>
            <w:rFonts w:eastAsia="Times New Roman"/>
            <w:sz w:val="22"/>
          </w:rPr>
          <w:t>Cornell Quant Club</w:t>
        </w:r>
      </w:hyperlink>
      <w:r w:rsidRPr="007667B3">
        <w:rPr>
          <w:rStyle w:val="group-item"/>
          <w:rFonts w:eastAsia="Times New Roman"/>
          <w:sz w:val="22"/>
        </w:rPr>
        <w:t xml:space="preserve">, 2020 - 2022 </w:t>
      </w:r>
    </w:p>
    <w:p w14:paraId="44C7A080" w14:textId="77777777" w:rsidR="001F155E" w:rsidRPr="001F155E" w:rsidRDefault="001F155E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7667B3">
        <w:rPr>
          <w:rStyle w:val="group-item"/>
          <w:rFonts w:eastAsia="Times New Roman"/>
          <w:sz w:val="22"/>
        </w:rPr>
        <w:t xml:space="preserve">Faculty advisor for the </w:t>
      </w:r>
      <w:r w:rsidRPr="007667B3">
        <w:rPr>
          <w:rFonts w:eastAsia="Times New Roman"/>
          <w:sz w:val="22"/>
        </w:rPr>
        <w:t>Cornell FinTech Club</w:t>
      </w:r>
      <w:r w:rsidRPr="007667B3">
        <w:rPr>
          <w:rStyle w:val="group-item"/>
          <w:rFonts w:eastAsia="Times New Roman"/>
          <w:sz w:val="22"/>
        </w:rPr>
        <w:t xml:space="preserve">, 2021 - 2022 </w:t>
      </w:r>
    </w:p>
    <w:p w14:paraId="71C2EA0A" w14:textId="6029F5CD" w:rsidR="0082795F" w:rsidRDefault="0082795F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 xml:space="preserve">Created new courses for the MBA program: </w:t>
      </w:r>
    </w:p>
    <w:p w14:paraId="5D996F67" w14:textId="19CA9A1D" w:rsidR="0082795F" w:rsidRPr="001D64A9" w:rsidRDefault="0082795F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rStyle w:val="ungroup-item"/>
          <w:rFonts w:eastAsia="Times New Roman"/>
          <w:sz w:val="22"/>
          <w:szCs w:val="22"/>
        </w:rPr>
        <w:t>NBA-6920</w:t>
      </w:r>
      <w:r>
        <w:rPr>
          <w:sz w:val="22"/>
          <w:szCs w:val="22"/>
        </w:rPr>
        <w:t xml:space="preserve"> (Machine Learning Applications in Business)</w:t>
      </w:r>
    </w:p>
    <w:p w14:paraId="707C75DF" w14:textId="4BC17964" w:rsidR="0082795F" w:rsidRPr="0082795F" w:rsidRDefault="0082795F">
      <w:pPr>
        <w:numPr>
          <w:ilvl w:val="1"/>
          <w:numId w:val="8"/>
        </w:numPr>
        <w:spacing w:after="100" w:afterAutospacing="1" w:line="276" w:lineRule="auto"/>
        <w:rPr>
          <w:rFonts w:eastAsia="Times New Roman"/>
          <w:sz w:val="22"/>
          <w:szCs w:val="22"/>
        </w:rPr>
      </w:pPr>
      <w:r>
        <w:rPr>
          <w:rStyle w:val="ungroup-item"/>
          <w:rFonts w:eastAsia="Times New Roman"/>
          <w:sz w:val="22"/>
          <w:szCs w:val="22"/>
        </w:rPr>
        <w:t>NBA-6550</w:t>
      </w:r>
      <w:r>
        <w:rPr>
          <w:sz w:val="22"/>
          <w:szCs w:val="22"/>
        </w:rPr>
        <w:t xml:space="preserve"> (Business Data Analysis with SQL)</w:t>
      </w:r>
    </w:p>
    <w:p w14:paraId="49A2DC82" w14:textId="45023304" w:rsidR="0082795F" w:rsidRDefault="0082795F">
      <w:pPr>
        <w:numPr>
          <w:ilvl w:val="1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ungroup-item"/>
          <w:rFonts w:eastAsia="Times New Roman"/>
          <w:sz w:val="22"/>
          <w:szCs w:val="22"/>
        </w:rPr>
        <w:t>NBA-6480 (Digital Technology Practicum)</w:t>
      </w:r>
    </w:p>
    <w:p w14:paraId="5A6D5908" w14:textId="77777777" w:rsidR="004476F8" w:rsidRPr="00006FE8" w:rsidRDefault="004476F8" w:rsidP="004476F8">
      <w:pPr>
        <w:spacing w:before="100" w:beforeAutospacing="1" w:line="276" w:lineRule="auto"/>
        <w:rPr>
          <w:b/>
          <w:sz w:val="22"/>
          <w:szCs w:val="28"/>
        </w:rPr>
      </w:pPr>
      <w:r w:rsidRPr="00006FE8">
        <w:rPr>
          <w:rFonts w:eastAsia="Times New Roman"/>
          <w:b/>
          <w:sz w:val="22"/>
          <w:szCs w:val="28"/>
        </w:rPr>
        <w:t>University of Maryland</w:t>
      </w:r>
    </w:p>
    <w:p w14:paraId="2584EAA0" w14:textId="5C4030DD" w:rsidR="004476F8" w:rsidRDefault="004476F8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Created new course</w:t>
      </w:r>
      <w:r w:rsidR="00CA6167">
        <w:rPr>
          <w:rStyle w:val="group-item"/>
          <w:rFonts w:eastAsia="Times New Roman"/>
          <w:sz w:val="22"/>
          <w:szCs w:val="22"/>
        </w:rPr>
        <w:t xml:space="preserve"> for the undergraduate program</w:t>
      </w:r>
      <w:r>
        <w:rPr>
          <w:rStyle w:val="group-item"/>
          <w:rFonts w:eastAsia="Times New Roman"/>
          <w:sz w:val="22"/>
          <w:szCs w:val="22"/>
        </w:rPr>
        <w:t xml:space="preserve">: </w:t>
      </w:r>
    </w:p>
    <w:p w14:paraId="2BB6896D" w14:textId="3EB60C84" w:rsidR="003A1049" w:rsidRDefault="004476F8">
      <w:pPr>
        <w:numPr>
          <w:ilvl w:val="1"/>
          <w:numId w:val="8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A174F5">
        <w:rPr>
          <w:rStyle w:val="ungroup-item"/>
          <w:rFonts w:eastAsia="Times New Roman"/>
          <w:sz w:val="22"/>
          <w:szCs w:val="22"/>
        </w:rPr>
        <w:t>BMGT 431</w:t>
      </w:r>
      <w:r>
        <w:rPr>
          <w:rStyle w:val="ungroup-item"/>
          <w:rFonts w:eastAsia="Times New Roman"/>
          <w:sz w:val="22"/>
          <w:szCs w:val="22"/>
        </w:rPr>
        <w:t xml:space="preserve"> (</w:t>
      </w:r>
      <w:r w:rsidRPr="00A174F5">
        <w:rPr>
          <w:rStyle w:val="ungroup-item"/>
          <w:rFonts w:eastAsia="Times New Roman"/>
          <w:sz w:val="22"/>
          <w:szCs w:val="22"/>
        </w:rPr>
        <w:t>Data Analytics</w:t>
      </w:r>
      <w:r>
        <w:rPr>
          <w:rStyle w:val="ungroup-item"/>
          <w:rFonts w:eastAsia="Times New Roman"/>
          <w:sz w:val="22"/>
          <w:szCs w:val="22"/>
        </w:rPr>
        <w:t>)</w:t>
      </w:r>
    </w:p>
    <w:p w14:paraId="16AD5C29" w14:textId="6E710883" w:rsidR="003A6DF0" w:rsidRDefault="003A6DF0" w:rsidP="003A6DF0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Teaching </w:t>
      </w:r>
      <w:r w:rsidR="00CC0DD4">
        <w:rPr>
          <w:b/>
          <w:bCs/>
          <w:sz w:val="22"/>
          <w:szCs w:val="22"/>
          <w:u w:val="single"/>
        </w:rPr>
        <w:t>Awards</w:t>
      </w:r>
    </w:p>
    <w:p w14:paraId="0A690C69" w14:textId="77777777" w:rsidR="003A6DF0" w:rsidRDefault="003A6DF0">
      <w:pPr>
        <w:pStyle w:val="ListParagraph"/>
        <w:numPr>
          <w:ilvl w:val="0"/>
          <w:numId w:val="18"/>
        </w:numPr>
        <w:spacing w:after="100" w:afterAutospacing="1" w:line="276" w:lineRule="auto"/>
        <w:rPr>
          <w:rStyle w:val="ungroup-item"/>
          <w:rFonts w:eastAsia="Times New Roman"/>
          <w:sz w:val="22"/>
          <w:szCs w:val="22"/>
        </w:rPr>
      </w:pPr>
      <w:r w:rsidRPr="003A6DF0">
        <w:rPr>
          <w:rStyle w:val="group-item"/>
          <w:rFonts w:eastAsia="Times New Roman"/>
          <w:sz w:val="22"/>
        </w:rPr>
        <w:t>Distinguished Teaching Award, 2015 (awarded to faculty in the top 15% of evaluation scores</w:t>
      </w:r>
      <w:r w:rsidRPr="003A6DF0">
        <w:rPr>
          <w:rStyle w:val="ungroup-item"/>
          <w:rFonts w:eastAsia="Times New Roman"/>
          <w:sz w:val="22"/>
          <w:szCs w:val="22"/>
        </w:rPr>
        <w:t>)</w:t>
      </w:r>
    </w:p>
    <w:p w14:paraId="30D50AF1" w14:textId="5A2CF969" w:rsidR="003A6DF0" w:rsidRPr="003A6DF0" w:rsidRDefault="003A6DF0">
      <w:pPr>
        <w:pStyle w:val="ListParagraph"/>
        <w:numPr>
          <w:ilvl w:val="0"/>
          <w:numId w:val="18"/>
        </w:numPr>
        <w:spacing w:after="100" w:afterAutospacing="1" w:line="276" w:lineRule="auto"/>
        <w:rPr>
          <w:rFonts w:eastAsia="Times New Roman"/>
          <w:sz w:val="22"/>
          <w:szCs w:val="22"/>
        </w:rPr>
      </w:pPr>
      <w:r w:rsidRPr="003A6DF0">
        <w:rPr>
          <w:rStyle w:val="group-item"/>
          <w:rFonts w:eastAsia="Times New Roman"/>
          <w:sz w:val="22"/>
          <w:szCs w:val="22"/>
        </w:rPr>
        <w:t>Graduate Student Instructor Excellence in Teaching Award for an undergraduate Data Mining course, 2011</w:t>
      </w:r>
    </w:p>
    <w:p w14:paraId="57D26EA6" w14:textId="5C6DB029" w:rsidR="001262AD" w:rsidRPr="004E1B3E" w:rsidRDefault="008B7B88" w:rsidP="001262AD">
      <w:pPr>
        <w:pStyle w:val="NormalWeb"/>
        <w:pBdr>
          <w:bottom w:val="single" w:sz="6" w:space="1" w:color="auto"/>
        </w:pBdr>
        <w:rPr>
          <w:b/>
          <w:bCs/>
        </w:rPr>
      </w:pPr>
      <w:r w:rsidRPr="004E1B3E">
        <w:rPr>
          <w:b/>
          <w:bCs/>
        </w:rPr>
        <w:lastRenderedPageBreak/>
        <w:t>SERVICE AND OUTREACH</w:t>
      </w:r>
    </w:p>
    <w:p w14:paraId="6BE8AD1B" w14:textId="12848F3B" w:rsidR="008B7B88" w:rsidRDefault="008B7B88" w:rsidP="008B7B88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Editorial Boards and Reviewing Activities</w:t>
      </w:r>
    </w:p>
    <w:p w14:paraId="471D57DC" w14:textId="5FBC631F" w:rsidR="005E3E85" w:rsidRDefault="008B7B88" w:rsidP="008B7B88">
      <w:pPr>
        <w:pStyle w:val="NormalWeb"/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Editorial Boards for Journals </w:t>
      </w:r>
    </w:p>
    <w:p w14:paraId="3306B83A" w14:textId="296682AC" w:rsidR="00E95217" w:rsidRDefault="00E9521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/>
        </w:rPr>
      </w:pPr>
      <w:r w:rsidRPr="005E3E85">
        <w:rPr>
          <w:rFonts w:eastAsia="Times New Roman"/>
          <w:sz w:val="22"/>
          <w:szCs w:val="22"/>
        </w:rPr>
        <w:t xml:space="preserve">Associate Editor for </w:t>
      </w:r>
      <w:r>
        <w:rPr>
          <w:rFonts w:eastAsia="Times New Roman"/>
          <w:sz w:val="22"/>
          <w:szCs w:val="22"/>
        </w:rPr>
        <w:t xml:space="preserve">the </w:t>
      </w:r>
      <w:r>
        <w:rPr>
          <w:rFonts w:eastAsia="Times New Roman"/>
          <w:i/>
          <w:iCs/>
          <w:sz w:val="22"/>
          <w:szCs w:val="22"/>
        </w:rPr>
        <w:t xml:space="preserve">INFORMS Journal on </w:t>
      </w:r>
      <w:r w:rsidRPr="005E3E85">
        <w:rPr>
          <w:rFonts w:eastAsia="Times New Roman"/>
          <w:i/>
          <w:sz w:val="22"/>
          <w:szCs w:val="22"/>
        </w:rPr>
        <w:t xml:space="preserve">Data Science </w:t>
      </w:r>
      <w:r w:rsidRPr="005E3E85">
        <w:rPr>
          <w:rFonts w:eastAsia="Times New Roman"/>
          <w:sz w:val="22"/>
          <w:szCs w:val="22"/>
        </w:rPr>
        <w:t>(202</w:t>
      </w:r>
      <w:r>
        <w:rPr>
          <w:rFonts w:eastAsia="Times New Roman"/>
          <w:sz w:val="22"/>
          <w:szCs w:val="22"/>
        </w:rPr>
        <w:t>6</w:t>
      </w:r>
      <w:r w:rsidRPr="005E3E85">
        <w:rPr>
          <w:rFonts w:eastAsia="Times New Roman"/>
          <w:sz w:val="22"/>
          <w:szCs w:val="22"/>
        </w:rPr>
        <w:t>-Present)</w:t>
      </w:r>
    </w:p>
    <w:p w14:paraId="39ABA7C9" w14:textId="3C00638C" w:rsidR="00A1265D" w:rsidRPr="007009FC" w:rsidRDefault="00A1265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7009FC">
        <w:rPr>
          <w:rFonts w:eastAsia="Times New Roman"/>
          <w:sz w:val="22"/>
          <w:szCs w:val="22"/>
        </w:rPr>
        <w:t xml:space="preserve">Guest Senior Editor for </w:t>
      </w:r>
      <w:r w:rsidRPr="007009FC">
        <w:rPr>
          <w:rStyle w:val="group-item"/>
          <w:rFonts w:eastAsia="Times New Roman"/>
          <w:i/>
          <w:iCs/>
          <w:sz w:val="22"/>
          <w:szCs w:val="22"/>
        </w:rPr>
        <w:t>Production and Operations Management</w:t>
      </w:r>
      <w:r w:rsidRPr="007009FC">
        <w:rPr>
          <w:rStyle w:val="group-item"/>
          <w:rFonts w:eastAsia="Times New Roman"/>
          <w:sz w:val="22"/>
          <w:szCs w:val="22"/>
        </w:rPr>
        <w:t xml:space="preserve"> </w:t>
      </w:r>
      <w:r w:rsidR="0074624A" w:rsidRPr="007009FC">
        <w:rPr>
          <w:rStyle w:val="group-item"/>
          <w:rFonts w:eastAsia="Times New Roman"/>
          <w:sz w:val="22"/>
          <w:szCs w:val="22"/>
        </w:rPr>
        <w:t>(</w:t>
      </w:r>
      <w:r w:rsidRPr="007009FC">
        <w:rPr>
          <w:rStyle w:val="group-item"/>
          <w:rFonts w:eastAsia="Times New Roman"/>
          <w:sz w:val="22"/>
          <w:szCs w:val="22"/>
        </w:rPr>
        <w:t>2024</w:t>
      </w:r>
      <w:r w:rsidR="00D9196E">
        <w:rPr>
          <w:rStyle w:val="group-item"/>
          <w:rFonts w:eastAsia="Times New Roman"/>
          <w:sz w:val="22"/>
          <w:szCs w:val="22"/>
        </w:rPr>
        <w:t>-2025</w:t>
      </w:r>
      <w:r w:rsidR="0074624A" w:rsidRPr="007009FC">
        <w:rPr>
          <w:rStyle w:val="group-item"/>
          <w:rFonts w:eastAsia="Times New Roman"/>
          <w:sz w:val="22"/>
          <w:szCs w:val="22"/>
        </w:rPr>
        <w:t>)</w:t>
      </w:r>
    </w:p>
    <w:p w14:paraId="5EE6F95D" w14:textId="0E162341" w:rsidR="005E3E85" w:rsidRDefault="0080147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/>
        </w:rPr>
      </w:pPr>
      <w:r w:rsidRPr="005E3E85">
        <w:rPr>
          <w:rFonts w:eastAsia="Times New Roman"/>
          <w:sz w:val="22"/>
          <w:szCs w:val="22"/>
        </w:rPr>
        <w:t xml:space="preserve">Associate Editor for </w:t>
      </w:r>
      <w:r w:rsidR="00537056">
        <w:rPr>
          <w:rFonts w:eastAsia="Times New Roman"/>
          <w:i/>
          <w:iCs/>
          <w:sz w:val="22"/>
          <w:szCs w:val="22"/>
        </w:rPr>
        <w:t xml:space="preserve">INFORMS Journal on </w:t>
      </w:r>
      <w:r w:rsidR="00537056" w:rsidRPr="005E3E85">
        <w:rPr>
          <w:rFonts w:eastAsia="Times New Roman"/>
          <w:i/>
          <w:sz w:val="22"/>
          <w:szCs w:val="22"/>
        </w:rPr>
        <w:t>Data Science</w:t>
      </w:r>
      <w:r w:rsidR="00537056" w:rsidRPr="005E3E85">
        <w:rPr>
          <w:rFonts w:eastAsia="Times New Roman"/>
          <w:sz w:val="22"/>
          <w:szCs w:val="22"/>
        </w:rPr>
        <w:t xml:space="preserve"> </w:t>
      </w:r>
      <w:r w:rsidRPr="005E3E85">
        <w:rPr>
          <w:rFonts w:eastAsia="Times New Roman"/>
          <w:sz w:val="22"/>
          <w:szCs w:val="22"/>
        </w:rPr>
        <w:t>(202</w:t>
      </w:r>
      <w:r w:rsidR="00FA33D8" w:rsidRPr="005E3E85">
        <w:rPr>
          <w:rFonts w:eastAsia="Times New Roman"/>
          <w:sz w:val="22"/>
          <w:szCs w:val="22"/>
        </w:rPr>
        <w:t>2</w:t>
      </w:r>
      <w:r w:rsidR="007F382A" w:rsidRPr="005E3E85">
        <w:rPr>
          <w:rFonts w:eastAsia="Times New Roman"/>
          <w:sz w:val="22"/>
          <w:szCs w:val="22"/>
        </w:rPr>
        <w:t>-</w:t>
      </w:r>
      <w:r w:rsidRPr="005E3E85">
        <w:rPr>
          <w:rFonts w:eastAsia="Times New Roman"/>
          <w:sz w:val="22"/>
          <w:szCs w:val="22"/>
        </w:rPr>
        <w:t>Present)</w:t>
      </w:r>
    </w:p>
    <w:p w14:paraId="37958B99" w14:textId="13487CC3" w:rsidR="00AC22B3" w:rsidRPr="005E3E85" w:rsidRDefault="00AC22B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 xml:space="preserve">Editorial Advisory Board (2018-2021) for </w:t>
      </w:r>
      <w:r w:rsidRPr="005E3E85">
        <w:rPr>
          <w:rStyle w:val="group-item"/>
          <w:rFonts w:eastAsia="Times New Roman"/>
          <w:i/>
          <w:sz w:val="22"/>
          <w:szCs w:val="22"/>
        </w:rPr>
        <w:t>Expert Systems with Applications</w:t>
      </w:r>
    </w:p>
    <w:p w14:paraId="1DB836A8" w14:textId="77777777" w:rsidR="008B7B88" w:rsidRDefault="008B7B88" w:rsidP="008B7B88">
      <w:pPr>
        <w:pStyle w:val="NormalWeb"/>
        <w:rPr>
          <w:vanish/>
        </w:rPr>
      </w:pPr>
      <w:r>
        <w:rPr>
          <w:vanish/>
        </w:rPr>
        <w:t>Editorships, Editorial Boards and Reviewing Activities</w:t>
      </w:r>
    </w:p>
    <w:p w14:paraId="3F158374" w14:textId="26691391" w:rsidR="008B7B88" w:rsidRDefault="006B603C" w:rsidP="008B7B88">
      <w:pPr>
        <w:pStyle w:val="NormalWeb"/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Ad-hoc R</w:t>
      </w:r>
      <w:r w:rsidR="008B7B88">
        <w:rPr>
          <w:b/>
          <w:bCs/>
          <w:sz w:val="20"/>
          <w:szCs w:val="20"/>
        </w:rPr>
        <w:t xml:space="preserve">eviewing Activities for Journals </w:t>
      </w:r>
    </w:p>
    <w:p w14:paraId="01B72120" w14:textId="01D08E0B" w:rsidR="00CD7DE9" w:rsidRPr="00472D1E" w:rsidRDefault="00CD7DE9" w:rsidP="00CD7DE9">
      <w:pPr>
        <w:spacing w:after="100" w:afterAutospacing="1" w:line="276" w:lineRule="auto"/>
        <w:rPr>
          <w:rStyle w:val="group-item"/>
          <w:rFonts w:eastAsia="Times New Roman"/>
          <w:sz w:val="22"/>
          <w:szCs w:val="22"/>
          <w:u w:val="single"/>
        </w:rPr>
      </w:pPr>
      <w:r w:rsidRPr="00472D1E">
        <w:rPr>
          <w:rStyle w:val="group-item"/>
          <w:rFonts w:eastAsia="Times New Roman"/>
          <w:sz w:val="22"/>
          <w:szCs w:val="22"/>
          <w:u w:val="single"/>
        </w:rPr>
        <w:t>Management Journals:</w:t>
      </w:r>
    </w:p>
    <w:p w14:paraId="0DEEBBC9" w14:textId="0158D2C6" w:rsidR="00CD7DE9" w:rsidRPr="00810905" w:rsidRDefault="00CD7DE9">
      <w:pPr>
        <w:numPr>
          <w:ilvl w:val="0"/>
          <w:numId w:val="6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Management Science</w:t>
      </w:r>
      <w:r w:rsid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Manufacturing and Service Operations Management</w:t>
      </w:r>
      <w:r w:rsid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Operations Research</w:t>
      </w:r>
      <w:r w:rsidR="00810905">
        <w:rPr>
          <w:rStyle w:val="group-item"/>
          <w:rFonts w:eastAsia="Times New Roman"/>
        </w:rPr>
        <w:t xml:space="preserve">, </w:t>
      </w:r>
      <w:r w:rsidR="00125694" w:rsidRPr="00810905">
        <w:rPr>
          <w:rStyle w:val="group-item"/>
          <w:rFonts w:eastAsia="Times New Roman"/>
          <w:sz w:val="22"/>
          <w:szCs w:val="22"/>
        </w:rPr>
        <w:t>Production and Operations Management</w:t>
      </w:r>
      <w:r w:rsidR="00810905">
        <w:rPr>
          <w:rStyle w:val="group-item"/>
          <w:rFonts w:eastAsia="Times New Roman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Information Systems Research</w:t>
      </w:r>
      <w:r w:rsidR="00810905">
        <w:rPr>
          <w:rStyle w:val="group-item"/>
          <w:rFonts w:eastAsia="Times New Roman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Management Information System Quarterly</w:t>
      </w:r>
      <w:r w:rsid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Fonts w:eastAsia="Times New Roman"/>
          <w:sz w:val="22"/>
          <w:szCs w:val="22"/>
        </w:rPr>
        <w:t>European Journal of Information Systems</w:t>
      </w:r>
      <w:r w:rsidR="002D0E92">
        <w:rPr>
          <w:rFonts w:eastAsia="Times New Roman"/>
          <w:sz w:val="22"/>
          <w:szCs w:val="22"/>
        </w:rPr>
        <w:t>, Journal of Financial Stability</w:t>
      </w:r>
      <w:r w:rsidR="00211EB1">
        <w:rPr>
          <w:rFonts w:eastAsia="Times New Roman"/>
          <w:sz w:val="22"/>
          <w:szCs w:val="22"/>
        </w:rPr>
        <w:t>, Journal of Money, Credit &amp; Banking</w:t>
      </w:r>
      <w:r w:rsidR="00810905">
        <w:rPr>
          <w:rFonts w:eastAsia="Times New Roman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Mathematics and Financial Economics</w:t>
      </w:r>
      <w:r w:rsidR="00810905">
        <w:rPr>
          <w:rStyle w:val="group-item"/>
          <w:rFonts w:eastAsia="Times New Roman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Journal of Multinational Financial Management</w:t>
      </w:r>
    </w:p>
    <w:p w14:paraId="1AA6CD09" w14:textId="6482AC12" w:rsidR="00CD7DE9" w:rsidRPr="00472D1E" w:rsidRDefault="00CD7DE9" w:rsidP="00CD7DE9">
      <w:p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  <w:u w:val="single"/>
        </w:rPr>
      </w:pPr>
      <w:r w:rsidRPr="00472D1E">
        <w:rPr>
          <w:rStyle w:val="group-item"/>
          <w:rFonts w:eastAsia="Times New Roman"/>
          <w:sz w:val="22"/>
          <w:szCs w:val="22"/>
          <w:u w:val="single"/>
        </w:rPr>
        <w:t>Statistics and Data Science Journals:</w:t>
      </w:r>
    </w:p>
    <w:p w14:paraId="6A79DF83" w14:textId="6450F4ED" w:rsidR="00D20F5F" w:rsidRPr="002C62D0" w:rsidRDefault="00CD7DE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/>
        </w:rPr>
      </w:pPr>
      <w:r w:rsidRPr="00810905">
        <w:rPr>
          <w:rStyle w:val="group-item"/>
          <w:rFonts w:eastAsia="Times New Roman"/>
          <w:sz w:val="22"/>
          <w:szCs w:val="22"/>
        </w:rPr>
        <w:t>Journal of the American Statistical Associatio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n, </w:t>
      </w:r>
      <w:r w:rsidRPr="00810905">
        <w:rPr>
          <w:rStyle w:val="group-item"/>
          <w:rFonts w:eastAsia="Times New Roman"/>
          <w:sz w:val="22"/>
          <w:szCs w:val="22"/>
        </w:rPr>
        <w:t>Journal of Computational and Graphical Statistics</w:t>
      </w:r>
      <w:r w:rsidR="00810905" w:rsidRPr="00810905">
        <w:rPr>
          <w:rStyle w:val="group-item"/>
          <w:rFonts w:eastAsia="Times New Roman"/>
        </w:rPr>
        <w:t xml:space="preserve">, 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IISE Transactions, </w:t>
      </w:r>
      <w:r w:rsidR="00704FA5" w:rsidRPr="00810905">
        <w:rPr>
          <w:rStyle w:val="group-item"/>
          <w:rFonts w:eastAsia="Times New Roman"/>
          <w:sz w:val="22"/>
          <w:szCs w:val="22"/>
        </w:rPr>
        <w:t>The American Statistician</w:t>
      </w:r>
      <w:r w:rsidR="00810905" w:rsidRPr="00810905">
        <w:rPr>
          <w:rStyle w:val="group-item"/>
          <w:rFonts w:eastAsia="Times New Roman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Applied Stochastic Models in Business and Industry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Journal of Statistical Software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Journal of Applied Statistics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The Electronic Journal of Statistics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INFORMS Journal on Computing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="00BC64D9" w:rsidRPr="00810905">
        <w:rPr>
          <w:rStyle w:val="group-item"/>
          <w:rFonts w:eastAsia="Times New Roman"/>
          <w:sz w:val="22"/>
          <w:szCs w:val="22"/>
        </w:rPr>
        <w:t>Expert Systems with Applications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Social Network Analysis and Mining</w:t>
      </w:r>
      <w:r w:rsidR="00810905" w:rsidRPr="00810905">
        <w:rPr>
          <w:rStyle w:val="group-item"/>
          <w:rFonts w:eastAsia="Times New Roman"/>
          <w:sz w:val="22"/>
          <w:szCs w:val="22"/>
        </w:rPr>
        <w:t xml:space="preserve">, </w:t>
      </w:r>
      <w:r w:rsidRPr="00810905">
        <w:rPr>
          <w:rStyle w:val="group-item"/>
          <w:rFonts w:eastAsia="Times New Roman"/>
          <w:sz w:val="22"/>
          <w:szCs w:val="22"/>
        </w:rPr>
        <w:t>Artificial Intelligence Review</w:t>
      </w:r>
    </w:p>
    <w:p w14:paraId="0989A3AC" w14:textId="400B3499" w:rsidR="00C36A21" w:rsidRPr="00C36A21" w:rsidRDefault="008B7B88" w:rsidP="00C36A21">
      <w:pPr>
        <w:pStyle w:val="NormalWeb"/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Reviewing Activities for Conferences</w:t>
      </w:r>
    </w:p>
    <w:p w14:paraId="3A00A21C" w14:textId="47E3CF04" w:rsidR="005E3E85" w:rsidRDefault="00792582">
      <w:pPr>
        <w:numPr>
          <w:ilvl w:val="0"/>
          <w:numId w:val="7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Fonts w:eastAsia="Times New Roman"/>
          <w:sz w:val="22"/>
          <w:szCs w:val="22"/>
        </w:rPr>
        <w:t xml:space="preserve">INFORMS </w:t>
      </w:r>
      <w:r w:rsidRPr="005E3E85">
        <w:rPr>
          <w:rStyle w:val="group-item"/>
          <w:rFonts w:eastAsia="Times New Roman"/>
          <w:sz w:val="22"/>
          <w:szCs w:val="22"/>
        </w:rPr>
        <w:t xml:space="preserve">Workshop </w:t>
      </w:r>
      <w:r w:rsidRPr="005E3E85">
        <w:rPr>
          <w:rFonts w:eastAsia="Times New Roman"/>
          <w:sz w:val="22"/>
          <w:szCs w:val="22"/>
        </w:rPr>
        <w:t>on Data Science</w:t>
      </w:r>
      <w:r w:rsidR="005E3E85">
        <w:rPr>
          <w:rFonts w:eastAsia="Times New Roman"/>
          <w:sz w:val="22"/>
          <w:szCs w:val="22"/>
        </w:rPr>
        <w:t>, 2020, 2019, 2018</w:t>
      </w:r>
    </w:p>
    <w:p w14:paraId="2333DBC6" w14:textId="77777777" w:rsidR="005E3E85" w:rsidRDefault="008B7B88">
      <w:pPr>
        <w:numPr>
          <w:ilvl w:val="0"/>
          <w:numId w:val="7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SIGMOD 2018 Workshop – Data Science for Macro-Modeling</w:t>
      </w:r>
    </w:p>
    <w:p w14:paraId="2A050AEC" w14:textId="77777777" w:rsidR="005E3E85" w:rsidRDefault="008B7B88">
      <w:pPr>
        <w:numPr>
          <w:ilvl w:val="0"/>
          <w:numId w:val="7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IIE ISERC 2015</w:t>
      </w:r>
    </w:p>
    <w:p w14:paraId="512ACAD6" w14:textId="77777777" w:rsidR="005E3E85" w:rsidRDefault="008B7B88">
      <w:pPr>
        <w:numPr>
          <w:ilvl w:val="0"/>
          <w:numId w:val="7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Winter Simulation Conference 2015</w:t>
      </w:r>
    </w:p>
    <w:p w14:paraId="1BC8DE41" w14:textId="77777777" w:rsidR="005E3E85" w:rsidRDefault="008B7B88">
      <w:pPr>
        <w:numPr>
          <w:ilvl w:val="0"/>
          <w:numId w:val="7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SIGMOD Data Science for Macro-Modeling Workshop 2014</w:t>
      </w:r>
    </w:p>
    <w:p w14:paraId="2E6EE555" w14:textId="7884DAC0" w:rsidR="008B7B88" w:rsidRPr="005E3E85" w:rsidRDefault="008B7B88">
      <w:pPr>
        <w:numPr>
          <w:ilvl w:val="0"/>
          <w:numId w:val="7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IEEE Workshop on Computational Advances in Multi-Sensor Adaptive Processing 2014</w:t>
      </w:r>
    </w:p>
    <w:p w14:paraId="3D6DC13F" w14:textId="77777777" w:rsidR="00AB715D" w:rsidRDefault="00AB715D" w:rsidP="00AB715D">
      <w:p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>
        <w:rPr>
          <w:b/>
          <w:bCs/>
          <w:sz w:val="22"/>
          <w:szCs w:val="22"/>
          <w:u w:val="single"/>
        </w:rPr>
        <w:t>Service Awards</w:t>
      </w:r>
    </w:p>
    <w:p w14:paraId="369B6255" w14:textId="77777777" w:rsidR="00AB715D" w:rsidRDefault="00AB715D">
      <w:pPr>
        <w:numPr>
          <w:ilvl w:val="0"/>
          <w:numId w:val="5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</w:rPr>
      </w:pPr>
      <w:r w:rsidRPr="0027549C">
        <w:rPr>
          <w:rStyle w:val="group-item"/>
          <w:rFonts w:eastAsia="Times New Roman"/>
          <w:sz w:val="22"/>
          <w:szCs w:val="22"/>
        </w:rPr>
        <w:t>2022 M&amp;SOM Meritorious Service Award</w:t>
      </w:r>
    </w:p>
    <w:p w14:paraId="6F60B3EF" w14:textId="6793F346" w:rsidR="008B7B88" w:rsidRDefault="00BF40A1" w:rsidP="008B7B88">
      <w:pPr>
        <w:pStyle w:val="NormalWeb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Leadership Roles in Meetings and Conferences </w:t>
      </w:r>
    </w:p>
    <w:p w14:paraId="7F909389" w14:textId="77777777" w:rsidR="00780A62" w:rsidRDefault="00780A62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Associate Editor</w:t>
      </w:r>
      <w:r>
        <w:rPr>
          <w:rStyle w:val="group-item"/>
          <w:rFonts w:eastAsia="Times New Roman"/>
          <w:sz w:val="22"/>
          <w:szCs w:val="22"/>
        </w:rPr>
        <w:t xml:space="preserve">, </w:t>
      </w:r>
      <w:r w:rsidRPr="005E3E85">
        <w:rPr>
          <w:rStyle w:val="group-item"/>
          <w:rFonts w:eastAsia="Times New Roman"/>
          <w:sz w:val="22"/>
          <w:szCs w:val="22"/>
        </w:rPr>
        <w:t xml:space="preserve">International Conference on Information Systems </w:t>
      </w:r>
      <w:r>
        <w:rPr>
          <w:rStyle w:val="group-item"/>
          <w:rFonts w:eastAsia="Times New Roman"/>
          <w:sz w:val="22"/>
          <w:szCs w:val="22"/>
        </w:rPr>
        <w:t xml:space="preserve">2026, </w:t>
      </w:r>
      <w:r w:rsidRPr="005E3E85">
        <w:rPr>
          <w:rStyle w:val="group-item"/>
          <w:rFonts w:eastAsia="Times New Roman"/>
          <w:sz w:val="22"/>
          <w:szCs w:val="22"/>
        </w:rPr>
        <w:t>2020</w:t>
      </w:r>
      <w:r>
        <w:rPr>
          <w:rStyle w:val="group-item"/>
          <w:rFonts w:eastAsia="Times New Roman"/>
          <w:sz w:val="22"/>
          <w:szCs w:val="22"/>
        </w:rPr>
        <w:t>, 2018, 2017, 2016</w:t>
      </w:r>
    </w:p>
    <w:p w14:paraId="52455C85" w14:textId="7F77A636" w:rsidR="00C36A21" w:rsidRPr="00C36A21" w:rsidRDefault="00C36A21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C36A21">
        <w:rPr>
          <w:rStyle w:val="group-item"/>
          <w:rFonts w:eastAsia="Times New Roman"/>
          <w:sz w:val="22"/>
          <w:szCs w:val="22"/>
        </w:rPr>
        <w:lastRenderedPageBreak/>
        <w:t>Member of Program Committee, Summer Workshop on AI in Business 2026, 2025</w:t>
      </w:r>
    </w:p>
    <w:p w14:paraId="0D07C7AD" w14:textId="79A1B045" w:rsidR="00403CAC" w:rsidRPr="00FF6089" w:rsidRDefault="00FF6089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FF6089">
        <w:rPr>
          <w:rStyle w:val="group-item"/>
          <w:rFonts w:eastAsia="Times New Roman"/>
          <w:sz w:val="22"/>
          <w:szCs w:val="22"/>
        </w:rPr>
        <w:t xml:space="preserve">Member of Program Committee, </w:t>
      </w:r>
      <w:hyperlink r:id="rId45" w:history="1">
        <w:r w:rsidRPr="00FF6089">
          <w:rPr>
            <w:rStyle w:val="Hyperlink"/>
            <w:rFonts w:eastAsia="Times New Roman"/>
            <w:sz w:val="22"/>
            <w:szCs w:val="22"/>
          </w:rPr>
          <w:t xml:space="preserve"> Federal Reserve Board Conference on The Interconnectedness of Financial Systems</w:t>
        </w:r>
      </w:hyperlink>
      <w:r w:rsidRPr="00FF6089">
        <w:rPr>
          <w:rStyle w:val="group-item"/>
          <w:rFonts w:eastAsia="Times New Roman"/>
          <w:sz w:val="22"/>
          <w:szCs w:val="22"/>
        </w:rPr>
        <w:t>, 2024</w:t>
      </w:r>
      <w:r w:rsidR="008B7B88" w:rsidRPr="00FF6089">
        <w:rPr>
          <w:vanish/>
        </w:rPr>
        <w:t>Committees, Professional &amp; Campus Service</w:t>
      </w:r>
      <w:r w:rsidR="00403CAC" w:rsidRPr="00FF6089">
        <w:rPr>
          <w:rStyle w:val="group-item"/>
          <w:rFonts w:eastAsia="Times New Roman"/>
          <w:sz w:val="22"/>
          <w:szCs w:val="22"/>
        </w:rPr>
        <w:t>, 2021, 2019</w:t>
      </w:r>
    </w:p>
    <w:p w14:paraId="252079DC" w14:textId="2A06F6EE" w:rsidR="005E3E85" w:rsidRDefault="00902373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Conference Co-Chair</w:t>
      </w:r>
      <w:r w:rsidR="00955705">
        <w:rPr>
          <w:rStyle w:val="group-item"/>
          <w:rFonts w:eastAsia="Times New Roman"/>
          <w:sz w:val="22"/>
          <w:szCs w:val="22"/>
        </w:rPr>
        <w:t>,</w:t>
      </w:r>
      <w:r w:rsidR="00625A31" w:rsidRPr="005E3E85">
        <w:rPr>
          <w:rStyle w:val="group-item"/>
          <w:rFonts w:eastAsia="Times New Roman"/>
          <w:sz w:val="22"/>
          <w:szCs w:val="22"/>
        </w:rPr>
        <w:t xml:space="preserve"> INFORMS Workshop on Data Science</w:t>
      </w:r>
      <w:r w:rsidR="002A6D42">
        <w:rPr>
          <w:rStyle w:val="group-item"/>
          <w:rFonts w:eastAsia="Times New Roman"/>
          <w:sz w:val="22"/>
          <w:szCs w:val="22"/>
        </w:rPr>
        <w:t xml:space="preserve">, </w:t>
      </w:r>
      <w:r w:rsidR="002A6D42" w:rsidRPr="005E3E85">
        <w:rPr>
          <w:rStyle w:val="group-item"/>
          <w:rFonts w:eastAsia="Times New Roman"/>
          <w:sz w:val="22"/>
          <w:szCs w:val="22"/>
        </w:rPr>
        <w:t>2021</w:t>
      </w:r>
    </w:p>
    <w:p w14:paraId="6729077B" w14:textId="278FBBFB" w:rsidR="005E3E85" w:rsidRDefault="00A2782A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 xml:space="preserve">Member of Program Committee, </w:t>
      </w:r>
      <w:r w:rsidRPr="005E3E85">
        <w:rPr>
          <w:rFonts w:eastAsia="Times New Roman"/>
          <w:sz w:val="22"/>
          <w:szCs w:val="22"/>
        </w:rPr>
        <w:t xml:space="preserve">INFORMS </w:t>
      </w:r>
      <w:r w:rsidRPr="005E3E85">
        <w:rPr>
          <w:rStyle w:val="group-item"/>
          <w:rFonts w:eastAsia="Times New Roman"/>
          <w:sz w:val="22"/>
          <w:szCs w:val="22"/>
        </w:rPr>
        <w:t xml:space="preserve">Workshop </w:t>
      </w:r>
      <w:r w:rsidRPr="005E3E85">
        <w:rPr>
          <w:rFonts w:eastAsia="Times New Roman"/>
          <w:sz w:val="22"/>
          <w:szCs w:val="22"/>
        </w:rPr>
        <w:t>on Data Science</w:t>
      </w:r>
      <w:r w:rsidR="00403CAC">
        <w:rPr>
          <w:rFonts w:eastAsia="Times New Roman"/>
          <w:sz w:val="22"/>
          <w:szCs w:val="22"/>
        </w:rPr>
        <w:t>, 2020, 2019, 2018</w:t>
      </w:r>
      <w:r w:rsidR="00A564CB">
        <w:rPr>
          <w:rFonts w:eastAsia="Times New Roman"/>
          <w:sz w:val="22"/>
          <w:szCs w:val="22"/>
        </w:rPr>
        <w:t>, 2017</w:t>
      </w:r>
    </w:p>
    <w:p w14:paraId="3CC273C3" w14:textId="78FB2BD1" w:rsidR="005E3E85" w:rsidRDefault="008B7B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Member of the Organizing Committee, Symposium on Data Science and Statistics</w:t>
      </w:r>
      <w:r w:rsidR="00232906">
        <w:rPr>
          <w:rStyle w:val="group-item"/>
          <w:rFonts w:eastAsia="Times New Roman"/>
          <w:sz w:val="22"/>
          <w:szCs w:val="22"/>
        </w:rPr>
        <w:t xml:space="preserve">, </w:t>
      </w:r>
      <w:r w:rsidR="00232906" w:rsidRPr="005E3E85">
        <w:rPr>
          <w:rStyle w:val="group-item"/>
          <w:rFonts w:eastAsia="Times New Roman"/>
          <w:sz w:val="22"/>
          <w:szCs w:val="22"/>
        </w:rPr>
        <w:t>2018</w:t>
      </w:r>
    </w:p>
    <w:p w14:paraId="6FBA32E8" w14:textId="77777777" w:rsidR="00BF40A1" w:rsidRDefault="00BF40A1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Panelist for Academic Job Search Panel at INFORMS 2018</w:t>
      </w:r>
    </w:p>
    <w:p w14:paraId="39CC661C" w14:textId="525F4EC5" w:rsidR="005E3E85" w:rsidRDefault="008B7B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/>
        </w:rPr>
      </w:pPr>
      <w:r w:rsidRPr="005E3E85">
        <w:rPr>
          <w:rFonts w:eastAsia="Times New Roman"/>
          <w:sz w:val="22"/>
          <w:szCs w:val="22"/>
        </w:rPr>
        <w:t>Invited Member of the 3</w:t>
      </w:r>
      <w:r w:rsidRPr="005E3E85">
        <w:rPr>
          <w:rFonts w:eastAsia="Times New Roman"/>
          <w:sz w:val="22"/>
          <w:szCs w:val="22"/>
          <w:vertAlign w:val="superscript"/>
        </w:rPr>
        <w:t>rd</w:t>
      </w:r>
      <w:r w:rsidRPr="005E3E85">
        <w:rPr>
          <w:rFonts w:eastAsia="Times New Roman"/>
          <w:sz w:val="22"/>
          <w:szCs w:val="22"/>
        </w:rPr>
        <w:t xml:space="preserve"> Workshop on an Open Knowledge Network (organized by the </w:t>
      </w:r>
      <w:hyperlink r:id="rId46" w:tgtFrame="_blank" w:history="1">
        <w:r w:rsidRPr="005E3E85">
          <w:rPr>
            <w:rStyle w:val="Hyperlink"/>
            <w:sz w:val="22"/>
            <w:szCs w:val="22"/>
          </w:rPr>
          <w:t>NITRD Big Data Interagency Working Group</w:t>
        </w:r>
      </w:hyperlink>
      <w:r w:rsidRPr="005E3E85">
        <w:rPr>
          <w:sz w:val="22"/>
          <w:szCs w:val="22"/>
        </w:rPr>
        <w:t>, National Science Foundation, and the National Institute of Health)</w:t>
      </w:r>
      <w:r w:rsidR="00942A6D">
        <w:rPr>
          <w:sz w:val="22"/>
          <w:szCs w:val="22"/>
        </w:rPr>
        <w:t>,</w:t>
      </w:r>
      <w:r w:rsidRPr="005E3E85">
        <w:rPr>
          <w:sz w:val="22"/>
          <w:szCs w:val="22"/>
        </w:rPr>
        <w:t xml:space="preserve"> 2017</w:t>
      </w:r>
    </w:p>
    <w:p w14:paraId="4DFA069C" w14:textId="24C84EC9" w:rsidR="005E3E85" w:rsidRDefault="008B7B88">
      <w:pPr>
        <w:numPr>
          <w:ilvl w:val="0"/>
          <w:numId w:val="9"/>
        </w:numPr>
        <w:spacing w:before="100" w:beforeAutospacing="1" w:after="100" w:afterAutospacing="1" w:line="276" w:lineRule="auto"/>
        <w:rPr>
          <w:rStyle w:val="group-item"/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Member of the Program Committee, SIGMOD Workshop – Data Science for Macro-Modeling</w:t>
      </w:r>
      <w:r w:rsidR="00E46AAB">
        <w:rPr>
          <w:rStyle w:val="group-item"/>
          <w:rFonts w:eastAsia="Times New Roman"/>
          <w:sz w:val="22"/>
          <w:szCs w:val="22"/>
        </w:rPr>
        <w:t>, 2016, 2014</w:t>
      </w:r>
    </w:p>
    <w:p w14:paraId="019B579E" w14:textId="5EF82A0C" w:rsidR="005E3E85" w:rsidRDefault="008B7B8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Member of the Program Committee, Interface (Statistics Symposium)</w:t>
      </w:r>
      <w:r w:rsidR="002B56E2">
        <w:rPr>
          <w:rStyle w:val="group-item"/>
          <w:rFonts w:eastAsia="Times New Roman"/>
          <w:sz w:val="22"/>
          <w:szCs w:val="22"/>
        </w:rPr>
        <w:t xml:space="preserve">, </w:t>
      </w:r>
      <w:r w:rsidR="002B56E2" w:rsidRPr="005E3E85">
        <w:rPr>
          <w:rStyle w:val="group-item"/>
          <w:rFonts w:eastAsia="Times New Roman"/>
          <w:sz w:val="22"/>
          <w:szCs w:val="22"/>
        </w:rPr>
        <w:t>2015</w:t>
      </w:r>
    </w:p>
    <w:p w14:paraId="54F8F9A1" w14:textId="69AE1BA5" w:rsidR="005E3E85" w:rsidRDefault="008B7B88">
      <w:pPr>
        <w:numPr>
          <w:ilvl w:val="0"/>
          <w:numId w:val="9"/>
        </w:numPr>
        <w:spacing w:before="100" w:beforeAutospacing="1" w:line="276" w:lineRule="auto"/>
        <w:rPr>
          <w:rFonts w:eastAsia="Times New Roman"/>
        </w:rPr>
      </w:pPr>
      <w:r w:rsidRPr="005E3E85">
        <w:rPr>
          <w:rStyle w:val="group-item"/>
          <w:rFonts w:eastAsia="Times New Roman"/>
          <w:sz w:val="22"/>
          <w:szCs w:val="22"/>
        </w:rPr>
        <w:t>Session Organizer and Chair, INFORMS annual meeting</w:t>
      </w:r>
      <w:r w:rsidR="00E52756">
        <w:rPr>
          <w:rStyle w:val="group-item"/>
          <w:rFonts w:eastAsia="Times New Roman"/>
          <w:sz w:val="22"/>
          <w:szCs w:val="22"/>
        </w:rPr>
        <w:t xml:space="preserve">, 2016, </w:t>
      </w:r>
      <w:r w:rsidR="00E52756" w:rsidRPr="005E3E85">
        <w:rPr>
          <w:rStyle w:val="group-item"/>
          <w:rFonts w:eastAsia="Times New Roman"/>
          <w:sz w:val="22"/>
          <w:szCs w:val="22"/>
        </w:rPr>
        <w:t>2014</w:t>
      </w:r>
    </w:p>
    <w:p w14:paraId="562E0195" w14:textId="77777777" w:rsidR="004B5840" w:rsidRPr="004B5840" w:rsidRDefault="004B5840">
      <w:pPr>
        <w:numPr>
          <w:ilvl w:val="0"/>
          <w:numId w:val="10"/>
        </w:numPr>
        <w:spacing w:after="100" w:afterAutospacing="1" w:line="276" w:lineRule="auto"/>
        <w:rPr>
          <w:rStyle w:val="group-item"/>
          <w:rFonts w:eastAsia="Times New Roman"/>
        </w:rPr>
      </w:pPr>
      <w:r w:rsidRPr="004B5840">
        <w:rPr>
          <w:rStyle w:val="group-item"/>
          <w:rFonts w:eastAsia="Times New Roman"/>
          <w:sz w:val="22"/>
          <w:szCs w:val="22"/>
        </w:rPr>
        <w:t>Secretary, Treasurer of the Data Mining Section of INFORMS, 2013 – 2015</w:t>
      </w:r>
    </w:p>
    <w:p w14:paraId="69CA2876" w14:textId="77777777" w:rsidR="00B9228B" w:rsidRPr="0022208E" w:rsidRDefault="00B9228B" w:rsidP="00485CE5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  <w:szCs w:val="22"/>
        </w:rPr>
      </w:pPr>
      <w:r w:rsidRPr="0022208E">
        <w:rPr>
          <w:b/>
          <w:bCs/>
          <w:sz w:val="22"/>
          <w:szCs w:val="22"/>
          <w:u w:val="single"/>
        </w:rPr>
        <w:t>Campus Service</w:t>
      </w:r>
      <w:r w:rsidRPr="0022208E">
        <w:rPr>
          <w:rStyle w:val="ungroup-item"/>
          <w:rFonts w:eastAsia="Times New Roman"/>
          <w:b/>
          <w:bCs/>
          <w:sz w:val="22"/>
          <w:szCs w:val="22"/>
        </w:rPr>
        <w:t xml:space="preserve"> </w:t>
      </w:r>
    </w:p>
    <w:p w14:paraId="28F771B6" w14:textId="6A5C1623" w:rsidR="00485CE5" w:rsidRPr="0022208E" w:rsidRDefault="00485CE5" w:rsidP="00485CE5">
      <w:pPr>
        <w:spacing w:before="100" w:beforeAutospacing="1" w:line="276" w:lineRule="auto"/>
        <w:rPr>
          <w:rStyle w:val="group-item"/>
          <w:rFonts w:eastAsia="Times New Roman"/>
          <w:b/>
          <w:bCs/>
          <w:sz w:val="22"/>
          <w:szCs w:val="22"/>
        </w:rPr>
      </w:pPr>
      <w:r w:rsidRPr="0022208E">
        <w:rPr>
          <w:rStyle w:val="ungroup-item"/>
          <w:rFonts w:eastAsia="Times New Roman"/>
          <w:b/>
          <w:bCs/>
          <w:sz w:val="22"/>
          <w:szCs w:val="22"/>
        </w:rPr>
        <w:t>North Carolina State University</w:t>
      </w:r>
    </w:p>
    <w:p w14:paraId="6A7EF96D" w14:textId="565D9119" w:rsidR="00D86D37" w:rsidRPr="008A59BF" w:rsidRDefault="00D86D37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Poole Preview Session Presenter</w:t>
      </w:r>
      <w:r w:rsidR="00596BBC">
        <w:rPr>
          <w:rStyle w:val="group-item"/>
          <w:rFonts w:eastAsia="Times New Roman"/>
          <w:sz w:val="22"/>
          <w:szCs w:val="22"/>
        </w:rPr>
        <w:t>, Spring 2024</w:t>
      </w:r>
      <w:r>
        <w:rPr>
          <w:rStyle w:val="group-item"/>
          <w:rFonts w:eastAsia="Times New Roman"/>
          <w:sz w:val="22"/>
          <w:szCs w:val="22"/>
        </w:rPr>
        <w:t xml:space="preserve">, </w:t>
      </w:r>
      <w:r w:rsidR="008A59BF">
        <w:rPr>
          <w:rStyle w:val="group-item"/>
          <w:rFonts w:eastAsia="Times New Roman"/>
          <w:sz w:val="22"/>
          <w:szCs w:val="22"/>
        </w:rPr>
        <w:t xml:space="preserve">Spring 2025, </w:t>
      </w:r>
      <w:r w:rsidRPr="008A59BF">
        <w:rPr>
          <w:rStyle w:val="group-item"/>
          <w:rFonts w:eastAsia="Times New Roman"/>
          <w:sz w:val="22"/>
          <w:szCs w:val="22"/>
        </w:rPr>
        <w:t>Spring 2026</w:t>
      </w:r>
    </w:p>
    <w:p w14:paraId="1F5AB0D9" w14:textId="2350B6BB" w:rsidR="00180D0C" w:rsidRPr="008A642B" w:rsidRDefault="00180D0C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ITAO</w:t>
      </w:r>
      <w:r w:rsidRPr="00980838">
        <w:rPr>
          <w:rStyle w:val="group-item"/>
          <w:rFonts w:eastAsia="Times New Roman"/>
          <w:sz w:val="22"/>
          <w:szCs w:val="22"/>
        </w:rPr>
        <w:t xml:space="preserve"> Faculty Search Committee, </w:t>
      </w:r>
      <w:r>
        <w:rPr>
          <w:rStyle w:val="group-item"/>
          <w:rFonts w:eastAsia="Times New Roman"/>
          <w:sz w:val="22"/>
          <w:szCs w:val="22"/>
        </w:rPr>
        <w:t xml:space="preserve">Fall </w:t>
      </w:r>
      <w:r w:rsidRPr="00980838">
        <w:rPr>
          <w:rStyle w:val="group-item"/>
          <w:rFonts w:eastAsia="Times New Roman"/>
          <w:sz w:val="22"/>
          <w:szCs w:val="22"/>
        </w:rPr>
        <w:t>2025</w:t>
      </w:r>
    </w:p>
    <w:p w14:paraId="1ADF0A35" w14:textId="1C0B6F53" w:rsidR="008A642B" w:rsidRPr="008A642B" w:rsidRDefault="008A642B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 xml:space="preserve">ITAO Department Chair Faculty Search Committee, </w:t>
      </w:r>
      <w:r>
        <w:rPr>
          <w:rStyle w:val="group-item"/>
          <w:rFonts w:eastAsia="Times New Roman"/>
          <w:sz w:val="22"/>
          <w:szCs w:val="22"/>
        </w:rPr>
        <w:t xml:space="preserve">Fall </w:t>
      </w:r>
      <w:r w:rsidRPr="00980838">
        <w:rPr>
          <w:rStyle w:val="group-item"/>
          <w:rFonts w:eastAsia="Times New Roman"/>
          <w:sz w:val="22"/>
          <w:szCs w:val="22"/>
        </w:rPr>
        <w:t>2025</w:t>
      </w:r>
    </w:p>
    <w:p w14:paraId="469705A1" w14:textId="47838055" w:rsidR="008A642B" w:rsidRDefault="008A642B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Teaching Awards Committee, 2025-2026</w:t>
      </w:r>
    </w:p>
    <w:p w14:paraId="34DF4A10" w14:textId="1611DEA4" w:rsidR="002D5872" w:rsidRDefault="002D5872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Dean’s Faculty Council, Fall 2025 - Present</w:t>
      </w:r>
    </w:p>
    <w:p w14:paraId="70976B62" w14:textId="55D4AA6E" w:rsidR="005D5551" w:rsidRDefault="005D5551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>BAI Steering Committee, Fall 2025 - Present</w:t>
      </w:r>
    </w:p>
    <w:p w14:paraId="55BB395B" w14:textId="77777777" w:rsidR="000C607A" w:rsidRPr="00980838" w:rsidRDefault="000C607A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Analytics Curriculum Committee, 2024 - Present</w:t>
      </w:r>
    </w:p>
    <w:p w14:paraId="7547B3D3" w14:textId="77777777" w:rsidR="000C607A" w:rsidRPr="00980838" w:rsidRDefault="000C607A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Departmental Post-Tenure Review Committee, 2024 - Present</w:t>
      </w:r>
    </w:p>
    <w:p w14:paraId="0AA62A93" w14:textId="517780DC" w:rsidR="00F57409" w:rsidRPr="00980838" w:rsidRDefault="00F57409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ITAO Department Chair Faculty Search Committee, Spring 2025</w:t>
      </w:r>
    </w:p>
    <w:p w14:paraId="7C34C8AD" w14:textId="0A2B962E" w:rsidR="00F57409" w:rsidRPr="00980838" w:rsidRDefault="00FD75B4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>
        <w:rPr>
          <w:rStyle w:val="group-item"/>
          <w:rFonts w:eastAsia="Times New Roman"/>
          <w:sz w:val="22"/>
          <w:szCs w:val="22"/>
        </w:rPr>
        <w:t xml:space="preserve">IT </w:t>
      </w:r>
      <w:r w:rsidR="00F57409" w:rsidRPr="00980838">
        <w:rPr>
          <w:rStyle w:val="group-item"/>
          <w:rFonts w:eastAsia="Times New Roman"/>
          <w:sz w:val="22"/>
          <w:szCs w:val="22"/>
        </w:rPr>
        <w:t>Faculty Search Committee, Fall 2024</w:t>
      </w:r>
    </w:p>
    <w:p w14:paraId="388EEF69" w14:textId="51F89967" w:rsidR="00F57409" w:rsidRPr="00980838" w:rsidRDefault="00F57409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 xml:space="preserve">BSBA Curriculum Committee, 2023 - </w:t>
      </w:r>
      <w:r w:rsidR="002D5872">
        <w:rPr>
          <w:rStyle w:val="group-item"/>
          <w:rFonts w:eastAsia="Times New Roman"/>
          <w:sz w:val="22"/>
          <w:szCs w:val="22"/>
        </w:rPr>
        <w:t>2025</w:t>
      </w:r>
    </w:p>
    <w:p w14:paraId="5E835C3F" w14:textId="77777777" w:rsidR="00F57409" w:rsidRPr="00980838" w:rsidRDefault="00F57409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Poole College of Management Leadership Survey Committee, 2023 - 2024</w:t>
      </w:r>
    </w:p>
    <w:p w14:paraId="1ACB76AE" w14:textId="14C5B553" w:rsidR="00664C6B" w:rsidRPr="0022208E" w:rsidRDefault="00F57409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980838">
        <w:rPr>
          <w:rStyle w:val="group-item"/>
          <w:rFonts w:eastAsia="Times New Roman"/>
          <w:sz w:val="22"/>
          <w:szCs w:val="22"/>
        </w:rPr>
        <w:t>Coauthored proposal to create the Business Analytics undergraduate concentration, 2023</w:t>
      </w:r>
    </w:p>
    <w:p w14:paraId="71FDAB79" w14:textId="137055E0" w:rsidR="00485CE5" w:rsidRPr="0022208E" w:rsidRDefault="00485CE5" w:rsidP="00485CE5">
      <w:pPr>
        <w:spacing w:before="100" w:beforeAutospacing="1" w:line="276" w:lineRule="auto"/>
        <w:rPr>
          <w:rStyle w:val="group-item"/>
          <w:rFonts w:eastAsia="Times New Roman"/>
          <w:b/>
          <w:bCs/>
          <w:sz w:val="22"/>
          <w:szCs w:val="22"/>
        </w:rPr>
      </w:pPr>
      <w:r w:rsidRPr="0022208E">
        <w:rPr>
          <w:rStyle w:val="ungroup-item"/>
          <w:rFonts w:eastAsia="Times New Roman"/>
          <w:b/>
          <w:bCs/>
          <w:sz w:val="22"/>
          <w:szCs w:val="22"/>
        </w:rPr>
        <w:t>Cornell University</w:t>
      </w:r>
    </w:p>
    <w:p w14:paraId="7CCE2BE0" w14:textId="129ED27C" w:rsidR="007667B3" w:rsidRPr="0022208E" w:rsidRDefault="008B7B88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22208E">
        <w:rPr>
          <w:rStyle w:val="group-item"/>
          <w:rFonts w:eastAsia="Times New Roman"/>
          <w:sz w:val="22"/>
          <w:szCs w:val="22"/>
        </w:rPr>
        <w:t>Cornell University Reappointment Review Committee, 2017- 2018</w:t>
      </w:r>
    </w:p>
    <w:p w14:paraId="70E3FB8C" w14:textId="0A4B92FB" w:rsidR="00485CE5" w:rsidRPr="0022208E" w:rsidRDefault="00485CE5" w:rsidP="00485CE5">
      <w:pPr>
        <w:spacing w:before="100" w:beforeAutospacing="1" w:line="276" w:lineRule="auto"/>
        <w:rPr>
          <w:rStyle w:val="group-item"/>
          <w:rFonts w:eastAsia="Times New Roman"/>
          <w:b/>
          <w:bCs/>
          <w:sz w:val="22"/>
          <w:szCs w:val="22"/>
        </w:rPr>
      </w:pPr>
      <w:r w:rsidRPr="0022208E">
        <w:rPr>
          <w:rStyle w:val="ungroup-item"/>
          <w:rFonts w:eastAsia="Times New Roman"/>
          <w:b/>
          <w:bCs/>
          <w:sz w:val="22"/>
          <w:szCs w:val="22"/>
        </w:rPr>
        <w:t>University of Maryland</w:t>
      </w:r>
    </w:p>
    <w:p w14:paraId="1C050FE5" w14:textId="77777777" w:rsidR="003E4461" w:rsidRPr="0022208E" w:rsidRDefault="008B7B88">
      <w:pPr>
        <w:numPr>
          <w:ilvl w:val="0"/>
          <w:numId w:val="8"/>
        </w:numPr>
        <w:spacing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22208E">
        <w:rPr>
          <w:rStyle w:val="group-item"/>
          <w:rFonts w:eastAsia="Times New Roman"/>
          <w:sz w:val="22"/>
          <w:szCs w:val="22"/>
        </w:rPr>
        <w:t>University of Maryland Member of Research Computing Committee, 2014 – 2015</w:t>
      </w:r>
    </w:p>
    <w:p w14:paraId="7141D99B" w14:textId="2E7E3252" w:rsidR="003F136A" w:rsidRPr="0022208E" w:rsidRDefault="008B7B88">
      <w:pPr>
        <w:numPr>
          <w:ilvl w:val="0"/>
          <w:numId w:val="8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22208E">
        <w:rPr>
          <w:rStyle w:val="group-item"/>
          <w:rFonts w:eastAsia="Times New Roman"/>
          <w:sz w:val="22"/>
          <w:szCs w:val="22"/>
        </w:rPr>
        <w:t>University of Maryland Research Computing Infrastructure Survey Team, 2014</w:t>
      </w:r>
    </w:p>
    <w:p w14:paraId="6B424476" w14:textId="3C7B4E09" w:rsidR="00773078" w:rsidRPr="0022208E" w:rsidRDefault="00773078" w:rsidP="00773078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  <w:szCs w:val="22"/>
        </w:rPr>
      </w:pPr>
      <w:r w:rsidRPr="0022208E">
        <w:rPr>
          <w:b/>
          <w:bCs/>
          <w:sz w:val="22"/>
          <w:szCs w:val="22"/>
          <w:u w:val="single"/>
        </w:rPr>
        <w:t>Community Service</w:t>
      </w:r>
      <w:r w:rsidRPr="0022208E">
        <w:rPr>
          <w:rStyle w:val="ungroup-item"/>
          <w:rFonts w:eastAsia="Times New Roman"/>
          <w:b/>
          <w:bCs/>
          <w:sz w:val="22"/>
          <w:szCs w:val="22"/>
        </w:rPr>
        <w:t xml:space="preserve"> </w:t>
      </w:r>
    </w:p>
    <w:p w14:paraId="6FA6C0E0" w14:textId="247A5D61" w:rsidR="00773078" w:rsidRPr="0022208E" w:rsidRDefault="00773078">
      <w:pPr>
        <w:pStyle w:val="ListParagraph"/>
        <w:numPr>
          <w:ilvl w:val="0"/>
          <w:numId w:val="19"/>
        </w:numPr>
        <w:spacing w:after="100" w:afterAutospacing="1" w:line="276" w:lineRule="auto"/>
        <w:rPr>
          <w:rFonts w:eastAsia="Times New Roman"/>
          <w:sz w:val="22"/>
          <w:szCs w:val="22"/>
        </w:rPr>
      </w:pPr>
      <w:r w:rsidRPr="0022208E">
        <w:rPr>
          <w:rFonts w:eastAsia="Times New Roman"/>
          <w:sz w:val="22"/>
          <w:szCs w:val="22"/>
        </w:rPr>
        <w:t>Member of Finance Committee, Follow the Child Montessori School, Raleigh, NC, 2024 - Present</w:t>
      </w:r>
    </w:p>
    <w:p w14:paraId="18439931" w14:textId="020A5FDA" w:rsidR="000623B8" w:rsidRPr="0022208E" w:rsidRDefault="000623B8" w:rsidP="000623B8">
      <w:pPr>
        <w:spacing w:before="100" w:beforeAutospacing="1" w:line="276" w:lineRule="auto"/>
        <w:rPr>
          <w:rStyle w:val="ungroup-item"/>
          <w:rFonts w:eastAsia="Times New Roman"/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lastRenderedPageBreak/>
        <w:t>Selected Media Coverage</w:t>
      </w:r>
    </w:p>
    <w:p w14:paraId="312AD8ED" w14:textId="77777777" w:rsidR="008B7B88" w:rsidRDefault="008B7B88" w:rsidP="008B7B88">
      <w:pPr>
        <w:pStyle w:val="NormalWeb"/>
        <w:rPr>
          <w:vanish/>
        </w:rPr>
      </w:pPr>
      <w:r>
        <w:rPr>
          <w:vanish/>
        </w:rPr>
        <w:t>Awards, Honors and Recognition</w:t>
      </w:r>
    </w:p>
    <w:p w14:paraId="53D0D6E9" w14:textId="77777777" w:rsidR="008B7B88" w:rsidRDefault="008B7B88" w:rsidP="008B7B88">
      <w:pPr>
        <w:pStyle w:val="NormalWeb"/>
        <w:rPr>
          <w:vanish/>
        </w:rPr>
      </w:pPr>
      <w:r>
        <w:rPr>
          <w:vanish/>
        </w:rPr>
        <w:t>Awards, Honors and Recognition</w:t>
      </w:r>
    </w:p>
    <w:p w14:paraId="0DD1882E" w14:textId="77777777" w:rsidR="008B7B88" w:rsidRDefault="008B7B88" w:rsidP="006D49BA">
      <w:pPr>
        <w:pStyle w:val="NormalWeb"/>
        <w:spacing w:after="0" w:afterAutospacing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Research</w:t>
      </w:r>
    </w:p>
    <w:p w14:paraId="21D2EDFE" w14:textId="77777777" w:rsidR="006A4D01" w:rsidRPr="006A4D01" w:rsidRDefault="006E1FF5">
      <w:pPr>
        <w:pStyle w:val="ListParagraph"/>
        <w:numPr>
          <w:ilvl w:val="0"/>
          <w:numId w:val="11"/>
        </w:numPr>
        <w:spacing w:before="240"/>
        <w:rPr>
          <w:rFonts w:eastAsiaTheme="minorHAnsi"/>
          <w:sz w:val="20"/>
          <w:szCs w:val="22"/>
        </w:rPr>
      </w:pPr>
      <w:r w:rsidRPr="006E1FF5">
        <w:rPr>
          <w:sz w:val="22"/>
        </w:rPr>
        <w:t>June 23, 2021, “</w:t>
      </w:r>
      <w:hyperlink r:id="rId47" w:history="1">
        <w:r w:rsidRPr="006E1FF5">
          <w:rPr>
            <w:rStyle w:val="Hyperlink"/>
            <w:sz w:val="22"/>
          </w:rPr>
          <w:t>A Higher Minimum Wage Can Lead Employers to Lower Compensation</w:t>
        </w:r>
      </w:hyperlink>
      <w:r w:rsidRPr="006E1FF5">
        <w:rPr>
          <w:sz w:val="22"/>
        </w:rPr>
        <w:t xml:space="preserve">”, </w:t>
      </w:r>
      <w:r w:rsidRPr="0066131A">
        <w:rPr>
          <w:i/>
          <w:sz w:val="22"/>
        </w:rPr>
        <w:t>Bloomberg</w:t>
      </w:r>
    </w:p>
    <w:p w14:paraId="63B138BC" w14:textId="228E694C" w:rsidR="006A4D01" w:rsidRPr="006A4D01" w:rsidRDefault="006A4D01">
      <w:pPr>
        <w:pStyle w:val="ListParagraph"/>
        <w:numPr>
          <w:ilvl w:val="0"/>
          <w:numId w:val="11"/>
        </w:numPr>
        <w:rPr>
          <w:rFonts w:eastAsiaTheme="minorHAnsi"/>
          <w:sz w:val="20"/>
          <w:szCs w:val="22"/>
        </w:rPr>
      </w:pPr>
      <w:r w:rsidRPr="006A4D01">
        <w:rPr>
          <w:rFonts w:eastAsia="Times New Roman"/>
          <w:sz w:val="22"/>
          <w:szCs w:val="22"/>
        </w:rPr>
        <w:t>June 22, 2021, “</w:t>
      </w:r>
      <w:hyperlink r:id="rId48" w:history="1">
        <w:r w:rsidRPr="003176A9">
          <w:rPr>
            <w:rStyle w:val="Hyperlink"/>
          </w:rPr>
          <w:t>More Hidden Costs in the Fight for $15</w:t>
        </w:r>
      </w:hyperlink>
      <w:r w:rsidRPr="006A4D01">
        <w:rPr>
          <w:rFonts w:eastAsia="Times New Roman"/>
          <w:sz w:val="22"/>
          <w:szCs w:val="22"/>
        </w:rPr>
        <w:t>”</w:t>
      </w:r>
      <w:r>
        <w:rPr>
          <w:rFonts w:eastAsia="Times New Roman"/>
          <w:sz w:val="22"/>
          <w:szCs w:val="22"/>
        </w:rPr>
        <w:t xml:space="preserve">, </w:t>
      </w:r>
      <w:r w:rsidRPr="006A4D01">
        <w:rPr>
          <w:rFonts w:eastAsia="Times New Roman"/>
          <w:i/>
          <w:sz w:val="22"/>
          <w:szCs w:val="22"/>
        </w:rPr>
        <w:t>The Wall Street Journal</w:t>
      </w:r>
    </w:p>
    <w:p w14:paraId="3A6216E4" w14:textId="31675193" w:rsidR="008B7B88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Feb 22, 2019, “</w:t>
      </w:r>
      <w:hyperlink r:id="rId49" w:anchor="!/risk-intelligence/technology/quant-methods/a1Z1W000004nxXBUAY" w:history="1">
        <w:r w:rsidRPr="00BC7DF7">
          <w:rPr>
            <w:rStyle w:val="Hyperlink"/>
            <w:rFonts w:eastAsia="Times New Roman"/>
            <w:sz w:val="22"/>
            <w:szCs w:val="22"/>
          </w:rPr>
          <w:t>A Breakthrough Is Claimed in Systemic Risk Monitoring</w:t>
        </w:r>
      </w:hyperlink>
      <w:r>
        <w:rPr>
          <w:rFonts w:eastAsia="Times New Roman"/>
          <w:sz w:val="22"/>
          <w:szCs w:val="22"/>
        </w:rPr>
        <w:t xml:space="preserve">”, </w:t>
      </w:r>
      <w:r w:rsidRPr="0066131A">
        <w:rPr>
          <w:rFonts w:eastAsia="Times New Roman"/>
          <w:i/>
          <w:sz w:val="22"/>
          <w:szCs w:val="22"/>
        </w:rPr>
        <w:t>GARP Risk Intelligence</w:t>
      </w:r>
    </w:p>
    <w:p w14:paraId="6014FBEC" w14:textId="77777777" w:rsidR="008B7B88" w:rsidRPr="00463F74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Dec 6, 2018, “Restaurant Hygiene, Risky Business Systems”, </w:t>
      </w:r>
      <w:hyperlink r:id="rId50" w:history="1">
        <w:r w:rsidRPr="00972D43">
          <w:rPr>
            <w:rStyle w:val="Hyperlink"/>
            <w:rFonts w:eastAsia="Times New Roman"/>
            <w:sz w:val="22"/>
            <w:szCs w:val="22"/>
          </w:rPr>
          <w:t>https://research.cornell.edu/news-features/restaurant-hygiene-risky-business-systems</w:t>
        </w:r>
      </w:hyperlink>
      <w:r>
        <w:rPr>
          <w:rFonts w:eastAsia="Times New Roman"/>
          <w:sz w:val="22"/>
          <w:szCs w:val="22"/>
        </w:rPr>
        <w:t xml:space="preserve"> </w:t>
      </w:r>
      <w:r w:rsidRPr="00972D43">
        <w:rPr>
          <w:rFonts w:eastAsia="Times New Roman"/>
          <w:sz w:val="22"/>
          <w:szCs w:val="22"/>
        </w:rPr>
        <w:t xml:space="preserve"> </w:t>
      </w:r>
    </w:p>
    <w:p w14:paraId="2011776F" w14:textId="77777777" w:rsidR="008B7B88" w:rsidRPr="00B65261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Nov 11, 2018, “</w:t>
      </w:r>
      <w:r w:rsidRPr="00B65261">
        <w:rPr>
          <w:rFonts w:eastAsia="Times New Roman"/>
          <w:sz w:val="22"/>
          <w:szCs w:val="22"/>
        </w:rPr>
        <w:t>Thanks, statistics! A faster way to improve mobile apps</w:t>
      </w:r>
      <w:r>
        <w:rPr>
          <w:rFonts w:eastAsia="Times New Roman"/>
          <w:sz w:val="22"/>
          <w:szCs w:val="22"/>
        </w:rPr>
        <w:t xml:space="preserve">”, </w:t>
      </w:r>
      <w:r w:rsidRPr="00641509">
        <w:rPr>
          <w:rFonts w:eastAsia="Times New Roman"/>
          <w:i/>
          <w:sz w:val="22"/>
          <w:szCs w:val="22"/>
        </w:rPr>
        <w:t>Cornell Chronicle</w:t>
      </w:r>
      <w:r>
        <w:rPr>
          <w:rFonts w:eastAsia="Times New Roman"/>
          <w:sz w:val="22"/>
          <w:szCs w:val="22"/>
        </w:rPr>
        <w:t xml:space="preserve">, </w:t>
      </w:r>
      <w:hyperlink r:id="rId51" w:history="1">
        <w:r w:rsidRPr="00481973">
          <w:rPr>
            <w:rStyle w:val="Hyperlink"/>
            <w:rFonts w:eastAsia="Times New Roman"/>
            <w:sz w:val="22"/>
            <w:szCs w:val="22"/>
          </w:rPr>
          <w:t>http://news.cornell.edu/stories/2018/11/thanks-statistics-faster-way-improve-mobile-apps</w:t>
        </w:r>
      </w:hyperlink>
      <w:r>
        <w:rPr>
          <w:rFonts w:eastAsia="Times New Roman"/>
          <w:sz w:val="22"/>
          <w:szCs w:val="22"/>
        </w:rPr>
        <w:t xml:space="preserve">  </w:t>
      </w:r>
    </w:p>
    <w:p w14:paraId="591FA9FA" w14:textId="77777777" w:rsidR="008B7B88" w:rsidRPr="009A68DA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sz w:val="22"/>
          <w:szCs w:val="22"/>
        </w:rPr>
        <w:t xml:space="preserve">Sept 12, 2018, “Fed study proposes method for tracking banks’ systemic risks more often”, </w:t>
      </w:r>
      <w:r w:rsidRPr="009A68DA">
        <w:rPr>
          <w:sz w:val="22"/>
          <w:szCs w:val="22"/>
        </w:rPr>
        <w:t>MLex Insight</w:t>
      </w:r>
    </w:p>
    <w:p w14:paraId="2EC8AEB1" w14:textId="77777777" w:rsidR="008B7B88" w:rsidRPr="009A68DA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>
        <w:rPr>
          <w:sz w:val="22"/>
          <w:szCs w:val="22"/>
        </w:rPr>
        <w:t xml:space="preserve">July </w:t>
      </w:r>
      <w:r w:rsidRPr="00B35F56">
        <w:rPr>
          <w:sz w:val="22"/>
          <w:szCs w:val="22"/>
        </w:rPr>
        <w:t>1</w:t>
      </w:r>
      <w:r>
        <w:rPr>
          <w:sz w:val="22"/>
          <w:szCs w:val="22"/>
        </w:rPr>
        <w:t>1, 2018</w:t>
      </w:r>
      <w:r w:rsidRPr="00B35F56">
        <w:rPr>
          <w:sz w:val="22"/>
          <w:szCs w:val="22"/>
        </w:rPr>
        <w:t>, “</w:t>
      </w:r>
      <w:r w:rsidRPr="00BF32E8">
        <w:rPr>
          <w:sz w:val="22"/>
          <w:szCs w:val="22"/>
        </w:rPr>
        <w:t>Bank network shifts signaled financial crisis -- and may prevent another</w:t>
      </w:r>
      <w:r w:rsidRPr="00B35F56">
        <w:rPr>
          <w:sz w:val="22"/>
          <w:szCs w:val="22"/>
        </w:rPr>
        <w:t>”,</w:t>
      </w:r>
      <w:r>
        <w:rPr>
          <w:sz w:val="22"/>
          <w:szCs w:val="22"/>
        </w:rPr>
        <w:t xml:space="preserve"> EurekAlert!, </w:t>
      </w:r>
      <w:hyperlink r:id="rId52" w:history="1">
        <w:r w:rsidRPr="00F70FC0">
          <w:rPr>
            <w:rStyle w:val="Hyperlink"/>
            <w:sz w:val="22"/>
            <w:szCs w:val="22"/>
          </w:rPr>
          <w:t>https://eurekalert.org/pub_releases/2018-07/cu-bns071018.php</w:t>
        </w:r>
      </w:hyperlink>
      <w:r>
        <w:rPr>
          <w:sz w:val="22"/>
          <w:szCs w:val="22"/>
        </w:rPr>
        <w:t xml:space="preserve"> </w:t>
      </w:r>
    </w:p>
    <w:p w14:paraId="63E29218" w14:textId="77777777" w:rsidR="008B7B88" w:rsidRPr="00BF32E8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Style w:val="Hyperlink"/>
          <w:rFonts w:eastAsia="Times New Roman"/>
          <w:color w:val="auto"/>
          <w:sz w:val="22"/>
          <w:szCs w:val="22"/>
          <w:u w:val="none"/>
        </w:rPr>
      </w:pPr>
      <w:r>
        <w:rPr>
          <w:sz w:val="22"/>
          <w:szCs w:val="22"/>
        </w:rPr>
        <w:t xml:space="preserve">Mar </w:t>
      </w:r>
      <w:r w:rsidRPr="00B35F56">
        <w:rPr>
          <w:sz w:val="22"/>
          <w:szCs w:val="22"/>
        </w:rPr>
        <w:t>1</w:t>
      </w:r>
      <w:r>
        <w:rPr>
          <w:sz w:val="22"/>
          <w:szCs w:val="22"/>
        </w:rPr>
        <w:t>1</w:t>
      </w:r>
      <w:r w:rsidRPr="00B35F56">
        <w:rPr>
          <w:sz w:val="22"/>
          <w:szCs w:val="22"/>
        </w:rPr>
        <w:t>, 2016, “</w:t>
      </w:r>
      <w:r w:rsidRPr="0092085A">
        <w:rPr>
          <w:sz w:val="22"/>
          <w:szCs w:val="22"/>
        </w:rPr>
        <w:t>Cornell study analyzes TripAdvisor reviews to help hotel managers</w:t>
      </w:r>
      <w:r w:rsidRPr="00B35F56">
        <w:rPr>
          <w:sz w:val="22"/>
          <w:szCs w:val="22"/>
        </w:rPr>
        <w:t xml:space="preserve">”, </w:t>
      </w:r>
      <w:r>
        <w:rPr>
          <w:i/>
          <w:sz w:val="22"/>
          <w:szCs w:val="22"/>
        </w:rPr>
        <w:t xml:space="preserve">Tnooz  </w:t>
      </w:r>
      <w:hyperlink r:id="rId53" w:history="1">
        <w:r w:rsidRPr="00443317">
          <w:rPr>
            <w:rStyle w:val="Hyperlink"/>
            <w:sz w:val="22"/>
            <w:szCs w:val="22"/>
          </w:rPr>
          <w:t>http://www.tnooz.com/article/cornell-study-analyzes-tripadvisor-reviews-to-help-hotel-managers/</w:t>
        </w:r>
      </w:hyperlink>
    </w:p>
    <w:p w14:paraId="060B7BBD" w14:textId="77777777" w:rsidR="008B7B88" w:rsidRPr="0092085A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Style w:val="Hyperlink"/>
          <w:rFonts w:eastAsia="Times New Roman"/>
          <w:color w:val="auto"/>
          <w:sz w:val="22"/>
          <w:szCs w:val="22"/>
          <w:u w:val="none"/>
        </w:rPr>
      </w:pPr>
      <w:r w:rsidRPr="00B35F56">
        <w:rPr>
          <w:sz w:val="22"/>
          <w:szCs w:val="22"/>
        </w:rPr>
        <w:t xml:space="preserve">Mar </w:t>
      </w:r>
      <w:r>
        <w:rPr>
          <w:sz w:val="22"/>
          <w:szCs w:val="22"/>
        </w:rPr>
        <w:t>8</w:t>
      </w:r>
      <w:r w:rsidRPr="00B35F56">
        <w:rPr>
          <w:sz w:val="22"/>
          <w:szCs w:val="22"/>
        </w:rPr>
        <w:t xml:space="preserve">, 2016, “Online hotel reviews only partially tell what customers really think”, </w:t>
      </w:r>
      <w:r w:rsidRPr="00B35F56">
        <w:rPr>
          <w:i/>
          <w:sz w:val="22"/>
          <w:szCs w:val="22"/>
        </w:rPr>
        <w:t>Cornell Chronicle</w:t>
      </w:r>
      <w:r>
        <w:rPr>
          <w:sz w:val="22"/>
          <w:szCs w:val="22"/>
        </w:rPr>
        <w:t xml:space="preserve"> </w:t>
      </w:r>
      <w:hyperlink r:id="rId54" w:history="1">
        <w:r w:rsidRPr="00837E68">
          <w:rPr>
            <w:rStyle w:val="Hyperlink"/>
            <w:sz w:val="22"/>
            <w:szCs w:val="22"/>
          </w:rPr>
          <w:t>http://www.news.cornell.edu/stories/2016/03/online-reviews-only-partially-reveal-what-hotel-customers-think</w:t>
        </w:r>
      </w:hyperlink>
    </w:p>
    <w:p w14:paraId="6FD52EAF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B35F56">
        <w:rPr>
          <w:sz w:val="22"/>
          <w:szCs w:val="22"/>
        </w:rPr>
        <w:t xml:space="preserve">Feb 12, 2016, “Text Analytics Reveal the Impact of Guest Sentiment on Hotel Review Scores”, </w:t>
      </w:r>
      <w:r w:rsidRPr="00B35F56">
        <w:rPr>
          <w:i/>
          <w:sz w:val="22"/>
          <w:szCs w:val="22"/>
        </w:rPr>
        <w:t>HospitalityNet</w:t>
      </w:r>
    </w:p>
    <w:p w14:paraId="1C2996A7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sz w:val="22"/>
          <w:szCs w:val="22"/>
        </w:rPr>
        <w:t xml:space="preserve">Feb 11 2016, “What Guests Really Think of Your Hotel: Text Analytics of Online Customer Reviews”, </w:t>
      </w:r>
      <w:r w:rsidRPr="003D25F7">
        <w:rPr>
          <w:i/>
          <w:sz w:val="22"/>
          <w:szCs w:val="22"/>
        </w:rPr>
        <w:t>Hotel News Resource</w:t>
      </w:r>
    </w:p>
    <w:p w14:paraId="274BF02A" w14:textId="27EBCD24" w:rsidR="008B7B88" w:rsidRP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rStyle w:val="group-item"/>
          <w:rFonts w:eastAsia="Times New Roman"/>
          <w:sz w:val="22"/>
          <w:szCs w:val="22"/>
        </w:rPr>
        <w:t xml:space="preserve">Nov 8, 2015, “Yelp Gets A 4.5 Star Rating”, </w:t>
      </w:r>
      <w:r w:rsidRPr="003D25F7">
        <w:rPr>
          <w:rStyle w:val="group-item"/>
          <w:rFonts w:eastAsia="Times New Roman"/>
          <w:i/>
          <w:sz w:val="22"/>
          <w:szCs w:val="22"/>
        </w:rPr>
        <w:t>Seeking Alpha</w:t>
      </w:r>
    </w:p>
    <w:p w14:paraId="7C9F7084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Style w:val="Hyperlink"/>
          <w:rFonts w:eastAsia="Times New Roman"/>
          <w:color w:val="auto"/>
          <w:sz w:val="22"/>
          <w:szCs w:val="22"/>
          <w:u w:val="none"/>
        </w:rPr>
      </w:pPr>
      <w:r w:rsidRPr="00FF6B04">
        <w:rPr>
          <w:sz w:val="22"/>
          <w:szCs w:val="22"/>
        </w:rPr>
        <w:t xml:space="preserve">Mar 2015, “MSN Money Show” profiles brand-enthusiasm index, referenced here: </w:t>
      </w:r>
      <w:hyperlink r:id="rId55" w:history="1">
        <w:r w:rsidRPr="00FF6B04">
          <w:rPr>
            <w:rStyle w:val="Hyperlink"/>
            <w:sz w:val="22"/>
            <w:szCs w:val="22"/>
          </w:rPr>
          <w:t>http://www.czarmetrics.com/blog/2015/1/26/second-annual-emerging-brands-study-the-best-of-the-best-1</w:t>
        </w:r>
      </w:hyperlink>
    </w:p>
    <w:p w14:paraId="188D683A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sz w:val="22"/>
          <w:szCs w:val="22"/>
        </w:rPr>
        <w:t xml:space="preserve">Feb 26 2015, “Yelp as Prophet”, </w:t>
      </w:r>
      <w:r w:rsidRPr="003D25F7">
        <w:rPr>
          <w:i/>
          <w:sz w:val="22"/>
          <w:szCs w:val="22"/>
        </w:rPr>
        <w:t>Biz Ed</w:t>
      </w:r>
    </w:p>
    <w:p w14:paraId="3516EE4F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sz w:val="22"/>
          <w:szCs w:val="22"/>
        </w:rPr>
        <w:t xml:space="preserve">Dec 23 2014, “Online reviews help predict restaurant success”, </w:t>
      </w:r>
      <w:r w:rsidRPr="003D25F7">
        <w:rPr>
          <w:i/>
          <w:sz w:val="22"/>
          <w:szCs w:val="22"/>
        </w:rPr>
        <w:t>Baltimore Daily Record</w:t>
      </w:r>
    </w:p>
    <w:p w14:paraId="370032E0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color w:val="000000"/>
          <w:sz w:val="22"/>
          <w:szCs w:val="22"/>
        </w:rPr>
        <w:t xml:space="preserve">Dec 16, 2014 </w:t>
      </w:r>
      <w:r w:rsidRPr="003D25F7">
        <w:rPr>
          <w:i/>
          <w:color w:val="000000"/>
          <w:sz w:val="22"/>
          <w:szCs w:val="22"/>
        </w:rPr>
        <w:t>Washington Business Journal</w:t>
      </w:r>
      <w:r w:rsidRPr="003D25F7">
        <w:rPr>
          <w:color w:val="000000"/>
          <w:sz w:val="22"/>
          <w:szCs w:val="22"/>
        </w:rPr>
        <w:t> </w:t>
      </w:r>
      <w:hyperlink r:id="rId56" w:tgtFrame="_blank" w:history="1">
        <w:r w:rsidRPr="003D25F7">
          <w:rPr>
            <w:rStyle w:val="Hyperlink"/>
            <w:color w:val="1155CC"/>
            <w:sz w:val="22"/>
            <w:szCs w:val="22"/>
          </w:rPr>
          <w:t>http://www.bizjournals.com/washington/blog/top-shelf/2014/12/umd-researchers-use-yelp-reviews-to-predict.html?page=all</w:t>
        </w:r>
      </w:hyperlink>
      <w:r w:rsidRPr="003D25F7">
        <w:rPr>
          <w:color w:val="000000"/>
          <w:sz w:val="22"/>
          <w:szCs w:val="22"/>
        </w:rPr>
        <w:t>   </w:t>
      </w:r>
    </w:p>
    <w:p w14:paraId="7EA90BF5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color w:val="000000"/>
          <w:sz w:val="22"/>
          <w:szCs w:val="22"/>
        </w:rPr>
        <w:t xml:space="preserve">Dec 16, 2014 </w:t>
      </w:r>
      <w:r w:rsidRPr="003D25F7">
        <w:rPr>
          <w:i/>
          <w:color w:val="000000"/>
          <w:sz w:val="22"/>
          <w:szCs w:val="22"/>
        </w:rPr>
        <w:t>InTheCapital</w:t>
      </w:r>
      <w:r w:rsidRPr="003D25F7">
        <w:rPr>
          <w:color w:val="000000"/>
          <w:sz w:val="22"/>
          <w:szCs w:val="22"/>
        </w:rPr>
        <w:t> </w:t>
      </w:r>
      <w:hyperlink r:id="rId57" w:tgtFrame="_blank" w:history="1">
        <w:r w:rsidRPr="003D25F7">
          <w:rPr>
            <w:rStyle w:val="Hyperlink"/>
            <w:color w:val="1155CC"/>
            <w:sz w:val="22"/>
            <w:szCs w:val="22"/>
          </w:rPr>
          <w:t>http://inthecapital.streetwise.co/2014/12/16/dc-restaurant-closings-predicted-by-yelp-reviews/</w:t>
        </w:r>
      </w:hyperlink>
    </w:p>
    <w:p w14:paraId="6D425537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color w:val="000000"/>
          <w:sz w:val="22"/>
          <w:szCs w:val="22"/>
        </w:rPr>
        <w:t xml:space="preserve">Dec 16, 2014, </w:t>
      </w:r>
      <w:r w:rsidRPr="003D25F7">
        <w:rPr>
          <w:i/>
          <w:color w:val="000000"/>
          <w:sz w:val="22"/>
          <w:szCs w:val="22"/>
        </w:rPr>
        <w:t>Eater.com</w:t>
      </w:r>
      <w:r w:rsidRPr="003D25F7">
        <w:rPr>
          <w:color w:val="000000"/>
          <w:sz w:val="22"/>
          <w:szCs w:val="22"/>
        </w:rPr>
        <w:t xml:space="preserve"> - </w:t>
      </w:r>
      <w:hyperlink r:id="rId58" w:tgtFrame="_blank" w:history="1">
        <w:r w:rsidRPr="003D25F7">
          <w:rPr>
            <w:rStyle w:val="Hyperlink"/>
            <w:color w:val="1155CC"/>
            <w:sz w:val="22"/>
            <w:szCs w:val="22"/>
          </w:rPr>
          <w:t>http://www.eater.com/2014/12/16/7405117/can-yelp-reviews-predict-restaurant-shutters</w:t>
        </w:r>
      </w:hyperlink>
    </w:p>
    <w:p w14:paraId="6A5ABA2D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Style w:val="group-item"/>
          <w:rFonts w:eastAsia="Times New Roman"/>
          <w:sz w:val="22"/>
          <w:szCs w:val="22"/>
        </w:rPr>
      </w:pPr>
      <w:r w:rsidRPr="003D25F7">
        <w:rPr>
          <w:rStyle w:val="group-item"/>
          <w:rFonts w:eastAsia="Times New Roman"/>
          <w:sz w:val="22"/>
          <w:szCs w:val="22"/>
        </w:rPr>
        <w:t>Mar 2014, "Do Regulators Listen to Public? Study Says Yes", </w:t>
      </w:r>
      <w:r w:rsidRPr="003D25F7">
        <w:rPr>
          <w:rStyle w:val="group-item"/>
          <w:rFonts w:eastAsia="Times New Roman"/>
          <w:i/>
          <w:sz w:val="22"/>
          <w:szCs w:val="22"/>
        </w:rPr>
        <w:t>The Wall Street Journal, Compliance Building</w:t>
      </w:r>
    </w:p>
    <w:p w14:paraId="420457A8" w14:textId="77777777" w:rsid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color w:val="000000"/>
          <w:sz w:val="22"/>
          <w:szCs w:val="22"/>
        </w:rPr>
        <w:t xml:space="preserve">Dec 15, 2014, </w:t>
      </w:r>
      <w:r w:rsidRPr="003D25F7">
        <w:rPr>
          <w:i/>
          <w:color w:val="000000"/>
          <w:sz w:val="22"/>
          <w:szCs w:val="22"/>
        </w:rPr>
        <w:t>Hospitality Industry News</w:t>
      </w:r>
      <w:r w:rsidRPr="003D25F7">
        <w:rPr>
          <w:color w:val="000000"/>
          <w:sz w:val="22"/>
          <w:szCs w:val="22"/>
        </w:rPr>
        <w:t> </w:t>
      </w:r>
      <w:hyperlink r:id="rId59" w:tgtFrame="_blank" w:history="1">
        <w:r w:rsidRPr="003D25F7">
          <w:rPr>
            <w:rStyle w:val="Hyperlink"/>
            <w:color w:val="1155CC"/>
            <w:sz w:val="22"/>
            <w:szCs w:val="22"/>
          </w:rPr>
          <w:t>http://www.hospitality-industry.com/index.php/news/comments/researchers_use_text-mining_software_to_predict_success_failure_of/ </w:t>
        </w:r>
      </w:hyperlink>
    </w:p>
    <w:p w14:paraId="094C9871" w14:textId="1A6F7C68" w:rsidR="008B7B88" w:rsidRPr="003D25F7" w:rsidRDefault="008B7B8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/>
          <w:sz w:val="22"/>
          <w:szCs w:val="22"/>
        </w:rPr>
      </w:pPr>
      <w:r w:rsidRPr="003D25F7">
        <w:rPr>
          <w:rStyle w:val="group-item"/>
          <w:rFonts w:eastAsia="Times New Roman"/>
          <w:sz w:val="22"/>
          <w:szCs w:val="22"/>
        </w:rPr>
        <w:t>Jan 2014, "Academic devise formula to gauge how well U.S. regulators listen", </w:t>
      </w:r>
      <w:r w:rsidRPr="003D25F7">
        <w:rPr>
          <w:rStyle w:val="group-item"/>
          <w:rFonts w:eastAsia="Times New Roman"/>
          <w:i/>
          <w:sz w:val="22"/>
          <w:szCs w:val="22"/>
        </w:rPr>
        <w:t>Reuters, Chicago Tribune</w:t>
      </w:r>
    </w:p>
    <w:p w14:paraId="5A80EA2F" w14:textId="77777777" w:rsidR="008B7B88" w:rsidRDefault="008B7B88" w:rsidP="006D49BA">
      <w:pPr>
        <w:pStyle w:val="NormalWeb"/>
        <w:spacing w:after="0" w:afterAutospacing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Teaching</w:t>
      </w:r>
    </w:p>
    <w:p w14:paraId="2C5AFE49" w14:textId="77777777" w:rsidR="003D25F7" w:rsidRPr="003D25F7" w:rsidRDefault="008B7B88">
      <w:pPr>
        <w:numPr>
          <w:ilvl w:val="0"/>
          <w:numId w:val="13"/>
        </w:numPr>
        <w:spacing w:before="100" w:beforeAutospacing="1" w:after="100" w:afterAutospacing="1" w:line="276" w:lineRule="auto"/>
        <w:rPr>
          <w:rStyle w:val="Hyperlink"/>
          <w:color w:val="auto"/>
          <w:sz w:val="22"/>
          <w:u w:val="none"/>
        </w:rPr>
      </w:pPr>
      <w:r>
        <w:rPr>
          <w:sz w:val="22"/>
        </w:rPr>
        <w:t>Aug 6, 2018, “</w:t>
      </w:r>
      <w:r w:rsidRPr="00E964A9">
        <w:rPr>
          <w:sz w:val="22"/>
        </w:rPr>
        <w:t>Data Science in MBA Programs: Rosy Job Prospects”</w:t>
      </w:r>
      <w:r>
        <w:rPr>
          <w:sz w:val="22"/>
        </w:rPr>
        <w:t xml:space="preserve">, find-mba.com, </w:t>
      </w:r>
      <w:hyperlink r:id="rId60" w:history="1">
        <w:r w:rsidRPr="00D25AD6">
          <w:rPr>
            <w:rStyle w:val="Hyperlink"/>
            <w:sz w:val="22"/>
          </w:rPr>
          <w:t>https://find-mba.com/articles/data-science-in-mba-programs-rosy-job-prospects</w:t>
        </w:r>
      </w:hyperlink>
    </w:p>
    <w:p w14:paraId="3B8B3F05" w14:textId="105F1FFE" w:rsidR="008B7B88" w:rsidRPr="003D25F7" w:rsidRDefault="008B7B88">
      <w:pPr>
        <w:numPr>
          <w:ilvl w:val="0"/>
          <w:numId w:val="13"/>
        </w:numPr>
        <w:spacing w:before="100" w:beforeAutospacing="1" w:after="100" w:afterAutospacing="1" w:line="276" w:lineRule="auto"/>
        <w:rPr>
          <w:sz w:val="22"/>
        </w:rPr>
      </w:pPr>
      <w:r w:rsidRPr="003D25F7">
        <w:rPr>
          <w:sz w:val="22"/>
        </w:rPr>
        <w:t xml:space="preserve">Feb 17, 2016, “Business Analytics Master's Growth Gathers Pace As Big Data Demand Outstrips Supply”, </w:t>
      </w:r>
      <w:r w:rsidRPr="003D25F7">
        <w:rPr>
          <w:i/>
          <w:sz w:val="22"/>
        </w:rPr>
        <w:t>Business Because</w:t>
      </w:r>
    </w:p>
    <w:p w14:paraId="67FD729D" w14:textId="56ECF5E0" w:rsidR="008B7B88" w:rsidRPr="008C52DE" w:rsidRDefault="008B7B8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/>
          <w:sz w:val="22"/>
        </w:rPr>
      </w:pPr>
      <w:r w:rsidRPr="008C52DE">
        <w:rPr>
          <w:sz w:val="22"/>
        </w:rPr>
        <w:t xml:space="preserve">Jan 19 2016, “Cornell To Launch Big Data-Focused MBA Program Featuring Twitter, Yahoo, Amazon”, </w:t>
      </w:r>
      <w:r w:rsidRPr="00C613AF">
        <w:rPr>
          <w:i/>
          <w:sz w:val="22"/>
        </w:rPr>
        <w:t>Business Because</w:t>
      </w:r>
    </w:p>
    <w:p w14:paraId="0122DC09" w14:textId="77777777" w:rsidR="008B7B88" w:rsidRPr="003A0069" w:rsidRDefault="008B7B88" w:rsidP="008B7B88"/>
    <w:sectPr w:rsidR="008B7B88" w:rsidRPr="003A0069" w:rsidSect="00163E9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C425" w14:textId="77777777" w:rsidR="00F03C7A" w:rsidRDefault="00F03C7A" w:rsidP="00E86E52">
      <w:r>
        <w:separator/>
      </w:r>
    </w:p>
  </w:endnote>
  <w:endnote w:type="continuationSeparator" w:id="0">
    <w:p w14:paraId="2F400449" w14:textId="77777777" w:rsidR="00F03C7A" w:rsidRDefault="00F03C7A" w:rsidP="00E86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F608A" w14:textId="77777777" w:rsidR="00F03C7A" w:rsidRDefault="00F03C7A" w:rsidP="00E86E52">
      <w:r>
        <w:separator/>
      </w:r>
    </w:p>
  </w:footnote>
  <w:footnote w:type="continuationSeparator" w:id="0">
    <w:p w14:paraId="6441FC00" w14:textId="77777777" w:rsidR="00F03C7A" w:rsidRDefault="00F03C7A" w:rsidP="00E86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9F1"/>
    <w:multiLevelType w:val="multilevel"/>
    <w:tmpl w:val="B06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031"/>
    <w:multiLevelType w:val="multilevel"/>
    <w:tmpl w:val="F85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7157"/>
    <w:multiLevelType w:val="hybridMultilevel"/>
    <w:tmpl w:val="F3E07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12C71"/>
    <w:multiLevelType w:val="multilevel"/>
    <w:tmpl w:val="459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7C36"/>
    <w:multiLevelType w:val="multilevel"/>
    <w:tmpl w:val="D1E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13E09"/>
    <w:multiLevelType w:val="multilevel"/>
    <w:tmpl w:val="1D3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D7D99"/>
    <w:multiLevelType w:val="hybridMultilevel"/>
    <w:tmpl w:val="5C94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30595"/>
    <w:multiLevelType w:val="hybridMultilevel"/>
    <w:tmpl w:val="018A7EE6"/>
    <w:lvl w:ilvl="0" w:tplc="C930CEF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25A5D"/>
    <w:multiLevelType w:val="multilevel"/>
    <w:tmpl w:val="F5D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F66C2"/>
    <w:multiLevelType w:val="multilevel"/>
    <w:tmpl w:val="D0A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C7416"/>
    <w:multiLevelType w:val="multilevel"/>
    <w:tmpl w:val="6E0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856B0"/>
    <w:multiLevelType w:val="hybridMultilevel"/>
    <w:tmpl w:val="B998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F4A0E"/>
    <w:multiLevelType w:val="multilevel"/>
    <w:tmpl w:val="DF16F37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52DF4"/>
    <w:multiLevelType w:val="multilevel"/>
    <w:tmpl w:val="CCB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i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2649E"/>
    <w:multiLevelType w:val="multilevel"/>
    <w:tmpl w:val="DF16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50090"/>
    <w:multiLevelType w:val="hybridMultilevel"/>
    <w:tmpl w:val="7D187274"/>
    <w:lvl w:ilvl="0" w:tplc="672ED2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F6FF8"/>
    <w:multiLevelType w:val="multilevel"/>
    <w:tmpl w:val="9BF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C1B14"/>
    <w:multiLevelType w:val="hybridMultilevel"/>
    <w:tmpl w:val="F39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22769"/>
    <w:multiLevelType w:val="multilevel"/>
    <w:tmpl w:val="1E0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95170">
    <w:abstractNumId w:val="1"/>
  </w:num>
  <w:num w:numId="2" w16cid:durableId="1251768922">
    <w:abstractNumId w:val="0"/>
  </w:num>
  <w:num w:numId="3" w16cid:durableId="1617521845">
    <w:abstractNumId w:val="18"/>
  </w:num>
  <w:num w:numId="4" w16cid:durableId="1704592820">
    <w:abstractNumId w:val="3"/>
  </w:num>
  <w:num w:numId="5" w16cid:durableId="1104763761">
    <w:abstractNumId w:val="8"/>
  </w:num>
  <w:num w:numId="6" w16cid:durableId="369258729">
    <w:abstractNumId w:val="16"/>
  </w:num>
  <w:num w:numId="7" w16cid:durableId="1291328125">
    <w:abstractNumId w:val="10"/>
  </w:num>
  <w:num w:numId="8" w16cid:durableId="742146006">
    <w:abstractNumId w:val="5"/>
  </w:num>
  <w:num w:numId="9" w16cid:durableId="1480877248">
    <w:abstractNumId w:val="9"/>
  </w:num>
  <w:num w:numId="10" w16cid:durableId="659119814">
    <w:abstractNumId w:val="4"/>
  </w:num>
  <w:num w:numId="11" w16cid:durableId="1504275543">
    <w:abstractNumId w:val="12"/>
  </w:num>
  <w:num w:numId="12" w16cid:durableId="1749225085">
    <w:abstractNumId w:val="2"/>
  </w:num>
  <w:num w:numId="13" w16cid:durableId="1813793096">
    <w:abstractNumId w:val="14"/>
  </w:num>
  <w:num w:numId="14" w16cid:durableId="203630102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45760820">
    <w:abstractNumId w:val="18"/>
  </w:num>
  <w:num w:numId="16" w16cid:durableId="100564916">
    <w:abstractNumId w:val="7"/>
  </w:num>
  <w:num w:numId="17" w16cid:durableId="1801997785">
    <w:abstractNumId w:val="11"/>
  </w:num>
  <w:num w:numId="18" w16cid:durableId="141046117">
    <w:abstractNumId w:val="6"/>
  </w:num>
  <w:num w:numId="19" w16cid:durableId="1155099954">
    <w:abstractNumId w:val="17"/>
  </w:num>
  <w:num w:numId="20" w16cid:durableId="1098450192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CB8"/>
    <w:rsid w:val="00002E92"/>
    <w:rsid w:val="00002F64"/>
    <w:rsid w:val="0000480C"/>
    <w:rsid w:val="00006E00"/>
    <w:rsid w:val="00006FE8"/>
    <w:rsid w:val="000127C0"/>
    <w:rsid w:val="000132F7"/>
    <w:rsid w:val="00013EAE"/>
    <w:rsid w:val="000144D7"/>
    <w:rsid w:val="00015E99"/>
    <w:rsid w:val="00015FAF"/>
    <w:rsid w:val="000172DB"/>
    <w:rsid w:val="00017730"/>
    <w:rsid w:val="00021E41"/>
    <w:rsid w:val="000239AF"/>
    <w:rsid w:val="00023CF5"/>
    <w:rsid w:val="000262CA"/>
    <w:rsid w:val="00026B7B"/>
    <w:rsid w:val="00027BC0"/>
    <w:rsid w:val="00033848"/>
    <w:rsid w:val="00033E6A"/>
    <w:rsid w:val="00036674"/>
    <w:rsid w:val="00037490"/>
    <w:rsid w:val="00041363"/>
    <w:rsid w:val="00042E76"/>
    <w:rsid w:val="0004355B"/>
    <w:rsid w:val="000439EF"/>
    <w:rsid w:val="00043AEA"/>
    <w:rsid w:val="000447F1"/>
    <w:rsid w:val="00045DB5"/>
    <w:rsid w:val="00046366"/>
    <w:rsid w:val="000466AF"/>
    <w:rsid w:val="000467F7"/>
    <w:rsid w:val="0004716C"/>
    <w:rsid w:val="0005137C"/>
    <w:rsid w:val="00051C6D"/>
    <w:rsid w:val="00052645"/>
    <w:rsid w:val="00053CA3"/>
    <w:rsid w:val="00054BEC"/>
    <w:rsid w:val="00057946"/>
    <w:rsid w:val="00057A42"/>
    <w:rsid w:val="00057EC4"/>
    <w:rsid w:val="000623B8"/>
    <w:rsid w:val="00063A3C"/>
    <w:rsid w:val="00064B1E"/>
    <w:rsid w:val="00065498"/>
    <w:rsid w:val="00065F89"/>
    <w:rsid w:val="0007088E"/>
    <w:rsid w:val="00070A70"/>
    <w:rsid w:val="000711B0"/>
    <w:rsid w:val="00072687"/>
    <w:rsid w:val="00073CDB"/>
    <w:rsid w:val="00073EC6"/>
    <w:rsid w:val="00074DAC"/>
    <w:rsid w:val="00074F7A"/>
    <w:rsid w:val="00075016"/>
    <w:rsid w:val="00075802"/>
    <w:rsid w:val="00075BEC"/>
    <w:rsid w:val="000763D6"/>
    <w:rsid w:val="00076AA9"/>
    <w:rsid w:val="0008055E"/>
    <w:rsid w:val="00080A29"/>
    <w:rsid w:val="000823CD"/>
    <w:rsid w:val="0008287E"/>
    <w:rsid w:val="000915E9"/>
    <w:rsid w:val="00091823"/>
    <w:rsid w:val="00095409"/>
    <w:rsid w:val="000965AA"/>
    <w:rsid w:val="00097FD7"/>
    <w:rsid w:val="000A1457"/>
    <w:rsid w:val="000A40F3"/>
    <w:rsid w:val="000A57D6"/>
    <w:rsid w:val="000B016B"/>
    <w:rsid w:val="000B200F"/>
    <w:rsid w:val="000B21AF"/>
    <w:rsid w:val="000B3909"/>
    <w:rsid w:val="000B444F"/>
    <w:rsid w:val="000C07F4"/>
    <w:rsid w:val="000C135B"/>
    <w:rsid w:val="000C172D"/>
    <w:rsid w:val="000C30FF"/>
    <w:rsid w:val="000C607A"/>
    <w:rsid w:val="000D086F"/>
    <w:rsid w:val="000D3EAF"/>
    <w:rsid w:val="000D4934"/>
    <w:rsid w:val="000D4961"/>
    <w:rsid w:val="000D4DD7"/>
    <w:rsid w:val="000D547D"/>
    <w:rsid w:val="000D5BAD"/>
    <w:rsid w:val="000D6A07"/>
    <w:rsid w:val="000D7262"/>
    <w:rsid w:val="000D77E0"/>
    <w:rsid w:val="000D7F84"/>
    <w:rsid w:val="000E15F9"/>
    <w:rsid w:val="000E28F5"/>
    <w:rsid w:val="000E3387"/>
    <w:rsid w:val="000E5B8D"/>
    <w:rsid w:val="000E6A3D"/>
    <w:rsid w:val="000F0D0D"/>
    <w:rsid w:val="000F225D"/>
    <w:rsid w:val="000F3715"/>
    <w:rsid w:val="000F3988"/>
    <w:rsid w:val="000F3DF0"/>
    <w:rsid w:val="00102DC9"/>
    <w:rsid w:val="00103600"/>
    <w:rsid w:val="00103787"/>
    <w:rsid w:val="0010403B"/>
    <w:rsid w:val="0010492D"/>
    <w:rsid w:val="001053BB"/>
    <w:rsid w:val="00106E70"/>
    <w:rsid w:val="00107527"/>
    <w:rsid w:val="00111915"/>
    <w:rsid w:val="00111E42"/>
    <w:rsid w:val="001125F2"/>
    <w:rsid w:val="00112623"/>
    <w:rsid w:val="00112C98"/>
    <w:rsid w:val="00112FB7"/>
    <w:rsid w:val="00113751"/>
    <w:rsid w:val="00113EB1"/>
    <w:rsid w:val="00114F2D"/>
    <w:rsid w:val="0011644D"/>
    <w:rsid w:val="001171D2"/>
    <w:rsid w:val="00117CC2"/>
    <w:rsid w:val="001205F7"/>
    <w:rsid w:val="001213F3"/>
    <w:rsid w:val="00121497"/>
    <w:rsid w:val="00121C8E"/>
    <w:rsid w:val="00123D6D"/>
    <w:rsid w:val="00124F9E"/>
    <w:rsid w:val="00125694"/>
    <w:rsid w:val="00125850"/>
    <w:rsid w:val="001262AD"/>
    <w:rsid w:val="0012644D"/>
    <w:rsid w:val="00126985"/>
    <w:rsid w:val="00130CEB"/>
    <w:rsid w:val="00131595"/>
    <w:rsid w:val="001323B8"/>
    <w:rsid w:val="001360A1"/>
    <w:rsid w:val="0013742C"/>
    <w:rsid w:val="00137D50"/>
    <w:rsid w:val="001403DE"/>
    <w:rsid w:val="00140B19"/>
    <w:rsid w:val="00141E81"/>
    <w:rsid w:val="00142D26"/>
    <w:rsid w:val="0014353D"/>
    <w:rsid w:val="00146609"/>
    <w:rsid w:val="00150511"/>
    <w:rsid w:val="001507D6"/>
    <w:rsid w:val="00151E2E"/>
    <w:rsid w:val="00152E33"/>
    <w:rsid w:val="0015464F"/>
    <w:rsid w:val="00155545"/>
    <w:rsid w:val="00155885"/>
    <w:rsid w:val="00156325"/>
    <w:rsid w:val="00157B58"/>
    <w:rsid w:val="00160AD1"/>
    <w:rsid w:val="00161BC9"/>
    <w:rsid w:val="00162460"/>
    <w:rsid w:val="00162C41"/>
    <w:rsid w:val="00163E91"/>
    <w:rsid w:val="00163F26"/>
    <w:rsid w:val="001648AE"/>
    <w:rsid w:val="00165389"/>
    <w:rsid w:val="00165A42"/>
    <w:rsid w:val="00165E9C"/>
    <w:rsid w:val="00166434"/>
    <w:rsid w:val="00166F45"/>
    <w:rsid w:val="00167867"/>
    <w:rsid w:val="001704A8"/>
    <w:rsid w:val="0017201F"/>
    <w:rsid w:val="0017202E"/>
    <w:rsid w:val="00172276"/>
    <w:rsid w:val="00175296"/>
    <w:rsid w:val="00177D9B"/>
    <w:rsid w:val="0018096B"/>
    <w:rsid w:val="00180D0C"/>
    <w:rsid w:val="001813BA"/>
    <w:rsid w:val="00182349"/>
    <w:rsid w:val="0018332D"/>
    <w:rsid w:val="001833A3"/>
    <w:rsid w:val="0018351E"/>
    <w:rsid w:val="00184549"/>
    <w:rsid w:val="00186D89"/>
    <w:rsid w:val="0018769F"/>
    <w:rsid w:val="001901A3"/>
    <w:rsid w:val="00193554"/>
    <w:rsid w:val="0019524D"/>
    <w:rsid w:val="001974CF"/>
    <w:rsid w:val="001A060C"/>
    <w:rsid w:val="001A1095"/>
    <w:rsid w:val="001A1395"/>
    <w:rsid w:val="001A1AAE"/>
    <w:rsid w:val="001A2798"/>
    <w:rsid w:val="001A2AB2"/>
    <w:rsid w:val="001A2C4E"/>
    <w:rsid w:val="001A6388"/>
    <w:rsid w:val="001A64C6"/>
    <w:rsid w:val="001A6531"/>
    <w:rsid w:val="001A6CC6"/>
    <w:rsid w:val="001B14C5"/>
    <w:rsid w:val="001B1707"/>
    <w:rsid w:val="001B25DA"/>
    <w:rsid w:val="001B2A4A"/>
    <w:rsid w:val="001B4E5C"/>
    <w:rsid w:val="001B50AF"/>
    <w:rsid w:val="001B7C07"/>
    <w:rsid w:val="001C03D3"/>
    <w:rsid w:val="001C046E"/>
    <w:rsid w:val="001C05BC"/>
    <w:rsid w:val="001C12AE"/>
    <w:rsid w:val="001C17C8"/>
    <w:rsid w:val="001C1F2A"/>
    <w:rsid w:val="001C2B0E"/>
    <w:rsid w:val="001C3182"/>
    <w:rsid w:val="001C3CA9"/>
    <w:rsid w:val="001C52DF"/>
    <w:rsid w:val="001C56E9"/>
    <w:rsid w:val="001C7EB3"/>
    <w:rsid w:val="001D3FC7"/>
    <w:rsid w:val="001D5FF1"/>
    <w:rsid w:val="001D64A9"/>
    <w:rsid w:val="001E0104"/>
    <w:rsid w:val="001E0933"/>
    <w:rsid w:val="001E1925"/>
    <w:rsid w:val="001E1E0C"/>
    <w:rsid w:val="001E379C"/>
    <w:rsid w:val="001E5449"/>
    <w:rsid w:val="001E5EA5"/>
    <w:rsid w:val="001E66C7"/>
    <w:rsid w:val="001E6A62"/>
    <w:rsid w:val="001E6E67"/>
    <w:rsid w:val="001F0A8A"/>
    <w:rsid w:val="001F10DF"/>
    <w:rsid w:val="001F155E"/>
    <w:rsid w:val="001F2CC0"/>
    <w:rsid w:val="001F4E53"/>
    <w:rsid w:val="001F5893"/>
    <w:rsid w:val="00200181"/>
    <w:rsid w:val="0020187D"/>
    <w:rsid w:val="00205812"/>
    <w:rsid w:val="00207CA3"/>
    <w:rsid w:val="00211EB1"/>
    <w:rsid w:val="00211F39"/>
    <w:rsid w:val="00215A12"/>
    <w:rsid w:val="00217C0D"/>
    <w:rsid w:val="00220AD1"/>
    <w:rsid w:val="0022208E"/>
    <w:rsid w:val="002222E6"/>
    <w:rsid w:val="00225A79"/>
    <w:rsid w:val="00232581"/>
    <w:rsid w:val="00232906"/>
    <w:rsid w:val="002347DD"/>
    <w:rsid w:val="00235D5A"/>
    <w:rsid w:val="002367A3"/>
    <w:rsid w:val="00237321"/>
    <w:rsid w:val="0024070C"/>
    <w:rsid w:val="002422DC"/>
    <w:rsid w:val="00242E71"/>
    <w:rsid w:val="002430C2"/>
    <w:rsid w:val="002478D6"/>
    <w:rsid w:val="00250BA9"/>
    <w:rsid w:val="00251F0A"/>
    <w:rsid w:val="00253EF7"/>
    <w:rsid w:val="0025421F"/>
    <w:rsid w:val="00254A4C"/>
    <w:rsid w:val="00254AEF"/>
    <w:rsid w:val="0025643B"/>
    <w:rsid w:val="0025744D"/>
    <w:rsid w:val="00260944"/>
    <w:rsid w:val="00262103"/>
    <w:rsid w:val="0026336A"/>
    <w:rsid w:val="00263862"/>
    <w:rsid w:val="002639D2"/>
    <w:rsid w:val="00264C94"/>
    <w:rsid w:val="0026748C"/>
    <w:rsid w:val="00267BDA"/>
    <w:rsid w:val="00270904"/>
    <w:rsid w:val="00270E47"/>
    <w:rsid w:val="0027279D"/>
    <w:rsid w:val="00272FEA"/>
    <w:rsid w:val="00273680"/>
    <w:rsid w:val="002736F5"/>
    <w:rsid w:val="0027549C"/>
    <w:rsid w:val="0027664D"/>
    <w:rsid w:val="002777D8"/>
    <w:rsid w:val="0028017D"/>
    <w:rsid w:val="00281622"/>
    <w:rsid w:val="00282A4C"/>
    <w:rsid w:val="00282D73"/>
    <w:rsid w:val="00285570"/>
    <w:rsid w:val="00285C3A"/>
    <w:rsid w:val="0028646B"/>
    <w:rsid w:val="00286B7A"/>
    <w:rsid w:val="00287B9C"/>
    <w:rsid w:val="0029002E"/>
    <w:rsid w:val="00290BC5"/>
    <w:rsid w:val="00290DA2"/>
    <w:rsid w:val="00291E3F"/>
    <w:rsid w:val="00292731"/>
    <w:rsid w:val="00292F20"/>
    <w:rsid w:val="00293EC4"/>
    <w:rsid w:val="002A04C4"/>
    <w:rsid w:val="002A19DB"/>
    <w:rsid w:val="002A29B3"/>
    <w:rsid w:val="002A29D3"/>
    <w:rsid w:val="002A4663"/>
    <w:rsid w:val="002A67B0"/>
    <w:rsid w:val="002A6D42"/>
    <w:rsid w:val="002B1300"/>
    <w:rsid w:val="002B31AD"/>
    <w:rsid w:val="002B4D14"/>
    <w:rsid w:val="002B53D1"/>
    <w:rsid w:val="002B56E2"/>
    <w:rsid w:val="002B5FDB"/>
    <w:rsid w:val="002B60A3"/>
    <w:rsid w:val="002B7B7A"/>
    <w:rsid w:val="002C0BF4"/>
    <w:rsid w:val="002C16CF"/>
    <w:rsid w:val="002C1E1A"/>
    <w:rsid w:val="002C2FB0"/>
    <w:rsid w:val="002C3F38"/>
    <w:rsid w:val="002C4014"/>
    <w:rsid w:val="002C62D0"/>
    <w:rsid w:val="002C67E0"/>
    <w:rsid w:val="002C6873"/>
    <w:rsid w:val="002C7444"/>
    <w:rsid w:val="002D05DA"/>
    <w:rsid w:val="002D0E92"/>
    <w:rsid w:val="002D13BA"/>
    <w:rsid w:val="002D3E83"/>
    <w:rsid w:val="002D5264"/>
    <w:rsid w:val="002D5872"/>
    <w:rsid w:val="002D5FF1"/>
    <w:rsid w:val="002D7BC6"/>
    <w:rsid w:val="002E0BD7"/>
    <w:rsid w:val="002E1D77"/>
    <w:rsid w:val="002E2C49"/>
    <w:rsid w:val="002E428A"/>
    <w:rsid w:val="002E5BA7"/>
    <w:rsid w:val="002E7AD3"/>
    <w:rsid w:val="002F0429"/>
    <w:rsid w:val="002F0E7E"/>
    <w:rsid w:val="002F1A40"/>
    <w:rsid w:val="002F454F"/>
    <w:rsid w:val="002F4A0C"/>
    <w:rsid w:val="002F5791"/>
    <w:rsid w:val="002F5A19"/>
    <w:rsid w:val="002F6DAC"/>
    <w:rsid w:val="002F73C8"/>
    <w:rsid w:val="002F741F"/>
    <w:rsid w:val="002F7468"/>
    <w:rsid w:val="002F7AE4"/>
    <w:rsid w:val="003001B1"/>
    <w:rsid w:val="0030041A"/>
    <w:rsid w:val="003032CF"/>
    <w:rsid w:val="00303415"/>
    <w:rsid w:val="00303D1B"/>
    <w:rsid w:val="003044B0"/>
    <w:rsid w:val="003047D9"/>
    <w:rsid w:val="0030596A"/>
    <w:rsid w:val="00310ACA"/>
    <w:rsid w:val="00313FAE"/>
    <w:rsid w:val="0031509A"/>
    <w:rsid w:val="00315755"/>
    <w:rsid w:val="00315D05"/>
    <w:rsid w:val="00315FEB"/>
    <w:rsid w:val="003175F7"/>
    <w:rsid w:val="003176A9"/>
    <w:rsid w:val="003210E7"/>
    <w:rsid w:val="00321CCA"/>
    <w:rsid w:val="00321D07"/>
    <w:rsid w:val="00323DC6"/>
    <w:rsid w:val="00325E0F"/>
    <w:rsid w:val="00326CF5"/>
    <w:rsid w:val="00330143"/>
    <w:rsid w:val="0033144E"/>
    <w:rsid w:val="003317CC"/>
    <w:rsid w:val="00333B97"/>
    <w:rsid w:val="00337DCC"/>
    <w:rsid w:val="00341601"/>
    <w:rsid w:val="0034178A"/>
    <w:rsid w:val="0034228E"/>
    <w:rsid w:val="0034282E"/>
    <w:rsid w:val="0034299D"/>
    <w:rsid w:val="00344D32"/>
    <w:rsid w:val="003456B9"/>
    <w:rsid w:val="00345A4B"/>
    <w:rsid w:val="003466C0"/>
    <w:rsid w:val="003466D3"/>
    <w:rsid w:val="00350481"/>
    <w:rsid w:val="003539D0"/>
    <w:rsid w:val="00353F16"/>
    <w:rsid w:val="003541DD"/>
    <w:rsid w:val="00354975"/>
    <w:rsid w:val="00354B9F"/>
    <w:rsid w:val="00360988"/>
    <w:rsid w:val="0036265A"/>
    <w:rsid w:val="0036372D"/>
    <w:rsid w:val="00364099"/>
    <w:rsid w:val="003649BC"/>
    <w:rsid w:val="003666E2"/>
    <w:rsid w:val="003676B8"/>
    <w:rsid w:val="00367F8A"/>
    <w:rsid w:val="00371C94"/>
    <w:rsid w:val="003728F2"/>
    <w:rsid w:val="00372C72"/>
    <w:rsid w:val="003740A8"/>
    <w:rsid w:val="00375A7F"/>
    <w:rsid w:val="00376827"/>
    <w:rsid w:val="00376B0B"/>
    <w:rsid w:val="00380120"/>
    <w:rsid w:val="00380916"/>
    <w:rsid w:val="00380B0D"/>
    <w:rsid w:val="00380D86"/>
    <w:rsid w:val="0038188E"/>
    <w:rsid w:val="00382A0A"/>
    <w:rsid w:val="00382E80"/>
    <w:rsid w:val="00385649"/>
    <w:rsid w:val="003861B9"/>
    <w:rsid w:val="003861E1"/>
    <w:rsid w:val="00390995"/>
    <w:rsid w:val="00393038"/>
    <w:rsid w:val="0039322E"/>
    <w:rsid w:val="0039559B"/>
    <w:rsid w:val="00395922"/>
    <w:rsid w:val="003A1049"/>
    <w:rsid w:val="003A15B7"/>
    <w:rsid w:val="003A20BB"/>
    <w:rsid w:val="003A2153"/>
    <w:rsid w:val="003A21C4"/>
    <w:rsid w:val="003A266A"/>
    <w:rsid w:val="003A2722"/>
    <w:rsid w:val="003A2E95"/>
    <w:rsid w:val="003A3993"/>
    <w:rsid w:val="003A68DC"/>
    <w:rsid w:val="003A69D1"/>
    <w:rsid w:val="003A6DF0"/>
    <w:rsid w:val="003A7A57"/>
    <w:rsid w:val="003A7C06"/>
    <w:rsid w:val="003B1105"/>
    <w:rsid w:val="003B1B1E"/>
    <w:rsid w:val="003B309C"/>
    <w:rsid w:val="003B320C"/>
    <w:rsid w:val="003B3435"/>
    <w:rsid w:val="003B3CCA"/>
    <w:rsid w:val="003B4770"/>
    <w:rsid w:val="003C1996"/>
    <w:rsid w:val="003C5A01"/>
    <w:rsid w:val="003C61AD"/>
    <w:rsid w:val="003C64AB"/>
    <w:rsid w:val="003C6A9F"/>
    <w:rsid w:val="003D17D3"/>
    <w:rsid w:val="003D1C68"/>
    <w:rsid w:val="003D25F7"/>
    <w:rsid w:val="003D296C"/>
    <w:rsid w:val="003D308F"/>
    <w:rsid w:val="003D3C6E"/>
    <w:rsid w:val="003D5C60"/>
    <w:rsid w:val="003E00E2"/>
    <w:rsid w:val="003E0494"/>
    <w:rsid w:val="003E08AA"/>
    <w:rsid w:val="003E11F8"/>
    <w:rsid w:val="003E2138"/>
    <w:rsid w:val="003E2B02"/>
    <w:rsid w:val="003E3D85"/>
    <w:rsid w:val="003E3E46"/>
    <w:rsid w:val="003E4302"/>
    <w:rsid w:val="003E4461"/>
    <w:rsid w:val="003E560C"/>
    <w:rsid w:val="003E60E0"/>
    <w:rsid w:val="003E621B"/>
    <w:rsid w:val="003E7A4C"/>
    <w:rsid w:val="003F0B25"/>
    <w:rsid w:val="003F136A"/>
    <w:rsid w:val="003F1735"/>
    <w:rsid w:val="003F1AE9"/>
    <w:rsid w:val="003F4366"/>
    <w:rsid w:val="003F45BD"/>
    <w:rsid w:val="003F67C1"/>
    <w:rsid w:val="003F7413"/>
    <w:rsid w:val="003F7A9E"/>
    <w:rsid w:val="003F7D9F"/>
    <w:rsid w:val="004009CF"/>
    <w:rsid w:val="00401EBE"/>
    <w:rsid w:val="004039BF"/>
    <w:rsid w:val="00403CAC"/>
    <w:rsid w:val="00405DA7"/>
    <w:rsid w:val="00410DF3"/>
    <w:rsid w:val="00412D92"/>
    <w:rsid w:val="0041323B"/>
    <w:rsid w:val="004173E6"/>
    <w:rsid w:val="00420D2E"/>
    <w:rsid w:val="0042278B"/>
    <w:rsid w:val="0042435B"/>
    <w:rsid w:val="00425BA0"/>
    <w:rsid w:val="004262FB"/>
    <w:rsid w:val="0042712A"/>
    <w:rsid w:val="004277A5"/>
    <w:rsid w:val="004327B3"/>
    <w:rsid w:val="00435427"/>
    <w:rsid w:val="00435436"/>
    <w:rsid w:val="00435938"/>
    <w:rsid w:val="00435FBF"/>
    <w:rsid w:val="00435FD6"/>
    <w:rsid w:val="00437431"/>
    <w:rsid w:val="004401F8"/>
    <w:rsid w:val="00440530"/>
    <w:rsid w:val="00442073"/>
    <w:rsid w:val="004421C4"/>
    <w:rsid w:val="00443DEE"/>
    <w:rsid w:val="004450EF"/>
    <w:rsid w:val="00446023"/>
    <w:rsid w:val="00446E6D"/>
    <w:rsid w:val="004476F8"/>
    <w:rsid w:val="00447E90"/>
    <w:rsid w:val="00450C9C"/>
    <w:rsid w:val="00450EA8"/>
    <w:rsid w:val="00451969"/>
    <w:rsid w:val="00451D9B"/>
    <w:rsid w:val="00452084"/>
    <w:rsid w:val="00453453"/>
    <w:rsid w:val="004535B0"/>
    <w:rsid w:val="00453F9B"/>
    <w:rsid w:val="00454BFC"/>
    <w:rsid w:val="004567A1"/>
    <w:rsid w:val="00462BA5"/>
    <w:rsid w:val="00462F3E"/>
    <w:rsid w:val="00463175"/>
    <w:rsid w:val="00463F74"/>
    <w:rsid w:val="00465E0D"/>
    <w:rsid w:val="00470012"/>
    <w:rsid w:val="004703EF"/>
    <w:rsid w:val="00472F32"/>
    <w:rsid w:val="004734EC"/>
    <w:rsid w:val="00473AAA"/>
    <w:rsid w:val="00473E8B"/>
    <w:rsid w:val="0047482B"/>
    <w:rsid w:val="00476C65"/>
    <w:rsid w:val="0047795C"/>
    <w:rsid w:val="00477D80"/>
    <w:rsid w:val="004813C6"/>
    <w:rsid w:val="00485CE5"/>
    <w:rsid w:val="00486889"/>
    <w:rsid w:val="00487F12"/>
    <w:rsid w:val="00490E52"/>
    <w:rsid w:val="00491729"/>
    <w:rsid w:val="004953EE"/>
    <w:rsid w:val="00495648"/>
    <w:rsid w:val="00497986"/>
    <w:rsid w:val="00497BA0"/>
    <w:rsid w:val="004A014A"/>
    <w:rsid w:val="004A098C"/>
    <w:rsid w:val="004A1405"/>
    <w:rsid w:val="004A1606"/>
    <w:rsid w:val="004A29CF"/>
    <w:rsid w:val="004A2FD3"/>
    <w:rsid w:val="004A4D13"/>
    <w:rsid w:val="004A4EEB"/>
    <w:rsid w:val="004A596F"/>
    <w:rsid w:val="004A63E0"/>
    <w:rsid w:val="004B2252"/>
    <w:rsid w:val="004B3CAF"/>
    <w:rsid w:val="004B429E"/>
    <w:rsid w:val="004B44C3"/>
    <w:rsid w:val="004B5840"/>
    <w:rsid w:val="004B6DF1"/>
    <w:rsid w:val="004B7BF1"/>
    <w:rsid w:val="004B7E4A"/>
    <w:rsid w:val="004C0559"/>
    <w:rsid w:val="004C28D7"/>
    <w:rsid w:val="004C38A6"/>
    <w:rsid w:val="004C439F"/>
    <w:rsid w:val="004C685D"/>
    <w:rsid w:val="004C745E"/>
    <w:rsid w:val="004C7DCE"/>
    <w:rsid w:val="004C7E91"/>
    <w:rsid w:val="004D01F7"/>
    <w:rsid w:val="004D119F"/>
    <w:rsid w:val="004D1979"/>
    <w:rsid w:val="004D30E2"/>
    <w:rsid w:val="004D7A1F"/>
    <w:rsid w:val="004D7D5F"/>
    <w:rsid w:val="004E0C95"/>
    <w:rsid w:val="004E1B3E"/>
    <w:rsid w:val="004E221D"/>
    <w:rsid w:val="004E2B7C"/>
    <w:rsid w:val="004E4432"/>
    <w:rsid w:val="004E54C4"/>
    <w:rsid w:val="004E6CC4"/>
    <w:rsid w:val="004E6F98"/>
    <w:rsid w:val="004E7774"/>
    <w:rsid w:val="004E7BCD"/>
    <w:rsid w:val="004F3CF9"/>
    <w:rsid w:val="004F579C"/>
    <w:rsid w:val="004F58B6"/>
    <w:rsid w:val="004F6A6C"/>
    <w:rsid w:val="004F7224"/>
    <w:rsid w:val="005020AB"/>
    <w:rsid w:val="00504419"/>
    <w:rsid w:val="00504FAF"/>
    <w:rsid w:val="00507321"/>
    <w:rsid w:val="00507C93"/>
    <w:rsid w:val="00507EE1"/>
    <w:rsid w:val="005108D2"/>
    <w:rsid w:val="00511853"/>
    <w:rsid w:val="005137ED"/>
    <w:rsid w:val="00516524"/>
    <w:rsid w:val="00517F54"/>
    <w:rsid w:val="00521537"/>
    <w:rsid w:val="00521EB0"/>
    <w:rsid w:val="00523CA1"/>
    <w:rsid w:val="0052577F"/>
    <w:rsid w:val="00525AD2"/>
    <w:rsid w:val="00526079"/>
    <w:rsid w:val="00526645"/>
    <w:rsid w:val="00526DB1"/>
    <w:rsid w:val="00526E2F"/>
    <w:rsid w:val="00530D23"/>
    <w:rsid w:val="0053252D"/>
    <w:rsid w:val="005328AC"/>
    <w:rsid w:val="00533C95"/>
    <w:rsid w:val="005341BA"/>
    <w:rsid w:val="00537056"/>
    <w:rsid w:val="005423A3"/>
    <w:rsid w:val="00545161"/>
    <w:rsid w:val="005515F3"/>
    <w:rsid w:val="0055287A"/>
    <w:rsid w:val="00552A16"/>
    <w:rsid w:val="00552C71"/>
    <w:rsid w:val="00554904"/>
    <w:rsid w:val="0055557A"/>
    <w:rsid w:val="00555D5F"/>
    <w:rsid w:val="00556018"/>
    <w:rsid w:val="0055647B"/>
    <w:rsid w:val="00556F4B"/>
    <w:rsid w:val="00557CAA"/>
    <w:rsid w:val="00560E15"/>
    <w:rsid w:val="0056111D"/>
    <w:rsid w:val="005611B1"/>
    <w:rsid w:val="005627A4"/>
    <w:rsid w:val="00563078"/>
    <w:rsid w:val="00563D28"/>
    <w:rsid w:val="00565DDB"/>
    <w:rsid w:val="00566249"/>
    <w:rsid w:val="00566982"/>
    <w:rsid w:val="00567320"/>
    <w:rsid w:val="005702D2"/>
    <w:rsid w:val="005726B2"/>
    <w:rsid w:val="00573E23"/>
    <w:rsid w:val="0057706B"/>
    <w:rsid w:val="00577873"/>
    <w:rsid w:val="0057798E"/>
    <w:rsid w:val="00580840"/>
    <w:rsid w:val="00580916"/>
    <w:rsid w:val="0058113F"/>
    <w:rsid w:val="00581C3B"/>
    <w:rsid w:val="005837AD"/>
    <w:rsid w:val="00585A22"/>
    <w:rsid w:val="00585BE0"/>
    <w:rsid w:val="005866C4"/>
    <w:rsid w:val="00586CC0"/>
    <w:rsid w:val="00586E1F"/>
    <w:rsid w:val="00587996"/>
    <w:rsid w:val="00587C87"/>
    <w:rsid w:val="00590F6B"/>
    <w:rsid w:val="00591AE2"/>
    <w:rsid w:val="0059210A"/>
    <w:rsid w:val="005923E6"/>
    <w:rsid w:val="005931DA"/>
    <w:rsid w:val="00593396"/>
    <w:rsid w:val="00593A11"/>
    <w:rsid w:val="0059432E"/>
    <w:rsid w:val="005943D2"/>
    <w:rsid w:val="005952DE"/>
    <w:rsid w:val="00596586"/>
    <w:rsid w:val="0059661F"/>
    <w:rsid w:val="00596BBC"/>
    <w:rsid w:val="005A308B"/>
    <w:rsid w:val="005A382D"/>
    <w:rsid w:val="005A4331"/>
    <w:rsid w:val="005A4628"/>
    <w:rsid w:val="005A469E"/>
    <w:rsid w:val="005A4B14"/>
    <w:rsid w:val="005A5C1C"/>
    <w:rsid w:val="005A5DAA"/>
    <w:rsid w:val="005A652F"/>
    <w:rsid w:val="005A65DD"/>
    <w:rsid w:val="005A69ED"/>
    <w:rsid w:val="005A6E1C"/>
    <w:rsid w:val="005B2129"/>
    <w:rsid w:val="005B6484"/>
    <w:rsid w:val="005B676F"/>
    <w:rsid w:val="005B7C3A"/>
    <w:rsid w:val="005C1721"/>
    <w:rsid w:val="005C4433"/>
    <w:rsid w:val="005C52C7"/>
    <w:rsid w:val="005C5751"/>
    <w:rsid w:val="005C6C1D"/>
    <w:rsid w:val="005D01BB"/>
    <w:rsid w:val="005D19DB"/>
    <w:rsid w:val="005D3BE7"/>
    <w:rsid w:val="005D3DE5"/>
    <w:rsid w:val="005D5551"/>
    <w:rsid w:val="005D58E5"/>
    <w:rsid w:val="005D5AD0"/>
    <w:rsid w:val="005D6D5D"/>
    <w:rsid w:val="005D7452"/>
    <w:rsid w:val="005D7744"/>
    <w:rsid w:val="005E2D71"/>
    <w:rsid w:val="005E3E85"/>
    <w:rsid w:val="005E3EA3"/>
    <w:rsid w:val="005E42C6"/>
    <w:rsid w:val="005E48FC"/>
    <w:rsid w:val="005E4F8B"/>
    <w:rsid w:val="005E60BB"/>
    <w:rsid w:val="005E60DC"/>
    <w:rsid w:val="005E7AC2"/>
    <w:rsid w:val="005F13A4"/>
    <w:rsid w:val="005F13FA"/>
    <w:rsid w:val="005F16C0"/>
    <w:rsid w:val="005F25A6"/>
    <w:rsid w:val="005F41BB"/>
    <w:rsid w:val="005F41C1"/>
    <w:rsid w:val="005F6568"/>
    <w:rsid w:val="005F7111"/>
    <w:rsid w:val="006024F7"/>
    <w:rsid w:val="00603156"/>
    <w:rsid w:val="00604277"/>
    <w:rsid w:val="0060513C"/>
    <w:rsid w:val="00606749"/>
    <w:rsid w:val="00607464"/>
    <w:rsid w:val="0061161E"/>
    <w:rsid w:val="0061552E"/>
    <w:rsid w:val="006157D6"/>
    <w:rsid w:val="00615E67"/>
    <w:rsid w:val="006174F9"/>
    <w:rsid w:val="00617CDE"/>
    <w:rsid w:val="00617ECE"/>
    <w:rsid w:val="0062094F"/>
    <w:rsid w:val="00620FE3"/>
    <w:rsid w:val="00621C51"/>
    <w:rsid w:val="00622D32"/>
    <w:rsid w:val="00623D00"/>
    <w:rsid w:val="006242F7"/>
    <w:rsid w:val="00625516"/>
    <w:rsid w:val="00625A31"/>
    <w:rsid w:val="0062719A"/>
    <w:rsid w:val="0063315F"/>
    <w:rsid w:val="006335BC"/>
    <w:rsid w:val="00633DF0"/>
    <w:rsid w:val="00635A28"/>
    <w:rsid w:val="00635BB0"/>
    <w:rsid w:val="00635CBD"/>
    <w:rsid w:val="0063763D"/>
    <w:rsid w:val="00640EAF"/>
    <w:rsid w:val="00640EF8"/>
    <w:rsid w:val="00641509"/>
    <w:rsid w:val="006419D1"/>
    <w:rsid w:val="00643040"/>
    <w:rsid w:val="00643257"/>
    <w:rsid w:val="00646021"/>
    <w:rsid w:val="00646A89"/>
    <w:rsid w:val="00650155"/>
    <w:rsid w:val="00651C89"/>
    <w:rsid w:val="006525C5"/>
    <w:rsid w:val="00652756"/>
    <w:rsid w:val="00652FA5"/>
    <w:rsid w:val="00654FE0"/>
    <w:rsid w:val="00655909"/>
    <w:rsid w:val="00656FBD"/>
    <w:rsid w:val="006577C5"/>
    <w:rsid w:val="006578BA"/>
    <w:rsid w:val="006579EB"/>
    <w:rsid w:val="0066131A"/>
    <w:rsid w:val="00662921"/>
    <w:rsid w:val="0066490A"/>
    <w:rsid w:val="00664BC9"/>
    <w:rsid w:val="00664C6B"/>
    <w:rsid w:val="00665691"/>
    <w:rsid w:val="00666684"/>
    <w:rsid w:val="0066673C"/>
    <w:rsid w:val="006667B3"/>
    <w:rsid w:val="00667CFF"/>
    <w:rsid w:val="00671702"/>
    <w:rsid w:val="0067207B"/>
    <w:rsid w:val="00674BDB"/>
    <w:rsid w:val="00675733"/>
    <w:rsid w:val="0067621C"/>
    <w:rsid w:val="00677F50"/>
    <w:rsid w:val="00681574"/>
    <w:rsid w:val="006840D9"/>
    <w:rsid w:val="00684B27"/>
    <w:rsid w:val="00685775"/>
    <w:rsid w:val="00687C0F"/>
    <w:rsid w:val="00690033"/>
    <w:rsid w:val="00696993"/>
    <w:rsid w:val="006A0326"/>
    <w:rsid w:val="006A228C"/>
    <w:rsid w:val="006A39AA"/>
    <w:rsid w:val="006A47E8"/>
    <w:rsid w:val="006A4D01"/>
    <w:rsid w:val="006A5998"/>
    <w:rsid w:val="006A5DC3"/>
    <w:rsid w:val="006A6166"/>
    <w:rsid w:val="006A6554"/>
    <w:rsid w:val="006A6C59"/>
    <w:rsid w:val="006B0921"/>
    <w:rsid w:val="006B31CB"/>
    <w:rsid w:val="006B3D16"/>
    <w:rsid w:val="006B603C"/>
    <w:rsid w:val="006B700E"/>
    <w:rsid w:val="006B77F9"/>
    <w:rsid w:val="006C26D9"/>
    <w:rsid w:val="006C282D"/>
    <w:rsid w:val="006C289C"/>
    <w:rsid w:val="006C3978"/>
    <w:rsid w:val="006C3D2B"/>
    <w:rsid w:val="006C413E"/>
    <w:rsid w:val="006C4766"/>
    <w:rsid w:val="006C6805"/>
    <w:rsid w:val="006D4876"/>
    <w:rsid w:val="006D49BA"/>
    <w:rsid w:val="006D6537"/>
    <w:rsid w:val="006D7446"/>
    <w:rsid w:val="006E15A4"/>
    <w:rsid w:val="006E1B34"/>
    <w:rsid w:val="006E1FF5"/>
    <w:rsid w:val="006E44ED"/>
    <w:rsid w:val="006F00AA"/>
    <w:rsid w:val="006F6A3F"/>
    <w:rsid w:val="007009FC"/>
    <w:rsid w:val="00700C07"/>
    <w:rsid w:val="0070114B"/>
    <w:rsid w:val="007014F8"/>
    <w:rsid w:val="00701B22"/>
    <w:rsid w:val="00702DE6"/>
    <w:rsid w:val="00703434"/>
    <w:rsid w:val="0070362A"/>
    <w:rsid w:val="00704AE4"/>
    <w:rsid w:val="00704FA5"/>
    <w:rsid w:val="007144CD"/>
    <w:rsid w:val="007157B2"/>
    <w:rsid w:val="00716A17"/>
    <w:rsid w:val="0071781B"/>
    <w:rsid w:val="007206F1"/>
    <w:rsid w:val="00720EF9"/>
    <w:rsid w:val="00722F22"/>
    <w:rsid w:val="00723143"/>
    <w:rsid w:val="00723897"/>
    <w:rsid w:val="0072409E"/>
    <w:rsid w:val="007241C5"/>
    <w:rsid w:val="00724595"/>
    <w:rsid w:val="007245F9"/>
    <w:rsid w:val="007320B0"/>
    <w:rsid w:val="00732ECE"/>
    <w:rsid w:val="007377F0"/>
    <w:rsid w:val="00740161"/>
    <w:rsid w:val="00742026"/>
    <w:rsid w:val="007433ED"/>
    <w:rsid w:val="00743A0C"/>
    <w:rsid w:val="007441B9"/>
    <w:rsid w:val="0074438A"/>
    <w:rsid w:val="00744FC1"/>
    <w:rsid w:val="00745BB0"/>
    <w:rsid w:val="0074624A"/>
    <w:rsid w:val="00746252"/>
    <w:rsid w:val="0074762D"/>
    <w:rsid w:val="00747942"/>
    <w:rsid w:val="007514EC"/>
    <w:rsid w:val="007515BC"/>
    <w:rsid w:val="00751C72"/>
    <w:rsid w:val="00752248"/>
    <w:rsid w:val="0075355C"/>
    <w:rsid w:val="00754767"/>
    <w:rsid w:val="007549BE"/>
    <w:rsid w:val="007551DE"/>
    <w:rsid w:val="00757D31"/>
    <w:rsid w:val="00762692"/>
    <w:rsid w:val="00762E0A"/>
    <w:rsid w:val="007630D0"/>
    <w:rsid w:val="00765228"/>
    <w:rsid w:val="007667B3"/>
    <w:rsid w:val="00766A61"/>
    <w:rsid w:val="00770AB9"/>
    <w:rsid w:val="007714CD"/>
    <w:rsid w:val="007714F3"/>
    <w:rsid w:val="0077255E"/>
    <w:rsid w:val="00773078"/>
    <w:rsid w:val="00775B0F"/>
    <w:rsid w:val="00776614"/>
    <w:rsid w:val="00776774"/>
    <w:rsid w:val="00780A62"/>
    <w:rsid w:val="00781A1A"/>
    <w:rsid w:val="00785533"/>
    <w:rsid w:val="00785732"/>
    <w:rsid w:val="00785DBF"/>
    <w:rsid w:val="0078618D"/>
    <w:rsid w:val="0078746E"/>
    <w:rsid w:val="0079001C"/>
    <w:rsid w:val="00791EC9"/>
    <w:rsid w:val="00792582"/>
    <w:rsid w:val="00792F78"/>
    <w:rsid w:val="007936A8"/>
    <w:rsid w:val="00794D98"/>
    <w:rsid w:val="00795CDB"/>
    <w:rsid w:val="0079722C"/>
    <w:rsid w:val="007A18BC"/>
    <w:rsid w:val="007A4539"/>
    <w:rsid w:val="007A6F72"/>
    <w:rsid w:val="007A7AF7"/>
    <w:rsid w:val="007B4F29"/>
    <w:rsid w:val="007B4F3B"/>
    <w:rsid w:val="007B6024"/>
    <w:rsid w:val="007B68A0"/>
    <w:rsid w:val="007B714D"/>
    <w:rsid w:val="007C53AD"/>
    <w:rsid w:val="007C568A"/>
    <w:rsid w:val="007C56D1"/>
    <w:rsid w:val="007C7D28"/>
    <w:rsid w:val="007D1491"/>
    <w:rsid w:val="007D1941"/>
    <w:rsid w:val="007D1FF1"/>
    <w:rsid w:val="007D3614"/>
    <w:rsid w:val="007D4D36"/>
    <w:rsid w:val="007D67C1"/>
    <w:rsid w:val="007D6E0C"/>
    <w:rsid w:val="007D7A1C"/>
    <w:rsid w:val="007E03C6"/>
    <w:rsid w:val="007E0EDC"/>
    <w:rsid w:val="007E126F"/>
    <w:rsid w:val="007E1E1D"/>
    <w:rsid w:val="007E2953"/>
    <w:rsid w:val="007E2F03"/>
    <w:rsid w:val="007E379E"/>
    <w:rsid w:val="007E63F1"/>
    <w:rsid w:val="007F0166"/>
    <w:rsid w:val="007F1472"/>
    <w:rsid w:val="007F2419"/>
    <w:rsid w:val="007F36B0"/>
    <w:rsid w:val="007F382A"/>
    <w:rsid w:val="007F4FE1"/>
    <w:rsid w:val="007F5A37"/>
    <w:rsid w:val="00800115"/>
    <w:rsid w:val="00800B2A"/>
    <w:rsid w:val="00800EF1"/>
    <w:rsid w:val="008011A5"/>
    <w:rsid w:val="0080147F"/>
    <w:rsid w:val="00801A6D"/>
    <w:rsid w:val="00801FB6"/>
    <w:rsid w:val="00803345"/>
    <w:rsid w:val="00803EE9"/>
    <w:rsid w:val="00804852"/>
    <w:rsid w:val="008055A4"/>
    <w:rsid w:val="00806300"/>
    <w:rsid w:val="008076C1"/>
    <w:rsid w:val="00810905"/>
    <w:rsid w:val="00812079"/>
    <w:rsid w:val="008129E2"/>
    <w:rsid w:val="0081357B"/>
    <w:rsid w:val="008148AD"/>
    <w:rsid w:val="008156AC"/>
    <w:rsid w:val="00815EC5"/>
    <w:rsid w:val="00816DA7"/>
    <w:rsid w:val="0082092D"/>
    <w:rsid w:val="00821760"/>
    <w:rsid w:val="00823779"/>
    <w:rsid w:val="0082795F"/>
    <w:rsid w:val="008306FA"/>
    <w:rsid w:val="008307E2"/>
    <w:rsid w:val="0083240E"/>
    <w:rsid w:val="00833E3B"/>
    <w:rsid w:val="00834B24"/>
    <w:rsid w:val="0083630E"/>
    <w:rsid w:val="00836E64"/>
    <w:rsid w:val="0084074D"/>
    <w:rsid w:val="008421AD"/>
    <w:rsid w:val="008438AB"/>
    <w:rsid w:val="008450E2"/>
    <w:rsid w:val="00845124"/>
    <w:rsid w:val="00845B9E"/>
    <w:rsid w:val="0084628D"/>
    <w:rsid w:val="00846FBE"/>
    <w:rsid w:val="008505EF"/>
    <w:rsid w:val="00852237"/>
    <w:rsid w:val="008526E2"/>
    <w:rsid w:val="00853036"/>
    <w:rsid w:val="00855862"/>
    <w:rsid w:val="0085628A"/>
    <w:rsid w:val="00856961"/>
    <w:rsid w:val="008569DE"/>
    <w:rsid w:val="008578F9"/>
    <w:rsid w:val="0086052E"/>
    <w:rsid w:val="00860837"/>
    <w:rsid w:val="0086154E"/>
    <w:rsid w:val="008619F8"/>
    <w:rsid w:val="00864776"/>
    <w:rsid w:val="00864BF4"/>
    <w:rsid w:val="00865BC5"/>
    <w:rsid w:val="00867FCB"/>
    <w:rsid w:val="00870223"/>
    <w:rsid w:val="008709C4"/>
    <w:rsid w:val="00871560"/>
    <w:rsid w:val="00872B1C"/>
    <w:rsid w:val="00876FF4"/>
    <w:rsid w:val="008770B0"/>
    <w:rsid w:val="008770DC"/>
    <w:rsid w:val="008813B5"/>
    <w:rsid w:val="00882286"/>
    <w:rsid w:val="00883F17"/>
    <w:rsid w:val="00885148"/>
    <w:rsid w:val="00885AE0"/>
    <w:rsid w:val="00886255"/>
    <w:rsid w:val="00890083"/>
    <w:rsid w:val="00891BFB"/>
    <w:rsid w:val="008924B9"/>
    <w:rsid w:val="00893724"/>
    <w:rsid w:val="00893BBE"/>
    <w:rsid w:val="008941AE"/>
    <w:rsid w:val="0089498B"/>
    <w:rsid w:val="00897491"/>
    <w:rsid w:val="008A1C11"/>
    <w:rsid w:val="008A2F80"/>
    <w:rsid w:val="008A3C72"/>
    <w:rsid w:val="008A4F59"/>
    <w:rsid w:val="008A515C"/>
    <w:rsid w:val="008A59BF"/>
    <w:rsid w:val="008A5E99"/>
    <w:rsid w:val="008A5EA0"/>
    <w:rsid w:val="008A642B"/>
    <w:rsid w:val="008A7152"/>
    <w:rsid w:val="008B001B"/>
    <w:rsid w:val="008B3B0C"/>
    <w:rsid w:val="008B451E"/>
    <w:rsid w:val="008B7B88"/>
    <w:rsid w:val="008C0F48"/>
    <w:rsid w:val="008C13B3"/>
    <w:rsid w:val="008C1A8F"/>
    <w:rsid w:val="008C23FB"/>
    <w:rsid w:val="008C32FF"/>
    <w:rsid w:val="008C3F97"/>
    <w:rsid w:val="008C485F"/>
    <w:rsid w:val="008C5212"/>
    <w:rsid w:val="008C52DE"/>
    <w:rsid w:val="008C67F7"/>
    <w:rsid w:val="008C7EFC"/>
    <w:rsid w:val="008D087E"/>
    <w:rsid w:val="008D145B"/>
    <w:rsid w:val="008D458A"/>
    <w:rsid w:val="008D5CF8"/>
    <w:rsid w:val="008E0ABA"/>
    <w:rsid w:val="008E0B5F"/>
    <w:rsid w:val="008E2EC0"/>
    <w:rsid w:val="008E36A5"/>
    <w:rsid w:val="008E3805"/>
    <w:rsid w:val="008E3821"/>
    <w:rsid w:val="008E5C31"/>
    <w:rsid w:val="008E60A0"/>
    <w:rsid w:val="008E67F6"/>
    <w:rsid w:val="008F1DF5"/>
    <w:rsid w:val="008F2B37"/>
    <w:rsid w:val="008F35D4"/>
    <w:rsid w:val="008F4248"/>
    <w:rsid w:val="008F5B7E"/>
    <w:rsid w:val="008F5D24"/>
    <w:rsid w:val="008F6FD6"/>
    <w:rsid w:val="008F7577"/>
    <w:rsid w:val="008F7816"/>
    <w:rsid w:val="00900CA6"/>
    <w:rsid w:val="00900F2C"/>
    <w:rsid w:val="0090149F"/>
    <w:rsid w:val="00902373"/>
    <w:rsid w:val="0090352B"/>
    <w:rsid w:val="0090495D"/>
    <w:rsid w:val="00911424"/>
    <w:rsid w:val="009122C5"/>
    <w:rsid w:val="00914B93"/>
    <w:rsid w:val="00914C35"/>
    <w:rsid w:val="009165EA"/>
    <w:rsid w:val="00916997"/>
    <w:rsid w:val="00916CBC"/>
    <w:rsid w:val="009178DA"/>
    <w:rsid w:val="0092085A"/>
    <w:rsid w:val="0092108B"/>
    <w:rsid w:val="00922BA5"/>
    <w:rsid w:val="009232A3"/>
    <w:rsid w:val="00923DAC"/>
    <w:rsid w:val="0092569F"/>
    <w:rsid w:val="009258E0"/>
    <w:rsid w:val="00930167"/>
    <w:rsid w:val="0093098D"/>
    <w:rsid w:val="009336CC"/>
    <w:rsid w:val="00933D79"/>
    <w:rsid w:val="0093427B"/>
    <w:rsid w:val="00934F80"/>
    <w:rsid w:val="009352D9"/>
    <w:rsid w:val="00935E62"/>
    <w:rsid w:val="00936735"/>
    <w:rsid w:val="00937CC4"/>
    <w:rsid w:val="00940178"/>
    <w:rsid w:val="00942A6D"/>
    <w:rsid w:val="00942B07"/>
    <w:rsid w:val="009431D9"/>
    <w:rsid w:val="00944BD7"/>
    <w:rsid w:val="009477BC"/>
    <w:rsid w:val="00947ED2"/>
    <w:rsid w:val="00951863"/>
    <w:rsid w:val="009523CB"/>
    <w:rsid w:val="00952F0B"/>
    <w:rsid w:val="0095380B"/>
    <w:rsid w:val="00953CF5"/>
    <w:rsid w:val="0095456F"/>
    <w:rsid w:val="009555FE"/>
    <w:rsid w:val="00955705"/>
    <w:rsid w:val="00955A0B"/>
    <w:rsid w:val="00955F38"/>
    <w:rsid w:val="00956B9B"/>
    <w:rsid w:val="00957217"/>
    <w:rsid w:val="009601DA"/>
    <w:rsid w:val="00960D00"/>
    <w:rsid w:val="00960D2D"/>
    <w:rsid w:val="00961725"/>
    <w:rsid w:val="00963CE8"/>
    <w:rsid w:val="009640CB"/>
    <w:rsid w:val="00964123"/>
    <w:rsid w:val="009662B6"/>
    <w:rsid w:val="0097275E"/>
    <w:rsid w:val="0097332F"/>
    <w:rsid w:val="009774E8"/>
    <w:rsid w:val="00980577"/>
    <w:rsid w:val="00980D62"/>
    <w:rsid w:val="00981FF3"/>
    <w:rsid w:val="0098300E"/>
    <w:rsid w:val="009859C7"/>
    <w:rsid w:val="00985B0F"/>
    <w:rsid w:val="0098616E"/>
    <w:rsid w:val="0099116E"/>
    <w:rsid w:val="00991E63"/>
    <w:rsid w:val="009926DC"/>
    <w:rsid w:val="00992DAE"/>
    <w:rsid w:val="009949A2"/>
    <w:rsid w:val="0099505F"/>
    <w:rsid w:val="00995184"/>
    <w:rsid w:val="00996A20"/>
    <w:rsid w:val="0099783A"/>
    <w:rsid w:val="00997C29"/>
    <w:rsid w:val="009A2F2C"/>
    <w:rsid w:val="009A4056"/>
    <w:rsid w:val="009A4244"/>
    <w:rsid w:val="009A51BD"/>
    <w:rsid w:val="009A5AC7"/>
    <w:rsid w:val="009A5BEE"/>
    <w:rsid w:val="009A617F"/>
    <w:rsid w:val="009A6838"/>
    <w:rsid w:val="009A68DA"/>
    <w:rsid w:val="009A6DBF"/>
    <w:rsid w:val="009A7CB7"/>
    <w:rsid w:val="009B06ED"/>
    <w:rsid w:val="009B10EB"/>
    <w:rsid w:val="009B247A"/>
    <w:rsid w:val="009B3336"/>
    <w:rsid w:val="009B35E6"/>
    <w:rsid w:val="009B400A"/>
    <w:rsid w:val="009B43B3"/>
    <w:rsid w:val="009B4C8C"/>
    <w:rsid w:val="009B5139"/>
    <w:rsid w:val="009B59EB"/>
    <w:rsid w:val="009B619F"/>
    <w:rsid w:val="009B62DA"/>
    <w:rsid w:val="009B68F2"/>
    <w:rsid w:val="009B706F"/>
    <w:rsid w:val="009B75AA"/>
    <w:rsid w:val="009C5444"/>
    <w:rsid w:val="009C6F77"/>
    <w:rsid w:val="009D4230"/>
    <w:rsid w:val="009D591B"/>
    <w:rsid w:val="009D6347"/>
    <w:rsid w:val="009D7554"/>
    <w:rsid w:val="009D783B"/>
    <w:rsid w:val="009E076A"/>
    <w:rsid w:val="009E188E"/>
    <w:rsid w:val="009E1E6C"/>
    <w:rsid w:val="009E3282"/>
    <w:rsid w:val="009E3F3C"/>
    <w:rsid w:val="009E41C1"/>
    <w:rsid w:val="009E54D5"/>
    <w:rsid w:val="009E57B8"/>
    <w:rsid w:val="009E705F"/>
    <w:rsid w:val="009F3588"/>
    <w:rsid w:val="009F5735"/>
    <w:rsid w:val="009F629B"/>
    <w:rsid w:val="009F6391"/>
    <w:rsid w:val="009F7EDE"/>
    <w:rsid w:val="00A03D17"/>
    <w:rsid w:val="00A044BF"/>
    <w:rsid w:val="00A04CF9"/>
    <w:rsid w:val="00A05F40"/>
    <w:rsid w:val="00A06BD3"/>
    <w:rsid w:val="00A11E20"/>
    <w:rsid w:val="00A1265D"/>
    <w:rsid w:val="00A12CD7"/>
    <w:rsid w:val="00A1462B"/>
    <w:rsid w:val="00A174F5"/>
    <w:rsid w:val="00A22133"/>
    <w:rsid w:val="00A237B7"/>
    <w:rsid w:val="00A23FAA"/>
    <w:rsid w:val="00A24DB7"/>
    <w:rsid w:val="00A2782A"/>
    <w:rsid w:val="00A27CD6"/>
    <w:rsid w:val="00A27DC6"/>
    <w:rsid w:val="00A339E7"/>
    <w:rsid w:val="00A37E0C"/>
    <w:rsid w:val="00A37E7F"/>
    <w:rsid w:val="00A40E38"/>
    <w:rsid w:val="00A415B7"/>
    <w:rsid w:val="00A41652"/>
    <w:rsid w:val="00A432FA"/>
    <w:rsid w:val="00A44E0D"/>
    <w:rsid w:val="00A4711C"/>
    <w:rsid w:val="00A478DB"/>
    <w:rsid w:val="00A47EAB"/>
    <w:rsid w:val="00A500D6"/>
    <w:rsid w:val="00A508AD"/>
    <w:rsid w:val="00A50D71"/>
    <w:rsid w:val="00A50FE8"/>
    <w:rsid w:val="00A51787"/>
    <w:rsid w:val="00A52038"/>
    <w:rsid w:val="00A527CD"/>
    <w:rsid w:val="00A53063"/>
    <w:rsid w:val="00A54132"/>
    <w:rsid w:val="00A56262"/>
    <w:rsid w:val="00A564CB"/>
    <w:rsid w:val="00A56771"/>
    <w:rsid w:val="00A6031F"/>
    <w:rsid w:val="00A60C44"/>
    <w:rsid w:val="00A615F1"/>
    <w:rsid w:val="00A62A30"/>
    <w:rsid w:val="00A64385"/>
    <w:rsid w:val="00A6583E"/>
    <w:rsid w:val="00A66CBB"/>
    <w:rsid w:val="00A66D49"/>
    <w:rsid w:val="00A712C6"/>
    <w:rsid w:val="00A71500"/>
    <w:rsid w:val="00A715F7"/>
    <w:rsid w:val="00A7176B"/>
    <w:rsid w:val="00A72004"/>
    <w:rsid w:val="00A725BE"/>
    <w:rsid w:val="00A72A66"/>
    <w:rsid w:val="00A74B1A"/>
    <w:rsid w:val="00A752F7"/>
    <w:rsid w:val="00A762D6"/>
    <w:rsid w:val="00A80507"/>
    <w:rsid w:val="00A8153B"/>
    <w:rsid w:val="00A81817"/>
    <w:rsid w:val="00A8182C"/>
    <w:rsid w:val="00A836C7"/>
    <w:rsid w:val="00A86C31"/>
    <w:rsid w:val="00A8716A"/>
    <w:rsid w:val="00A871F5"/>
    <w:rsid w:val="00A90354"/>
    <w:rsid w:val="00A90B08"/>
    <w:rsid w:val="00A916E4"/>
    <w:rsid w:val="00A9272B"/>
    <w:rsid w:val="00A960D4"/>
    <w:rsid w:val="00A967F9"/>
    <w:rsid w:val="00A976C6"/>
    <w:rsid w:val="00A97852"/>
    <w:rsid w:val="00A9792E"/>
    <w:rsid w:val="00AA012A"/>
    <w:rsid w:val="00AA0CB3"/>
    <w:rsid w:val="00AA1152"/>
    <w:rsid w:val="00AA3ABE"/>
    <w:rsid w:val="00AA5BE1"/>
    <w:rsid w:val="00AA5FA9"/>
    <w:rsid w:val="00AA61F2"/>
    <w:rsid w:val="00AA6E78"/>
    <w:rsid w:val="00AB008C"/>
    <w:rsid w:val="00AB027B"/>
    <w:rsid w:val="00AB0BEC"/>
    <w:rsid w:val="00AB100A"/>
    <w:rsid w:val="00AB33B3"/>
    <w:rsid w:val="00AB3792"/>
    <w:rsid w:val="00AB395C"/>
    <w:rsid w:val="00AB5A1E"/>
    <w:rsid w:val="00AB715D"/>
    <w:rsid w:val="00AB73FE"/>
    <w:rsid w:val="00AB74A8"/>
    <w:rsid w:val="00AB7661"/>
    <w:rsid w:val="00AC0C36"/>
    <w:rsid w:val="00AC11FE"/>
    <w:rsid w:val="00AC2037"/>
    <w:rsid w:val="00AC22B3"/>
    <w:rsid w:val="00AC28F3"/>
    <w:rsid w:val="00AC2E75"/>
    <w:rsid w:val="00AC5002"/>
    <w:rsid w:val="00AC551B"/>
    <w:rsid w:val="00AC69A5"/>
    <w:rsid w:val="00AC7907"/>
    <w:rsid w:val="00AD165B"/>
    <w:rsid w:val="00AD21C5"/>
    <w:rsid w:val="00AD2EF8"/>
    <w:rsid w:val="00AD307F"/>
    <w:rsid w:val="00AD3C34"/>
    <w:rsid w:val="00AD62C3"/>
    <w:rsid w:val="00AD693F"/>
    <w:rsid w:val="00AD750D"/>
    <w:rsid w:val="00AD789F"/>
    <w:rsid w:val="00AD7CF4"/>
    <w:rsid w:val="00AD7F52"/>
    <w:rsid w:val="00AE1777"/>
    <w:rsid w:val="00AE350A"/>
    <w:rsid w:val="00AF1412"/>
    <w:rsid w:val="00AF144C"/>
    <w:rsid w:val="00AF1557"/>
    <w:rsid w:val="00AF1666"/>
    <w:rsid w:val="00AF1DCD"/>
    <w:rsid w:val="00AF27D6"/>
    <w:rsid w:val="00AF4115"/>
    <w:rsid w:val="00AF710F"/>
    <w:rsid w:val="00AF7345"/>
    <w:rsid w:val="00B01033"/>
    <w:rsid w:val="00B01203"/>
    <w:rsid w:val="00B018B7"/>
    <w:rsid w:val="00B02C33"/>
    <w:rsid w:val="00B0540F"/>
    <w:rsid w:val="00B05634"/>
    <w:rsid w:val="00B05B9A"/>
    <w:rsid w:val="00B05D52"/>
    <w:rsid w:val="00B07B27"/>
    <w:rsid w:val="00B07DD7"/>
    <w:rsid w:val="00B12DF3"/>
    <w:rsid w:val="00B131C1"/>
    <w:rsid w:val="00B131EA"/>
    <w:rsid w:val="00B16B98"/>
    <w:rsid w:val="00B17106"/>
    <w:rsid w:val="00B20A0F"/>
    <w:rsid w:val="00B20C6D"/>
    <w:rsid w:val="00B2360E"/>
    <w:rsid w:val="00B2396D"/>
    <w:rsid w:val="00B24828"/>
    <w:rsid w:val="00B25A18"/>
    <w:rsid w:val="00B25E2A"/>
    <w:rsid w:val="00B26C2B"/>
    <w:rsid w:val="00B26FA4"/>
    <w:rsid w:val="00B27823"/>
    <w:rsid w:val="00B305DF"/>
    <w:rsid w:val="00B308D0"/>
    <w:rsid w:val="00B322F8"/>
    <w:rsid w:val="00B32831"/>
    <w:rsid w:val="00B33ABC"/>
    <w:rsid w:val="00B35F56"/>
    <w:rsid w:val="00B36BB6"/>
    <w:rsid w:val="00B3759E"/>
    <w:rsid w:val="00B37B5A"/>
    <w:rsid w:val="00B414BB"/>
    <w:rsid w:val="00B43B19"/>
    <w:rsid w:val="00B4556C"/>
    <w:rsid w:val="00B4621E"/>
    <w:rsid w:val="00B4735E"/>
    <w:rsid w:val="00B50B38"/>
    <w:rsid w:val="00B51827"/>
    <w:rsid w:val="00B52185"/>
    <w:rsid w:val="00B5263B"/>
    <w:rsid w:val="00B5278F"/>
    <w:rsid w:val="00B539B1"/>
    <w:rsid w:val="00B53E57"/>
    <w:rsid w:val="00B53F8B"/>
    <w:rsid w:val="00B546DA"/>
    <w:rsid w:val="00B547AE"/>
    <w:rsid w:val="00B558B1"/>
    <w:rsid w:val="00B60E0E"/>
    <w:rsid w:val="00B62F50"/>
    <w:rsid w:val="00B64DC3"/>
    <w:rsid w:val="00B65261"/>
    <w:rsid w:val="00B65A0C"/>
    <w:rsid w:val="00B65E79"/>
    <w:rsid w:val="00B666C1"/>
    <w:rsid w:val="00B66831"/>
    <w:rsid w:val="00B66FF7"/>
    <w:rsid w:val="00B6759E"/>
    <w:rsid w:val="00B70671"/>
    <w:rsid w:val="00B70AF0"/>
    <w:rsid w:val="00B727AC"/>
    <w:rsid w:val="00B73595"/>
    <w:rsid w:val="00B740F7"/>
    <w:rsid w:val="00B7422A"/>
    <w:rsid w:val="00B74E81"/>
    <w:rsid w:val="00B75417"/>
    <w:rsid w:val="00B801D4"/>
    <w:rsid w:val="00B81308"/>
    <w:rsid w:val="00B8487A"/>
    <w:rsid w:val="00B84883"/>
    <w:rsid w:val="00B84FFB"/>
    <w:rsid w:val="00B8525E"/>
    <w:rsid w:val="00B855E4"/>
    <w:rsid w:val="00B85679"/>
    <w:rsid w:val="00B856B0"/>
    <w:rsid w:val="00B8780C"/>
    <w:rsid w:val="00B90596"/>
    <w:rsid w:val="00B90C21"/>
    <w:rsid w:val="00B915A3"/>
    <w:rsid w:val="00B918B7"/>
    <w:rsid w:val="00B9228B"/>
    <w:rsid w:val="00B93AE2"/>
    <w:rsid w:val="00B95D2C"/>
    <w:rsid w:val="00B96F81"/>
    <w:rsid w:val="00B97DD8"/>
    <w:rsid w:val="00BA20C9"/>
    <w:rsid w:val="00BB03BF"/>
    <w:rsid w:val="00BB03E5"/>
    <w:rsid w:val="00BB060E"/>
    <w:rsid w:val="00BB0CE0"/>
    <w:rsid w:val="00BB0DA5"/>
    <w:rsid w:val="00BB15D0"/>
    <w:rsid w:val="00BB2389"/>
    <w:rsid w:val="00BB4854"/>
    <w:rsid w:val="00BB5028"/>
    <w:rsid w:val="00BB5DD2"/>
    <w:rsid w:val="00BB69BA"/>
    <w:rsid w:val="00BB78D6"/>
    <w:rsid w:val="00BC0A8D"/>
    <w:rsid w:val="00BC52E1"/>
    <w:rsid w:val="00BC599A"/>
    <w:rsid w:val="00BC632B"/>
    <w:rsid w:val="00BC64D9"/>
    <w:rsid w:val="00BC6AFD"/>
    <w:rsid w:val="00BC6B3E"/>
    <w:rsid w:val="00BC7DF7"/>
    <w:rsid w:val="00BD06A5"/>
    <w:rsid w:val="00BD1DC6"/>
    <w:rsid w:val="00BD2371"/>
    <w:rsid w:val="00BD2C8D"/>
    <w:rsid w:val="00BD349F"/>
    <w:rsid w:val="00BD456A"/>
    <w:rsid w:val="00BD737B"/>
    <w:rsid w:val="00BD77E6"/>
    <w:rsid w:val="00BE1067"/>
    <w:rsid w:val="00BE357B"/>
    <w:rsid w:val="00BE74CE"/>
    <w:rsid w:val="00BE74D7"/>
    <w:rsid w:val="00BE76A4"/>
    <w:rsid w:val="00BF087B"/>
    <w:rsid w:val="00BF0CC0"/>
    <w:rsid w:val="00BF12C3"/>
    <w:rsid w:val="00BF1316"/>
    <w:rsid w:val="00BF2083"/>
    <w:rsid w:val="00BF2BF1"/>
    <w:rsid w:val="00BF32E8"/>
    <w:rsid w:val="00BF37AF"/>
    <w:rsid w:val="00BF3B0F"/>
    <w:rsid w:val="00BF40A1"/>
    <w:rsid w:val="00BF472C"/>
    <w:rsid w:val="00BF5D97"/>
    <w:rsid w:val="00BF622C"/>
    <w:rsid w:val="00C0058D"/>
    <w:rsid w:val="00C02171"/>
    <w:rsid w:val="00C02313"/>
    <w:rsid w:val="00C04ADF"/>
    <w:rsid w:val="00C059D1"/>
    <w:rsid w:val="00C07B3A"/>
    <w:rsid w:val="00C10ED4"/>
    <w:rsid w:val="00C111A4"/>
    <w:rsid w:val="00C11ED5"/>
    <w:rsid w:val="00C12C58"/>
    <w:rsid w:val="00C1342F"/>
    <w:rsid w:val="00C16D70"/>
    <w:rsid w:val="00C16DD7"/>
    <w:rsid w:val="00C17CCE"/>
    <w:rsid w:val="00C21806"/>
    <w:rsid w:val="00C22687"/>
    <w:rsid w:val="00C25275"/>
    <w:rsid w:val="00C257D5"/>
    <w:rsid w:val="00C26404"/>
    <w:rsid w:val="00C271AB"/>
    <w:rsid w:val="00C272F1"/>
    <w:rsid w:val="00C31449"/>
    <w:rsid w:val="00C317CE"/>
    <w:rsid w:val="00C3204A"/>
    <w:rsid w:val="00C33779"/>
    <w:rsid w:val="00C33B9E"/>
    <w:rsid w:val="00C33F15"/>
    <w:rsid w:val="00C34429"/>
    <w:rsid w:val="00C34BAF"/>
    <w:rsid w:val="00C36A21"/>
    <w:rsid w:val="00C375A0"/>
    <w:rsid w:val="00C37790"/>
    <w:rsid w:val="00C37C3E"/>
    <w:rsid w:val="00C4031B"/>
    <w:rsid w:val="00C4224F"/>
    <w:rsid w:val="00C44CD9"/>
    <w:rsid w:val="00C44D25"/>
    <w:rsid w:val="00C47900"/>
    <w:rsid w:val="00C50AFD"/>
    <w:rsid w:val="00C518DC"/>
    <w:rsid w:val="00C52FB6"/>
    <w:rsid w:val="00C543F0"/>
    <w:rsid w:val="00C54A24"/>
    <w:rsid w:val="00C55839"/>
    <w:rsid w:val="00C55CAE"/>
    <w:rsid w:val="00C56F01"/>
    <w:rsid w:val="00C57C4F"/>
    <w:rsid w:val="00C60017"/>
    <w:rsid w:val="00C613AF"/>
    <w:rsid w:val="00C62E3B"/>
    <w:rsid w:val="00C63F7C"/>
    <w:rsid w:val="00C652DD"/>
    <w:rsid w:val="00C664CB"/>
    <w:rsid w:val="00C70F9E"/>
    <w:rsid w:val="00C74AFF"/>
    <w:rsid w:val="00C75120"/>
    <w:rsid w:val="00C75780"/>
    <w:rsid w:val="00C77744"/>
    <w:rsid w:val="00C83EAD"/>
    <w:rsid w:val="00C84519"/>
    <w:rsid w:val="00C84BBE"/>
    <w:rsid w:val="00C863A9"/>
    <w:rsid w:val="00C86812"/>
    <w:rsid w:val="00C86B80"/>
    <w:rsid w:val="00C86C15"/>
    <w:rsid w:val="00C904BC"/>
    <w:rsid w:val="00C908DE"/>
    <w:rsid w:val="00C93450"/>
    <w:rsid w:val="00C94E1E"/>
    <w:rsid w:val="00C95423"/>
    <w:rsid w:val="00C96C2D"/>
    <w:rsid w:val="00C971D5"/>
    <w:rsid w:val="00CA0C1C"/>
    <w:rsid w:val="00CA0C94"/>
    <w:rsid w:val="00CA409B"/>
    <w:rsid w:val="00CA5211"/>
    <w:rsid w:val="00CA5CD8"/>
    <w:rsid w:val="00CA6167"/>
    <w:rsid w:val="00CA62AF"/>
    <w:rsid w:val="00CA6403"/>
    <w:rsid w:val="00CA78E0"/>
    <w:rsid w:val="00CB00AB"/>
    <w:rsid w:val="00CB1250"/>
    <w:rsid w:val="00CB47E2"/>
    <w:rsid w:val="00CB634A"/>
    <w:rsid w:val="00CC0DD4"/>
    <w:rsid w:val="00CC24D3"/>
    <w:rsid w:val="00CC2A86"/>
    <w:rsid w:val="00CC3838"/>
    <w:rsid w:val="00CC7A7F"/>
    <w:rsid w:val="00CD0E06"/>
    <w:rsid w:val="00CD2A74"/>
    <w:rsid w:val="00CD2DF6"/>
    <w:rsid w:val="00CD3479"/>
    <w:rsid w:val="00CD5348"/>
    <w:rsid w:val="00CD6A5C"/>
    <w:rsid w:val="00CD6CB4"/>
    <w:rsid w:val="00CD7DE9"/>
    <w:rsid w:val="00CE2512"/>
    <w:rsid w:val="00CE4078"/>
    <w:rsid w:val="00CE5F36"/>
    <w:rsid w:val="00CE6CD1"/>
    <w:rsid w:val="00CF0AFE"/>
    <w:rsid w:val="00CF0B4E"/>
    <w:rsid w:val="00CF1213"/>
    <w:rsid w:val="00CF1379"/>
    <w:rsid w:val="00CF1601"/>
    <w:rsid w:val="00CF174C"/>
    <w:rsid w:val="00CF2544"/>
    <w:rsid w:val="00CF2568"/>
    <w:rsid w:val="00CF2E62"/>
    <w:rsid w:val="00CF60FE"/>
    <w:rsid w:val="00CF6847"/>
    <w:rsid w:val="00CF6C52"/>
    <w:rsid w:val="00CF6F0F"/>
    <w:rsid w:val="00CF6F1A"/>
    <w:rsid w:val="00D017C1"/>
    <w:rsid w:val="00D0296E"/>
    <w:rsid w:val="00D04EEB"/>
    <w:rsid w:val="00D0559D"/>
    <w:rsid w:val="00D06470"/>
    <w:rsid w:val="00D0759F"/>
    <w:rsid w:val="00D13315"/>
    <w:rsid w:val="00D134AC"/>
    <w:rsid w:val="00D135E1"/>
    <w:rsid w:val="00D14CEF"/>
    <w:rsid w:val="00D1590B"/>
    <w:rsid w:val="00D15A47"/>
    <w:rsid w:val="00D1757C"/>
    <w:rsid w:val="00D20031"/>
    <w:rsid w:val="00D20F5F"/>
    <w:rsid w:val="00D2171B"/>
    <w:rsid w:val="00D24125"/>
    <w:rsid w:val="00D2501F"/>
    <w:rsid w:val="00D25612"/>
    <w:rsid w:val="00D266C6"/>
    <w:rsid w:val="00D277E2"/>
    <w:rsid w:val="00D30029"/>
    <w:rsid w:val="00D303B0"/>
    <w:rsid w:val="00D30BAA"/>
    <w:rsid w:val="00D328E3"/>
    <w:rsid w:val="00D34245"/>
    <w:rsid w:val="00D34B3E"/>
    <w:rsid w:val="00D36C0C"/>
    <w:rsid w:val="00D372B8"/>
    <w:rsid w:val="00D40BD2"/>
    <w:rsid w:val="00D41099"/>
    <w:rsid w:val="00D4130D"/>
    <w:rsid w:val="00D41827"/>
    <w:rsid w:val="00D41938"/>
    <w:rsid w:val="00D434AC"/>
    <w:rsid w:val="00D43D5A"/>
    <w:rsid w:val="00D441C1"/>
    <w:rsid w:val="00D45706"/>
    <w:rsid w:val="00D4696B"/>
    <w:rsid w:val="00D470E5"/>
    <w:rsid w:val="00D47DCD"/>
    <w:rsid w:val="00D50780"/>
    <w:rsid w:val="00D54C6D"/>
    <w:rsid w:val="00D56EFD"/>
    <w:rsid w:val="00D572F9"/>
    <w:rsid w:val="00D610D4"/>
    <w:rsid w:val="00D6402E"/>
    <w:rsid w:val="00D64895"/>
    <w:rsid w:val="00D658F9"/>
    <w:rsid w:val="00D65E3E"/>
    <w:rsid w:val="00D66E0C"/>
    <w:rsid w:val="00D671CD"/>
    <w:rsid w:val="00D77A9F"/>
    <w:rsid w:val="00D803D5"/>
    <w:rsid w:val="00D80E56"/>
    <w:rsid w:val="00D82290"/>
    <w:rsid w:val="00D85A46"/>
    <w:rsid w:val="00D86D37"/>
    <w:rsid w:val="00D86F64"/>
    <w:rsid w:val="00D8714E"/>
    <w:rsid w:val="00D87AF5"/>
    <w:rsid w:val="00D90B94"/>
    <w:rsid w:val="00D90E08"/>
    <w:rsid w:val="00D9196E"/>
    <w:rsid w:val="00D9254A"/>
    <w:rsid w:val="00D9295E"/>
    <w:rsid w:val="00D92B99"/>
    <w:rsid w:val="00D93E9E"/>
    <w:rsid w:val="00D94548"/>
    <w:rsid w:val="00D94A1B"/>
    <w:rsid w:val="00D95C1C"/>
    <w:rsid w:val="00D96C6A"/>
    <w:rsid w:val="00D97130"/>
    <w:rsid w:val="00D97611"/>
    <w:rsid w:val="00DA1859"/>
    <w:rsid w:val="00DA1EF4"/>
    <w:rsid w:val="00DA24F5"/>
    <w:rsid w:val="00DA25F9"/>
    <w:rsid w:val="00DA2A27"/>
    <w:rsid w:val="00DA792E"/>
    <w:rsid w:val="00DB0CB6"/>
    <w:rsid w:val="00DB1D2F"/>
    <w:rsid w:val="00DB2FBA"/>
    <w:rsid w:val="00DB3BF2"/>
    <w:rsid w:val="00DB4AEC"/>
    <w:rsid w:val="00DB4F4E"/>
    <w:rsid w:val="00DB6D4C"/>
    <w:rsid w:val="00DC326A"/>
    <w:rsid w:val="00DC362B"/>
    <w:rsid w:val="00DC40BB"/>
    <w:rsid w:val="00DC4BF0"/>
    <w:rsid w:val="00DC580B"/>
    <w:rsid w:val="00DC5D52"/>
    <w:rsid w:val="00DC6508"/>
    <w:rsid w:val="00DC6570"/>
    <w:rsid w:val="00DD17A4"/>
    <w:rsid w:val="00DD2002"/>
    <w:rsid w:val="00DD2E19"/>
    <w:rsid w:val="00DD34A3"/>
    <w:rsid w:val="00DD445A"/>
    <w:rsid w:val="00DD6227"/>
    <w:rsid w:val="00DD6B76"/>
    <w:rsid w:val="00DD73F6"/>
    <w:rsid w:val="00DE1274"/>
    <w:rsid w:val="00DE264C"/>
    <w:rsid w:val="00DE343B"/>
    <w:rsid w:val="00DE40C2"/>
    <w:rsid w:val="00DE69E0"/>
    <w:rsid w:val="00DE79B7"/>
    <w:rsid w:val="00DE7AEC"/>
    <w:rsid w:val="00DF05AA"/>
    <w:rsid w:val="00DF14F6"/>
    <w:rsid w:val="00DF17DD"/>
    <w:rsid w:val="00DF23E6"/>
    <w:rsid w:val="00DF2528"/>
    <w:rsid w:val="00DF2AE0"/>
    <w:rsid w:val="00DF2B55"/>
    <w:rsid w:val="00DF3356"/>
    <w:rsid w:val="00DF3403"/>
    <w:rsid w:val="00DF385E"/>
    <w:rsid w:val="00DF3C16"/>
    <w:rsid w:val="00DF6638"/>
    <w:rsid w:val="00DF6EA0"/>
    <w:rsid w:val="00DF72FE"/>
    <w:rsid w:val="00DF7402"/>
    <w:rsid w:val="00DF7C54"/>
    <w:rsid w:val="00E02692"/>
    <w:rsid w:val="00E0365B"/>
    <w:rsid w:val="00E037F9"/>
    <w:rsid w:val="00E03F54"/>
    <w:rsid w:val="00E04825"/>
    <w:rsid w:val="00E04B4B"/>
    <w:rsid w:val="00E05712"/>
    <w:rsid w:val="00E06B1E"/>
    <w:rsid w:val="00E06CA3"/>
    <w:rsid w:val="00E10682"/>
    <w:rsid w:val="00E1219E"/>
    <w:rsid w:val="00E1277E"/>
    <w:rsid w:val="00E13DE1"/>
    <w:rsid w:val="00E16F36"/>
    <w:rsid w:val="00E1700C"/>
    <w:rsid w:val="00E17038"/>
    <w:rsid w:val="00E22DC9"/>
    <w:rsid w:val="00E22F4F"/>
    <w:rsid w:val="00E26ECA"/>
    <w:rsid w:val="00E302F6"/>
    <w:rsid w:val="00E32CAB"/>
    <w:rsid w:val="00E34A09"/>
    <w:rsid w:val="00E35877"/>
    <w:rsid w:val="00E36D43"/>
    <w:rsid w:val="00E36F14"/>
    <w:rsid w:val="00E37156"/>
    <w:rsid w:val="00E40447"/>
    <w:rsid w:val="00E41149"/>
    <w:rsid w:val="00E43656"/>
    <w:rsid w:val="00E443F0"/>
    <w:rsid w:val="00E44D9C"/>
    <w:rsid w:val="00E45DA0"/>
    <w:rsid w:val="00E46AAB"/>
    <w:rsid w:val="00E46FCB"/>
    <w:rsid w:val="00E47A16"/>
    <w:rsid w:val="00E52756"/>
    <w:rsid w:val="00E53C5C"/>
    <w:rsid w:val="00E5483B"/>
    <w:rsid w:val="00E54E90"/>
    <w:rsid w:val="00E556BA"/>
    <w:rsid w:val="00E55992"/>
    <w:rsid w:val="00E55D5E"/>
    <w:rsid w:val="00E56887"/>
    <w:rsid w:val="00E5743C"/>
    <w:rsid w:val="00E6086A"/>
    <w:rsid w:val="00E61D01"/>
    <w:rsid w:val="00E6206D"/>
    <w:rsid w:val="00E62BE2"/>
    <w:rsid w:val="00E64DD6"/>
    <w:rsid w:val="00E661BF"/>
    <w:rsid w:val="00E703D4"/>
    <w:rsid w:val="00E708E2"/>
    <w:rsid w:val="00E7107B"/>
    <w:rsid w:val="00E804DC"/>
    <w:rsid w:val="00E80815"/>
    <w:rsid w:val="00E80F28"/>
    <w:rsid w:val="00E86592"/>
    <w:rsid w:val="00E86E52"/>
    <w:rsid w:val="00E913E4"/>
    <w:rsid w:val="00E92939"/>
    <w:rsid w:val="00E931D9"/>
    <w:rsid w:val="00E93906"/>
    <w:rsid w:val="00E9426B"/>
    <w:rsid w:val="00E94F8C"/>
    <w:rsid w:val="00E95217"/>
    <w:rsid w:val="00E953D2"/>
    <w:rsid w:val="00E959B8"/>
    <w:rsid w:val="00E964A9"/>
    <w:rsid w:val="00E9680C"/>
    <w:rsid w:val="00E97D22"/>
    <w:rsid w:val="00EA027F"/>
    <w:rsid w:val="00EA2699"/>
    <w:rsid w:val="00EA2D80"/>
    <w:rsid w:val="00EA30C1"/>
    <w:rsid w:val="00EA46D3"/>
    <w:rsid w:val="00EA696A"/>
    <w:rsid w:val="00EA7442"/>
    <w:rsid w:val="00EB03F1"/>
    <w:rsid w:val="00EB0EDA"/>
    <w:rsid w:val="00EB2CD6"/>
    <w:rsid w:val="00EB2E79"/>
    <w:rsid w:val="00EB5305"/>
    <w:rsid w:val="00EB5643"/>
    <w:rsid w:val="00EB7EDD"/>
    <w:rsid w:val="00EC208C"/>
    <w:rsid w:val="00EC32AA"/>
    <w:rsid w:val="00EC4B1A"/>
    <w:rsid w:val="00EC4DC0"/>
    <w:rsid w:val="00EC5AA9"/>
    <w:rsid w:val="00EC5D5A"/>
    <w:rsid w:val="00EC62C6"/>
    <w:rsid w:val="00EC72C4"/>
    <w:rsid w:val="00ED24DF"/>
    <w:rsid w:val="00ED44CF"/>
    <w:rsid w:val="00ED4D7E"/>
    <w:rsid w:val="00ED6D0B"/>
    <w:rsid w:val="00EE0AEE"/>
    <w:rsid w:val="00EE1B1D"/>
    <w:rsid w:val="00EE2557"/>
    <w:rsid w:val="00EE3D72"/>
    <w:rsid w:val="00EE3E8E"/>
    <w:rsid w:val="00EE40EB"/>
    <w:rsid w:val="00EE4251"/>
    <w:rsid w:val="00EE44DF"/>
    <w:rsid w:val="00EE4FD3"/>
    <w:rsid w:val="00EE5963"/>
    <w:rsid w:val="00EF06AE"/>
    <w:rsid w:val="00EF11CA"/>
    <w:rsid w:val="00EF5DA5"/>
    <w:rsid w:val="00EF6B4D"/>
    <w:rsid w:val="00F01DD9"/>
    <w:rsid w:val="00F01E32"/>
    <w:rsid w:val="00F01F22"/>
    <w:rsid w:val="00F021F0"/>
    <w:rsid w:val="00F031DF"/>
    <w:rsid w:val="00F032CB"/>
    <w:rsid w:val="00F03C7A"/>
    <w:rsid w:val="00F0405A"/>
    <w:rsid w:val="00F04416"/>
    <w:rsid w:val="00F04ECF"/>
    <w:rsid w:val="00F0506C"/>
    <w:rsid w:val="00F077C5"/>
    <w:rsid w:val="00F07E36"/>
    <w:rsid w:val="00F11729"/>
    <w:rsid w:val="00F118B8"/>
    <w:rsid w:val="00F11BB9"/>
    <w:rsid w:val="00F1286C"/>
    <w:rsid w:val="00F1286E"/>
    <w:rsid w:val="00F16873"/>
    <w:rsid w:val="00F16E34"/>
    <w:rsid w:val="00F16EE5"/>
    <w:rsid w:val="00F17F1E"/>
    <w:rsid w:val="00F211EE"/>
    <w:rsid w:val="00F226E9"/>
    <w:rsid w:val="00F22F46"/>
    <w:rsid w:val="00F2377F"/>
    <w:rsid w:val="00F23B11"/>
    <w:rsid w:val="00F268BE"/>
    <w:rsid w:val="00F323E7"/>
    <w:rsid w:val="00F3288C"/>
    <w:rsid w:val="00F328F8"/>
    <w:rsid w:val="00F32F8F"/>
    <w:rsid w:val="00F33B0C"/>
    <w:rsid w:val="00F33D5B"/>
    <w:rsid w:val="00F35048"/>
    <w:rsid w:val="00F35712"/>
    <w:rsid w:val="00F35FA5"/>
    <w:rsid w:val="00F36CB8"/>
    <w:rsid w:val="00F37D29"/>
    <w:rsid w:val="00F400A1"/>
    <w:rsid w:val="00F42FCC"/>
    <w:rsid w:val="00F44BE1"/>
    <w:rsid w:val="00F46F64"/>
    <w:rsid w:val="00F51F1F"/>
    <w:rsid w:val="00F52C43"/>
    <w:rsid w:val="00F548FD"/>
    <w:rsid w:val="00F549BC"/>
    <w:rsid w:val="00F56DFF"/>
    <w:rsid w:val="00F57409"/>
    <w:rsid w:val="00F6026B"/>
    <w:rsid w:val="00F60DD2"/>
    <w:rsid w:val="00F61825"/>
    <w:rsid w:val="00F634DA"/>
    <w:rsid w:val="00F65E37"/>
    <w:rsid w:val="00F66B13"/>
    <w:rsid w:val="00F66D56"/>
    <w:rsid w:val="00F66E82"/>
    <w:rsid w:val="00F71A64"/>
    <w:rsid w:val="00F72DFB"/>
    <w:rsid w:val="00F75725"/>
    <w:rsid w:val="00F76093"/>
    <w:rsid w:val="00F77061"/>
    <w:rsid w:val="00F803FB"/>
    <w:rsid w:val="00F80466"/>
    <w:rsid w:val="00F81C4D"/>
    <w:rsid w:val="00F82319"/>
    <w:rsid w:val="00F84227"/>
    <w:rsid w:val="00F84439"/>
    <w:rsid w:val="00F8533E"/>
    <w:rsid w:val="00F85A87"/>
    <w:rsid w:val="00F86401"/>
    <w:rsid w:val="00F879D1"/>
    <w:rsid w:val="00F87A2A"/>
    <w:rsid w:val="00F87DB3"/>
    <w:rsid w:val="00F91FC9"/>
    <w:rsid w:val="00F92706"/>
    <w:rsid w:val="00F92D99"/>
    <w:rsid w:val="00FA0E93"/>
    <w:rsid w:val="00FA16F5"/>
    <w:rsid w:val="00FA22D3"/>
    <w:rsid w:val="00FA33D8"/>
    <w:rsid w:val="00FA55B8"/>
    <w:rsid w:val="00FA65CB"/>
    <w:rsid w:val="00FA69CD"/>
    <w:rsid w:val="00FA781B"/>
    <w:rsid w:val="00FA7CBC"/>
    <w:rsid w:val="00FB1F1B"/>
    <w:rsid w:val="00FB2C0A"/>
    <w:rsid w:val="00FB3649"/>
    <w:rsid w:val="00FB4B41"/>
    <w:rsid w:val="00FB4EE5"/>
    <w:rsid w:val="00FB6CDD"/>
    <w:rsid w:val="00FB6D5F"/>
    <w:rsid w:val="00FC049C"/>
    <w:rsid w:val="00FC0539"/>
    <w:rsid w:val="00FC0752"/>
    <w:rsid w:val="00FC0F86"/>
    <w:rsid w:val="00FC2F31"/>
    <w:rsid w:val="00FC31BB"/>
    <w:rsid w:val="00FC3C49"/>
    <w:rsid w:val="00FC52EC"/>
    <w:rsid w:val="00FC5434"/>
    <w:rsid w:val="00FC722F"/>
    <w:rsid w:val="00FD002A"/>
    <w:rsid w:val="00FD0205"/>
    <w:rsid w:val="00FD1DD9"/>
    <w:rsid w:val="00FD2870"/>
    <w:rsid w:val="00FD32CE"/>
    <w:rsid w:val="00FD5214"/>
    <w:rsid w:val="00FD6924"/>
    <w:rsid w:val="00FD75B4"/>
    <w:rsid w:val="00FD76CA"/>
    <w:rsid w:val="00FE1736"/>
    <w:rsid w:val="00FE3653"/>
    <w:rsid w:val="00FE3BD3"/>
    <w:rsid w:val="00FE540A"/>
    <w:rsid w:val="00FE6199"/>
    <w:rsid w:val="00FE7EC7"/>
    <w:rsid w:val="00FE7EDA"/>
    <w:rsid w:val="00FF17DB"/>
    <w:rsid w:val="00FF2F3A"/>
    <w:rsid w:val="00FF3267"/>
    <w:rsid w:val="00FF4034"/>
    <w:rsid w:val="00FF499D"/>
    <w:rsid w:val="00FF4C49"/>
    <w:rsid w:val="00FF6089"/>
    <w:rsid w:val="00FF625B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10188"/>
  <w15:docId w15:val="{677EED68-0B93-45E7-8770-69560CBD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2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link w:val="Heading5Char"/>
    <w:uiPriority w:val="9"/>
    <w:qFormat/>
    <w:rsid w:val="00EB0EDA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group-item">
    <w:name w:val="ungroup-item"/>
    <w:basedOn w:val="DefaultParagraphFont"/>
  </w:style>
  <w:style w:type="character" w:customStyle="1" w:styleId="group-item">
    <w:name w:val="group-item"/>
    <w:basedOn w:val="DefaultParagraphFont"/>
  </w:style>
  <w:style w:type="paragraph" w:customStyle="1" w:styleId="content1">
    <w:name w:val="content_1"/>
    <w:link w:val="content1Char"/>
    <w:uiPriority w:val="99"/>
    <w:rsid w:val="00D2171B"/>
    <w:pPr>
      <w:widowControl w:val="0"/>
      <w:autoSpaceDE w:val="0"/>
      <w:autoSpaceDN w:val="0"/>
      <w:adjustRightInd w:val="0"/>
      <w:ind w:left="1080"/>
    </w:pPr>
    <w:rPr>
      <w:rFonts w:eastAsiaTheme="minorEastAsia"/>
      <w:sz w:val="22"/>
      <w:szCs w:val="22"/>
    </w:rPr>
  </w:style>
  <w:style w:type="character" w:customStyle="1" w:styleId="content1Char">
    <w:name w:val="content_1 Char"/>
    <w:link w:val="content1"/>
    <w:uiPriority w:val="99"/>
    <w:locked/>
    <w:rsid w:val="00D2171B"/>
    <w:rPr>
      <w:rFonts w:eastAsiaTheme="minorEastAsia"/>
      <w:sz w:val="22"/>
      <w:szCs w:val="22"/>
    </w:rPr>
  </w:style>
  <w:style w:type="paragraph" w:customStyle="1" w:styleId="section2">
    <w:name w:val="section_2"/>
    <w:link w:val="section2Char"/>
    <w:uiPriority w:val="99"/>
    <w:rsid w:val="00D2171B"/>
    <w:pPr>
      <w:widowControl w:val="0"/>
      <w:autoSpaceDE w:val="0"/>
      <w:autoSpaceDN w:val="0"/>
      <w:adjustRightInd w:val="0"/>
      <w:ind w:left="720" w:hanging="360"/>
    </w:pPr>
    <w:rPr>
      <w:rFonts w:eastAsiaTheme="minorEastAsia"/>
      <w:sz w:val="22"/>
      <w:szCs w:val="22"/>
    </w:rPr>
  </w:style>
  <w:style w:type="character" w:customStyle="1" w:styleId="section2Char">
    <w:name w:val="section_2 Char"/>
    <w:link w:val="section2"/>
    <w:uiPriority w:val="99"/>
    <w:locked/>
    <w:rsid w:val="00D2171B"/>
    <w:rPr>
      <w:rFonts w:eastAsiaTheme="minorEastAsia"/>
      <w:sz w:val="22"/>
      <w:szCs w:val="22"/>
    </w:rPr>
  </w:style>
  <w:style w:type="character" w:customStyle="1" w:styleId="apple-converted-space">
    <w:name w:val="apple-converted-space"/>
    <w:basedOn w:val="DefaultParagraphFont"/>
    <w:rsid w:val="00D2171B"/>
  </w:style>
  <w:style w:type="character" w:styleId="Hyperlink">
    <w:name w:val="Hyperlink"/>
    <w:basedOn w:val="DefaultParagraphFont"/>
    <w:uiPriority w:val="99"/>
    <w:unhideWhenUsed/>
    <w:rsid w:val="00DD20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6D5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E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E5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6E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E52"/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5647B"/>
    <w:rPr>
      <w:color w:val="605E5C"/>
      <w:shd w:val="clear" w:color="auto" w:fill="E1DFDD"/>
    </w:rPr>
  </w:style>
  <w:style w:type="paragraph" w:customStyle="1" w:styleId="Normal1">
    <w:name w:val="Normal1"/>
    <w:rsid w:val="00890083"/>
    <w:pPr>
      <w:widowControl w:val="0"/>
    </w:pPr>
    <w:rPr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E3E85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EB0EDA"/>
    <w:rPr>
      <w:b/>
      <w:bCs/>
    </w:rPr>
  </w:style>
  <w:style w:type="character" w:customStyle="1" w:styleId="ember-view">
    <w:name w:val="ember-view"/>
    <w:basedOn w:val="DefaultParagraphFont"/>
    <w:rsid w:val="00EB0EDA"/>
  </w:style>
  <w:style w:type="character" w:customStyle="1" w:styleId="Heading1Char">
    <w:name w:val="Heading 1 Char"/>
    <w:basedOn w:val="DefaultParagraphFont"/>
    <w:link w:val="Heading1"/>
    <w:uiPriority w:val="9"/>
    <w:rsid w:val="00C252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1">
    <w:name w:val="p1"/>
    <w:basedOn w:val="Normal"/>
    <w:rsid w:val="00666684"/>
    <w:rPr>
      <w:rFonts w:eastAsia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666684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666684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2386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5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82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368">
              <w:marLeft w:val="0"/>
              <w:marRight w:val="45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pers.ssrn.com/sol3/papers.cfm?abstract_id=3863757" TargetMode="External"/><Relationship Id="rId18" Type="http://schemas.openxmlformats.org/officeDocument/2006/relationships/hyperlink" Target="https://www.dropbox.com/s/3pk5w1oa0sdua73/4_ServSci_Text.pdf?dl=0" TargetMode="External"/><Relationship Id="rId26" Type="http://schemas.openxmlformats.org/officeDocument/2006/relationships/hyperlink" Target="https://www.dropbox.com/s/vwvtohsvdlg7okf/12_ESWA_Protection.pdf?dl=0" TargetMode="External"/><Relationship Id="rId39" Type="http://schemas.openxmlformats.org/officeDocument/2006/relationships/hyperlink" Target="https://www.dropbox.com/s/9jld2qp61xdf2bu/25_CAMSAP_SSNMF.pdf?dl=0" TargetMode="External"/><Relationship Id="rId21" Type="http://schemas.openxmlformats.org/officeDocument/2006/relationships/hyperlink" Target="https://www.dropbox.com/s/bmxxc4m30pif9fa/7_EconLetter_Urgency.pdf?dl=0" TargetMode="External"/><Relationship Id="rId34" Type="http://schemas.openxmlformats.org/officeDocument/2006/relationships/hyperlink" Target="https://www.dropbox.com/s/fzm7tz7o38myg3k/20_AOAS_Multiview.pdf?dl=0" TargetMode="External"/><Relationship Id="rId42" Type="http://schemas.openxmlformats.org/officeDocument/2006/relationships/hyperlink" Target="https://www.dropbox.com/s/9xgx63jykv2rmmj/28_PONE_ComputationalBiomarker.pdf?dl=0" TargetMode="External"/><Relationship Id="rId47" Type="http://schemas.openxmlformats.org/officeDocument/2006/relationships/hyperlink" Target="https://www.bloomberg.com/news/articles/2021-06-23/a-higher-minimum-wage-can-lead-employers-to-lower-compensation" TargetMode="External"/><Relationship Id="rId50" Type="http://schemas.openxmlformats.org/officeDocument/2006/relationships/hyperlink" Target="https://research.cornell.edu/news-features/restaurant-hygiene-risky-business-systems" TargetMode="External"/><Relationship Id="rId55" Type="http://schemas.openxmlformats.org/officeDocument/2006/relationships/hyperlink" Target="http://www.czarmetrics.com/blog/2015/1/26/second-annual-emerging-brands-study-the-best-of-the-best-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dropbox.com/s/shtad1qrynb4vhe/2_MSOM_ServQualText.pdf?dl=0" TargetMode="External"/><Relationship Id="rId29" Type="http://schemas.openxmlformats.org/officeDocument/2006/relationships/hyperlink" Target="https://www.dropbox.com/s/taf8thls4vo8fss/15_CustNeeds_DeAnonymization.pdf?dl=0" TargetMode="External"/><Relationship Id="rId11" Type="http://schemas.openxmlformats.org/officeDocument/2006/relationships/hyperlink" Target="https://pubsonline.informs.org/doi/full/10.1287/msom.2022.0553" TargetMode="External"/><Relationship Id="rId24" Type="http://schemas.openxmlformats.org/officeDocument/2006/relationships/hyperlink" Target="https://www.dropbox.com/scl/fi/nt5mvrwwrb6cqswszas5x/10_PONE_DoddFrank.pdf?dl=0&amp;rlkey=mu1l8zaj7lkqkfghooeg4jkia" TargetMode="External"/><Relationship Id="rId32" Type="http://schemas.openxmlformats.org/officeDocument/2006/relationships/hyperlink" Target="https://www.dropbox.com/s/wesjew5cflu7nq2/18_Sigmod_PMF.pdf?dl=0" TargetMode="External"/><Relationship Id="rId37" Type="http://schemas.openxmlformats.org/officeDocument/2006/relationships/hyperlink" Target="https://www.dropbox.com/s/o3wacr2t2hyq3fm/23_JCGS_Biclustering.pdf?dl=0" TargetMode="External"/><Relationship Id="rId40" Type="http://schemas.openxmlformats.org/officeDocument/2006/relationships/hyperlink" Target="https://www.dropbox.com/s/ooa59gb18z85mf6/26_PRE_DynamicNMF.pdf?dl=0" TargetMode="External"/><Relationship Id="rId45" Type="http://schemas.openxmlformats.org/officeDocument/2006/relationships/hyperlink" Target="https://www.federalreserve.gov/conferences/conference-on-the-interconnectedness-of-financial-systems-202403.htm" TargetMode="External"/><Relationship Id="rId53" Type="http://schemas.openxmlformats.org/officeDocument/2006/relationships/hyperlink" Target="http://www.tnooz.com/article/cornell-study-analyzes-tripadvisor-reviews-to-help-hotel-managers/" TargetMode="External"/><Relationship Id="rId58" Type="http://schemas.openxmlformats.org/officeDocument/2006/relationships/hyperlink" Target="http://www.eater.com/2014/12/16/7405117/can-yelp-reviews-predict-restaurant-shutters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www.dropbox.com/s/efocjfi69oi2eh6/5_CornellHospitality_Text.pdf?dl=0" TargetMode="External"/><Relationship Id="rId14" Type="http://schemas.openxmlformats.org/officeDocument/2006/relationships/hyperlink" Target="https://hbr.org/2021/06/research-when-a-higher-minimum-wage-leads-to-lower-compensation" TargetMode="External"/><Relationship Id="rId22" Type="http://schemas.openxmlformats.org/officeDocument/2006/relationships/hyperlink" Target="https://www.dropbox.com/s/xhbywhfuc8w388l/8_JFM_Sidedness.pdf?dl=0" TargetMode="External"/><Relationship Id="rId27" Type="http://schemas.openxmlformats.org/officeDocument/2006/relationships/hyperlink" Target="https://www.dropbox.com/s/7vctuio5tjqlpgq/13_ESWA_CPSquared.pdf?dl=0" TargetMode="External"/><Relationship Id="rId30" Type="http://schemas.openxmlformats.org/officeDocument/2006/relationships/hyperlink" Target="https://www.dropbox.com/s/9pz44cm8xfjsppl/16_Sigmod_OnlineSemiNMF.pdf?dl=0" TargetMode="External"/><Relationship Id="rId35" Type="http://schemas.openxmlformats.org/officeDocument/2006/relationships/hyperlink" Target="https://www.dropbox.com/s/8k3jiehadwf6fn8/21_Technometrics_InverseFunction.pdf?dl=0" TargetMode="External"/><Relationship Id="rId43" Type="http://schemas.openxmlformats.org/officeDocument/2006/relationships/hyperlink" Target="https://doi.org/10.5061/dryad.sqv9s4njn" TargetMode="External"/><Relationship Id="rId48" Type="http://schemas.openxmlformats.org/officeDocument/2006/relationships/hyperlink" Target="https://www.wsj.com/articles/more-hidden-costs-in-the-fight-for-15-11624401328" TargetMode="External"/><Relationship Id="rId56" Type="http://schemas.openxmlformats.org/officeDocument/2006/relationships/hyperlink" Target="http://www.bizjournals.com/washington/blog/top-shelf/2014/12/umd-researchers-use-yelp-reviews-to-predict.html?page=all" TargetMode="External"/><Relationship Id="rId8" Type="http://schemas.openxmlformats.org/officeDocument/2006/relationships/hyperlink" Target="https://pubsonline.informs.org/doi/full/10.1287/mnsc.2022.00261" TargetMode="External"/><Relationship Id="rId51" Type="http://schemas.openxmlformats.org/officeDocument/2006/relationships/hyperlink" Target="http://news.cornell.edu/stories/2018/11/thanks-statistics-faster-way-improve-mobile-apps" TargetMode="External"/><Relationship Id="rId3" Type="http://schemas.openxmlformats.org/officeDocument/2006/relationships/styles" Target="styles.xml"/><Relationship Id="rId12" Type="http://schemas.openxmlformats.org/officeDocument/2006/relationships/hyperlink" Target="https://pubsonline.informs.org/doi/10.1287/mnsc.2023.03556" TargetMode="External"/><Relationship Id="rId17" Type="http://schemas.openxmlformats.org/officeDocument/2006/relationships/hyperlink" Target="https://www.dropbox.com/s/p3o8yau59j2x3sv/3_ISR_MoralHazard.pdf?dl=0" TargetMode="External"/><Relationship Id="rId25" Type="http://schemas.openxmlformats.org/officeDocument/2006/relationships/hyperlink" Target="https://www.dropbox.com/s/06b0l6uicbwk0ic/11_AlgoFin_Biclust.pdf?dl=0" TargetMode="External"/><Relationship Id="rId33" Type="http://schemas.openxmlformats.org/officeDocument/2006/relationships/hyperlink" Target="https://www.dropbox.com/s/m7kal0tamloo7a5/19_Technometrics_InteractingCounting.pdf?dl=0" TargetMode="External"/><Relationship Id="rId38" Type="http://schemas.openxmlformats.org/officeDocument/2006/relationships/hyperlink" Target="https://www.dropbox.com/s/aft0g9gtulbodea/24_Sigmod_VisualAnalytics.pdf?dl=0" TargetMode="External"/><Relationship Id="rId46" Type="http://schemas.openxmlformats.org/officeDocument/2006/relationships/hyperlink" Target="https://www.google.com/url?q=https%3A%2F%2Fwww.nitrd.gov%2Fnitrdgroups%2Findex.php%3Ftitle%3DBig_Data&amp;sa=D&amp;sntz=1&amp;usg=AFQjCNHsZRpuADMVrt3f7OPKsnV47NfAvw" TargetMode="External"/><Relationship Id="rId59" Type="http://schemas.openxmlformats.org/officeDocument/2006/relationships/hyperlink" Target="http://www.hospitality-industry.com/index.php/news/comments/researchers_use_text-mining_software_to_predict_success_failure_of/" TargetMode="External"/><Relationship Id="rId20" Type="http://schemas.openxmlformats.org/officeDocument/2006/relationships/hyperlink" Target="https://www.dropbox.com/s/svkx8nsb422cad2/6_JF_NSErrors.pdf?dl=0" TargetMode="External"/><Relationship Id="rId41" Type="http://schemas.openxmlformats.org/officeDocument/2006/relationships/hyperlink" Target="https://www.dropbox.com/s/27cjuzgd0k6hk3m/27_Anesthesiology_FeedbackRetaliation.pdf?dl=0" TargetMode="External"/><Relationship Id="rId54" Type="http://schemas.openxmlformats.org/officeDocument/2006/relationships/hyperlink" Target="http://www.news.cornell.edu/stories/2016/03/online-reviews-only-partially-reveal-what-hotel-customers-think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dropbox.com/s/uwc631178wu2j0r/1c_CatoResearchBrief.pdf?dl=0" TargetMode="External"/><Relationship Id="rId23" Type="http://schemas.openxmlformats.org/officeDocument/2006/relationships/hyperlink" Target="https://www.dropbox.com/s/nswfqwwcosgasc4/9_JFE_Interconnectedness.pdf?dl=0" TargetMode="External"/><Relationship Id="rId28" Type="http://schemas.openxmlformats.org/officeDocument/2006/relationships/hyperlink" Target="https://www.dropbox.com/s/yi8c6yiyuh3lopd/14_IISE_HurdleModels.pdf?dl=0" TargetMode="External"/><Relationship Id="rId36" Type="http://schemas.openxmlformats.org/officeDocument/2006/relationships/hyperlink" Target="https://www.dropbox.com/s/qxy5lshr2pooa2j/22_JSS_ThresholdValueEstim.pdf?dl=0" TargetMode="External"/><Relationship Id="rId49" Type="http://schemas.openxmlformats.org/officeDocument/2006/relationships/hyperlink" Target="https://www.garp.org/" TargetMode="External"/><Relationship Id="rId57" Type="http://schemas.openxmlformats.org/officeDocument/2006/relationships/hyperlink" Target="http://inthecapital.streetwise.co/2014/12/16/dc-restaurant-closings-predicted-by-yelp-reviews/" TargetMode="External"/><Relationship Id="rId10" Type="http://schemas.openxmlformats.org/officeDocument/2006/relationships/hyperlink" Target="https://cran.r-project.org/web/packages/sts/vignettes/vignette.pdf" TargetMode="External"/><Relationship Id="rId31" Type="http://schemas.openxmlformats.org/officeDocument/2006/relationships/hyperlink" Target="https://www.dropbox.com/s/znlijvow745rnpd/17_AOAS_SingleStage.pdf?dl=0" TargetMode="External"/><Relationship Id="rId44" Type="http://schemas.openxmlformats.org/officeDocument/2006/relationships/hyperlink" Target="http://www.cornellquant.com/" TargetMode="External"/><Relationship Id="rId52" Type="http://schemas.openxmlformats.org/officeDocument/2006/relationships/hyperlink" Target="https://eurekalert.org/pub_releases/2018-07/cu-bns071018.php" TargetMode="External"/><Relationship Id="rId60" Type="http://schemas.openxmlformats.org/officeDocument/2006/relationships/hyperlink" Target="https://find-mba.com/articles/data-science-in-mba-programs-rosy-job-prospec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an.r-project.org/web/packages/st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E9016-F272-4B72-B32C-A222F0569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4458</Words>
  <Characters>25417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Shawn Mankad</dc:creator>
  <cp:lastModifiedBy>Shawn Mankad</cp:lastModifiedBy>
  <cp:revision>29</cp:revision>
  <cp:lastPrinted>2023-02-15T18:55:00Z</cp:lastPrinted>
  <dcterms:created xsi:type="dcterms:W3CDTF">2026-04-10T17:18:00Z</dcterms:created>
  <dcterms:modified xsi:type="dcterms:W3CDTF">2026-05-19T15:13:00Z</dcterms:modified>
</cp:coreProperties>
</file>