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A8" w:rsidRDefault="00E75BA8" w:rsidP="002F78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</w:t>
      </w:r>
      <w:r w:rsidRPr="0039080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ยืนยันซอฟต์แวร์สำหรับควบคุมไฟส่องถนนที่เกี่ยวข้องตาม </w:t>
      </w:r>
      <w:r w:rsidRPr="00390805">
        <w:rPr>
          <w:rFonts w:asciiTheme="majorBidi" w:hAnsiTheme="majorBidi" w:cstheme="majorBidi"/>
          <w:b/>
          <w:bCs/>
          <w:sz w:val="32"/>
          <w:szCs w:val="32"/>
        </w:rPr>
        <w:t xml:space="preserve">TOR </w:t>
      </w:r>
      <w:r w:rsidRPr="00390805">
        <w:rPr>
          <w:rFonts w:asciiTheme="majorBidi" w:hAnsiTheme="majorBidi" w:cstheme="majorBidi" w:hint="cs"/>
          <w:b/>
          <w:bCs/>
          <w:sz w:val="32"/>
          <w:szCs w:val="32"/>
          <w:cs/>
        </w:rPr>
        <w:t>ในข้อที่2</w:t>
      </w:r>
    </w:p>
    <w:p w:rsidR="00E75BA8" w:rsidRDefault="00E75BA8" w:rsidP="002F78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Website: </w:t>
      </w:r>
      <w:r w:rsidRPr="00E75BA8">
        <w:rPr>
          <w:rFonts w:asciiTheme="majorBidi" w:hAnsiTheme="majorBidi" w:cstheme="majorBidi"/>
          <w:b/>
          <w:bCs/>
          <w:sz w:val="32"/>
          <w:szCs w:val="32"/>
        </w:rPr>
        <w:t>http://www.cm-smartlighting.com/lorawan/</w:t>
      </w:r>
    </w:p>
    <w:p w:rsidR="00E75BA8" w:rsidRPr="00390805" w:rsidRDefault="00E75BA8" w:rsidP="002F788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5D83">
        <w:rPr>
          <w:rFonts w:asciiTheme="majorBidi" w:hAnsiTheme="majorBidi" w:cstheme="majorBidi"/>
          <w:sz w:val="24"/>
          <w:szCs w:val="32"/>
        </w:rPr>
        <w:t xml:space="preserve">2.1)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ต้องมีระบบลงชื่อเข้าใช้งาน </w:t>
      </w:r>
      <w:r w:rsidRPr="00F95D83">
        <w:rPr>
          <w:rFonts w:asciiTheme="majorBidi" w:hAnsiTheme="majorBidi" w:cstheme="majorBidi"/>
          <w:sz w:val="24"/>
          <w:szCs w:val="32"/>
        </w:rPr>
        <w:t xml:space="preserve">(Login)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เพื่อป้องกันบุคคลภายนอกแก้ไขตั้งค่าต่าง </w:t>
      </w:r>
      <w:r w:rsidRPr="00F95D83">
        <w:rPr>
          <w:rFonts w:asciiTheme="majorBidi" w:hAnsiTheme="majorBidi" w:cstheme="majorBidi"/>
          <w:sz w:val="24"/>
          <w:szCs w:val="32"/>
          <w:cs/>
        </w:rPr>
        <w:t>ๆ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ของโคมไฟส่องถนน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ได้</w:t>
      </w:r>
    </w:p>
    <w:p w:rsidR="000830A7" w:rsidRDefault="00E75BA8" w:rsidP="002F7888">
      <w:pPr>
        <w:jc w:val="center"/>
      </w:pPr>
      <w:r>
        <w:rPr>
          <w:noProof/>
        </w:rPr>
        <w:drawing>
          <wp:inline distT="0" distB="0" distL="0" distR="0" wp14:anchorId="1BDEFA03" wp14:editId="32236D93">
            <wp:extent cx="2385060" cy="2247763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6750" cy="22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88" w:rsidRPr="00F95D83" w:rsidRDefault="002F7888" w:rsidP="002F7888">
      <w:pPr>
        <w:rPr>
          <w:rFonts w:asciiTheme="majorBidi" w:hAnsiTheme="majorBidi" w:cstheme="majorBidi"/>
          <w:sz w:val="24"/>
          <w:szCs w:val="32"/>
          <w:cs/>
        </w:rPr>
      </w:pPr>
      <w:r w:rsidRPr="00F95D83">
        <w:rPr>
          <w:rFonts w:asciiTheme="majorBidi" w:hAnsiTheme="majorBidi" w:cstheme="majorBidi"/>
          <w:sz w:val="24"/>
          <w:szCs w:val="32"/>
        </w:rPr>
        <w:t xml:space="preserve">2.2)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ต้องสามารถใช้แผนที่ ในการอ้างอิงตำแหน่งในการติดตั้งโคมไฟส่องถนน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ได้</w:t>
      </w:r>
    </w:p>
    <w:p w:rsidR="002F7888" w:rsidRDefault="002F7888" w:rsidP="002F7888">
      <w:pPr>
        <w:jc w:val="center"/>
      </w:pPr>
      <w:r>
        <w:rPr>
          <w:noProof/>
        </w:rPr>
        <w:drawing>
          <wp:inline distT="0" distB="0" distL="0" distR="0" wp14:anchorId="6B3BDE54" wp14:editId="68842AD2">
            <wp:extent cx="2621280" cy="1660144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344" cy="16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88" w:rsidRDefault="002F7888" w:rsidP="005E7B3B">
      <w:r w:rsidRPr="00F95D83">
        <w:rPr>
          <w:rFonts w:asciiTheme="majorBidi" w:hAnsiTheme="majorBidi" w:cstheme="majorBidi"/>
          <w:sz w:val="24"/>
          <w:szCs w:val="32"/>
        </w:rPr>
        <w:t xml:space="preserve">2.3)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ต้องสามารถควบคุมโคมไฟส่องถนน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แบบควบคุมแยกแต่ละโคมหรือแบบ ควบคุมเป็นกลุ่มหรือควบคุมโคมไฟทั้งหมดได้</w:t>
      </w:r>
    </w:p>
    <w:p w:rsidR="002F7888" w:rsidRPr="002F7888" w:rsidRDefault="002F7888" w:rsidP="002F7888">
      <w:pPr>
        <w:jc w:val="center"/>
        <w:rPr>
          <w:rFonts w:ascii="Angsana New" w:hAnsi="Angsana New" w:cs="Angsana New"/>
          <w:sz w:val="24"/>
          <w:szCs w:val="32"/>
          <w:cs/>
        </w:rPr>
      </w:pPr>
      <w:r w:rsidRPr="002F7888">
        <w:rPr>
          <w:rFonts w:ascii="Angsana New" w:hAnsi="Angsana New" w:cs="Angsana New"/>
          <w:sz w:val="24"/>
          <w:szCs w:val="32"/>
          <w:cs/>
        </w:rPr>
        <w:t>แบบเดี่ยว</w:t>
      </w:r>
    </w:p>
    <w:p w:rsidR="002F7888" w:rsidRPr="002F7888" w:rsidRDefault="0071204D" w:rsidP="002F7888">
      <w:pPr>
        <w:jc w:val="center"/>
        <w:rPr>
          <w:rFonts w:ascii="Angsana New" w:hAnsi="Angsana New" w:cs="Angsana New"/>
        </w:rPr>
      </w:pPr>
      <w:r>
        <w:rPr>
          <w:noProof/>
        </w:rPr>
        <w:drawing>
          <wp:inline distT="0" distB="0" distL="0" distR="0" wp14:anchorId="14E0C520" wp14:editId="37C525D3">
            <wp:extent cx="4434840" cy="1497115"/>
            <wp:effectExtent l="0" t="0" r="3810" b="82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733" cy="15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4D" w:rsidRDefault="0071204D" w:rsidP="002F7888">
      <w:pPr>
        <w:jc w:val="center"/>
        <w:rPr>
          <w:rFonts w:ascii="Angsana New" w:hAnsi="Angsana New" w:cs="Angsana New"/>
          <w:sz w:val="24"/>
          <w:szCs w:val="32"/>
        </w:rPr>
      </w:pPr>
    </w:p>
    <w:p w:rsidR="002F7888" w:rsidRDefault="002F7888" w:rsidP="002F7888">
      <w:pPr>
        <w:jc w:val="center"/>
        <w:rPr>
          <w:rFonts w:ascii="Angsana New" w:hAnsi="Angsana New" w:cs="Angsana New"/>
          <w:sz w:val="24"/>
          <w:szCs w:val="32"/>
        </w:rPr>
      </w:pPr>
      <w:r w:rsidRPr="002F7888">
        <w:rPr>
          <w:rFonts w:ascii="Angsana New" w:hAnsi="Angsana New" w:cs="Angsana New"/>
          <w:sz w:val="24"/>
          <w:szCs w:val="32"/>
          <w:cs/>
        </w:rPr>
        <w:lastRenderedPageBreak/>
        <w:t>แบบกลุ่ม</w:t>
      </w:r>
    </w:p>
    <w:p w:rsidR="00BD056C" w:rsidRDefault="0071204D" w:rsidP="002F7888">
      <w:pPr>
        <w:jc w:val="center"/>
        <w:rPr>
          <w:rFonts w:ascii="Angsana New" w:hAnsi="Angsana New" w:cs="Angsana New"/>
          <w:sz w:val="24"/>
          <w:szCs w:val="32"/>
        </w:rPr>
      </w:pPr>
      <w:r>
        <w:rPr>
          <w:noProof/>
        </w:rPr>
        <w:drawing>
          <wp:inline distT="0" distB="0" distL="0" distR="0" wp14:anchorId="77CC180B" wp14:editId="37443A95">
            <wp:extent cx="5731510" cy="1671955"/>
            <wp:effectExtent l="0" t="0" r="2540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2F7888">
      <w:pPr>
        <w:jc w:val="center"/>
        <w:rPr>
          <w:rFonts w:ascii="Angsana New" w:hAnsi="Angsana New" w:cs="Angsana New"/>
          <w:sz w:val="24"/>
          <w:szCs w:val="32"/>
        </w:rPr>
      </w:pPr>
    </w:p>
    <w:p w:rsidR="005A41E0" w:rsidRDefault="006C32E4" w:rsidP="006C32E4">
      <w:pPr>
        <w:rPr>
          <w:rFonts w:ascii="Angsana New" w:hAnsi="Angsana New" w:cs="Angsana New"/>
          <w:sz w:val="24"/>
          <w:szCs w:val="32"/>
        </w:rPr>
      </w:pPr>
      <w:r w:rsidRPr="00F95D83">
        <w:rPr>
          <w:rFonts w:asciiTheme="majorBidi" w:hAnsiTheme="majorBidi" w:cstheme="majorBidi" w:hint="cs"/>
          <w:sz w:val="24"/>
          <w:szCs w:val="32"/>
          <w:cs/>
        </w:rPr>
        <w:t>2.5</w:t>
      </w:r>
      <w:r w:rsidRPr="00F95D83">
        <w:rPr>
          <w:rFonts w:asciiTheme="majorBidi" w:hAnsiTheme="majorBidi" w:cstheme="majorBidi"/>
          <w:sz w:val="24"/>
          <w:szCs w:val="32"/>
        </w:rPr>
        <w:t xml:space="preserve">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ต้องสามารถเพิ่มและลดความสว่างของโคมไฟส่องถนน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ผ่านทางซอฟต์แวร์ได้ตั้งแต่ 0-100 เปอร์เซ็นต์</w:t>
      </w:r>
    </w:p>
    <w:p w:rsidR="005A41E0" w:rsidRPr="005A41E0" w:rsidRDefault="005A41E0" w:rsidP="005A41E0">
      <w:pPr>
        <w:jc w:val="center"/>
        <w:rPr>
          <w:rFonts w:ascii="Angsana New" w:hAnsi="Angsana New" w:cs="Angsana New"/>
          <w:sz w:val="32"/>
          <w:szCs w:val="32"/>
        </w:rPr>
      </w:pPr>
      <w:r w:rsidRPr="005A41E0">
        <w:rPr>
          <w:rFonts w:ascii="Angsana New" w:hAnsi="Angsana New" w:cs="Angsana New"/>
          <w:sz w:val="32"/>
          <w:szCs w:val="32"/>
        </w:rPr>
        <w:t>0%</w:t>
      </w:r>
    </w:p>
    <w:p w:rsidR="005A41E0" w:rsidRDefault="0071204D" w:rsidP="005A41E0">
      <w:pPr>
        <w:jc w:val="center"/>
        <w:rPr>
          <w:rFonts w:ascii="Angsana New" w:hAnsi="Angsana New" w:cs="Angsana New"/>
          <w:sz w:val="24"/>
          <w:szCs w:val="32"/>
        </w:rPr>
      </w:pPr>
      <w:r>
        <w:rPr>
          <w:noProof/>
        </w:rPr>
        <w:drawing>
          <wp:inline distT="0" distB="0" distL="0" distR="0" wp14:anchorId="0D27E244" wp14:editId="772F18D6">
            <wp:extent cx="5731510" cy="1932940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E0" w:rsidRPr="005A41E0" w:rsidRDefault="005A41E0" w:rsidP="005A41E0">
      <w:pPr>
        <w:jc w:val="center"/>
        <w:rPr>
          <w:rFonts w:ascii="Angsana New" w:hAnsi="Angsana New" w:cs="Angsana New"/>
          <w:sz w:val="32"/>
          <w:szCs w:val="32"/>
        </w:rPr>
      </w:pPr>
      <w:r w:rsidRPr="005A41E0">
        <w:rPr>
          <w:rFonts w:ascii="Angsana New" w:hAnsi="Angsana New" w:cs="Angsana New" w:hint="cs"/>
          <w:sz w:val="32"/>
          <w:szCs w:val="32"/>
          <w:cs/>
        </w:rPr>
        <w:t>100</w:t>
      </w:r>
      <w:r w:rsidRPr="005A41E0">
        <w:rPr>
          <w:rFonts w:ascii="Angsana New" w:hAnsi="Angsana New" w:cs="Angsana New"/>
          <w:sz w:val="32"/>
          <w:szCs w:val="32"/>
        </w:rPr>
        <w:t>%</w:t>
      </w:r>
    </w:p>
    <w:p w:rsidR="009E072E" w:rsidRDefault="0071204D" w:rsidP="005A41E0">
      <w:pPr>
        <w:jc w:val="center"/>
        <w:rPr>
          <w:rFonts w:ascii="Angsana New" w:hAnsi="Angsana New" w:cs="Angsana New"/>
          <w:sz w:val="24"/>
          <w:szCs w:val="32"/>
        </w:rPr>
      </w:pPr>
      <w:r>
        <w:rPr>
          <w:noProof/>
        </w:rPr>
        <w:drawing>
          <wp:inline distT="0" distB="0" distL="0" distR="0" wp14:anchorId="19AFAA9D" wp14:editId="7A5BC0E9">
            <wp:extent cx="5731510" cy="2036445"/>
            <wp:effectExtent l="0" t="0" r="2540" b="190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2E" w:rsidRDefault="009E072E" w:rsidP="009E072E">
      <w:pPr>
        <w:rPr>
          <w:rFonts w:asciiTheme="majorBidi" w:hAnsiTheme="majorBidi" w:cstheme="majorBidi"/>
          <w:sz w:val="24"/>
          <w:szCs w:val="32"/>
        </w:rPr>
      </w:pPr>
    </w:p>
    <w:p w:rsidR="009E072E" w:rsidRDefault="009E072E" w:rsidP="009E072E">
      <w:pPr>
        <w:rPr>
          <w:rFonts w:asciiTheme="majorBidi" w:hAnsiTheme="majorBidi" w:cstheme="majorBidi"/>
          <w:sz w:val="24"/>
          <w:szCs w:val="32"/>
        </w:rPr>
      </w:pPr>
    </w:p>
    <w:p w:rsidR="00A94915" w:rsidRDefault="009E072E" w:rsidP="009E072E">
      <w:pPr>
        <w:rPr>
          <w:rFonts w:ascii="Angsana New" w:hAnsi="Angsana New" w:cs="Angsana New"/>
          <w:sz w:val="24"/>
          <w:szCs w:val="32"/>
        </w:rPr>
      </w:pPr>
      <w:r w:rsidRPr="00F95D83">
        <w:rPr>
          <w:rFonts w:asciiTheme="majorBidi" w:hAnsiTheme="majorBidi" w:cstheme="majorBidi" w:hint="cs"/>
          <w:sz w:val="24"/>
          <w:szCs w:val="32"/>
          <w:cs/>
        </w:rPr>
        <w:lastRenderedPageBreak/>
        <w:t>2.6</w:t>
      </w:r>
      <w:r w:rsidRPr="00F95D83">
        <w:rPr>
          <w:rFonts w:asciiTheme="majorBidi" w:hAnsiTheme="majorBidi" w:cstheme="majorBidi"/>
          <w:sz w:val="24"/>
          <w:szCs w:val="32"/>
        </w:rPr>
        <w:t xml:space="preserve">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ต้องรองรับการทำงานแบบอัตโนมัติเช่นการตั้งให้โคมไฟส่องถนน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ทำงาน ตามตารางเวลา หรือใช้เซนเซอร์ในการตรวจจับเพื่อเปลี่ยน</w:t>
      </w:r>
      <w:r w:rsidR="00A94915">
        <w:rPr>
          <w:rFonts w:asciiTheme="majorBidi" w:hAnsiTheme="majorBidi" w:cstheme="majorBidi" w:hint="cs"/>
          <w:sz w:val="24"/>
          <w:szCs w:val="32"/>
          <w:cs/>
        </w:rPr>
        <w:t>สถานการณ์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ทำงานของโคมไฟได้</w:t>
      </w:r>
    </w:p>
    <w:p w:rsidR="00A94915" w:rsidRPr="00623527" w:rsidRDefault="00623527" w:rsidP="009E072E">
      <w:pPr>
        <w:rPr>
          <w:rFonts w:ascii="Angsana New" w:hAnsi="Angsana New" w:cs="Angsana New"/>
          <w:sz w:val="32"/>
          <w:szCs w:val="32"/>
        </w:rPr>
      </w:pPr>
      <w:r w:rsidRPr="0031301B">
        <w:rPr>
          <w:rFonts w:asciiTheme="majorBidi" w:hAnsiTheme="majorBidi" w:cstheme="majorBidi"/>
          <w:sz w:val="32"/>
          <w:szCs w:val="32"/>
          <w:highlight w:val="yellow"/>
        </w:rPr>
        <w:t xml:space="preserve">LED Smart Street Light </w:t>
      </w:r>
      <w:r w:rsidRPr="0031301B">
        <w:rPr>
          <w:rFonts w:asciiTheme="majorBidi" w:hAnsiTheme="majorBidi" w:cstheme="majorBidi" w:hint="cs"/>
          <w:sz w:val="32"/>
          <w:szCs w:val="32"/>
          <w:highlight w:val="yellow"/>
          <w:cs/>
        </w:rPr>
        <w:t>ทำงาน ตามตารางเวลา</w:t>
      </w:r>
    </w:p>
    <w:p w:rsidR="0031301B" w:rsidRDefault="00A94915" w:rsidP="009E072E">
      <w:pPr>
        <w:rPr>
          <w:rFonts w:ascii="Angsana New" w:hAnsi="Angsana New" w:cs="Angsana New"/>
          <w:sz w:val="24"/>
          <w:szCs w:val="32"/>
        </w:rPr>
      </w:pPr>
      <w:r>
        <w:rPr>
          <w:noProof/>
        </w:rPr>
        <w:drawing>
          <wp:inline distT="0" distB="0" distL="0" distR="0" wp14:anchorId="62C10996" wp14:editId="29D5F69D">
            <wp:extent cx="5731510" cy="1937385"/>
            <wp:effectExtent l="0" t="0" r="2540" b="571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24"/>
          <w:szCs w:val="32"/>
          <w:cs/>
        </w:rPr>
        <w:t xml:space="preserve"> </w:t>
      </w:r>
    </w:p>
    <w:p w:rsidR="00A66106" w:rsidRDefault="00A66106" w:rsidP="009E072E">
      <w:pPr>
        <w:rPr>
          <w:rFonts w:ascii="Angsana New" w:hAnsi="Angsana New" w:cs="Angsana New"/>
          <w:sz w:val="24"/>
          <w:szCs w:val="32"/>
        </w:rPr>
      </w:pPr>
      <w:r w:rsidRPr="00F95D83">
        <w:rPr>
          <w:rFonts w:asciiTheme="majorBidi" w:hAnsiTheme="majorBidi" w:cstheme="majorBidi" w:hint="cs"/>
          <w:sz w:val="24"/>
          <w:szCs w:val="32"/>
          <w:cs/>
        </w:rPr>
        <w:t>2.9</w:t>
      </w:r>
      <w:r w:rsidRPr="00F95D83">
        <w:rPr>
          <w:rFonts w:asciiTheme="majorBidi" w:hAnsiTheme="majorBidi" w:cstheme="majorBidi"/>
          <w:sz w:val="24"/>
          <w:szCs w:val="32"/>
        </w:rPr>
        <w:t xml:space="preserve">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ต้องสามารถแสดงค่าอุณหภูมิของโคมไฟส่องถนน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แต่ละโคมที่ติดตั้งในโครงการ มาแสดงที่ซอฟต์แวร์ได้</w:t>
      </w:r>
    </w:p>
    <w:p w:rsidR="005C0FB9" w:rsidRDefault="0071204D" w:rsidP="00C74975">
      <w:pPr>
        <w:jc w:val="center"/>
        <w:rPr>
          <w:rFonts w:ascii="Angsana New" w:hAnsi="Angsana New" w:cs="Angsana New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899795</wp:posOffset>
                </wp:positionV>
                <wp:extent cx="883920" cy="137160"/>
                <wp:effectExtent l="0" t="0" r="11430" b="1524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37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0BFD" id="สี่เหลี่ยมผืนผ้า 11" o:spid="_x0000_s1026" style="position:absolute;margin-left:18.6pt;margin-top:70.85pt;width:69.6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E8AA96" wp14:editId="4C547619">
            <wp:extent cx="5731510" cy="1321435"/>
            <wp:effectExtent l="0" t="0" r="254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D7" w:rsidRDefault="008C45D7" w:rsidP="0071204D">
      <w:pPr>
        <w:rPr>
          <w:rFonts w:ascii="Angsana New" w:hAnsi="Angsana New" w:cs="Angsana New"/>
          <w:sz w:val="24"/>
          <w:szCs w:val="32"/>
        </w:rPr>
      </w:pPr>
    </w:p>
    <w:p w:rsidR="008C45D7" w:rsidRDefault="005C0FB9" w:rsidP="005C0FB9">
      <w:pPr>
        <w:rPr>
          <w:rFonts w:ascii="Angsana New" w:hAnsi="Angsana New" w:cs="Angsana New"/>
          <w:sz w:val="24"/>
          <w:szCs w:val="32"/>
        </w:rPr>
      </w:pPr>
      <w:r w:rsidRPr="00F95D83">
        <w:rPr>
          <w:rFonts w:asciiTheme="majorBidi" w:hAnsiTheme="majorBidi" w:cstheme="majorBidi" w:hint="cs"/>
          <w:sz w:val="24"/>
          <w:szCs w:val="32"/>
          <w:cs/>
        </w:rPr>
        <w:t>2.11</w:t>
      </w:r>
      <w:r w:rsidRPr="00F95D83">
        <w:rPr>
          <w:rFonts w:asciiTheme="majorBidi" w:hAnsiTheme="majorBidi" w:cstheme="majorBidi"/>
          <w:sz w:val="24"/>
          <w:szCs w:val="32"/>
        </w:rPr>
        <w:t xml:space="preserve">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ต้องสามารถแสดงสถานะการเชื่อมต่อของโคมไฟส่องถนน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แต่ละโคมที่ติดตั้งในโครงการมาแสดงที่ซอฟต์แวร์ได้</w:t>
      </w:r>
    </w:p>
    <w:p w:rsidR="00CE0F89" w:rsidRDefault="0071204D" w:rsidP="005C0FB9">
      <w:pPr>
        <w:rPr>
          <w:rFonts w:ascii="Angsana New" w:hAnsi="Angsana New" w:cs="Angsana New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2ECC" wp14:editId="11FD08E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26720" cy="205740"/>
                <wp:effectExtent l="0" t="0" r="11430" b="2286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05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A992" id="สี่เหลี่ยมผืนผ้า 13" o:spid="_x0000_s1026" style="position:absolute;margin-left:0;margin-top:.9pt;width:33.6pt;height:1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C45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DEEB4" wp14:editId="473B42C9">
                <wp:simplePos x="0" y="0"/>
                <wp:positionH relativeFrom="column">
                  <wp:posOffset>289560</wp:posOffset>
                </wp:positionH>
                <wp:positionV relativeFrom="paragraph">
                  <wp:posOffset>1123950</wp:posOffset>
                </wp:positionV>
                <wp:extent cx="1752600" cy="167640"/>
                <wp:effectExtent l="0" t="0" r="19050" b="2286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7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5AA3" id="สี่เหลี่ยมผืนผ้า 14" o:spid="_x0000_s1026" style="position:absolute;margin-left:22.8pt;margin-top:88.5pt;width:13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2C95AB" wp14:editId="1276B5B7">
            <wp:extent cx="5731510" cy="1321435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5D7">
        <w:rPr>
          <w:rFonts w:ascii="Angsana New" w:hAnsi="Angsana New" w:cs="Angsana New"/>
          <w:sz w:val="24"/>
          <w:szCs w:val="32"/>
          <w:cs/>
        </w:rPr>
        <w:t xml:space="preserve"> </w:t>
      </w:r>
    </w:p>
    <w:p w:rsidR="0071204D" w:rsidRDefault="0071204D" w:rsidP="005C0FB9">
      <w:pPr>
        <w:rPr>
          <w:rFonts w:asciiTheme="majorBidi" w:hAnsiTheme="majorBidi" w:cstheme="majorBidi"/>
          <w:sz w:val="24"/>
          <w:szCs w:val="32"/>
        </w:rPr>
      </w:pPr>
    </w:p>
    <w:p w:rsidR="0071204D" w:rsidRDefault="0071204D" w:rsidP="005C0FB9">
      <w:pPr>
        <w:rPr>
          <w:rFonts w:asciiTheme="majorBidi" w:hAnsiTheme="majorBidi" w:cstheme="majorBidi"/>
          <w:sz w:val="24"/>
          <w:szCs w:val="32"/>
        </w:rPr>
      </w:pPr>
    </w:p>
    <w:p w:rsidR="0071204D" w:rsidRDefault="0071204D" w:rsidP="005C0FB9">
      <w:pPr>
        <w:rPr>
          <w:rFonts w:asciiTheme="majorBidi" w:hAnsiTheme="majorBidi" w:cstheme="majorBidi"/>
          <w:sz w:val="24"/>
          <w:szCs w:val="32"/>
        </w:rPr>
      </w:pPr>
    </w:p>
    <w:p w:rsidR="005A41E0" w:rsidRDefault="00CE0F89" w:rsidP="005C0FB9">
      <w:pPr>
        <w:rPr>
          <w:rFonts w:asciiTheme="majorBidi" w:hAnsiTheme="majorBidi" w:cstheme="majorBidi"/>
          <w:sz w:val="24"/>
          <w:szCs w:val="32"/>
        </w:rPr>
      </w:pPr>
      <w:r w:rsidRPr="00F95D83">
        <w:rPr>
          <w:rFonts w:asciiTheme="majorBidi" w:hAnsiTheme="majorBidi" w:cstheme="majorBidi" w:hint="cs"/>
          <w:sz w:val="24"/>
          <w:szCs w:val="32"/>
          <w:cs/>
        </w:rPr>
        <w:lastRenderedPageBreak/>
        <w:t>2.12</w:t>
      </w:r>
      <w:r w:rsidRPr="00F95D83">
        <w:rPr>
          <w:rFonts w:asciiTheme="majorBidi" w:hAnsiTheme="majorBidi" w:cstheme="majorBidi"/>
          <w:sz w:val="24"/>
          <w:szCs w:val="32"/>
        </w:rPr>
        <w:t xml:space="preserve">)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 xml:space="preserve">สามารถทำเป็นรายงานการแสดงการใช้กำลังไฟฟ้าโคมไฟส่องถนน </w:t>
      </w:r>
      <w:r w:rsidRPr="00F95D83">
        <w:rPr>
          <w:rFonts w:asciiTheme="majorBidi" w:hAnsiTheme="majorBidi" w:cstheme="majorBidi"/>
          <w:sz w:val="24"/>
          <w:szCs w:val="32"/>
        </w:rPr>
        <w:t xml:space="preserve">LED Smart Street Light </w:t>
      </w:r>
      <w:r w:rsidRPr="00F95D83">
        <w:rPr>
          <w:rFonts w:asciiTheme="majorBidi" w:hAnsiTheme="majorBidi" w:cstheme="majorBidi" w:hint="cs"/>
          <w:sz w:val="24"/>
          <w:szCs w:val="32"/>
          <w:cs/>
        </w:rPr>
        <w:t>เป็นแบบแต่ละโคมหรือแบบทั้งหมดได</w:t>
      </w:r>
      <w:r w:rsidR="006B527D">
        <w:rPr>
          <w:rFonts w:asciiTheme="majorBidi" w:hAnsiTheme="majorBidi" w:cstheme="majorBidi" w:hint="cs"/>
          <w:sz w:val="24"/>
          <w:szCs w:val="32"/>
          <w:cs/>
        </w:rPr>
        <w:t>้</w:t>
      </w:r>
    </w:p>
    <w:p w:rsidR="006B527D" w:rsidRDefault="006B527D" w:rsidP="005C0FB9">
      <w:pPr>
        <w:rPr>
          <w:rFonts w:ascii="Angsana New" w:hAnsi="Angsana New" w:cs="Angsana New"/>
          <w:sz w:val="24"/>
          <w:szCs w:val="32"/>
        </w:rPr>
      </w:pPr>
      <w:r>
        <w:rPr>
          <w:noProof/>
        </w:rPr>
        <w:drawing>
          <wp:inline distT="0" distB="0" distL="0" distR="0" wp14:anchorId="75AFAA1C" wp14:editId="465EAF65">
            <wp:extent cx="5731510" cy="1019175"/>
            <wp:effectExtent l="0" t="0" r="254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88" w:rsidRPr="00CC064E" w:rsidRDefault="006B527D" w:rsidP="002F7888">
      <w:pPr>
        <w:rPr>
          <w:rFonts w:ascii="Angsana New" w:hAnsi="Angsana New" w:cs="Angsana New"/>
          <w:sz w:val="24"/>
          <w:szCs w:val="32"/>
        </w:rPr>
      </w:pPr>
      <w:r>
        <w:rPr>
          <w:noProof/>
        </w:rPr>
        <w:drawing>
          <wp:inline distT="0" distB="0" distL="0" distR="0" wp14:anchorId="51249BE0" wp14:editId="4C689FE9">
            <wp:extent cx="5731510" cy="124460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CA3CAF9" wp14:editId="02AE79F1">
            <wp:extent cx="5731510" cy="1178560"/>
            <wp:effectExtent l="0" t="0" r="254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888" w:rsidRPr="00CC064E" w:rsidSect="009E072E">
      <w:pgSz w:w="11906" w:h="16838" w:code="9"/>
      <w:pgMar w:top="1361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A8"/>
    <w:rsid w:val="000830A7"/>
    <w:rsid w:val="000F7AF9"/>
    <w:rsid w:val="002F7888"/>
    <w:rsid w:val="0031301B"/>
    <w:rsid w:val="005A41E0"/>
    <w:rsid w:val="005C0FB9"/>
    <w:rsid w:val="005E7B3B"/>
    <w:rsid w:val="00623527"/>
    <w:rsid w:val="006B527D"/>
    <w:rsid w:val="006C32E4"/>
    <w:rsid w:val="0071204D"/>
    <w:rsid w:val="00876DC4"/>
    <w:rsid w:val="008C45D7"/>
    <w:rsid w:val="009E072E"/>
    <w:rsid w:val="00A66106"/>
    <w:rsid w:val="00A94915"/>
    <w:rsid w:val="00BD056C"/>
    <w:rsid w:val="00C74975"/>
    <w:rsid w:val="00CB56A1"/>
    <w:rsid w:val="00CC064E"/>
    <w:rsid w:val="00CE0F89"/>
    <w:rsid w:val="00E7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D57D"/>
  <w15:chartTrackingRefBased/>
  <w15:docId w15:val="{B596D855-CF6F-43F6-A73E-38C89B67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Mmannnnn</dc:creator>
  <cp:keywords/>
  <dc:description/>
  <cp:lastModifiedBy>Mmannnnn</cp:lastModifiedBy>
  <cp:revision>27</cp:revision>
  <dcterms:created xsi:type="dcterms:W3CDTF">2018-11-01T07:27:00Z</dcterms:created>
  <dcterms:modified xsi:type="dcterms:W3CDTF">2018-11-23T02:13:00Z</dcterms:modified>
</cp:coreProperties>
</file>