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Installation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312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k1m1v9z998kp" w:id="0"/>
      <w:bookmarkEnd w:id="0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Install Binary Distribution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335.99999999999994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oucopunpt3bs" w:id="1"/>
      <w:bookmarkEnd w:id="1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Mac OS with Homebrew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jg8fhmjo5hlg" w:id="2"/>
      <w:bookmarkEnd w:id="2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460" w:before="460" w:lineRule="auto"/>
        <w:ind w:left="1160" w:hanging="360"/>
        <w:rPr>
          <w:b w:val="1"/>
        </w:rPr>
      </w:pPr>
      <w:r w:rsidDel="00000000" w:rsidR="00000000" w:rsidRPr="00000000">
        <w:fldChar w:fldCharType="begin"/>
        <w:instrText xml:space="preserve"> HYPERLINK "https://brew.sh/"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546e7a"/>
          <w:sz w:val="24"/>
          <w:szCs w:val="24"/>
          <w:u w:val="single"/>
          <w:rtl w:val="0"/>
        </w:rPr>
        <w:t xml:space="preserve">Homebrew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7nhklze60pj" w:id="3"/>
      <w:bookmarkEnd w:id="3"/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Install Using Homebrew</w:t>
      </w:r>
    </w:p>
    <w:p w:rsidR="00000000" w:rsidDel="00000000" w:rsidP="00000000" w:rsidRDefault="00000000" w:rsidRPr="00000000" w14:paraId="00000007">
      <w:pPr>
        <w:spacing w:after="220" w:before="220" w:line="335.99999999999994" w:lineRule="auto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$ brew tap pegasyseng/pantheon</w:t>
        <w:br w:type="textWrapping"/>
        <w:t xml:space="preserve">$ brew install pantheon</w:t>
        <w:br w:type="textWrapping"/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Display Pantheon command line help to confirm installation:</w:t>
      </w:r>
    </w:p>
    <w:p w:rsidR="00000000" w:rsidDel="00000000" w:rsidP="00000000" w:rsidRDefault="00000000" w:rsidRPr="00000000" w14:paraId="00000009">
      <w:pPr>
        <w:spacing w:after="220" w:before="220" w:line="335.99999999999994" w:lineRule="auto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$ pantheon --help</w:t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="335.99999999999994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3w0hlp22nw9e" w:id="4"/>
      <w:bookmarkEnd w:id="4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Windows with Chocolatey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ru5elhnklrbk" w:id="5"/>
      <w:bookmarkEnd w:id="5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460" w:before="460" w:lineRule="auto"/>
        <w:ind w:left="1160" w:hanging="360"/>
        <w:rPr>
          <w:b w:val="1"/>
        </w:rPr>
      </w:pPr>
      <w:r w:rsidDel="00000000" w:rsidR="00000000" w:rsidRPr="00000000">
        <w:fldChar w:fldCharType="begin"/>
        <w:instrText xml:space="preserve"> HYPERLINK "https://docs.pantheon.pegasys.tech/en/stable/Installation/Install-Chocolatey/"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546e7a"/>
          <w:sz w:val="24"/>
          <w:szCs w:val="24"/>
          <w:u w:val="single"/>
          <w:rtl w:val="0"/>
        </w:rPr>
        <w:t xml:space="preserve">Chocolatey</w:t>
      </w:r>
    </w:p>
    <w:p w:rsidR="00000000" w:rsidDel="00000000" w:rsidP="00000000" w:rsidRDefault="00000000" w:rsidRPr="00000000" w14:paraId="0000000D">
      <w:pPr>
        <w:spacing w:after="340" w:before="3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Note</w:t>
      </w:r>
    </w:p>
    <w:p w:rsidR="00000000" w:rsidDel="00000000" w:rsidP="00000000" w:rsidRDefault="00000000" w:rsidRPr="00000000" w14:paraId="0000000E">
      <w:pPr>
        <w:spacing w:after="340" w:before="3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Close and reopen the terminal after installing Chocolatey.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tajf86dv4unc" w:id="6"/>
      <w:bookmarkEnd w:id="6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Install Using Chocolatey</w:t>
      </w:r>
    </w:p>
    <w:p w:rsidR="00000000" w:rsidDel="00000000" w:rsidP="00000000" w:rsidRDefault="00000000" w:rsidRPr="00000000" w14:paraId="00000010">
      <w:pPr>
        <w:spacing w:after="220" w:before="2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To install from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546e7a"/>
            <w:sz w:val="24"/>
            <w:szCs w:val="24"/>
            <w:u w:val="single"/>
            <w:rtl w:val="0"/>
          </w:rPr>
          <w:t xml:space="preserve">Chocolatey package</w:t>
        </w:r>
      </w:hyperlink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220" w:before="220" w:line="335.99999999999994" w:lineRule="auto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choco install pantheon</w:t>
      </w:r>
    </w:p>
    <w:p w:rsidR="00000000" w:rsidDel="00000000" w:rsidP="00000000" w:rsidRDefault="00000000" w:rsidRPr="00000000" w14:paraId="00000012">
      <w:pPr>
        <w:spacing w:after="220" w:before="2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Display Pantheon command line help to confirm installation:</w:t>
      </w:r>
    </w:p>
    <w:p w:rsidR="00000000" w:rsidDel="00000000" w:rsidP="00000000" w:rsidRDefault="00000000" w:rsidRPr="00000000" w14:paraId="00000013">
      <w:pPr>
        <w:spacing w:after="220" w:before="220" w:line="335.99999999999994" w:lineRule="auto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pantheon --help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="335.99999999999994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4u57n1lxwbyv" w:id="7"/>
      <w:bookmarkEnd w:id="7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Linux / Unix / Windows without Chocolatey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o2a5ta8w7h58" w:id="8"/>
      <w:bookmarkEnd w:id="8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460" w:before="460" w:lineRule="auto"/>
        <w:ind w:left="1160" w:hanging="360"/>
        <w:rPr>
          <w:b w:val="1"/>
        </w:rPr>
      </w:pPr>
      <w:r w:rsidDel="00000000" w:rsidR="00000000" w:rsidRPr="00000000">
        <w:fldChar w:fldCharType="begin"/>
        <w:instrText xml:space="preserve"> HYPERLINK "http://www.oracle.com/technetwork/java/javase/downloads/index.html"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546e7a"/>
          <w:sz w:val="24"/>
          <w:szCs w:val="24"/>
          <w:u w:val="single"/>
          <w:rtl w:val="0"/>
        </w:rPr>
        <w:t xml:space="preserve">Java JDK</w:t>
      </w:r>
    </w:p>
    <w:p w:rsidR="00000000" w:rsidDel="00000000" w:rsidP="00000000" w:rsidRDefault="00000000" w:rsidRPr="00000000" w14:paraId="00000019">
      <w:pPr>
        <w:spacing w:after="340" w:before="3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Attention</w:t>
      </w:r>
    </w:p>
    <w:p w:rsidR="00000000" w:rsidDel="00000000" w:rsidP="00000000" w:rsidRDefault="00000000" w:rsidRPr="00000000" w14:paraId="0000001A">
      <w:pPr>
        <w:spacing w:after="340" w:before="3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Pantheon requires Java 8+ to compile; earlier versions are not supported. Pantheon is currently supported only on 64-bit versions of Windows, and requires a 64-bit version of JDK/JRE. We recommend that you also remove any 32-bit JDK/JRE installations.</w:t>
      </w:r>
    </w:p>
    <w:p w:rsidR="00000000" w:rsidDel="00000000" w:rsidP="00000000" w:rsidRDefault="00000000" w:rsidRPr="00000000" w14:paraId="0000001B">
      <w:pPr>
        <w:spacing w:after="340" w:before="3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Linux Open File Limit</w:t>
      </w:r>
    </w:p>
    <w:p w:rsidR="00000000" w:rsidDel="00000000" w:rsidP="00000000" w:rsidRDefault="00000000" w:rsidRPr="00000000" w14:paraId="0000001C">
      <w:pPr>
        <w:spacing w:after="340" w:before="3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If synchronizing to MainNet on Linux or other chains with large data requirements, increase the maximum number of open files allowed using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6"/>
          <w:szCs w:val="16"/>
          <w:rtl w:val="0"/>
        </w:rPr>
        <w:t xml:space="preserve">ulimit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. If the open files limit is not high enough, a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6"/>
          <w:szCs w:val="16"/>
          <w:rtl w:val="0"/>
        </w:rPr>
        <w:t xml:space="preserve">Too many open files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RocksDB exception occurs.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73udiwpr8q3d" w:id="9"/>
      <w:bookmarkEnd w:id="9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Install from Packaged Binaries</w:t>
      </w:r>
    </w:p>
    <w:p w:rsidR="00000000" w:rsidDel="00000000" w:rsidP="00000000" w:rsidRDefault="00000000" w:rsidRPr="00000000" w14:paraId="0000001E">
      <w:pPr>
        <w:spacing w:after="220" w:before="2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Download the Pantheon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546e7a"/>
            <w:sz w:val="24"/>
            <w:szCs w:val="24"/>
            <w:u w:val="single"/>
            <w:rtl w:val="0"/>
          </w:rPr>
          <w:t xml:space="preserve">packaged binaries</w:t>
        </w:r>
      </w:hyperlink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20" w:before="2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Unpack the downloaded files and change into the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pantheon-&lt;release&gt;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directory.</w:t>
      </w:r>
    </w:p>
    <w:p w:rsidR="00000000" w:rsidDel="00000000" w:rsidP="00000000" w:rsidRDefault="00000000" w:rsidRPr="00000000" w14:paraId="00000020">
      <w:pPr>
        <w:spacing w:after="220" w:before="2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Display Pantheon command line help to confirm installation:</w:t>
      </w:r>
    </w:p>
    <w:p w:rsidR="00000000" w:rsidDel="00000000" w:rsidP="00000000" w:rsidRDefault="00000000" w:rsidRPr="00000000" w14:paraId="00000021">
      <w:pPr>
        <w:spacing w:after="220" w:before="2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Linux/macOS</w:t>
      </w:r>
    </w:p>
    <w:p w:rsidR="00000000" w:rsidDel="00000000" w:rsidP="00000000" w:rsidRDefault="00000000" w:rsidRPr="00000000" w14:paraId="00000022">
      <w:pPr>
        <w:spacing w:after="220" w:before="220" w:line="335.99999999999994" w:lineRule="auto"/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$ bin/pantheon --help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ocolatey.org/packages/pantheon/" TargetMode="External"/><Relationship Id="rId7" Type="http://schemas.openxmlformats.org/officeDocument/2006/relationships/hyperlink" Target="https://bintray.com/consensys/pegasys-repo/pantheon/_latestVersion#fil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