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F611" w14:textId="1F95D3F7" w:rsidR="00320035" w:rsidRDefault="00320035" w:rsidP="00320035">
      <w:pPr>
        <w:pStyle w:val="a3"/>
      </w:pPr>
      <w:r w:rsidRPr="00320035">
        <w:rPr>
          <w:rFonts w:hint="eastAsia"/>
        </w:rPr>
        <w:t>Cascade RCNN算法笔记</w:t>
      </w:r>
    </w:p>
    <w:p w14:paraId="51F172D0" w14:textId="0019E978" w:rsidR="00320035" w:rsidRDefault="00320035" w:rsidP="00320035">
      <w:r>
        <w:rPr>
          <w:rFonts w:hint="eastAsia"/>
        </w:rPr>
        <w:t>参考：</w:t>
      </w:r>
      <w:hyperlink r:id="rId7" w:history="1">
        <w:r w:rsidR="00E647A7" w:rsidRPr="00596BD2">
          <w:rPr>
            <w:rStyle w:val="a9"/>
          </w:rPr>
          <w:t>https://blog.csdn.net/u014380165/article/details/80602027</w:t>
        </w:r>
      </w:hyperlink>
    </w:p>
    <w:p w14:paraId="1297F0BA" w14:textId="77777777" w:rsidR="00E647A7" w:rsidRPr="00E647A7" w:rsidRDefault="00E647A7" w:rsidP="00320035">
      <w:pPr>
        <w:rPr>
          <w:rFonts w:hint="eastAsia"/>
        </w:rPr>
      </w:pPr>
    </w:p>
    <w:p w14:paraId="4BD210AC" w14:textId="77777777" w:rsidR="00320035" w:rsidRDefault="00320035" w:rsidP="00320035">
      <w:r>
        <w:rPr>
          <w:rFonts w:hint="eastAsia"/>
        </w:rPr>
        <w:t>论文：</w:t>
      </w:r>
      <w:r>
        <w:t>Cascade R-CNN Delving into High Quality Object Detection</w:t>
      </w:r>
    </w:p>
    <w:p w14:paraId="54D6690E" w14:textId="77777777" w:rsidR="00320035" w:rsidRDefault="00320035" w:rsidP="00320035">
      <w:r>
        <w:rPr>
          <w:rFonts w:hint="eastAsia"/>
        </w:rPr>
        <w:t>论文链接：</w:t>
      </w:r>
      <w:r>
        <w:t>https://arxiv.org/abs/1712.00726</w:t>
      </w:r>
    </w:p>
    <w:p w14:paraId="416637B0" w14:textId="14CAB366" w:rsidR="00C83EF2" w:rsidRDefault="00320035">
      <w:r>
        <w:rPr>
          <w:rFonts w:hint="eastAsia"/>
        </w:rPr>
        <w:t>代码链接：</w:t>
      </w:r>
      <w:hyperlink r:id="rId8" w:history="1">
        <w:r w:rsidR="00F87B9A" w:rsidRPr="00596BD2">
          <w:rPr>
            <w:rStyle w:val="a9"/>
          </w:rPr>
          <w:t>https://github.com/zhaoweicai/cascade-rcnn</w:t>
        </w:r>
      </w:hyperlink>
    </w:p>
    <w:p w14:paraId="19DC1F57" w14:textId="77777777" w:rsidR="00F87B9A" w:rsidRPr="00F87B9A" w:rsidRDefault="00F87B9A">
      <w:pPr>
        <w:rPr>
          <w:rFonts w:hint="eastAsia"/>
        </w:rPr>
      </w:pPr>
    </w:p>
    <w:sectPr w:rsidR="00F87B9A" w:rsidRPr="00F87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A465F" w14:textId="77777777" w:rsidR="00CE28B9" w:rsidRDefault="00CE28B9" w:rsidP="00320035">
      <w:r>
        <w:separator/>
      </w:r>
    </w:p>
  </w:endnote>
  <w:endnote w:type="continuationSeparator" w:id="0">
    <w:p w14:paraId="52FCEE48" w14:textId="77777777" w:rsidR="00CE28B9" w:rsidRDefault="00CE28B9" w:rsidP="00320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A392C" w14:textId="77777777" w:rsidR="00CE28B9" w:rsidRDefault="00CE28B9" w:rsidP="00320035">
      <w:r>
        <w:separator/>
      </w:r>
    </w:p>
  </w:footnote>
  <w:footnote w:type="continuationSeparator" w:id="0">
    <w:p w14:paraId="28ED0981" w14:textId="77777777" w:rsidR="00CE28B9" w:rsidRDefault="00CE28B9" w:rsidP="00320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2F2B"/>
    <w:multiLevelType w:val="multilevel"/>
    <w:tmpl w:val="FCB09B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BC"/>
    <w:rsid w:val="00320035"/>
    <w:rsid w:val="007324BC"/>
    <w:rsid w:val="009B3661"/>
    <w:rsid w:val="00C83EF2"/>
    <w:rsid w:val="00CE28B9"/>
    <w:rsid w:val="00E647A7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C797B"/>
  <w15:chartTrackingRefBased/>
  <w15:docId w15:val="{F05344CD-8DDE-4F4A-BE77-B167EB85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661"/>
    <w:pPr>
      <w:widowControl w:val="0"/>
      <w:jc w:val="both"/>
    </w:pPr>
    <w:rPr>
      <w:sz w:val="24"/>
    </w:rPr>
  </w:style>
  <w:style w:type="paragraph" w:styleId="1">
    <w:name w:val="heading 1"/>
    <w:basedOn w:val="a"/>
    <w:link w:val="10"/>
    <w:uiPriority w:val="9"/>
    <w:qFormat/>
    <w:rsid w:val="003200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B366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66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36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9B3661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20">
    <w:name w:val="标题 2 字符"/>
    <w:basedOn w:val="a0"/>
    <w:link w:val="2"/>
    <w:uiPriority w:val="9"/>
    <w:rsid w:val="009B366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9B3661"/>
    <w:rPr>
      <w:bCs/>
      <w:sz w:val="30"/>
      <w:szCs w:val="32"/>
    </w:rPr>
  </w:style>
  <w:style w:type="paragraph" w:styleId="a5">
    <w:name w:val="header"/>
    <w:basedOn w:val="a"/>
    <w:link w:val="a6"/>
    <w:uiPriority w:val="99"/>
    <w:unhideWhenUsed/>
    <w:rsid w:val="00320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003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0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00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0035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Hyperlink"/>
    <w:basedOn w:val="a0"/>
    <w:uiPriority w:val="99"/>
    <w:unhideWhenUsed/>
    <w:rsid w:val="00E647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64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oweicai/cascade-rcn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u014380165/article/details/806020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2021-11-04T08:55:00Z</dcterms:created>
  <dcterms:modified xsi:type="dcterms:W3CDTF">2021-11-04T09:02:00Z</dcterms:modified>
</cp:coreProperties>
</file>