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</w:t>
      </w:r>
    </w:p>
    <w:p>
      <w:r>
        <w:t>Inquiry ID: #MK-20260824125443801673</w:t>
      </w:r>
    </w:p>
    <w:p>
      <w:r>
        <w:t>Submitted: 24-Aug-2026 12:54 PM</w:t>
      </w:r>
    </w:p>
    <w:p>
      <w:pPr>
        <w:pStyle w:val="Heading1"/>
      </w:pPr>
      <w:r>
        <w:t>Customer and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Babita Thakur</w:t>
            </w:r>
          </w:p>
        </w:tc>
      </w:tr>
      <w:tr>
        <w:tc>
          <w:tcPr>
            <w:tcW w:type="dxa" w:w="4320"/>
          </w:tcPr>
          <w:p>
            <w:r>
              <w:t>Phone / WhatsApp</w:t>
            </w:r>
          </w:p>
        </w:tc>
        <w:tc>
          <w:tcPr>
            <w:tcW w:type="dxa" w:w="4320"/>
          </w:tcPr>
          <w:p>
            <w:r>
              <w:t>9876542113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goa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2026-09-05</w:t>
            </w:r>
          </w:p>
        </w:tc>
      </w:tr>
      <w:tr>
        <w:tc>
          <w:tcPr>
            <w:tcW w:type="dxa" w:w="4320"/>
          </w:tcPr>
          <w:p>
            <w:r>
              <w:t>Pickup</w:t>
            </w:r>
          </w:p>
        </w:tc>
        <w:tc>
          <w:tcPr>
            <w:tcW w:type="dxa" w:w="4320"/>
          </w:tcPr>
          <w:p>
            <w:r>
              <w:t>una</w:t>
            </w:r>
          </w:p>
        </w:tc>
      </w:tr>
      <w:tr>
        <w:tc>
          <w:tcPr>
            <w:tcW w:type="dxa" w:w="4320"/>
          </w:tcPr>
          <w:p>
            <w:r>
              <w:t>Drop</w:t>
            </w:r>
          </w:p>
        </w:tc>
        <w:tc>
          <w:tcPr>
            <w:tcW w:type="dxa" w:w="4320"/>
          </w:tcPr>
          <w:p>
            <w:r>
              <w:t>una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</w:t>
            </w:r>
          </w:p>
        </w:tc>
      </w:tr>
      <w:tr>
        <w:tc>
          <w:tcPr>
            <w:tcW w:type="dxa" w:w="4320"/>
          </w:tcPr>
          <w:p>
            <w:r>
              <w:t>Number of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Budget</w:t>
            </w:r>
          </w:p>
        </w:tc>
      </w:tr>
      <w:tr>
        <w:tc>
          <w:tcPr>
            <w:tcW w:type="dxa" w:w="4320"/>
          </w:tcPr>
          <w:p>
            <w:r>
              <w:t>Travel Group</w:t>
            </w:r>
          </w:p>
        </w:tc>
        <w:tc>
          <w:tcPr>
            <w:tcW w:type="dxa" w:w="4320"/>
          </w:tcPr>
          <w:p>
            <w:r>
              <w:t>2-4 Travelers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Requests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