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46ayyt2i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 — Assessment &amp; Personalization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govjoyjhs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to complete an assessment in under 10 minutes so I can begin training quickly.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assessment questions phrased appropriately for my age group.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to score the assessment and generate pillar strengths and focus areas.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to assign a personalized training pathway based on cluster mapping.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ixjimx6z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2 — TrainSmart Pathway + Micro Sessions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3fslrw0an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clear guidance on which module to complete next.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to see my 10-tier pathway and progress.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daily 3–7 minute sessions to fit training into my schedule.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to unlock tiers as XP thresholds are reached.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to prevent athletes from skipping foundational modules.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c5usd9gub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3 — Avatar, XP, Streaks, Badges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21hhtlo6w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a customizable avatar that evolves as I progress.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to earn XP for completing tasks.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streak rewards to motivate consistency.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ensure streaks are maintained or reset correctly.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6vszwwx2q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4 — Club Onboarding &amp; Access Codes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6wur174a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create a club account inside the mobile app.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generate access codes to distribute to athletes.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to redeem a club code to activate my account.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ensure codes cannot be reused or shared.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8jl4uqu2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5 — Admin Insights Dashboard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yn2fft184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see club activation rates.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see weekly active athletes.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 want mood and confidence trends aggregated (≥8 athletes only).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view tier distribution to understand training progress.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enforce privacy thresholds to avoid exposing individual data.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nyd3xy45b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6 — Check-Ins and Reflection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u0kwqluc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to log mood and confidence daily.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a private space to write reflections.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store reflections securely and privately.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to surface trends to the athlete only.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fnygf413s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7 — Monetization (Parent Premium)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qxv658u0j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 parent</w:t>
      </w:r>
      <w:r w:rsidDel="00000000" w:rsidR="00000000" w:rsidRPr="00000000">
        <w:rPr>
          <w:rtl w:val="0"/>
        </w:rPr>
        <w:t xml:space="preserve">, I want a simple upgrade path to unlock extra content.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show upsell prompts only after certain triggers (e.g., club subscription expiration).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want premium access to override club expiration.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xpplrlob5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8 — Notifications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7c3692jy5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daily reminders to train.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an athlete</w:t>
      </w:r>
      <w:r w:rsidDel="00000000" w:rsidR="00000000" w:rsidRPr="00000000">
        <w:rPr>
          <w:rtl w:val="0"/>
        </w:rPr>
        <w:t xml:space="preserve">, I want streak protection notifications if I’m about to lose a streak.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the system</w:t>
      </w:r>
      <w:r w:rsidDel="00000000" w:rsidR="00000000" w:rsidRPr="00000000">
        <w:rPr>
          <w:rtl w:val="0"/>
        </w:rPr>
        <w:t xml:space="preserve">, I must respect device notification permissions and quiet hours.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