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BD3D8" w14:textId="77777777" w:rsidR="00DC09B2" w:rsidRDefault="00DC09B2">
      <w:pPr>
        <w:pStyle w:val="BodyText"/>
        <w:spacing w:before="10"/>
        <w:rPr>
          <w:sz w:val="25"/>
        </w:rPr>
      </w:pPr>
    </w:p>
    <w:p w14:paraId="684AD6FD" w14:textId="77777777" w:rsidR="00DC09B2" w:rsidRDefault="00000000">
      <w:pPr>
        <w:pStyle w:val="Title"/>
        <w:spacing w:line="254" w:lineRule="auto"/>
      </w:pPr>
      <w:r>
        <w:t>A Contrastive Study of Korean and Malay Morphological Causatives:</w:t>
      </w:r>
    </w:p>
    <w:p w14:paraId="1A2699BB" w14:textId="77777777" w:rsidR="00DC09B2" w:rsidRDefault="00000000">
      <w:pPr>
        <w:spacing w:line="301" w:lineRule="exact"/>
        <w:ind w:left="391" w:right="711"/>
        <w:jc w:val="center"/>
        <w:rPr>
          <w:sz w:val="28"/>
        </w:rPr>
      </w:pPr>
      <w:r>
        <w:rPr>
          <w:w w:val="110"/>
          <w:sz w:val="28"/>
        </w:rPr>
        <w:t>With Focus on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Malay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 xml:space="preserve">Causative Types and Applications to </w:t>
      </w:r>
      <w:r>
        <w:rPr>
          <w:spacing w:val="-2"/>
          <w:w w:val="110"/>
          <w:sz w:val="28"/>
        </w:rPr>
        <w:t>Working</w:t>
      </w:r>
    </w:p>
    <w:p w14:paraId="55E44B09" w14:textId="77777777" w:rsidR="00DC09B2" w:rsidRDefault="00000000">
      <w:pPr>
        <w:spacing w:before="37"/>
        <w:ind w:left="391" w:right="708"/>
        <w:jc w:val="center"/>
        <w:rPr>
          <w:sz w:val="28"/>
        </w:rPr>
      </w:pPr>
      <w:r>
        <w:rPr>
          <w:w w:val="105"/>
          <w:sz w:val="28"/>
        </w:rPr>
        <w:t>Space</w:t>
      </w:r>
      <w:r>
        <w:rPr>
          <w:spacing w:val="15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Design</w:t>
      </w:r>
    </w:p>
    <w:p w14:paraId="321F89A3" w14:textId="77777777" w:rsidR="00DC09B2" w:rsidRDefault="00DC09B2">
      <w:pPr>
        <w:pStyle w:val="BodyText"/>
        <w:spacing w:before="8"/>
        <w:rPr>
          <w:sz w:val="33"/>
        </w:rPr>
      </w:pPr>
    </w:p>
    <w:p w14:paraId="7EF0053B" w14:textId="77777777" w:rsidR="00DC09B2" w:rsidRDefault="00000000">
      <w:pPr>
        <w:spacing w:line="415" w:lineRule="auto"/>
        <w:ind w:left="3697" w:right="4015"/>
        <w:jc w:val="center"/>
        <w:rPr>
          <w:sz w:val="28"/>
        </w:rPr>
      </w:pPr>
      <w:r>
        <w:rPr>
          <w:w w:val="105"/>
          <w:sz w:val="28"/>
        </w:rPr>
        <w:t>Research Study June 6, 2025</w:t>
      </w:r>
    </w:p>
    <w:p w14:paraId="5905B286" w14:textId="77777777" w:rsidR="00DC09B2" w:rsidRDefault="00DC09B2">
      <w:pPr>
        <w:pStyle w:val="BodyText"/>
        <w:spacing w:before="3"/>
        <w:rPr>
          <w:sz w:val="39"/>
        </w:rPr>
      </w:pPr>
    </w:p>
    <w:p w14:paraId="4A9EB5E4" w14:textId="2E115489" w:rsidR="00DC09B2" w:rsidRDefault="00DC09B2" w:rsidP="00FD279E">
      <w:pPr>
        <w:pStyle w:val="Heading1"/>
      </w:pPr>
    </w:p>
    <w:p w14:paraId="45B4C54B" w14:textId="77777777" w:rsidR="00DC09B2" w:rsidRDefault="00DC09B2">
      <w:pPr>
        <w:sectPr w:rsidR="00DC09B2">
          <w:footerReference w:type="default" r:id="rId7"/>
          <w:type w:val="continuous"/>
          <w:pgSz w:w="11910" w:h="16840"/>
          <w:pgMar w:top="1920" w:right="1000" w:bottom="1020" w:left="1320" w:header="0" w:footer="822" w:gutter="0"/>
          <w:pgNumType w:start="1"/>
          <w:cols w:space="720"/>
        </w:sectPr>
      </w:pPr>
    </w:p>
    <w:p w14:paraId="4301A371" w14:textId="77777777" w:rsidR="00DC09B2" w:rsidRDefault="00000000">
      <w:pPr>
        <w:pStyle w:val="ListParagraph"/>
        <w:numPr>
          <w:ilvl w:val="0"/>
          <w:numId w:val="9"/>
        </w:numPr>
        <w:tabs>
          <w:tab w:val="left" w:pos="700"/>
          <w:tab w:val="left" w:pos="702"/>
        </w:tabs>
        <w:spacing w:before="29"/>
        <w:rPr>
          <w:rFonts w:ascii="Georgia"/>
          <w:b/>
          <w:sz w:val="34"/>
        </w:rPr>
      </w:pPr>
      <w:r>
        <w:rPr>
          <w:rFonts w:ascii="Georgia"/>
          <w:b/>
          <w:spacing w:val="-2"/>
          <w:sz w:val="34"/>
        </w:rPr>
        <w:lastRenderedPageBreak/>
        <w:t>Introduction</w:t>
      </w:r>
    </w:p>
    <w:p w14:paraId="30E7EDAF" w14:textId="77777777" w:rsidR="00DC09B2" w:rsidRDefault="00000000">
      <w:pPr>
        <w:pStyle w:val="Heading2"/>
        <w:numPr>
          <w:ilvl w:val="1"/>
          <w:numId w:val="9"/>
        </w:numPr>
        <w:tabs>
          <w:tab w:val="left" w:pos="855"/>
          <w:tab w:val="left" w:pos="856"/>
        </w:tabs>
        <w:spacing w:before="264"/>
      </w:pPr>
      <w:r>
        <w:t>Purpose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Necessity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2"/>
        </w:rPr>
        <w:t>Study</w:t>
      </w:r>
    </w:p>
    <w:p w14:paraId="4C961EED" w14:textId="77777777" w:rsidR="00DC09B2" w:rsidRDefault="00000000">
      <w:pPr>
        <w:pStyle w:val="BodyText"/>
        <w:spacing w:before="158" w:line="252" w:lineRule="auto"/>
        <w:ind w:left="120" w:right="435"/>
        <w:jc w:val="both"/>
      </w:pPr>
      <w:r>
        <w:rPr>
          <w:w w:val="105"/>
        </w:rPr>
        <w:t>Morphological causatives are linguistic constructions that express causal relationships between two events, where one event (the cause) brings about another event (the result). This study aims to conduct a comprehensive contrastive analysis of Korean and Malay causatives,</w:t>
      </w:r>
      <w:r>
        <w:rPr>
          <w:spacing w:val="-14"/>
          <w:w w:val="105"/>
        </w:rPr>
        <w:t xml:space="preserve"> </w:t>
      </w:r>
      <w:r>
        <w:rPr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w w:val="105"/>
        </w:rPr>
        <w:t>specific</w:t>
      </w:r>
      <w:r>
        <w:rPr>
          <w:spacing w:val="-14"/>
          <w:w w:val="105"/>
        </w:rPr>
        <w:t xml:space="preserve"> </w:t>
      </w:r>
      <w:r>
        <w:rPr>
          <w:w w:val="105"/>
        </w:rPr>
        <w:t>focus</w:t>
      </w:r>
      <w:r>
        <w:rPr>
          <w:spacing w:val="-14"/>
          <w:w w:val="105"/>
        </w:rPr>
        <w:t xml:space="preserve"> </w:t>
      </w:r>
      <w:r>
        <w:rPr>
          <w:w w:val="105"/>
        </w:rPr>
        <w:t>on</w:t>
      </w:r>
      <w:r>
        <w:rPr>
          <w:spacing w:val="-14"/>
          <w:w w:val="105"/>
        </w:rPr>
        <w:t xml:space="preserve"> </w:t>
      </w:r>
      <w:r>
        <w:rPr>
          <w:w w:val="105"/>
        </w:rPr>
        <w:t>explaining</w:t>
      </w:r>
      <w:r>
        <w:rPr>
          <w:spacing w:val="-14"/>
          <w:w w:val="105"/>
        </w:rPr>
        <w:t xml:space="preserve"> </w:t>
      </w:r>
      <w:r>
        <w:rPr>
          <w:w w:val="105"/>
        </w:rPr>
        <w:t>Malay</w:t>
      </w:r>
      <w:r>
        <w:rPr>
          <w:spacing w:val="-14"/>
          <w:w w:val="105"/>
        </w:rPr>
        <w:t xml:space="preserve"> </w:t>
      </w:r>
      <w:r>
        <w:rPr>
          <w:w w:val="105"/>
        </w:rPr>
        <w:t>causatives</w:t>
      </w:r>
      <w:r>
        <w:rPr>
          <w:spacing w:val="-14"/>
          <w:w w:val="105"/>
        </w:rPr>
        <w:t xml:space="preserve"> </w:t>
      </w:r>
      <w:r>
        <w:rPr>
          <w:w w:val="105"/>
        </w:rPr>
        <w:t>across</w:t>
      </w:r>
      <w:r>
        <w:rPr>
          <w:spacing w:val="-14"/>
          <w:w w:val="105"/>
        </w:rPr>
        <w:t xml:space="preserve"> </w:t>
      </w:r>
      <w:r>
        <w:rPr>
          <w:w w:val="105"/>
        </w:rPr>
        <w:t>lexical,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morphologi</w:t>
      </w:r>
      <w:proofErr w:type="spellEnd"/>
      <w:proofErr w:type="gramStart"/>
      <w:r>
        <w:rPr>
          <w:w w:val="105"/>
        </w:rPr>
        <w:t xml:space="preserve">- </w:t>
      </w:r>
      <w:proofErr w:type="spellStart"/>
      <w:r>
        <w:rPr>
          <w:w w:val="105"/>
        </w:rPr>
        <w:t>cal</w:t>
      </w:r>
      <w:proofErr w:type="spellEnd"/>
      <w:proofErr w:type="gramEnd"/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periphrastic</w:t>
      </w:r>
      <w:r>
        <w:rPr>
          <w:spacing w:val="-5"/>
          <w:w w:val="105"/>
        </w:rPr>
        <w:t xml:space="preserve"> </w:t>
      </w:r>
      <w:r>
        <w:rPr>
          <w:w w:val="105"/>
        </w:rPr>
        <w:t>types,</w:t>
      </w:r>
      <w:r>
        <w:rPr>
          <w:spacing w:val="-5"/>
          <w:w w:val="105"/>
        </w:rPr>
        <w:t xml:space="preserve"> </w:t>
      </w:r>
      <w:r>
        <w:rPr>
          <w:w w:val="105"/>
        </w:rPr>
        <w:t>contextualized</w:t>
      </w:r>
      <w:r>
        <w:rPr>
          <w:spacing w:val="-5"/>
          <w:w w:val="105"/>
        </w:rPr>
        <w:t xml:space="preserve"> </w:t>
      </w:r>
      <w:r>
        <w:rPr>
          <w:w w:val="105"/>
        </w:rPr>
        <w:t>within</w:t>
      </w:r>
      <w:r>
        <w:rPr>
          <w:spacing w:val="-5"/>
          <w:w w:val="105"/>
        </w:rPr>
        <w:t xml:space="preserve"> </w:t>
      </w:r>
      <w:r>
        <w:rPr>
          <w:w w:val="105"/>
        </w:rPr>
        <w:t>working</w:t>
      </w:r>
      <w:r>
        <w:rPr>
          <w:spacing w:val="-5"/>
          <w:w w:val="105"/>
        </w:rPr>
        <w:t xml:space="preserve"> </w:t>
      </w:r>
      <w:r>
        <w:rPr>
          <w:w w:val="105"/>
        </w:rPr>
        <w:t>space</w:t>
      </w:r>
      <w:r>
        <w:rPr>
          <w:spacing w:val="-5"/>
          <w:w w:val="105"/>
        </w:rPr>
        <w:t xml:space="preserve"> </w:t>
      </w:r>
      <w:r>
        <w:rPr>
          <w:w w:val="105"/>
        </w:rPr>
        <w:t>design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cross-cultural </w:t>
      </w:r>
      <w:r>
        <w:rPr>
          <w:spacing w:val="-2"/>
          <w:w w:val="105"/>
        </w:rPr>
        <w:t>communication.</w:t>
      </w:r>
    </w:p>
    <w:p w14:paraId="362D4776" w14:textId="77777777" w:rsidR="00DC09B2" w:rsidRDefault="00000000">
      <w:pPr>
        <w:pStyle w:val="BodyText"/>
        <w:spacing w:line="252" w:lineRule="auto"/>
        <w:ind w:left="120" w:right="436" w:firstLine="351"/>
        <w:jc w:val="both"/>
      </w:pPr>
      <w:r>
        <w:t>In many languages, causative constructions are formed morphologically by adding specific</w:t>
      </w:r>
      <w:r>
        <w:rPr>
          <w:spacing w:val="40"/>
        </w:rPr>
        <w:t xml:space="preserve"> </w:t>
      </w:r>
      <w:r>
        <w:t>affixes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verb</w:t>
      </w:r>
      <w:r>
        <w:rPr>
          <w:spacing w:val="40"/>
        </w:rPr>
        <w:t xml:space="preserve"> </w:t>
      </w:r>
      <w:r>
        <w:t>stems,</w:t>
      </w:r>
      <w:r>
        <w:rPr>
          <w:spacing w:val="40"/>
        </w:rPr>
        <w:t xml:space="preserve"> </w:t>
      </w:r>
      <w:r>
        <w:t>altering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verb’s</w:t>
      </w:r>
      <w:r>
        <w:rPr>
          <w:spacing w:val="40"/>
        </w:rPr>
        <w:t xml:space="preserve"> </w:t>
      </w:r>
      <w:r>
        <w:t>argument</w:t>
      </w:r>
      <w:r>
        <w:rPr>
          <w:spacing w:val="40"/>
        </w:rPr>
        <w:t xml:space="preserve"> </w:t>
      </w:r>
      <w:r>
        <w:t>structure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indicate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an agent</w:t>
      </w:r>
      <w:r>
        <w:rPr>
          <w:spacing w:val="40"/>
        </w:rPr>
        <w:t xml:space="preserve"> </w:t>
      </w:r>
      <w:r>
        <w:t>causes</w:t>
      </w:r>
      <w:r>
        <w:rPr>
          <w:spacing w:val="40"/>
        </w:rPr>
        <w:t xml:space="preserve"> </w:t>
      </w:r>
      <w:r>
        <w:t>another</w:t>
      </w:r>
      <w:r>
        <w:rPr>
          <w:spacing w:val="40"/>
        </w:rPr>
        <w:t xml:space="preserve"> </w:t>
      </w:r>
      <w:r>
        <w:t>participant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undergo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change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perform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action.</w:t>
      </w:r>
      <w:r>
        <w:rPr>
          <w:spacing w:val="40"/>
        </w:rPr>
        <w:t xml:space="preserve"> </w:t>
      </w:r>
      <w:r>
        <w:t xml:space="preserve">Understand- </w:t>
      </w:r>
      <w:proofErr w:type="spellStart"/>
      <w:r>
        <w:t>ing</w:t>
      </w:r>
      <w:proofErr w:type="spellEnd"/>
      <w:r>
        <w:t xml:space="preserve"> morphological causatives </w:t>
      </w:r>
      <w:proofErr w:type="gramStart"/>
      <w:r>
        <w:t>is</w:t>
      </w:r>
      <w:proofErr w:type="gramEnd"/>
      <w:r>
        <w:t xml:space="preserve"> crucial for linguists, as it reveals syntactic and semantic frameworks of different languages and sheds light on cognitive processes in language com- prehension and production.</w:t>
      </w:r>
    </w:p>
    <w:p w14:paraId="021B39C9" w14:textId="77777777" w:rsidR="00DC09B2" w:rsidRDefault="00DC09B2">
      <w:pPr>
        <w:pStyle w:val="BodyText"/>
        <w:spacing w:before="2"/>
        <w:rPr>
          <w:sz w:val="31"/>
        </w:rPr>
      </w:pPr>
    </w:p>
    <w:p w14:paraId="6984852C" w14:textId="77777777" w:rsidR="00DC09B2" w:rsidRDefault="00000000">
      <w:pPr>
        <w:pStyle w:val="Heading2"/>
        <w:numPr>
          <w:ilvl w:val="1"/>
          <w:numId w:val="9"/>
        </w:numPr>
        <w:tabs>
          <w:tab w:val="left" w:pos="855"/>
          <w:tab w:val="left" w:pos="856"/>
        </w:tabs>
        <w:spacing w:before="1"/>
      </w:pPr>
      <w:r>
        <w:rPr>
          <w:spacing w:val="-7"/>
        </w:rPr>
        <w:t>Research</w:t>
      </w:r>
      <w:r>
        <w:rPr>
          <w:spacing w:val="14"/>
        </w:rPr>
        <w:t xml:space="preserve"> </w:t>
      </w:r>
      <w:r>
        <w:rPr>
          <w:spacing w:val="-2"/>
        </w:rPr>
        <w:t>Objectives</w:t>
      </w:r>
    </w:p>
    <w:p w14:paraId="1BF5C8D3" w14:textId="77777777" w:rsidR="00DC09B2" w:rsidRDefault="00000000">
      <w:pPr>
        <w:pStyle w:val="BodyText"/>
        <w:spacing w:before="157"/>
        <w:ind w:left="120"/>
        <w:jc w:val="both"/>
      </w:pPr>
      <w:r>
        <w:t>This</w:t>
      </w:r>
      <w:r>
        <w:rPr>
          <w:spacing w:val="34"/>
        </w:rPr>
        <w:t xml:space="preserve"> </w:t>
      </w:r>
      <w:r>
        <w:t>study</w:t>
      </w:r>
      <w:r>
        <w:rPr>
          <w:spacing w:val="35"/>
        </w:rPr>
        <w:t xml:space="preserve"> </w:t>
      </w:r>
      <w:r>
        <w:t>has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following</w:t>
      </w:r>
      <w:r>
        <w:rPr>
          <w:spacing w:val="34"/>
        </w:rPr>
        <w:t xml:space="preserve"> </w:t>
      </w:r>
      <w:r>
        <w:rPr>
          <w:spacing w:val="-2"/>
        </w:rPr>
        <w:t>objectives:</w:t>
      </w:r>
    </w:p>
    <w:p w14:paraId="3F25F6FB" w14:textId="77777777" w:rsidR="00DC09B2" w:rsidRDefault="00DC09B2">
      <w:pPr>
        <w:pStyle w:val="BodyText"/>
        <w:spacing w:before="11"/>
        <w:rPr>
          <w:sz w:val="21"/>
        </w:rPr>
      </w:pPr>
    </w:p>
    <w:p w14:paraId="2E80DB18" w14:textId="77777777" w:rsidR="00DC09B2" w:rsidRDefault="00000000">
      <w:pPr>
        <w:pStyle w:val="ListParagraph"/>
        <w:numPr>
          <w:ilvl w:val="0"/>
          <w:numId w:val="8"/>
        </w:numPr>
        <w:tabs>
          <w:tab w:val="left" w:pos="706"/>
        </w:tabs>
        <w:spacing w:line="252" w:lineRule="auto"/>
        <w:ind w:right="437"/>
        <w:rPr>
          <w:sz w:val="24"/>
        </w:rPr>
      </w:pP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provide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detailed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explanation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Malay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causative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types: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lexical,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morphological, and periphrastic</w:t>
      </w:r>
    </w:p>
    <w:p w14:paraId="2061EE61" w14:textId="77777777" w:rsidR="00DC09B2" w:rsidRDefault="00000000">
      <w:pPr>
        <w:pStyle w:val="ListParagraph"/>
        <w:numPr>
          <w:ilvl w:val="0"/>
          <w:numId w:val="8"/>
        </w:numPr>
        <w:tabs>
          <w:tab w:val="left" w:pos="706"/>
        </w:tabs>
        <w:spacing w:before="192"/>
        <w:rPr>
          <w:sz w:val="24"/>
        </w:rPr>
      </w:pPr>
      <w:r>
        <w:rPr>
          <w:w w:val="105"/>
          <w:sz w:val="24"/>
        </w:rPr>
        <w:t>To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conduct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contrastive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analysis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Korean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morphological</w:t>
      </w:r>
      <w:r>
        <w:rPr>
          <w:spacing w:val="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causatives</w:t>
      </w:r>
    </w:p>
    <w:p w14:paraId="6802BDBA" w14:textId="77777777" w:rsidR="00DC09B2" w:rsidRDefault="00000000">
      <w:pPr>
        <w:pStyle w:val="ListParagraph"/>
        <w:numPr>
          <w:ilvl w:val="0"/>
          <w:numId w:val="8"/>
        </w:numPr>
        <w:tabs>
          <w:tab w:val="left" w:pos="706"/>
        </w:tabs>
        <w:spacing w:before="207" w:line="252" w:lineRule="auto"/>
        <w:ind w:right="441"/>
        <w:rPr>
          <w:sz w:val="24"/>
        </w:rPr>
      </w:pPr>
      <w:r>
        <w:rPr>
          <w:w w:val="105"/>
          <w:sz w:val="24"/>
        </w:rPr>
        <w:t>To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examine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productivity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constraints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causative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formations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both</w:t>
      </w:r>
      <w:r>
        <w:rPr>
          <w:spacing w:val="2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lan</w:t>
      </w:r>
      <w:proofErr w:type="spellEnd"/>
      <w:r>
        <w:rPr>
          <w:w w:val="105"/>
          <w:sz w:val="24"/>
        </w:rPr>
        <w:t xml:space="preserve">- </w:t>
      </w:r>
      <w:proofErr w:type="spellStart"/>
      <w:r>
        <w:rPr>
          <w:spacing w:val="-2"/>
          <w:w w:val="105"/>
          <w:sz w:val="24"/>
        </w:rPr>
        <w:t>guages</w:t>
      </w:r>
      <w:proofErr w:type="spellEnd"/>
    </w:p>
    <w:p w14:paraId="4C357524" w14:textId="77777777" w:rsidR="00DC09B2" w:rsidRDefault="00000000">
      <w:pPr>
        <w:pStyle w:val="ListParagraph"/>
        <w:numPr>
          <w:ilvl w:val="0"/>
          <w:numId w:val="8"/>
        </w:numPr>
        <w:tabs>
          <w:tab w:val="left" w:pos="706"/>
        </w:tabs>
        <w:spacing w:before="193"/>
        <w:rPr>
          <w:sz w:val="24"/>
        </w:rPr>
      </w:pPr>
      <w:proofErr w:type="gramStart"/>
      <w:r>
        <w:rPr>
          <w:w w:val="105"/>
          <w:sz w:val="24"/>
        </w:rPr>
        <w:t>To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explore</w:t>
      </w:r>
      <w:proofErr w:type="gramEnd"/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implications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working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space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design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cross-cultural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communication</w:t>
      </w:r>
    </w:p>
    <w:p w14:paraId="39DBC77C" w14:textId="77777777" w:rsidR="00DC09B2" w:rsidRDefault="00DC09B2">
      <w:pPr>
        <w:pStyle w:val="BodyText"/>
        <w:spacing w:before="2"/>
        <w:rPr>
          <w:sz w:val="33"/>
        </w:rPr>
      </w:pPr>
    </w:p>
    <w:p w14:paraId="3F80BEFB" w14:textId="77777777" w:rsidR="00DC09B2" w:rsidRDefault="00000000">
      <w:pPr>
        <w:pStyle w:val="Heading2"/>
        <w:numPr>
          <w:ilvl w:val="1"/>
          <w:numId w:val="9"/>
        </w:numPr>
        <w:tabs>
          <w:tab w:val="left" w:pos="855"/>
          <w:tab w:val="left" w:pos="856"/>
        </w:tabs>
      </w:pPr>
      <w:r>
        <w:rPr>
          <w:spacing w:val="-2"/>
        </w:rPr>
        <w:t>Methodology</w:t>
      </w:r>
    </w:p>
    <w:p w14:paraId="492B8258" w14:textId="77777777" w:rsidR="00DC09B2" w:rsidRDefault="00000000">
      <w:pPr>
        <w:pStyle w:val="BodyText"/>
        <w:spacing w:before="158" w:line="252" w:lineRule="auto"/>
        <w:ind w:left="120"/>
      </w:pPr>
      <w:r>
        <w:rPr>
          <w:spacing w:val="-2"/>
          <w:w w:val="105"/>
        </w:rPr>
        <w:t xml:space="preserve">This research employs a qualitative comparative approach, analyzing morphological causative </w:t>
      </w:r>
      <w:r>
        <w:rPr>
          <w:w w:val="105"/>
        </w:rPr>
        <w:t>constructions in Korean and Malay through:</w:t>
      </w:r>
    </w:p>
    <w:p w14:paraId="253437AC" w14:textId="77777777" w:rsidR="00DC09B2" w:rsidRDefault="00DC09B2">
      <w:pPr>
        <w:pStyle w:val="BodyText"/>
        <w:spacing w:before="7"/>
        <w:rPr>
          <w:sz w:val="20"/>
        </w:rPr>
      </w:pPr>
    </w:p>
    <w:p w14:paraId="5F4882D2" w14:textId="77777777" w:rsidR="00DC09B2" w:rsidRDefault="00000000">
      <w:pPr>
        <w:pStyle w:val="ListParagraph"/>
        <w:numPr>
          <w:ilvl w:val="0"/>
          <w:numId w:val="7"/>
        </w:numPr>
        <w:tabs>
          <w:tab w:val="left" w:pos="706"/>
        </w:tabs>
        <w:spacing w:before="1"/>
        <w:rPr>
          <w:sz w:val="24"/>
        </w:rPr>
      </w:pPr>
      <w:r>
        <w:rPr>
          <w:w w:val="105"/>
          <w:sz w:val="24"/>
        </w:rPr>
        <w:t>Literature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review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existing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studies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causatives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both</w:t>
      </w:r>
      <w:r>
        <w:rPr>
          <w:spacing w:val="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languages</w:t>
      </w:r>
    </w:p>
    <w:p w14:paraId="7BCF9B1C" w14:textId="77777777" w:rsidR="00DC09B2" w:rsidRDefault="00000000">
      <w:pPr>
        <w:pStyle w:val="ListParagraph"/>
        <w:numPr>
          <w:ilvl w:val="0"/>
          <w:numId w:val="7"/>
        </w:numPr>
        <w:tabs>
          <w:tab w:val="left" w:pos="706"/>
        </w:tabs>
        <w:spacing w:before="207"/>
        <w:rPr>
          <w:sz w:val="24"/>
        </w:rPr>
      </w:pPr>
      <w:r>
        <w:rPr>
          <w:w w:val="105"/>
          <w:sz w:val="24"/>
        </w:rPr>
        <w:t>Collection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analysis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causative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examples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authentic</w:t>
      </w:r>
      <w:r>
        <w:rPr>
          <w:spacing w:val="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sources</w:t>
      </w:r>
    </w:p>
    <w:p w14:paraId="667E85CB" w14:textId="77777777" w:rsidR="00DC09B2" w:rsidRDefault="00000000">
      <w:pPr>
        <w:pStyle w:val="ListParagraph"/>
        <w:numPr>
          <w:ilvl w:val="0"/>
          <w:numId w:val="7"/>
        </w:numPr>
        <w:tabs>
          <w:tab w:val="left" w:pos="706"/>
        </w:tabs>
        <w:spacing w:before="207"/>
        <w:rPr>
          <w:sz w:val="24"/>
        </w:rPr>
      </w:pPr>
      <w:r>
        <w:rPr>
          <w:w w:val="105"/>
          <w:sz w:val="24"/>
        </w:rPr>
        <w:t>Systematic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comparison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formation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patterns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semantic</w:t>
      </w:r>
      <w:r>
        <w:rPr>
          <w:spacing w:val="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properties</w:t>
      </w:r>
    </w:p>
    <w:p w14:paraId="1EDFAA12" w14:textId="77777777" w:rsidR="00DC09B2" w:rsidRDefault="00000000">
      <w:pPr>
        <w:pStyle w:val="ListParagraph"/>
        <w:numPr>
          <w:ilvl w:val="0"/>
          <w:numId w:val="7"/>
        </w:numPr>
        <w:tabs>
          <w:tab w:val="left" w:pos="706"/>
        </w:tabs>
        <w:spacing w:before="207"/>
        <w:rPr>
          <w:sz w:val="24"/>
        </w:rPr>
      </w:pPr>
      <w:r>
        <w:rPr>
          <w:w w:val="105"/>
          <w:sz w:val="24"/>
        </w:rPr>
        <w:t>Application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findings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working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space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design</w:t>
      </w:r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contexts</w:t>
      </w:r>
    </w:p>
    <w:p w14:paraId="058C288B" w14:textId="77777777" w:rsidR="00DC09B2" w:rsidRDefault="00DC09B2">
      <w:pPr>
        <w:pStyle w:val="BodyText"/>
      </w:pPr>
    </w:p>
    <w:p w14:paraId="6CFC1238" w14:textId="77777777" w:rsidR="00DC09B2" w:rsidRDefault="00000000">
      <w:pPr>
        <w:pStyle w:val="Heading1"/>
        <w:numPr>
          <w:ilvl w:val="0"/>
          <w:numId w:val="9"/>
        </w:numPr>
        <w:tabs>
          <w:tab w:val="left" w:pos="700"/>
          <w:tab w:val="left" w:pos="702"/>
        </w:tabs>
        <w:spacing w:before="156"/>
      </w:pPr>
      <w:r>
        <w:rPr>
          <w:spacing w:val="-7"/>
        </w:rPr>
        <w:t>Theoretical</w:t>
      </w:r>
      <w:r>
        <w:rPr>
          <w:spacing w:val="18"/>
        </w:rPr>
        <w:t xml:space="preserve"> </w:t>
      </w:r>
      <w:r>
        <w:rPr>
          <w:spacing w:val="-2"/>
        </w:rPr>
        <w:t>Background</w:t>
      </w:r>
    </w:p>
    <w:p w14:paraId="1D53D140" w14:textId="77777777" w:rsidR="00DC09B2" w:rsidRDefault="00000000">
      <w:pPr>
        <w:pStyle w:val="Heading2"/>
        <w:numPr>
          <w:ilvl w:val="1"/>
          <w:numId w:val="9"/>
        </w:numPr>
        <w:tabs>
          <w:tab w:val="left" w:pos="855"/>
          <w:tab w:val="left" w:pos="856"/>
        </w:tabs>
        <w:spacing w:before="265"/>
      </w:pPr>
      <w:r>
        <w:rPr>
          <w:spacing w:val="-2"/>
        </w:rPr>
        <w:t>Concept</w:t>
      </w:r>
      <w:r>
        <w:rPr>
          <w:spacing w:val="6"/>
        </w:rPr>
        <w:t xml:space="preserve"> </w:t>
      </w:r>
      <w:r>
        <w:rPr>
          <w:spacing w:val="-2"/>
        </w:rPr>
        <w:t>and</w:t>
      </w:r>
      <w:r>
        <w:rPr>
          <w:spacing w:val="6"/>
        </w:rPr>
        <w:t xml:space="preserve"> </w:t>
      </w:r>
      <w:r>
        <w:rPr>
          <w:spacing w:val="-2"/>
        </w:rPr>
        <w:t>Definition</w:t>
      </w:r>
      <w:r>
        <w:rPr>
          <w:spacing w:val="6"/>
        </w:rPr>
        <w:t xml:space="preserve"> </w:t>
      </w:r>
      <w:r>
        <w:rPr>
          <w:spacing w:val="-2"/>
        </w:rPr>
        <w:t>of</w:t>
      </w:r>
      <w:r>
        <w:rPr>
          <w:spacing w:val="6"/>
        </w:rPr>
        <w:t xml:space="preserve"> </w:t>
      </w:r>
      <w:r>
        <w:rPr>
          <w:spacing w:val="-2"/>
        </w:rPr>
        <w:t>Causative</w:t>
      </w:r>
    </w:p>
    <w:p w14:paraId="338F5519" w14:textId="77777777" w:rsidR="00DC09B2" w:rsidRDefault="00000000">
      <w:pPr>
        <w:pStyle w:val="BodyText"/>
        <w:spacing w:before="157" w:line="252" w:lineRule="auto"/>
        <w:ind w:left="120" w:right="438"/>
        <w:jc w:val="both"/>
      </w:pPr>
      <w:r>
        <w:rPr>
          <w:w w:val="105"/>
        </w:rPr>
        <w:t>Causative refers to a grammatical expression in which one entity induces or influences another to perform a specific action. In other words, causative denotes the process or</w:t>
      </w:r>
      <w:r>
        <w:rPr>
          <w:spacing w:val="40"/>
          <w:w w:val="105"/>
        </w:rPr>
        <w:t xml:space="preserve"> </w:t>
      </w:r>
      <w:r>
        <w:rPr>
          <w:w w:val="105"/>
        </w:rPr>
        <w:t>state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which</w:t>
      </w:r>
      <w:r>
        <w:rPr>
          <w:spacing w:val="12"/>
          <w:w w:val="105"/>
        </w:rPr>
        <w:t xml:space="preserve"> </w:t>
      </w:r>
      <w:r>
        <w:rPr>
          <w:w w:val="105"/>
        </w:rPr>
        <w:t>an</w:t>
      </w:r>
      <w:r>
        <w:rPr>
          <w:spacing w:val="11"/>
          <w:w w:val="105"/>
        </w:rPr>
        <w:t xml:space="preserve"> </w:t>
      </w:r>
      <w:r>
        <w:rPr>
          <w:w w:val="105"/>
        </w:rPr>
        <w:t>action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brought</w:t>
      </w:r>
      <w:r>
        <w:rPr>
          <w:spacing w:val="11"/>
          <w:w w:val="105"/>
        </w:rPr>
        <w:t xml:space="preserve"> </w:t>
      </w:r>
      <w:r>
        <w:rPr>
          <w:w w:val="105"/>
        </w:rPr>
        <w:t>about</w:t>
      </w:r>
      <w:r>
        <w:rPr>
          <w:spacing w:val="12"/>
          <w:w w:val="105"/>
        </w:rPr>
        <w:t xml:space="preserve"> </w:t>
      </w:r>
      <w:r>
        <w:rPr>
          <w:w w:val="105"/>
        </w:rPr>
        <w:t>by</w:t>
      </w:r>
      <w:r>
        <w:rPr>
          <w:spacing w:val="12"/>
          <w:w w:val="105"/>
        </w:rPr>
        <w:t xml:space="preserve"> </w:t>
      </w:r>
      <w:r>
        <w:rPr>
          <w:w w:val="105"/>
        </w:rPr>
        <w:t>someone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w w:val="105"/>
        </w:rPr>
        <w:t>something</w:t>
      </w:r>
      <w:r>
        <w:rPr>
          <w:spacing w:val="12"/>
          <w:w w:val="105"/>
        </w:rPr>
        <w:t xml:space="preserve"> </w:t>
      </w:r>
      <w:r>
        <w:rPr>
          <w:w w:val="105"/>
        </w:rPr>
        <w:t>other</w:t>
      </w:r>
      <w:r>
        <w:rPr>
          <w:spacing w:val="12"/>
          <w:w w:val="105"/>
        </w:rPr>
        <w:t xml:space="preserve"> </w:t>
      </w:r>
      <w:r>
        <w:rPr>
          <w:w w:val="105"/>
        </w:rPr>
        <w:t>than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agent</w:t>
      </w:r>
    </w:p>
    <w:p w14:paraId="1CC0798D" w14:textId="77777777" w:rsidR="00DC09B2" w:rsidRDefault="00DC09B2">
      <w:pPr>
        <w:spacing w:line="252" w:lineRule="auto"/>
        <w:jc w:val="both"/>
        <w:sectPr w:rsidR="00DC09B2">
          <w:pgSz w:w="11910" w:h="16840"/>
          <w:pgMar w:top="1320" w:right="1000" w:bottom="1020" w:left="1320" w:header="0" w:footer="822" w:gutter="0"/>
          <w:cols w:space="720"/>
        </w:sectPr>
      </w:pPr>
    </w:p>
    <w:p w14:paraId="1F03C50E" w14:textId="77777777" w:rsidR="00DC09B2" w:rsidRDefault="00000000">
      <w:pPr>
        <w:pStyle w:val="BodyText"/>
        <w:spacing w:before="37" w:line="252" w:lineRule="auto"/>
        <w:ind w:left="120" w:right="435"/>
        <w:jc w:val="both"/>
      </w:pPr>
      <w:r>
        <w:rPr>
          <w:w w:val="105"/>
        </w:rPr>
        <w:lastRenderedPageBreak/>
        <w:t>of the action. It is realized through morphological and syntactic means across various languages, and the manner of expression can differ depending on the language.</w:t>
      </w:r>
    </w:p>
    <w:p w14:paraId="6EAB71B7" w14:textId="77777777" w:rsidR="00DC09B2" w:rsidRDefault="00000000">
      <w:pPr>
        <w:pStyle w:val="BodyText"/>
        <w:spacing w:line="252" w:lineRule="auto"/>
        <w:ind w:left="120" w:right="437" w:firstLine="351"/>
        <w:jc w:val="both"/>
      </w:pPr>
      <w:r>
        <w:rPr>
          <w:w w:val="105"/>
        </w:rPr>
        <w:t xml:space="preserve">Comrie (1989) emphasized the importance of distinguishing </w:t>
      </w:r>
      <w:proofErr w:type="gramStart"/>
      <w:r>
        <w:rPr>
          <w:w w:val="105"/>
        </w:rPr>
        <w:t>between ”cause</w:t>
      </w:r>
      <w:proofErr w:type="gramEnd"/>
      <w:r>
        <w:rPr>
          <w:w w:val="105"/>
        </w:rPr>
        <w:t xml:space="preserve">” </w:t>
      </w:r>
      <w:proofErr w:type="gramStart"/>
      <w:r>
        <w:rPr>
          <w:w w:val="105"/>
        </w:rPr>
        <w:t>and ”agent</w:t>
      </w:r>
      <w:proofErr w:type="gramEnd"/>
      <w:r>
        <w:rPr>
          <w:w w:val="105"/>
        </w:rPr>
        <w:t>”</w:t>
      </w:r>
      <w:r>
        <w:rPr>
          <w:spacing w:val="37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linguistic</w:t>
      </w:r>
      <w:r>
        <w:rPr>
          <w:spacing w:val="36"/>
          <w:w w:val="105"/>
        </w:rPr>
        <w:t xml:space="preserve"> </w:t>
      </w:r>
      <w:r>
        <w:rPr>
          <w:w w:val="105"/>
        </w:rPr>
        <w:t>analysis.</w:t>
      </w:r>
      <w:r>
        <w:rPr>
          <w:spacing w:val="37"/>
          <w:w w:val="105"/>
        </w:rPr>
        <w:t xml:space="preserve"> </w:t>
      </w:r>
      <w:r>
        <w:rPr>
          <w:w w:val="105"/>
        </w:rPr>
        <w:t>According</w:t>
      </w:r>
      <w:r>
        <w:rPr>
          <w:spacing w:val="37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his</w:t>
      </w:r>
      <w:r>
        <w:rPr>
          <w:spacing w:val="36"/>
          <w:w w:val="105"/>
        </w:rPr>
        <w:t xml:space="preserve"> </w:t>
      </w:r>
      <w:r>
        <w:rPr>
          <w:w w:val="105"/>
        </w:rPr>
        <w:t>research,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causative</w:t>
      </w:r>
      <w:r>
        <w:rPr>
          <w:spacing w:val="36"/>
          <w:w w:val="105"/>
        </w:rPr>
        <w:t xml:space="preserve"> </w:t>
      </w:r>
      <w:r>
        <w:rPr>
          <w:w w:val="105"/>
        </w:rPr>
        <w:t>structure</w:t>
      </w:r>
      <w:r>
        <w:rPr>
          <w:spacing w:val="36"/>
          <w:w w:val="105"/>
        </w:rPr>
        <w:t xml:space="preserve"> </w:t>
      </w:r>
      <w:r>
        <w:rPr>
          <w:w w:val="105"/>
        </w:rPr>
        <w:t>plays a crucial role in clarifying the difference between the subject’s intention and the actual action performed.</w:t>
      </w:r>
    </w:p>
    <w:p w14:paraId="42366C32" w14:textId="77777777" w:rsidR="00DC09B2" w:rsidRDefault="00DC09B2">
      <w:pPr>
        <w:pStyle w:val="BodyText"/>
        <w:spacing w:before="9"/>
        <w:rPr>
          <w:sz w:val="30"/>
        </w:rPr>
      </w:pPr>
    </w:p>
    <w:p w14:paraId="3CE1979A" w14:textId="77777777" w:rsidR="00DC09B2" w:rsidRDefault="00000000">
      <w:pPr>
        <w:pStyle w:val="Heading2"/>
        <w:numPr>
          <w:ilvl w:val="1"/>
          <w:numId w:val="9"/>
        </w:numPr>
        <w:tabs>
          <w:tab w:val="left" w:pos="855"/>
          <w:tab w:val="left" w:pos="856"/>
        </w:tabs>
      </w:pPr>
      <w:r>
        <w:t>Formal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2"/>
        </w:rPr>
        <w:t>Causatives</w:t>
      </w:r>
    </w:p>
    <w:p w14:paraId="3581B5D4" w14:textId="77777777" w:rsidR="00DC09B2" w:rsidRDefault="00000000">
      <w:pPr>
        <w:pStyle w:val="BodyText"/>
        <w:spacing w:before="158" w:line="252" w:lineRule="auto"/>
        <w:ind w:left="120" w:right="440"/>
        <w:jc w:val="both"/>
      </w:pPr>
      <w:r>
        <w:rPr>
          <w:w w:val="105"/>
        </w:rPr>
        <w:t>Causative</w:t>
      </w:r>
      <w:r>
        <w:rPr>
          <w:spacing w:val="-5"/>
          <w:w w:val="105"/>
        </w:rPr>
        <w:t xml:space="preserve"> </w:t>
      </w:r>
      <w:r>
        <w:rPr>
          <w:w w:val="105"/>
        </w:rPr>
        <w:t>verbs</w:t>
      </w:r>
      <w:r>
        <w:rPr>
          <w:spacing w:val="-5"/>
          <w:w w:val="105"/>
        </w:rPr>
        <w:t xml:space="preserve"> </w:t>
      </w:r>
      <w:r>
        <w:rPr>
          <w:w w:val="105"/>
        </w:rPr>
        <w:t>indicate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someone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something</w:t>
      </w:r>
      <w:r>
        <w:rPr>
          <w:spacing w:val="-5"/>
          <w:w w:val="105"/>
        </w:rPr>
        <w:t xml:space="preserve"> </w:t>
      </w:r>
      <w:r>
        <w:rPr>
          <w:w w:val="105"/>
        </w:rPr>
        <w:t>causes</w:t>
      </w:r>
      <w:r>
        <w:rPr>
          <w:spacing w:val="-5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action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occur.</w:t>
      </w:r>
      <w:r>
        <w:rPr>
          <w:spacing w:val="-5"/>
          <w:w w:val="105"/>
        </w:rPr>
        <w:t xml:space="preserve"> </w:t>
      </w:r>
      <w:r>
        <w:rPr>
          <w:w w:val="105"/>
        </w:rPr>
        <w:t>Languages employ various strategies to express causation, categorized into three main types:</w:t>
      </w:r>
    </w:p>
    <w:p w14:paraId="4C295969" w14:textId="77777777" w:rsidR="00DC09B2" w:rsidRDefault="00DC09B2">
      <w:pPr>
        <w:pStyle w:val="BodyText"/>
        <w:spacing w:before="2"/>
        <w:rPr>
          <w:sz w:val="28"/>
        </w:rPr>
      </w:pPr>
    </w:p>
    <w:p w14:paraId="6957F15A" w14:textId="77777777" w:rsidR="00DC09B2" w:rsidRDefault="00000000">
      <w:pPr>
        <w:pStyle w:val="Heading3"/>
        <w:numPr>
          <w:ilvl w:val="2"/>
          <w:numId w:val="9"/>
        </w:numPr>
        <w:tabs>
          <w:tab w:val="left" w:pos="941"/>
          <w:tab w:val="left" w:pos="942"/>
        </w:tabs>
      </w:pPr>
      <w:r>
        <w:rPr>
          <w:spacing w:val="-6"/>
        </w:rPr>
        <w:t>Lexical</w:t>
      </w:r>
      <w:r>
        <w:rPr>
          <w:spacing w:val="6"/>
        </w:rPr>
        <w:t xml:space="preserve"> </w:t>
      </w:r>
      <w:r>
        <w:rPr>
          <w:spacing w:val="-2"/>
        </w:rPr>
        <w:t>Causatives</w:t>
      </w:r>
    </w:p>
    <w:p w14:paraId="6DD2EC39" w14:textId="77777777" w:rsidR="00DC09B2" w:rsidRDefault="00000000">
      <w:pPr>
        <w:pStyle w:val="BodyText"/>
        <w:spacing w:before="167" w:line="252" w:lineRule="auto"/>
        <w:ind w:left="120"/>
      </w:pPr>
      <w:r>
        <w:rPr>
          <w:w w:val="105"/>
        </w:rPr>
        <w:t>Lexical causatives represent a fundamental way languages encode causation, where the causative meaning is embedded within the verb’s core meaning. Examples include:</w:t>
      </w:r>
    </w:p>
    <w:p w14:paraId="4FBD4170" w14:textId="77777777" w:rsidR="00DC09B2" w:rsidRDefault="00000000">
      <w:pPr>
        <w:pStyle w:val="BodyText"/>
        <w:spacing w:before="28"/>
        <w:ind w:left="471"/>
      </w:pPr>
      <w:r>
        <w:rPr>
          <w:w w:val="155"/>
          <w:sz w:val="12"/>
        </w:rPr>
        <w:t>ˆ</w:t>
      </w:r>
      <w:r>
        <w:rPr>
          <w:spacing w:val="29"/>
          <w:w w:val="155"/>
          <w:sz w:val="12"/>
        </w:rPr>
        <w:t xml:space="preserve"> </w:t>
      </w:r>
      <w:r>
        <w:rPr>
          <w:w w:val="110"/>
        </w:rPr>
        <w:t>Korean:</w:t>
      </w:r>
      <w:r>
        <w:rPr>
          <w:spacing w:val="-15"/>
          <w:w w:val="110"/>
        </w:rPr>
        <w:t xml:space="preserve"> </w:t>
      </w:r>
      <w:proofErr w:type="spellStart"/>
      <w:r>
        <w:rPr>
          <w:rFonts w:ascii="Malgun Gothic" w:eastAsia="Malgun Gothic" w:hAnsi="Malgun Gothic"/>
          <w:w w:val="110"/>
        </w:rPr>
        <w:t>죽이다</w:t>
      </w:r>
      <w:proofErr w:type="spellEnd"/>
      <w:r>
        <w:rPr>
          <w:rFonts w:ascii="Malgun Gothic" w:eastAsia="Malgun Gothic" w:hAnsi="Malgun Gothic"/>
          <w:spacing w:val="-23"/>
          <w:w w:val="110"/>
        </w:rPr>
        <w:t xml:space="preserve"> </w:t>
      </w:r>
      <w:r>
        <w:rPr>
          <w:w w:val="110"/>
        </w:rPr>
        <w:t>(to</w:t>
      </w:r>
      <w:r>
        <w:rPr>
          <w:spacing w:val="-14"/>
          <w:w w:val="110"/>
        </w:rPr>
        <w:t xml:space="preserve"> </w:t>
      </w:r>
      <w:r>
        <w:rPr>
          <w:spacing w:val="-2"/>
          <w:w w:val="105"/>
        </w:rPr>
        <w:t>kill)</w:t>
      </w:r>
    </w:p>
    <w:p w14:paraId="2A8453E9" w14:textId="77777777" w:rsidR="00DC09B2" w:rsidRDefault="00000000">
      <w:pPr>
        <w:pStyle w:val="BodyText"/>
        <w:spacing w:before="124"/>
        <w:ind w:left="471"/>
      </w:pPr>
      <w:r>
        <w:rPr>
          <w:w w:val="110"/>
          <w:sz w:val="12"/>
        </w:rPr>
        <w:t>ˆ</w:t>
      </w:r>
      <w:r>
        <w:rPr>
          <w:spacing w:val="70"/>
          <w:w w:val="110"/>
          <w:sz w:val="12"/>
        </w:rPr>
        <w:t xml:space="preserve"> </w:t>
      </w:r>
      <w:r>
        <w:rPr>
          <w:w w:val="110"/>
        </w:rPr>
        <w:t>Malay: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membunuh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(to</w:t>
      </w:r>
      <w:r>
        <w:rPr>
          <w:spacing w:val="3"/>
          <w:w w:val="110"/>
        </w:rPr>
        <w:t xml:space="preserve"> </w:t>
      </w:r>
      <w:r>
        <w:rPr>
          <w:spacing w:val="-4"/>
          <w:w w:val="110"/>
        </w:rPr>
        <w:t>kill)</w:t>
      </w:r>
    </w:p>
    <w:p w14:paraId="3193CC8A" w14:textId="77777777" w:rsidR="00DC09B2" w:rsidRDefault="00000000">
      <w:pPr>
        <w:pStyle w:val="BodyText"/>
        <w:spacing w:before="188"/>
        <w:ind w:left="471"/>
      </w:pPr>
      <w:r>
        <w:rPr>
          <w:w w:val="110"/>
          <w:sz w:val="12"/>
        </w:rPr>
        <w:t>ˆ</w:t>
      </w:r>
      <w:r>
        <w:rPr>
          <w:spacing w:val="69"/>
          <w:w w:val="110"/>
          <w:sz w:val="12"/>
        </w:rPr>
        <w:t xml:space="preserve"> </w:t>
      </w:r>
      <w:r>
        <w:rPr>
          <w:w w:val="110"/>
        </w:rPr>
        <w:t>English:</w:t>
      </w:r>
      <w:r>
        <w:rPr>
          <w:spacing w:val="2"/>
          <w:w w:val="110"/>
        </w:rPr>
        <w:t xml:space="preserve"> </w:t>
      </w:r>
      <w:r>
        <w:rPr>
          <w:w w:val="110"/>
        </w:rPr>
        <w:t>kill</w:t>
      </w:r>
      <w:r>
        <w:rPr>
          <w:spacing w:val="2"/>
          <w:w w:val="110"/>
        </w:rPr>
        <w:t xml:space="preserve"> </w:t>
      </w:r>
      <w:r>
        <w:rPr>
          <w:w w:val="110"/>
        </w:rPr>
        <w:t>(vs.</w:t>
      </w:r>
      <w:r>
        <w:rPr>
          <w:spacing w:val="2"/>
          <w:w w:val="110"/>
        </w:rPr>
        <w:t xml:space="preserve"> </w:t>
      </w:r>
      <w:r>
        <w:rPr>
          <w:spacing w:val="-4"/>
          <w:w w:val="110"/>
        </w:rPr>
        <w:t>die)</w:t>
      </w:r>
    </w:p>
    <w:p w14:paraId="0E1A9B22" w14:textId="77777777" w:rsidR="00DC09B2" w:rsidRDefault="00DC09B2">
      <w:pPr>
        <w:pStyle w:val="BodyText"/>
        <w:spacing w:before="5"/>
        <w:rPr>
          <w:sz w:val="29"/>
        </w:rPr>
      </w:pPr>
    </w:p>
    <w:p w14:paraId="2DBE2864" w14:textId="77777777" w:rsidR="00DC09B2" w:rsidRDefault="00000000">
      <w:pPr>
        <w:pStyle w:val="Heading3"/>
        <w:numPr>
          <w:ilvl w:val="2"/>
          <w:numId w:val="9"/>
        </w:numPr>
        <w:tabs>
          <w:tab w:val="left" w:pos="941"/>
          <w:tab w:val="left" w:pos="942"/>
        </w:tabs>
      </w:pPr>
      <w:r>
        <w:rPr>
          <w:w w:val="90"/>
        </w:rPr>
        <w:t>Morphological</w:t>
      </w:r>
      <w:r>
        <w:rPr>
          <w:spacing w:val="64"/>
        </w:rPr>
        <w:t xml:space="preserve"> </w:t>
      </w:r>
      <w:r>
        <w:rPr>
          <w:spacing w:val="-2"/>
        </w:rPr>
        <w:t>Causatives</w:t>
      </w:r>
    </w:p>
    <w:p w14:paraId="73205147" w14:textId="77777777" w:rsidR="00DC09B2" w:rsidRDefault="00000000">
      <w:pPr>
        <w:pStyle w:val="BodyText"/>
        <w:spacing w:before="167" w:line="252" w:lineRule="auto"/>
        <w:ind w:left="120" w:right="438"/>
        <w:jc w:val="both"/>
      </w:pPr>
      <w:r>
        <w:t>Morphological causatives are formed by adding morphemes to a non-causative verb stem. This process includes various modifications such as prefixation, suffixation, infixation, or vowel alternation. Examples:</w:t>
      </w:r>
    </w:p>
    <w:p w14:paraId="39DAFF8A" w14:textId="77777777" w:rsidR="00DC09B2" w:rsidRDefault="00000000">
      <w:pPr>
        <w:pStyle w:val="BodyText"/>
        <w:spacing w:before="28"/>
        <w:ind w:left="471"/>
        <w:jc w:val="both"/>
      </w:pPr>
      <w:r>
        <w:rPr>
          <w:w w:val="265"/>
          <w:sz w:val="12"/>
        </w:rPr>
        <w:t>ˆ</w:t>
      </w:r>
      <w:r>
        <w:rPr>
          <w:spacing w:val="-4"/>
          <w:w w:val="265"/>
          <w:sz w:val="12"/>
        </w:rPr>
        <w:t xml:space="preserve"> </w:t>
      </w:r>
      <w:r>
        <w:rPr>
          <w:w w:val="110"/>
        </w:rPr>
        <w:t>Korean:</w:t>
      </w:r>
      <w:r>
        <w:rPr>
          <w:spacing w:val="-15"/>
          <w:w w:val="110"/>
        </w:rPr>
        <w:t xml:space="preserve"> </w:t>
      </w:r>
      <w:proofErr w:type="spellStart"/>
      <w:r>
        <w:rPr>
          <w:rFonts w:ascii="Malgun Gothic" w:eastAsia="Malgun Gothic" w:hAnsi="Malgun Gothic"/>
          <w:w w:val="110"/>
        </w:rPr>
        <w:t>먹다</w:t>
      </w:r>
      <w:proofErr w:type="spellEnd"/>
      <w:r>
        <w:rPr>
          <w:rFonts w:ascii="Malgun Gothic" w:eastAsia="Malgun Gothic" w:hAnsi="Malgun Gothic"/>
          <w:spacing w:val="-23"/>
          <w:w w:val="110"/>
        </w:rPr>
        <w:t xml:space="preserve"> </w:t>
      </w:r>
      <w:r>
        <w:rPr>
          <w:w w:val="110"/>
        </w:rPr>
        <w:t>(to</w:t>
      </w:r>
      <w:r>
        <w:rPr>
          <w:spacing w:val="-13"/>
          <w:w w:val="110"/>
        </w:rPr>
        <w:t xml:space="preserve"> </w:t>
      </w:r>
      <w:proofErr w:type="gramStart"/>
      <w:r>
        <w:rPr>
          <w:w w:val="110"/>
        </w:rPr>
        <w:t>eat)</w:t>
      </w:r>
      <w:r>
        <w:rPr>
          <w:spacing w:val="50"/>
          <w:w w:val="110"/>
          <w:sz w:val="12"/>
        </w:rPr>
        <w:t xml:space="preserve">   </w:t>
      </w:r>
      <w:proofErr w:type="spellStart"/>
      <w:proofErr w:type="gramEnd"/>
      <w:r>
        <w:rPr>
          <w:rFonts w:ascii="Malgun Gothic" w:eastAsia="Malgun Gothic" w:hAnsi="Malgun Gothic"/>
          <w:w w:val="110"/>
        </w:rPr>
        <w:t>먹이다</w:t>
      </w:r>
      <w:proofErr w:type="spellEnd"/>
      <w:r>
        <w:rPr>
          <w:rFonts w:ascii="Malgun Gothic" w:eastAsia="Malgun Gothic" w:hAnsi="Malgun Gothic"/>
          <w:spacing w:val="-22"/>
          <w:w w:val="110"/>
        </w:rPr>
        <w:t xml:space="preserve"> </w:t>
      </w:r>
      <w:r>
        <w:rPr>
          <w:w w:val="110"/>
        </w:rPr>
        <w:t>(to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feed)</w:t>
      </w:r>
    </w:p>
    <w:p w14:paraId="218A1698" w14:textId="77777777" w:rsidR="00DC09B2" w:rsidRDefault="00000000">
      <w:pPr>
        <w:pStyle w:val="BodyText"/>
        <w:spacing w:before="124"/>
        <w:ind w:left="471"/>
        <w:jc w:val="both"/>
      </w:pPr>
      <w:r>
        <w:rPr>
          <w:w w:val="265"/>
          <w:sz w:val="12"/>
        </w:rPr>
        <w:t xml:space="preserve">ˆ </w:t>
      </w:r>
      <w:r>
        <w:rPr>
          <w:w w:val="115"/>
        </w:rPr>
        <w:t>Malay:</w:t>
      </w:r>
      <w:r>
        <w:rPr>
          <w:spacing w:val="-16"/>
          <w:w w:val="115"/>
        </w:rPr>
        <w:t xml:space="preserve"> </w:t>
      </w:r>
      <w:proofErr w:type="spellStart"/>
      <w:r>
        <w:rPr>
          <w:w w:val="115"/>
        </w:rPr>
        <w:t>tidur</w:t>
      </w:r>
      <w:proofErr w:type="spellEnd"/>
      <w:r>
        <w:rPr>
          <w:spacing w:val="-16"/>
          <w:w w:val="115"/>
        </w:rPr>
        <w:t xml:space="preserve"> </w:t>
      </w:r>
      <w:r>
        <w:rPr>
          <w:w w:val="115"/>
        </w:rPr>
        <w:t>(to</w:t>
      </w:r>
      <w:r>
        <w:rPr>
          <w:spacing w:val="-16"/>
          <w:w w:val="115"/>
        </w:rPr>
        <w:t xml:space="preserve"> </w:t>
      </w:r>
      <w:proofErr w:type="gramStart"/>
      <w:r>
        <w:rPr>
          <w:w w:val="115"/>
        </w:rPr>
        <w:t>sleep)</w:t>
      </w:r>
      <w:r>
        <w:rPr>
          <w:spacing w:val="79"/>
          <w:w w:val="115"/>
          <w:sz w:val="12"/>
        </w:rPr>
        <w:t xml:space="preserve">  </w:t>
      </w:r>
      <w:proofErr w:type="spellStart"/>
      <w:r>
        <w:rPr>
          <w:w w:val="115"/>
        </w:rPr>
        <w:t>menidurkan</w:t>
      </w:r>
      <w:proofErr w:type="spellEnd"/>
      <w:proofErr w:type="gramEnd"/>
      <w:r>
        <w:rPr>
          <w:spacing w:val="-15"/>
          <w:w w:val="115"/>
        </w:rPr>
        <w:t xml:space="preserve"> </w:t>
      </w:r>
      <w:r>
        <w:rPr>
          <w:w w:val="115"/>
        </w:rPr>
        <w:t>(to</w:t>
      </w:r>
      <w:r>
        <w:rPr>
          <w:spacing w:val="-16"/>
          <w:w w:val="115"/>
        </w:rPr>
        <w:t xml:space="preserve"> </w:t>
      </w:r>
      <w:r>
        <w:rPr>
          <w:w w:val="115"/>
        </w:rPr>
        <w:t>put</w:t>
      </w:r>
      <w:r>
        <w:rPr>
          <w:spacing w:val="-16"/>
          <w:w w:val="115"/>
        </w:rPr>
        <w:t xml:space="preserve"> </w:t>
      </w:r>
      <w:r>
        <w:rPr>
          <w:w w:val="115"/>
        </w:rPr>
        <w:t>to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sleep)</w:t>
      </w:r>
    </w:p>
    <w:p w14:paraId="4991874E" w14:textId="77777777" w:rsidR="00DC09B2" w:rsidRDefault="00DC09B2">
      <w:pPr>
        <w:pStyle w:val="BodyText"/>
        <w:spacing w:before="5"/>
        <w:rPr>
          <w:sz w:val="29"/>
        </w:rPr>
      </w:pPr>
    </w:p>
    <w:p w14:paraId="6F009D1D" w14:textId="77777777" w:rsidR="00DC09B2" w:rsidRDefault="00000000">
      <w:pPr>
        <w:pStyle w:val="Heading3"/>
        <w:numPr>
          <w:ilvl w:val="2"/>
          <w:numId w:val="9"/>
        </w:numPr>
        <w:tabs>
          <w:tab w:val="left" w:pos="941"/>
          <w:tab w:val="left" w:pos="942"/>
        </w:tabs>
      </w:pPr>
      <w:r>
        <w:rPr>
          <w:spacing w:val="-9"/>
        </w:rPr>
        <w:t>Periphrastic</w:t>
      </w:r>
      <w:r>
        <w:rPr>
          <w:spacing w:val="20"/>
        </w:rPr>
        <w:t xml:space="preserve"> </w:t>
      </w:r>
      <w:r>
        <w:rPr>
          <w:spacing w:val="-2"/>
        </w:rPr>
        <w:t>Causatives</w:t>
      </w:r>
    </w:p>
    <w:p w14:paraId="05986351" w14:textId="77777777" w:rsidR="00DC09B2" w:rsidRDefault="00000000">
      <w:pPr>
        <w:pStyle w:val="BodyText"/>
        <w:spacing w:before="167" w:line="252" w:lineRule="auto"/>
        <w:ind w:left="120"/>
      </w:pPr>
      <w:r>
        <w:rPr>
          <w:w w:val="105"/>
        </w:rPr>
        <w:t xml:space="preserve">Periphrastic causatives involve separate words, typically auxiliary verbs, to express </w:t>
      </w:r>
      <w:proofErr w:type="spellStart"/>
      <w:r>
        <w:rPr>
          <w:w w:val="105"/>
        </w:rPr>
        <w:t>cau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sation</w:t>
      </w:r>
      <w:proofErr w:type="spellEnd"/>
      <w:r>
        <w:rPr>
          <w:w w:val="105"/>
        </w:rPr>
        <w:t>. Examples:</w:t>
      </w:r>
    </w:p>
    <w:p w14:paraId="4226BE9E" w14:textId="77777777" w:rsidR="00DC09B2" w:rsidRDefault="00000000">
      <w:pPr>
        <w:pStyle w:val="BodyText"/>
        <w:spacing w:before="28"/>
        <w:ind w:left="471"/>
      </w:pPr>
      <w:proofErr w:type="gramStart"/>
      <w:r>
        <w:rPr>
          <w:sz w:val="12"/>
        </w:rPr>
        <w:t>ˆ</w:t>
      </w:r>
      <w:r>
        <w:rPr>
          <w:spacing w:val="38"/>
          <w:sz w:val="12"/>
        </w:rPr>
        <w:t xml:space="preserve">  </w:t>
      </w:r>
      <w:r>
        <w:t>Korean</w:t>
      </w:r>
      <w:proofErr w:type="gramEnd"/>
      <w:r>
        <w:t>:</w:t>
      </w:r>
      <w:r>
        <w:rPr>
          <w:spacing w:val="33"/>
        </w:rPr>
        <w:t xml:space="preserve"> </w:t>
      </w:r>
      <w:r>
        <w:t>-</w:t>
      </w:r>
      <w:r>
        <w:rPr>
          <w:rFonts w:ascii="Malgun Gothic" w:eastAsia="Malgun Gothic" w:hAnsi="Malgun Gothic"/>
        </w:rPr>
        <w:t>게</w:t>
      </w:r>
      <w:r>
        <w:rPr>
          <w:rFonts w:ascii="Malgun Gothic" w:eastAsia="Malgun Gothic" w:hAnsi="Malgun Gothic"/>
          <w:spacing w:val="7"/>
        </w:rPr>
        <w:t xml:space="preserve"> </w:t>
      </w:r>
      <w:proofErr w:type="spellStart"/>
      <w:r>
        <w:rPr>
          <w:rFonts w:ascii="Malgun Gothic" w:eastAsia="Malgun Gothic" w:hAnsi="Malgun Gothic"/>
        </w:rPr>
        <w:t>하다</w:t>
      </w:r>
      <w:proofErr w:type="spellEnd"/>
      <w:r>
        <w:rPr>
          <w:rFonts w:ascii="Malgun Gothic" w:eastAsia="Malgun Gothic" w:hAnsi="Malgun Gothic"/>
          <w:spacing w:val="7"/>
        </w:rPr>
        <w:t xml:space="preserve"> </w:t>
      </w:r>
      <w:r>
        <w:rPr>
          <w:spacing w:val="-2"/>
        </w:rPr>
        <w:t>construction</w:t>
      </w:r>
    </w:p>
    <w:p w14:paraId="636B82F8" w14:textId="77777777" w:rsidR="00DC09B2" w:rsidRDefault="00000000">
      <w:pPr>
        <w:pStyle w:val="BodyText"/>
        <w:spacing w:before="124"/>
        <w:ind w:left="471"/>
      </w:pPr>
      <w:r>
        <w:rPr>
          <w:w w:val="110"/>
          <w:sz w:val="12"/>
        </w:rPr>
        <w:t>ˆ</w:t>
      </w:r>
      <w:r>
        <w:rPr>
          <w:spacing w:val="58"/>
          <w:w w:val="110"/>
          <w:sz w:val="12"/>
        </w:rPr>
        <w:t xml:space="preserve"> </w:t>
      </w:r>
      <w:r>
        <w:rPr>
          <w:w w:val="110"/>
        </w:rPr>
        <w:t>Malay: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suruh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(to</w:t>
      </w:r>
      <w:r>
        <w:rPr>
          <w:spacing w:val="-5"/>
          <w:w w:val="110"/>
        </w:rPr>
        <w:t xml:space="preserve"> </w:t>
      </w:r>
      <w:r>
        <w:rPr>
          <w:w w:val="110"/>
        </w:rPr>
        <w:t>order/make</w:t>
      </w:r>
      <w:r>
        <w:rPr>
          <w:spacing w:val="-5"/>
          <w:w w:val="110"/>
        </w:rPr>
        <w:t xml:space="preserve"> </w:t>
      </w:r>
      <w:r>
        <w:rPr>
          <w:w w:val="110"/>
        </w:rPr>
        <w:t>someone</w:t>
      </w:r>
      <w:r>
        <w:rPr>
          <w:spacing w:val="-5"/>
          <w:w w:val="110"/>
        </w:rPr>
        <w:t xml:space="preserve"> do)</w:t>
      </w:r>
    </w:p>
    <w:p w14:paraId="2E8C608D" w14:textId="77777777" w:rsidR="00DC09B2" w:rsidRDefault="00000000">
      <w:pPr>
        <w:pStyle w:val="BodyText"/>
        <w:spacing w:before="188"/>
        <w:ind w:left="471"/>
        <w:jc w:val="both"/>
      </w:pPr>
      <w:r>
        <w:rPr>
          <w:spacing w:val="-2"/>
          <w:w w:val="155"/>
          <w:sz w:val="12"/>
        </w:rPr>
        <w:t>ˆ</w:t>
      </w:r>
      <w:r>
        <w:rPr>
          <w:spacing w:val="38"/>
          <w:w w:val="155"/>
          <w:sz w:val="12"/>
        </w:rPr>
        <w:t xml:space="preserve"> </w:t>
      </w:r>
      <w:r>
        <w:rPr>
          <w:spacing w:val="-2"/>
          <w:w w:val="115"/>
        </w:rPr>
        <w:t>English: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make,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have,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get,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let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+</w:t>
      </w:r>
      <w:r>
        <w:rPr>
          <w:spacing w:val="-12"/>
          <w:w w:val="115"/>
        </w:rPr>
        <w:t xml:space="preserve"> </w:t>
      </w:r>
      <w:r>
        <w:rPr>
          <w:spacing w:val="-4"/>
          <w:w w:val="115"/>
        </w:rPr>
        <w:t>verb</w:t>
      </w:r>
    </w:p>
    <w:p w14:paraId="5A60CFBF" w14:textId="77777777" w:rsidR="00DC09B2" w:rsidRDefault="00DC09B2">
      <w:pPr>
        <w:pStyle w:val="BodyText"/>
      </w:pPr>
    </w:p>
    <w:p w14:paraId="4F0EBA03" w14:textId="77777777" w:rsidR="00DC09B2" w:rsidRDefault="00000000">
      <w:pPr>
        <w:pStyle w:val="Heading1"/>
        <w:numPr>
          <w:ilvl w:val="0"/>
          <w:numId w:val="9"/>
        </w:numPr>
        <w:tabs>
          <w:tab w:val="left" w:pos="700"/>
          <w:tab w:val="left" w:pos="702"/>
        </w:tabs>
        <w:spacing w:before="146"/>
      </w:pPr>
      <w:r>
        <w:rPr>
          <w:spacing w:val="-8"/>
        </w:rPr>
        <w:t>Korean</w:t>
      </w:r>
      <w:r>
        <w:t xml:space="preserve"> </w:t>
      </w:r>
      <w:r>
        <w:rPr>
          <w:spacing w:val="-8"/>
        </w:rPr>
        <w:t>Morphological</w:t>
      </w:r>
      <w:r>
        <w:rPr>
          <w:spacing w:val="1"/>
        </w:rPr>
        <w:t xml:space="preserve"> </w:t>
      </w:r>
      <w:r>
        <w:rPr>
          <w:spacing w:val="-8"/>
        </w:rPr>
        <w:t>Causatives</w:t>
      </w:r>
    </w:p>
    <w:p w14:paraId="0302E6F3" w14:textId="77777777" w:rsidR="00DC09B2" w:rsidRDefault="00000000">
      <w:pPr>
        <w:pStyle w:val="Heading2"/>
        <w:numPr>
          <w:ilvl w:val="1"/>
          <w:numId w:val="9"/>
        </w:numPr>
        <w:tabs>
          <w:tab w:val="left" w:pos="855"/>
          <w:tab w:val="left" w:pos="856"/>
        </w:tabs>
        <w:spacing w:before="264"/>
      </w:pP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2"/>
        </w:rPr>
        <w:t>Concept</w:t>
      </w:r>
      <w:r>
        <w:rPr>
          <w:spacing w:val="9"/>
        </w:rPr>
        <w:t xml:space="preserve"> </w:t>
      </w:r>
      <w:r>
        <w:rPr>
          <w:spacing w:val="-2"/>
        </w:rPr>
        <w:t>of</w:t>
      </w:r>
      <w:r>
        <w:rPr>
          <w:spacing w:val="9"/>
        </w:rPr>
        <w:t xml:space="preserve"> </w:t>
      </w:r>
      <w:r>
        <w:rPr>
          <w:spacing w:val="-2"/>
        </w:rPr>
        <w:t>Korean</w:t>
      </w:r>
      <w:r>
        <w:rPr>
          <w:spacing w:val="9"/>
        </w:rPr>
        <w:t xml:space="preserve"> </w:t>
      </w:r>
      <w:r>
        <w:rPr>
          <w:spacing w:val="-2"/>
        </w:rPr>
        <w:t>Morphological</w:t>
      </w:r>
      <w:r>
        <w:rPr>
          <w:spacing w:val="9"/>
        </w:rPr>
        <w:t xml:space="preserve"> </w:t>
      </w:r>
      <w:r>
        <w:rPr>
          <w:spacing w:val="-2"/>
        </w:rPr>
        <w:t>Causatives</w:t>
      </w:r>
    </w:p>
    <w:p w14:paraId="2162B44C" w14:textId="77777777" w:rsidR="00DC09B2" w:rsidRDefault="00000000">
      <w:pPr>
        <w:pStyle w:val="BodyText"/>
        <w:spacing w:before="158" w:line="252" w:lineRule="auto"/>
        <w:ind w:left="120"/>
      </w:pP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Korean,</w:t>
      </w:r>
      <w:r>
        <w:rPr>
          <w:spacing w:val="31"/>
          <w:w w:val="105"/>
        </w:rPr>
        <w:t xml:space="preserve"> </w:t>
      </w:r>
      <w:r>
        <w:rPr>
          <w:w w:val="105"/>
        </w:rPr>
        <w:t>morphological</w:t>
      </w:r>
      <w:r>
        <w:rPr>
          <w:spacing w:val="31"/>
          <w:w w:val="105"/>
        </w:rPr>
        <w:t xml:space="preserve"> </w:t>
      </w:r>
      <w:r>
        <w:rPr>
          <w:w w:val="105"/>
        </w:rPr>
        <w:t>causatives</w:t>
      </w:r>
      <w:r>
        <w:rPr>
          <w:spacing w:val="31"/>
          <w:w w:val="105"/>
        </w:rPr>
        <w:t xml:space="preserve"> </w:t>
      </w:r>
      <w:r>
        <w:rPr>
          <w:w w:val="105"/>
        </w:rPr>
        <w:t>are</w:t>
      </w:r>
      <w:r>
        <w:rPr>
          <w:spacing w:val="31"/>
          <w:w w:val="105"/>
        </w:rPr>
        <w:t xml:space="preserve"> </w:t>
      </w:r>
      <w:r>
        <w:rPr>
          <w:w w:val="105"/>
        </w:rPr>
        <w:t>formed</w:t>
      </w:r>
      <w:r>
        <w:rPr>
          <w:spacing w:val="31"/>
          <w:w w:val="105"/>
        </w:rPr>
        <w:t xml:space="preserve"> </w:t>
      </w:r>
      <w:r>
        <w:rPr>
          <w:w w:val="105"/>
        </w:rPr>
        <w:t>by</w:t>
      </w:r>
      <w:r>
        <w:rPr>
          <w:spacing w:val="31"/>
          <w:w w:val="105"/>
        </w:rPr>
        <w:t xml:space="preserve"> </w:t>
      </w:r>
      <w:r>
        <w:rPr>
          <w:w w:val="105"/>
        </w:rPr>
        <w:t>attaching</w:t>
      </w:r>
      <w:r>
        <w:rPr>
          <w:spacing w:val="31"/>
          <w:w w:val="105"/>
        </w:rPr>
        <w:t xml:space="preserve"> </w:t>
      </w:r>
      <w:r>
        <w:rPr>
          <w:w w:val="105"/>
        </w:rPr>
        <w:t>specific</w:t>
      </w:r>
      <w:r>
        <w:rPr>
          <w:spacing w:val="31"/>
          <w:w w:val="105"/>
        </w:rPr>
        <w:t xml:space="preserve"> </w:t>
      </w:r>
      <w:r>
        <w:rPr>
          <w:w w:val="105"/>
        </w:rPr>
        <w:t>suffixes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verb stems</w:t>
      </w:r>
      <w:r>
        <w:rPr>
          <w:spacing w:val="50"/>
          <w:w w:val="105"/>
        </w:rPr>
        <w:t xml:space="preserve"> </w:t>
      </w:r>
      <w:r>
        <w:rPr>
          <w:w w:val="105"/>
        </w:rPr>
        <w:t>to</w:t>
      </w:r>
      <w:r>
        <w:rPr>
          <w:spacing w:val="50"/>
          <w:w w:val="105"/>
        </w:rPr>
        <w:t xml:space="preserve"> </w:t>
      </w:r>
      <w:r>
        <w:rPr>
          <w:w w:val="105"/>
        </w:rPr>
        <w:t>express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50"/>
          <w:w w:val="105"/>
        </w:rPr>
        <w:t xml:space="preserve"> </w:t>
      </w:r>
      <w:r>
        <w:rPr>
          <w:w w:val="105"/>
        </w:rPr>
        <w:t>meaning</w:t>
      </w:r>
      <w:r>
        <w:rPr>
          <w:spacing w:val="51"/>
          <w:w w:val="105"/>
        </w:rPr>
        <w:t xml:space="preserve"> </w:t>
      </w:r>
      <w:r>
        <w:rPr>
          <w:w w:val="105"/>
        </w:rPr>
        <w:t>that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50"/>
          <w:w w:val="105"/>
        </w:rPr>
        <w:t xml:space="preserve"> </w:t>
      </w:r>
      <w:r>
        <w:rPr>
          <w:w w:val="105"/>
        </w:rPr>
        <w:t>subject</w:t>
      </w:r>
      <w:r>
        <w:rPr>
          <w:spacing w:val="50"/>
          <w:w w:val="105"/>
        </w:rPr>
        <w:t xml:space="preserve"> </w:t>
      </w:r>
      <w:r>
        <w:rPr>
          <w:w w:val="105"/>
        </w:rPr>
        <w:t>causes</w:t>
      </w:r>
      <w:r>
        <w:rPr>
          <w:spacing w:val="51"/>
          <w:w w:val="105"/>
        </w:rPr>
        <w:t xml:space="preserve"> </w:t>
      </w:r>
      <w:r>
        <w:rPr>
          <w:w w:val="105"/>
        </w:rPr>
        <w:t>someone</w:t>
      </w:r>
      <w:r>
        <w:rPr>
          <w:spacing w:val="50"/>
          <w:w w:val="105"/>
        </w:rPr>
        <w:t xml:space="preserve"> </w:t>
      </w:r>
      <w:r>
        <w:rPr>
          <w:w w:val="105"/>
        </w:rPr>
        <w:t>or</w:t>
      </w:r>
      <w:r>
        <w:rPr>
          <w:spacing w:val="50"/>
          <w:w w:val="105"/>
        </w:rPr>
        <w:t xml:space="preserve"> </w:t>
      </w:r>
      <w:r>
        <w:rPr>
          <w:w w:val="105"/>
        </w:rPr>
        <w:t>something</w:t>
      </w:r>
      <w:r>
        <w:rPr>
          <w:spacing w:val="50"/>
          <w:w w:val="105"/>
        </w:rPr>
        <w:t xml:space="preserve"> </w:t>
      </w:r>
      <w:r>
        <w:rPr>
          <w:w w:val="105"/>
        </w:rPr>
        <w:t>else</w:t>
      </w:r>
      <w:r>
        <w:rPr>
          <w:spacing w:val="50"/>
          <w:w w:val="105"/>
        </w:rPr>
        <w:t xml:space="preserve"> </w:t>
      </w:r>
      <w:r>
        <w:rPr>
          <w:spacing w:val="-5"/>
          <w:w w:val="105"/>
        </w:rPr>
        <w:t>to</w:t>
      </w:r>
    </w:p>
    <w:p w14:paraId="62AB8E0B" w14:textId="77777777" w:rsidR="00DC09B2" w:rsidRDefault="00000000">
      <w:pPr>
        <w:pStyle w:val="BodyText"/>
        <w:spacing w:line="265" w:lineRule="exact"/>
        <w:ind w:left="120"/>
      </w:pPr>
      <w:r>
        <w:rPr>
          <w:w w:val="105"/>
        </w:rPr>
        <w:t>perform</w:t>
      </w:r>
      <w:r>
        <w:rPr>
          <w:spacing w:val="32"/>
          <w:w w:val="105"/>
        </w:rPr>
        <w:t xml:space="preserve"> </w:t>
      </w:r>
      <w:r>
        <w:rPr>
          <w:w w:val="105"/>
        </w:rPr>
        <w:t>an</w:t>
      </w:r>
      <w:r>
        <w:rPr>
          <w:spacing w:val="33"/>
          <w:w w:val="105"/>
        </w:rPr>
        <w:t xml:space="preserve"> </w:t>
      </w:r>
      <w:r>
        <w:rPr>
          <w:w w:val="105"/>
        </w:rPr>
        <w:t>action</w:t>
      </w:r>
      <w:r>
        <w:rPr>
          <w:spacing w:val="33"/>
          <w:w w:val="105"/>
        </w:rPr>
        <w:t xml:space="preserve"> </w:t>
      </w:r>
      <w:r>
        <w:rPr>
          <w:w w:val="105"/>
        </w:rPr>
        <w:t>or</w:t>
      </w:r>
      <w:r>
        <w:rPr>
          <w:spacing w:val="32"/>
          <w:w w:val="105"/>
        </w:rPr>
        <w:t xml:space="preserve"> </w:t>
      </w:r>
      <w:r>
        <w:rPr>
          <w:w w:val="105"/>
        </w:rPr>
        <w:t>undergo</w:t>
      </w:r>
      <w:r>
        <w:rPr>
          <w:spacing w:val="33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w w:val="105"/>
        </w:rPr>
        <w:t>change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32"/>
          <w:w w:val="105"/>
        </w:rPr>
        <w:t xml:space="preserve"> </w:t>
      </w:r>
      <w:r>
        <w:rPr>
          <w:w w:val="105"/>
        </w:rPr>
        <w:t>state.</w:t>
      </w:r>
      <w:r>
        <w:rPr>
          <w:spacing w:val="33"/>
          <w:w w:val="105"/>
        </w:rPr>
        <w:t xml:space="preserve"> </w:t>
      </w:r>
      <w:r>
        <w:rPr>
          <w:w w:val="105"/>
        </w:rPr>
        <w:t>These</w:t>
      </w:r>
      <w:r>
        <w:rPr>
          <w:spacing w:val="33"/>
          <w:w w:val="105"/>
        </w:rPr>
        <w:t xml:space="preserve"> </w:t>
      </w:r>
      <w:r>
        <w:rPr>
          <w:w w:val="105"/>
        </w:rPr>
        <w:t>causative</w:t>
      </w:r>
      <w:r>
        <w:rPr>
          <w:spacing w:val="33"/>
          <w:w w:val="105"/>
        </w:rPr>
        <w:t xml:space="preserve"> </w:t>
      </w:r>
      <w:r>
        <w:rPr>
          <w:w w:val="105"/>
        </w:rPr>
        <w:t>suffixes</w:t>
      </w:r>
      <w:r>
        <w:rPr>
          <w:spacing w:val="32"/>
          <w:w w:val="105"/>
        </w:rPr>
        <w:t xml:space="preserve"> </w:t>
      </w:r>
      <w:r>
        <w:rPr>
          <w:w w:val="105"/>
        </w:rPr>
        <w:t>include</w:t>
      </w:r>
      <w:r>
        <w:rPr>
          <w:spacing w:val="33"/>
          <w:w w:val="105"/>
        </w:rPr>
        <w:t xml:space="preserve"> </w:t>
      </w:r>
      <w:r>
        <w:rPr>
          <w:w w:val="105"/>
        </w:rPr>
        <w:t>-</w:t>
      </w:r>
      <w:r>
        <w:rPr>
          <w:rFonts w:ascii="Malgun Gothic" w:eastAsia="Malgun Gothic"/>
          <w:spacing w:val="-5"/>
          <w:w w:val="105"/>
        </w:rPr>
        <w:t>이</w:t>
      </w:r>
      <w:r>
        <w:rPr>
          <w:spacing w:val="-5"/>
          <w:w w:val="105"/>
        </w:rPr>
        <w:t>,</w:t>
      </w:r>
    </w:p>
    <w:p w14:paraId="6A7522F2" w14:textId="77777777" w:rsidR="00DC09B2" w:rsidRDefault="00000000">
      <w:pPr>
        <w:pStyle w:val="BodyText"/>
        <w:spacing w:line="336" w:lineRule="exact"/>
        <w:ind w:left="120"/>
      </w:pPr>
      <w:r>
        <w:t>-</w:t>
      </w:r>
      <w:proofErr w:type="gramStart"/>
      <w:r>
        <w:rPr>
          <w:rFonts w:ascii="Malgun Gothic" w:eastAsia="Malgun Gothic"/>
        </w:rPr>
        <w:t>히</w:t>
      </w:r>
      <w:r>
        <w:t>,</w:t>
      </w:r>
      <w:r>
        <w:rPr>
          <w:spacing w:val="47"/>
        </w:rPr>
        <w:t xml:space="preserve"> </w:t>
      </w:r>
      <w:r>
        <w:t>-</w:t>
      </w:r>
      <w:r>
        <w:rPr>
          <w:rFonts w:ascii="Malgun Gothic" w:eastAsia="Malgun Gothic"/>
        </w:rPr>
        <w:t>리</w:t>
      </w:r>
      <w:r>
        <w:t>,</w:t>
      </w:r>
      <w:r>
        <w:rPr>
          <w:spacing w:val="47"/>
        </w:rPr>
        <w:t xml:space="preserve"> </w:t>
      </w:r>
      <w:r>
        <w:t>-</w:t>
      </w:r>
      <w:r>
        <w:rPr>
          <w:rFonts w:ascii="Malgun Gothic" w:eastAsia="Malgun Gothic"/>
        </w:rPr>
        <w:t>기</w:t>
      </w:r>
      <w:r>
        <w:t>,</w:t>
      </w:r>
      <w:r>
        <w:rPr>
          <w:spacing w:val="48"/>
        </w:rPr>
        <w:t xml:space="preserve"> </w:t>
      </w:r>
      <w:r>
        <w:t>-</w:t>
      </w:r>
      <w:r>
        <w:rPr>
          <w:rFonts w:ascii="Malgun Gothic" w:eastAsia="Malgun Gothic"/>
        </w:rPr>
        <w:t>우</w:t>
      </w:r>
      <w:r>
        <w:t>,</w:t>
      </w:r>
      <w:r>
        <w:rPr>
          <w:spacing w:val="47"/>
        </w:rPr>
        <w:t xml:space="preserve"> </w:t>
      </w:r>
      <w:r>
        <w:t>-</w:t>
      </w:r>
      <w:r>
        <w:rPr>
          <w:rFonts w:ascii="Malgun Gothic" w:eastAsia="Malgun Gothic"/>
        </w:rPr>
        <w:t>구</w:t>
      </w:r>
      <w:r>
        <w:t>,</w:t>
      </w:r>
      <w:r>
        <w:rPr>
          <w:spacing w:val="48"/>
        </w:rPr>
        <w:t xml:space="preserve"> </w:t>
      </w:r>
      <w:r>
        <w:t>-</w:t>
      </w:r>
      <w:r>
        <w:rPr>
          <w:rFonts w:ascii="Malgun Gothic" w:eastAsia="Malgun Gothic"/>
        </w:rPr>
        <w:t>추</w:t>
      </w:r>
      <w:proofErr w:type="gramEnd"/>
      <w:r>
        <w:t>,</w:t>
      </w:r>
      <w:r>
        <w:rPr>
          <w:spacing w:val="47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their</w:t>
      </w:r>
      <w:r>
        <w:rPr>
          <w:spacing w:val="47"/>
        </w:rPr>
        <w:t xml:space="preserve"> </w:t>
      </w:r>
      <w:r>
        <w:t>use</w:t>
      </w:r>
      <w:r>
        <w:rPr>
          <w:spacing w:val="47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t>largely</w:t>
      </w:r>
      <w:r>
        <w:rPr>
          <w:spacing w:val="47"/>
        </w:rPr>
        <w:t xml:space="preserve"> </w:t>
      </w:r>
      <w:r>
        <w:t>dependent</w:t>
      </w:r>
      <w:r>
        <w:rPr>
          <w:spacing w:val="48"/>
        </w:rPr>
        <w:t xml:space="preserve"> </w:t>
      </w:r>
      <w:r>
        <w:t>on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phonological</w:t>
      </w:r>
      <w:r>
        <w:rPr>
          <w:spacing w:val="47"/>
        </w:rPr>
        <w:t xml:space="preserve"> </w:t>
      </w:r>
      <w:r>
        <w:rPr>
          <w:spacing w:val="-5"/>
        </w:rPr>
        <w:t>and</w:t>
      </w:r>
    </w:p>
    <w:p w14:paraId="2ACA8DC9" w14:textId="77777777" w:rsidR="00DC09B2" w:rsidRDefault="00000000">
      <w:pPr>
        <w:pStyle w:val="BodyText"/>
        <w:spacing w:line="250" w:lineRule="exact"/>
        <w:ind w:left="120"/>
      </w:pPr>
      <w:r>
        <w:rPr>
          <w:w w:val="105"/>
        </w:rPr>
        <w:t xml:space="preserve">morphological characteristics of the original </w:t>
      </w:r>
      <w:r>
        <w:rPr>
          <w:spacing w:val="-2"/>
          <w:w w:val="105"/>
        </w:rPr>
        <w:t>verb.</w:t>
      </w:r>
    </w:p>
    <w:p w14:paraId="37AE12C4" w14:textId="77777777" w:rsidR="00DC09B2" w:rsidRDefault="00DC09B2">
      <w:pPr>
        <w:spacing w:line="250" w:lineRule="exact"/>
        <w:sectPr w:rsidR="00DC09B2">
          <w:pgSz w:w="11910" w:h="16840"/>
          <w:pgMar w:top="1400" w:right="1000" w:bottom="1020" w:left="1320" w:header="0" w:footer="822" w:gutter="0"/>
          <w:cols w:space="720"/>
        </w:sectPr>
      </w:pPr>
    </w:p>
    <w:p w14:paraId="2C12AC44" w14:textId="77777777" w:rsidR="00DC09B2" w:rsidRDefault="00000000">
      <w:pPr>
        <w:pStyle w:val="Heading2"/>
        <w:numPr>
          <w:ilvl w:val="1"/>
          <w:numId w:val="9"/>
        </w:numPr>
        <w:tabs>
          <w:tab w:val="left" w:pos="855"/>
          <w:tab w:val="left" w:pos="856"/>
        </w:tabs>
        <w:spacing w:before="44"/>
      </w:pPr>
      <w:r>
        <w:rPr>
          <w:spacing w:val="-6"/>
        </w:rPr>
        <w:lastRenderedPageBreak/>
        <w:t>Formation</w:t>
      </w:r>
      <w:r>
        <w:t xml:space="preserve"> </w:t>
      </w:r>
      <w:r>
        <w:rPr>
          <w:spacing w:val="-6"/>
        </w:rPr>
        <w:t>and</w:t>
      </w:r>
      <w:r>
        <w:t xml:space="preserve"> </w:t>
      </w:r>
      <w:r>
        <w:rPr>
          <w:spacing w:val="-6"/>
        </w:rPr>
        <w:t>Characteristics</w:t>
      </w:r>
    </w:p>
    <w:p w14:paraId="636775FB" w14:textId="77777777" w:rsidR="00DC09B2" w:rsidRDefault="00000000">
      <w:pPr>
        <w:pStyle w:val="BodyText"/>
        <w:spacing w:before="158"/>
        <w:ind w:right="3338"/>
        <w:jc w:val="right"/>
      </w:pPr>
      <w:r>
        <w:t>The</w:t>
      </w:r>
      <w:r>
        <w:rPr>
          <w:spacing w:val="42"/>
        </w:rPr>
        <w:t xml:space="preserve"> </w:t>
      </w:r>
      <w:r>
        <w:t>formation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Korean</w:t>
      </w:r>
      <w:r>
        <w:rPr>
          <w:spacing w:val="42"/>
        </w:rPr>
        <w:t xml:space="preserve"> </w:t>
      </w:r>
      <w:r>
        <w:t>morphological</w:t>
      </w:r>
      <w:r>
        <w:rPr>
          <w:spacing w:val="42"/>
        </w:rPr>
        <w:t xml:space="preserve"> </w:t>
      </w:r>
      <w:r>
        <w:t>causatives</w:t>
      </w:r>
      <w:r>
        <w:rPr>
          <w:spacing w:val="42"/>
        </w:rPr>
        <w:t xml:space="preserve"> </w:t>
      </w:r>
      <w:r>
        <w:rPr>
          <w:spacing w:val="-2"/>
        </w:rPr>
        <w:t>involves:</w:t>
      </w:r>
    </w:p>
    <w:p w14:paraId="132610C1" w14:textId="77777777" w:rsidR="00DC09B2" w:rsidRDefault="00DC09B2">
      <w:pPr>
        <w:pStyle w:val="BodyText"/>
        <w:spacing w:before="7"/>
        <w:rPr>
          <w:sz w:val="23"/>
        </w:rPr>
      </w:pPr>
    </w:p>
    <w:p w14:paraId="365D652D" w14:textId="77777777" w:rsidR="00DC09B2" w:rsidRDefault="00000000">
      <w:pPr>
        <w:pStyle w:val="ListParagraph"/>
        <w:numPr>
          <w:ilvl w:val="0"/>
          <w:numId w:val="6"/>
        </w:numPr>
        <w:tabs>
          <w:tab w:val="left" w:pos="706"/>
        </w:tabs>
        <w:spacing w:before="1" w:line="252" w:lineRule="auto"/>
        <w:ind w:right="438"/>
        <w:jc w:val="both"/>
        <w:rPr>
          <w:sz w:val="24"/>
        </w:rPr>
      </w:pPr>
      <w:r>
        <w:rPr>
          <w:rFonts w:ascii="Georgia"/>
          <w:b/>
          <w:w w:val="105"/>
          <w:sz w:val="24"/>
        </w:rPr>
        <w:t>Low Productivity</w:t>
      </w:r>
      <w:r>
        <w:rPr>
          <w:w w:val="105"/>
          <w:sz w:val="24"/>
        </w:rPr>
        <w:t xml:space="preserve">: Unlike languages with regular causative formation, Korean utilizes a variety of suffixes with unpredictable distributions, limiting their </w:t>
      </w:r>
      <w:proofErr w:type="spellStart"/>
      <w:r>
        <w:rPr>
          <w:w w:val="105"/>
          <w:sz w:val="24"/>
        </w:rPr>
        <w:t>applica</w:t>
      </w:r>
      <w:proofErr w:type="spellEnd"/>
      <w:proofErr w:type="gramStart"/>
      <w:r>
        <w:rPr>
          <w:w w:val="105"/>
          <w:sz w:val="24"/>
        </w:rPr>
        <w:t xml:space="preserve">- </w:t>
      </w:r>
      <w:proofErr w:type="spellStart"/>
      <w:r>
        <w:rPr>
          <w:w w:val="105"/>
          <w:sz w:val="24"/>
        </w:rPr>
        <w:t>tion</w:t>
      </w:r>
      <w:proofErr w:type="spellEnd"/>
      <w:proofErr w:type="gramEnd"/>
      <w:r>
        <w:rPr>
          <w:w w:val="105"/>
          <w:sz w:val="24"/>
        </w:rPr>
        <w:t xml:space="preserve"> to a restricted set of verbs.</w:t>
      </w:r>
    </w:p>
    <w:p w14:paraId="37FF3781" w14:textId="77777777" w:rsidR="00DC09B2" w:rsidRDefault="00000000">
      <w:pPr>
        <w:pStyle w:val="ListParagraph"/>
        <w:numPr>
          <w:ilvl w:val="0"/>
          <w:numId w:val="6"/>
        </w:numPr>
        <w:tabs>
          <w:tab w:val="left" w:pos="706"/>
        </w:tabs>
        <w:spacing w:before="196" w:line="252" w:lineRule="auto"/>
        <w:ind w:right="438"/>
        <w:jc w:val="both"/>
        <w:rPr>
          <w:sz w:val="24"/>
        </w:rPr>
      </w:pPr>
      <w:r>
        <w:rPr>
          <w:rFonts w:ascii="Georgia" w:hAnsi="Georgia"/>
          <w:b/>
          <w:sz w:val="24"/>
        </w:rPr>
        <w:t>Strong</w:t>
      </w:r>
      <w:r>
        <w:rPr>
          <w:rFonts w:ascii="Georgia" w:hAnsi="Georgia"/>
          <w:b/>
          <w:spacing w:val="-9"/>
          <w:sz w:val="24"/>
        </w:rPr>
        <w:t xml:space="preserve"> </w:t>
      </w:r>
      <w:r>
        <w:rPr>
          <w:rFonts w:ascii="Georgia" w:hAnsi="Georgia"/>
          <w:b/>
          <w:sz w:val="24"/>
        </w:rPr>
        <w:t>Lexical</w:t>
      </w:r>
      <w:r>
        <w:rPr>
          <w:rFonts w:ascii="Georgia" w:hAnsi="Georgia"/>
          <w:b/>
          <w:spacing w:val="-8"/>
          <w:sz w:val="24"/>
        </w:rPr>
        <w:t xml:space="preserve"> </w:t>
      </w:r>
      <w:r>
        <w:rPr>
          <w:rFonts w:ascii="Georgia" w:hAnsi="Georgia"/>
          <w:b/>
          <w:sz w:val="24"/>
        </w:rPr>
        <w:t>Constraint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selection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specific</w:t>
      </w:r>
      <w:r>
        <w:rPr>
          <w:spacing w:val="-15"/>
          <w:sz w:val="24"/>
        </w:rPr>
        <w:t xml:space="preserve"> </w:t>
      </w:r>
      <w:r>
        <w:rPr>
          <w:sz w:val="24"/>
        </w:rPr>
        <w:t>causative</w:t>
      </w:r>
      <w:r>
        <w:rPr>
          <w:spacing w:val="-15"/>
          <w:sz w:val="24"/>
        </w:rPr>
        <w:t xml:space="preserve"> </w:t>
      </w:r>
      <w:r>
        <w:rPr>
          <w:sz w:val="24"/>
        </w:rPr>
        <w:t>suffix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primarily determined</w:t>
      </w:r>
      <w:r>
        <w:rPr>
          <w:spacing w:val="40"/>
          <w:sz w:val="24"/>
        </w:rPr>
        <w:t xml:space="preserve"> </w:t>
      </w:r>
      <w:r>
        <w:rPr>
          <w:sz w:val="24"/>
        </w:rPr>
        <w:t>by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individual</w:t>
      </w:r>
      <w:r>
        <w:rPr>
          <w:spacing w:val="40"/>
          <w:sz w:val="24"/>
        </w:rPr>
        <w:t xml:space="preserve"> </w:t>
      </w:r>
      <w:r>
        <w:rPr>
          <w:sz w:val="24"/>
        </w:rPr>
        <w:t>verb’s</w:t>
      </w:r>
      <w:r>
        <w:rPr>
          <w:spacing w:val="40"/>
          <w:sz w:val="24"/>
        </w:rPr>
        <w:t xml:space="preserve"> </w:t>
      </w:r>
      <w:r>
        <w:rPr>
          <w:sz w:val="24"/>
        </w:rPr>
        <w:t>lexical</w:t>
      </w:r>
      <w:r>
        <w:rPr>
          <w:spacing w:val="40"/>
          <w:sz w:val="24"/>
        </w:rPr>
        <w:t xml:space="preserve"> </w:t>
      </w:r>
      <w:r>
        <w:rPr>
          <w:sz w:val="24"/>
        </w:rPr>
        <w:t>properties</w:t>
      </w:r>
      <w:r>
        <w:rPr>
          <w:spacing w:val="40"/>
          <w:sz w:val="24"/>
        </w:rPr>
        <w:t xml:space="preserve"> </w:t>
      </w:r>
      <w:r>
        <w:rPr>
          <w:sz w:val="24"/>
        </w:rPr>
        <w:t>rather</w:t>
      </w:r>
      <w:r>
        <w:rPr>
          <w:spacing w:val="40"/>
          <w:sz w:val="24"/>
        </w:rPr>
        <w:t xml:space="preserve"> </w:t>
      </w:r>
      <w:r>
        <w:rPr>
          <w:sz w:val="24"/>
        </w:rPr>
        <w:t>than</w:t>
      </w:r>
      <w:r>
        <w:rPr>
          <w:spacing w:val="40"/>
          <w:sz w:val="24"/>
        </w:rPr>
        <w:t xml:space="preserve"> </w:t>
      </w:r>
      <w:r>
        <w:rPr>
          <w:sz w:val="24"/>
        </w:rPr>
        <w:t>any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predictable </w:t>
      </w:r>
      <w:r>
        <w:rPr>
          <w:spacing w:val="-2"/>
          <w:sz w:val="24"/>
        </w:rPr>
        <w:t>rule.</w:t>
      </w:r>
    </w:p>
    <w:p w14:paraId="550126A1" w14:textId="77777777" w:rsidR="00DC09B2" w:rsidRDefault="00DC09B2">
      <w:pPr>
        <w:pStyle w:val="BodyText"/>
        <w:spacing w:before="3"/>
        <w:rPr>
          <w:sz w:val="21"/>
        </w:rPr>
      </w:pPr>
    </w:p>
    <w:p w14:paraId="2833D55E" w14:textId="77777777" w:rsidR="00DC09B2" w:rsidRDefault="00000000">
      <w:pPr>
        <w:pStyle w:val="ListParagraph"/>
        <w:numPr>
          <w:ilvl w:val="0"/>
          <w:numId w:val="6"/>
        </w:numPr>
        <w:tabs>
          <w:tab w:val="left" w:pos="706"/>
        </w:tabs>
        <w:spacing w:line="187" w:lineRule="auto"/>
        <w:ind w:right="438"/>
        <w:jc w:val="both"/>
        <w:rPr>
          <w:sz w:val="24"/>
        </w:rPr>
      </w:pPr>
      <w:r>
        <w:rPr>
          <w:rFonts w:ascii="Georgia" w:eastAsia="Georgia"/>
          <w:b/>
          <w:w w:val="105"/>
          <w:sz w:val="24"/>
        </w:rPr>
        <w:t>Semantic Flexibility</w:t>
      </w:r>
      <w:r>
        <w:rPr>
          <w:w w:val="105"/>
          <w:sz w:val="24"/>
        </w:rPr>
        <w:t xml:space="preserve">: Korean causatives can express both direct causation and broader meanings, as seen in examples like </w:t>
      </w:r>
      <w:proofErr w:type="spellStart"/>
      <w:r>
        <w:rPr>
          <w:rFonts w:ascii="Malgun Gothic" w:eastAsia="Malgun Gothic"/>
          <w:w w:val="105"/>
          <w:sz w:val="24"/>
        </w:rPr>
        <w:t>먹이다</w:t>
      </w:r>
      <w:proofErr w:type="spellEnd"/>
      <w:r>
        <w:rPr>
          <w:rFonts w:ascii="Malgun Gothic" w:eastAsia="Malgun Gothic"/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(to feed/to raise).</w:t>
      </w:r>
    </w:p>
    <w:p w14:paraId="678D39AF" w14:textId="77777777" w:rsidR="00DC09B2" w:rsidRDefault="00DC09B2">
      <w:pPr>
        <w:pStyle w:val="BodyText"/>
      </w:pPr>
    </w:p>
    <w:p w14:paraId="2FEAD3CE" w14:textId="77777777" w:rsidR="00DC09B2" w:rsidRDefault="00DC09B2">
      <w:pPr>
        <w:pStyle w:val="BodyText"/>
        <w:spacing w:before="3"/>
        <w:rPr>
          <w:sz w:val="32"/>
        </w:rPr>
      </w:pPr>
    </w:p>
    <w:p w14:paraId="5ECC4885" w14:textId="77777777" w:rsidR="00DC09B2" w:rsidRDefault="00000000">
      <w:pPr>
        <w:pStyle w:val="BodyText"/>
        <w:spacing w:before="1" w:after="14"/>
        <w:ind w:left="391" w:right="708"/>
        <w:jc w:val="center"/>
      </w:pPr>
      <w:r>
        <w:t>Table</w:t>
      </w:r>
      <w:r>
        <w:rPr>
          <w:spacing w:val="37"/>
        </w:rPr>
        <w:t xml:space="preserve"> </w:t>
      </w:r>
      <w:r>
        <w:t>1:</w:t>
      </w:r>
      <w:r>
        <w:rPr>
          <w:spacing w:val="38"/>
        </w:rPr>
        <w:t xml:space="preserve"> </w:t>
      </w:r>
      <w:r>
        <w:t>Korean</w:t>
      </w:r>
      <w:r>
        <w:rPr>
          <w:spacing w:val="38"/>
        </w:rPr>
        <w:t xml:space="preserve"> </w:t>
      </w:r>
      <w:r>
        <w:t>Morphological</w:t>
      </w:r>
      <w:r>
        <w:rPr>
          <w:spacing w:val="38"/>
        </w:rPr>
        <w:t xml:space="preserve"> </w:t>
      </w:r>
      <w:r>
        <w:t>Causative</w:t>
      </w:r>
      <w:r>
        <w:rPr>
          <w:spacing w:val="38"/>
        </w:rPr>
        <w:t xml:space="preserve"> </w:t>
      </w:r>
      <w:r>
        <w:rPr>
          <w:spacing w:val="-2"/>
        </w:rPr>
        <w:t>Suffixes</w:t>
      </w:r>
    </w:p>
    <w:tbl>
      <w:tblPr>
        <w:tblW w:w="0" w:type="auto"/>
        <w:tblInd w:w="2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2"/>
        <w:gridCol w:w="1773"/>
        <w:gridCol w:w="2344"/>
      </w:tblGrid>
      <w:tr w:rsidR="00DC09B2" w14:paraId="43A910EB" w14:textId="77777777">
        <w:trPr>
          <w:trHeight w:val="286"/>
        </w:trPr>
        <w:tc>
          <w:tcPr>
            <w:tcW w:w="912" w:type="dxa"/>
          </w:tcPr>
          <w:p w14:paraId="5E07097B" w14:textId="77777777" w:rsidR="00DC09B2" w:rsidRDefault="00000000">
            <w:pPr>
              <w:pStyle w:val="TableParagraph"/>
              <w:spacing w:line="254" w:lineRule="exac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Suffix</w:t>
            </w:r>
          </w:p>
        </w:tc>
        <w:tc>
          <w:tcPr>
            <w:tcW w:w="1773" w:type="dxa"/>
          </w:tcPr>
          <w:p w14:paraId="4F03947E" w14:textId="77777777" w:rsidR="00DC09B2" w:rsidRDefault="00000000">
            <w:pPr>
              <w:pStyle w:val="TableParagraph"/>
              <w:spacing w:line="254" w:lineRule="exac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Example</w:t>
            </w:r>
          </w:p>
        </w:tc>
        <w:tc>
          <w:tcPr>
            <w:tcW w:w="2344" w:type="dxa"/>
          </w:tcPr>
          <w:p w14:paraId="57647353" w14:textId="77777777" w:rsidR="00DC09B2" w:rsidRDefault="00000000">
            <w:pPr>
              <w:pStyle w:val="TableParagraph"/>
              <w:spacing w:line="254" w:lineRule="exac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Translation</w:t>
            </w:r>
          </w:p>
        </w:tc>
      </w:tr>
      <w:tr w:rsidR="00DC09B2" w14:paraId="4B5088C5" w14:textId="77777777">
        <w:trPr>
          <w:trHeight w:val="278"/>
        </w:trPr>
        <w:tc>
          <w:tcPr>
            <w:tcW w:w="912" w:type="dxa"/>
            <w:tcBorders>
              <w:bottom w:val="nil"/>
            </w:tcBorders>
          </w:tcPr>
          <w:p w14:paraId="47FAD213" w14:textId="77777777" w:rsidR="00DC09B2" w:rsidRDefault="00000000">
            <w:pPr>
              <w:pStyle w:val="TableParagraph"/>
              <w:spacing w:line="259" w:lineRule="exact"/>
              <w:rPr>
                <w:rFonts w:ascii="Malgun Gothic" w:eastAsia="Malgun Gothic"/>
                <w:sz w:val="24"/>
              </w:rPr>
            </w:pPr>
            <w:r>
              <w:rPr>
                <w:spacing w:val="-4"/>
                <w:sz w:val="24"/>
              </w:rPr>
              <w:t>-</w:t>
            </w:r>
            <w:r>
              <w:rPr>
                <w:rFonts w:ascii="Malgun Gothic" w:eastAsia="Malgun Gothic"/>
                <w:spacing w:val="-12"/>
                <w:sz w:val="24"/>
              </w:rPr>
              <w:t>이</w:t>
            </w:r>
          </w:p>
        </w:tc>
        <w:tc>
          <w:tcPr>
            <w:tcW w:w="1773" w:type="dxa"/>
            <w:tcBorders>
              <w:bottom w:val="nil"/>
            </w:tcBorders>
          </w:tcPr>
          <w:p w14:paraId="7C5A0069" w14:textId="77777777" w:rsidR="00DC09B2" w:rsidRDefault="00000000">
            <w:pPr>
              <w:pStyle w:val="TableParagraph"/>
              <w:spacing w:line="259" w:lineRule="exact"/>
              <w:rPr>
                <w:rFonts w:ascii="Malgun Gothic" w:eastAsia="Malgun Gothic"/>
                <w:sz w:val="24"/>
              </w:rPr>
            </w:pPr>
            <w:proofErr w:type="spellStart"/>
            <w:r>
              <w:rPr>
                <w:rFonts w:ascii="Malgun Gothic" w:eastAsia="Malgun Gothic"/>
                <w:sz w:val="24"/>
              </w:rPr>
              <w:t>먹다</w:t>
            </w:r>
            <w:proofErr w:type="spellEnd"/>
            <w:r>
              <w:rPr>
                <w:spacing w:val="72"/>
                <w:sz w:val="12"/>
              </w:rPr>
              <w:t xml:space="preserve">   </w:t>
            </w:r>
            <w:proofErr w:type="spellStart"/>
            <w:r>
              <w:rPr>
                <w:rFonts w:ascii="Malgun Gothic" w:eastAsia="Malgun Gothic"/>
                <w:spacing w:val="-5"/>
                <w:sz w:val="24"/>
              </w:rPr>
              <w:t>먹이다</w:t>
            </w:r>
            <w:proofErr w:type="spellEnd"/>
          </w:p>
        </w:tc>
        <w:tc>
          <w:tcPr>
            <w:tcW w:w="2344" w:type="dxa"/>
            <w:tcBorders>
              <w:bottom w:val="nil"/>
            </w:tcBorders>
          </w:tcPr>
          <w:p w14:paraId="23CEB05C" w14:textId="77777777" w:rsidR="00DC09B2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w w:val="105"/>
                <w:sz w:val="24"/>
              </w:rPr>
              <w:t>eat</w:t>
            </w:r>
            <w:r>
              <w:rPr>
                <w:spacing w:val="72"/>
                <w:w w:val="150"/>
                <w:sz w:val="12"/>
              </w:rPr>
              <w:t xml:space="preserve">   </w:t>
            </w:r>
            <w:r>
              <w:rPr>
                <w:spacing w:val="-4"/>
                <w:w w:val="105"/>
                <w:sz w:val="24"/>
              </w:rPr>
              <w:t>feed</w:t>
            </w:r>
          </w:p>
        </w:tc>
      </w:tr>
      <w:tr w:rsidR="00DC09B2" w14:paraId="3A49959C" w14:textId="77777777">
        <w:trPr>
          <w:trHeight w:val="289"/>
        </w:trPr>
        <w:tc>
          <w:tcPr>
            <w:tcW w:w="912" w:type="dxa"/>
            <w:tcBorders>
              <w:top w:val="nil"/>
              <w:bottom w:val="nil"/>
            </w:tcBorders>
          </w:tcPr>
          <w:p w14:paraId="6B9BD51D" w14:textId="77777777" w:rsidR="00DC09B2" w:rsidRDefault="00000000">
            <w:pPr>
              <w:pStyle w:val="TableParagraph"/>
              <w:spacing w:line="269" w:lineRule="exact"/>
              <w:rPr>
                <w:rFonts w:ascii="Malgun Gothic" w:eastAsia="Malgun Gothic"/>
                <w:sz w:val="24"/>
              </w:rPr>
            </w:pPr>
            <w:r>
              <w:rPr>
                <w:spacing w:val="-4"/>
                <w:sz w:val="24"/>
              </w:rPr>
              <w:t>-</w:t>
            </w:r>
            <w:r>
              <w:rPr>
                <w:rFonts w:ascii="Malgun Gothic" w:eastAsia="Malgun Gothic"/>
                <w:spacing w:val="-12"/>
                <w:sz w:val="24"/>
              </w:rPr>
              <w:t>히</w:t>
            </w:r>
          </w:p>
        </w:tc>
        <w:tc>
          <w:tcPr>
            <w:tcW w:w="1773" w:type="dxa"/>
            <w:tcBorders>
              <w:top w:val="nil"/>
              <w:bottom w:val="nil"/>
            </w:tcBorders>
          </w:tcPr>
          <w:p w14:paraId="544BBAC9" w14:textId="77777777" w:rsidR="00DC09B2" w:rsidRDefault="00000000">
            <w:pPr>
              <w:pStyle w:val="TableParagraph"/>
              <w:spacing w:line="269" w:lineRule="exact"/>
              <w:rPr>
                <w:rFonts w:ascii="Malgun Gothic" w:eastAsia="Malgun Gothic"/>
                <w:sz w:val="24"/>
              </w:rPr>
            </w:pPr>
            <w:proofErr w:type="spellStart"/>
            <w:r>
              <w:rPr>
                <w:rFonts w:ascii="Malgun Gothic" w:eastAsia="Malgun Gothic"/>
                <w:sz w:val="24"/>
              </w:rPr>
              <w:t>앉다</w:t>
            </w:r>
            <w:proofErr w:type="spellEnd"/>
            <w:r>
              <w:rPr>
                <w:spacing w:val="72"/>
                <w:sz w:val="12"/>
              </w:rPr>
              <w:t xml:space="preserve">   </w:t>
            </w:r>
            <w:proofErr w:type="spellStart"/>
            <w:r>
              <w:rPr>
                <w:rFonts w:ascii="Malgun Gothic" w:eastAsia="Malgun Gothic"/>
                <w:spacing w:val="-5"/>
                <w:sz w:val="24"/>
              </w:rPr>
              <w:t>앉히다</w:t>
            </w:r>
            <w:proofErr w:type="spellEnd"/>
          </w:p>
        </w:tc>
        <w:tc>
          <w:tcPr>
            <w:tcW w:w="2344" w:type="dxa"/>
            <w:tcBorders>
              <w:top w:val="nil"/>
              <w:bottom w:val="nil"/>
            </w:tcBorders>
          </w:tcPr>
          <w:p w14:paraId="78499798" w14:textId="77777777" w:rsidR="00DC09B2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w w:val="110"/>
                <w:sz w:val="24"/>
              </w:rPr>
              <w:t>sit</w:t>
            </w:r>
            <w:r>
              <w:rPr>
                <w:spacing w:val="78"/>
                <w:w w:val="110"/>
                <w:sz w:val="12"/>
              </w:rPr>
              <w:t xml:space="preserve">   </w:t>
            </w:r>
            <w:r>
              <w:rPr>
                <w:spacing w:val="-4"/>
                <w:w w:val="110"/>
                <w:sz w:val="24"/>
              </w:rPr>
              <w:t>seat</w:t>
            </w:r>
          </w:p>
        </w:tc>
      </w:tr>
      <w:tr w:rsidR="00DC09B2" w14:paraId="0CDB80C6" w14:textId="77777777">
        <w:trPr>
          <w:trHeight w:val="288"/>
        </w:trPr>
        <w:tc>
          <w:tcPr>
            <w:tcW w:w="912" w:type="dxa"/>
            <w:tcBorders>
              <w:top w:val="nil"/>
              <w:bottom w:val="nil"/>
            </w:tcBorders>
          </w:tcPr>
          <w:p w14:paraId="33FD5106" w14:textId="77777777" w:rsidR="00DC09B2" w:rsidRDefault="00000000">
            <w:pPr>
              <w:pStyle w:val="TableParagraph"/>
              <w:spacing w:line="269" w:lineRule="exact"/>
              <w:rPr>
                <w:rFonts w:ascii="Malgun Gothic" w:eastAsia="Malgun Gothic"/>
                <w:sz w:val="24"/>
              </w:rPr>
            </w:pPr>
            <w:r>
              <w:rPr>
                <w:spacing w:val="-4"/>
                <w:sz w:val="24"/>
              </w:rPr>
              <w:t>-</w:t>
            </w:r>
            <w:r>
              <w:rPr>
                <w:rFonts w:ascii="Malgun Gothic" w:eastAsia="Malgun Gothic"/>
                <w:spacing w:val="-12"/>
                <w:sz w:val="24"/>
              </w:rPr>
              <w:t>리</w:t>
            </w:r>
          </w:p>
        </w:tc>
        <w:tc>
          <w:tcPr>
            <w:tcW w:w="1773" w:type="dxa"/>
            <w:tcBorders>
              <w:top w:val="nil"/>
              <w:bottom w:val="nil"/>
            </w:tcBorders>
          </w:tcPr>
          <w:p w14:paraId="181A145F" w14:textId="77777777" w:rsidR="00DC09B2" w:rsidRDefault="00000000">
            <w:pPr>
              <w:pStyle w:val="TableParagraph"/>
              <w:spacing w:line="269" w:lineRule="exact"/>
              <w:rPr>
                <w:rFonts w:ascii="Malgun Gothic" w:eastAsia="Malgun Gothic"/>
                <w:sz w:val="24"/>
              </w:rPr>
            </w:pPr>
            <w:proofErr w:type="spellStart"/>
            <w:r>
              <w:rPr>
                <w:rFonts w:ascii="Malgun Gothic" w:eastAsia="Malgun Gothic"/>
                <w:sz w:val="24"/>
              </w:rPr>
              <w:t>울다</w:t>
            </w:r>
            <w:proofErr w:type="spellEnd"/>
            <w:r>
              <w:rPr>
                <w:spacing w:val="72"/>
                <w:sz w:val="12"/>
              </w:rPr>
              <w:t xml:space="preserve">   </w:t>
            </w:r>
            <w:proofErr w:type="spellStart"/>
            <w:r>
              <w:rPr>
                <w:rFonts w:ascii="Malgun Gothic" w:eastAsia="Malgun Gothic"/>
                <w:spacing w:val="-5"/>
                <w:sz w:val="24"/>
              </w:rPr>
              <w:t>울리다</w:t>
            </w:r>
            <w:proofErr w:type="spellEnd"/>
          </w:p>
        </w:tc>
        <w:tc>
          <w:tcPr>
            <w:tcW w:w="2344" w:type="dxa"/>
            <w:tcBorders>
              <w:top w:val="nil"/>
              <w:bottom w:val="nil"/>
            </w:tcBorders>
          </w:tcPr>
          <w:p w14:paraId="3B8C3509" w14:textId="77777777" w:rsidR="00DC09B2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w w:val="105"/>
                <w:sz w:val="24"/>
              </w:rPr>
              <w:t>cry</w:t>
            </w:r>
            <w:r>
              <w:rPr>
                <w:spacing w:val="74"/>
                <w:w w:val="105"/>
                <w:sz w:val="12"/>
              </w:rPr>
              <w:t xml:space="preserve">   </w:t>
            </w:r>
            <w:r>
              <w:rPr>
                <w:w w:val="105"/>
                <w:sz w:val="24"/>
              </w:rPr>
              <w:t>make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cry</w:t>
            </w:r>
          </w:p>
        </w:tc>
      </w:tr>
      <w:tr w:rsidR="00DC09B2" w14:paraId="7CE38AFD" w14:textId="77777777">
        <w:trPr>
          <w:trHeight w:val="289"/>
        </w:trPr>
        <w:tc>
          <w:tcPr>
            <w:tcW w:w="912" w:type="dxa"/>
            <w:tcBorders>
              <w:top w:val="nil"/>
              <w:bottom w:val="nil"/>
            </w:tcBorders>
          </w:tcPr>
          <w:p w14:paraId="5BE7F1FC" w14:textId="77777777" w:rsidR="00DC09B2" w:rsidRDefault="00000000">
            <w:pPr>
              <w:pStyle w:val="TableParagraph"/>
              <w:spacing w:line="269" w:lineRule="exact"/>
              <w:rPr>
                <w:rFonts w:ascii="Malgun Gothic" w:eastAsia="Malgun Gothic"/>
                <w:sz w:val="24"/>
              </w:rPr>
            </w:pPr>
            <w:r>
              <w:rPr>
                <w:spacing w:val="-4"/>
                <w:sz w:val="24"/>
              </w:rPr>
              <w:t>-</w:t>
            </w:r>
            <w:r>
              <w:rPr>
                <w:rFonts w:ascii="Malgun Gothic" w:eastAsia="Malgun Gothic"/>
                <w:spacing w:val="-12"/>
                <w:sz w:val="24"/>
              </w:rPr>
              <w:t>기</w:t>
            </w:r>
          </w:p>
        </w:tc>
        <w:tc>
          <w:tcPr>
            <w:tcW w:w="1773" w:type="dxa"/>
            <w:tcBorders>
              <w:top w:val="nil"/>
              <w:bottom w:val="nil"/>
            </w:tcBorders>
          </w:tcPr>
          <w:p w14:paraId="6C3B4A61" w14:textId="77777777" w:rsidR="00DC09B2" w:rsidRDefault="00000000">
            <w:pPr>
              <w:pStyle w:val="TableParagraph"/>
              <w:spacing w:line="269" w:lineRule="exact"/>
              <w:rPr>
                <w:rFonts w:ascii="Malgun Gothic" w:eastAsia="Malgun Gothic"/>
                <w:sz w:val="24"/>
              </w:rPr>
            </w:pPr>
            <w:proofErr w:type="spellStart"/>
            <w:r>
              <w:rPr>
                <w:rFonts w:ascii="Malgun Gothic" w:eastAsia="Malgun Gothic"/>
                <w:sz w:val="24"/>
              </w:rPr>
              <w:t>신다</w:t>
            </w:r>
            <w:proofErr w:type="spellEnd"/>
            <w:r>
              <w:rPr>
                <w:spacing w:val="72"/>
                <w:sz w:val="12"/>
              </w:rPr>
              <w:t xml:space="preserve">   </w:t>
            </w:r>
            <w:proofErr w:type="spellStart"/>
            <w:r>
              <w:rPr>
                <w:rFonts w:ascii="Malgun Gothic" w:eastAsia="Malgun Gothic"/>
                <w:spacing w:val="-5"/>
                <w:sz w:val="24"/>
              </w:rPr>
              <w:t>신기다</w:t>
            </w:r>
            <w:proofErr w:type="spellEnd"/>
          </w:p>
        </w:tc>
        <w:tc>
          <w:tcPr>
            <w:tcW w:w="2344" w:type="dxa"/>
            <w:tcBorders>
              <w:top w:val="nil"/>
              <w:bottom w:val="nil"/>
            </w:tcBorders>
          </w:tcPr>
          <w:p w14:paraId="39A1526A" w14:textId="77777777" w:rsidR="00DC09B2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w w:val="105"/>
                <w:sz w:val="24"/>
              </w:rPr>
              <w:t>wear</w:t>
            </w:r>
            <w:r>
              <w:rPr>
                <w:spacing w:val="71"/>
                <w:w w:val="105"/>
                <w:sz w:val="12"/>
              </w:rPr>
              <w:t xml:space="preserve">   </w:t>
            </w:r>
            <w:r>
              <w:rPr>
                <w:w w:val="105"/>
                <w:sz w:val="24"/>
              </w:rPr>
              <w:t>make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wear</w:t>
            </w:r>
          </w:p>
        </w:tc>
      </w:tr>
      <w:tr w:rsidR="00DC09B2" w14:paraId="0BB6F53D" w14:textId="77777777">
        <w:trPr>
          <w:trHeight w:val="288"/>
        </w:trPr>
        <w:tc>
          <w:tcPr>
            <w:tcW w:w="912" w:type="dxa"/>
            <w:tcBorders>
              <w:top w:val="nil"/>
              <w:bottom w:val="nil"/>
            </w:tcBorders>
          </w:tcPr>
          <w:p w14:paraId="40580DFC" w14:textId="77777777" w:rsidR="00DC09B2" w:rsidRDefault="00000000">
            <w:pPr>
              <w:pStyle w:val="TableParagraph"/>
              <w:spacing w:line="269" w:lineRule="exact"/>
              <w:rPr>
                <w:rFonts w:ascii="Malgun Gothic" w:eastAsia="Malgun Gothic"/>
                <w:sz w:val="24"/>
              </w:rPr>
            </w:pPr>
            <w:r>
              <w:rPr>
                <w:spacing w:val="-4"/>
                <w:sz w:val="24"/>
              </w:rPr>
              <w:t>-</w:t>
            </w:r>
            <w:r>
              <w:rPr>
                <w:rFonts w:ascii="Malgun Gothic" w:eastAsia="Malgun Gothic"/>
                <w:spacing w:val="-12"/>
                <w:sz w:val="24"/>
              </w:rPr>
              <w:t>우</w:t>
            </w:r>
          </w:p>
        </w:tc>
        <w:tc>
          <w:tcPr>
            <w:tcW w:w="1773" w:type="dxa"/>
            <w:tcBorders>
              <w:top w:val="nil"/>
              <w:bottom w:val="nil"/>
            </w:tcBorders>
          </w:tcPr>
          <w:p w14:paraId="0D1D62FA" w14:textId="77777777" w:rsidR="00DC09B2" w:rsidRDefault="00000000">
            <w:pPr>
              <w:pStyle w:val="TableParagraph"/>
              <w:spacing w:line="269" w:lineRule="exact"/>
              <w:rPr>
                <w:rFonts w:ascii="Malgun Gothic" w:eastAsia="Malgun Gothic"/>
                <w:sz w:val="24"/>
              </w:rPr>
            </w:pPr>
            <w:proofErr w:type="spellStart"/>
            <w:r>
              <w:rPr>
                <w:rFonts w:ascii="Malgun Gothic" w:eastAsia="Malgun Gothic"/>
                <w:sz w:val="24"/>
              </w:rPr>
              <w:t>자다</w:t>
            </w:r>
            <w:proofErr w:type="spellEnd"/>
            <w:r>
              <w:rPr>
                <w:spacing w:val="72"/>
                <w:sz w:val="12"/>
              </w:rPr>
              <w:t xml:space="preserve">   </w:t>
            </w:r>
            <w:proofErr w:type="spellStart"/>
            <w:r>
              <w:rPr>
                <w:rFonts w:ascii="Malgun Gothic" w:eastAsia="Malgun Gothic"/>
                <w:spacing w:val="-5"/>
                <w:sz w:val="24"/>
              </w:rPr>
              <w:t>재우다</w:t>
            </w:r>
            <w:proofErr w:type="spellEnd"/>
          </w:p>
        </w:tc>
        <w:tc>
          <w:tcPr>
            <w:tcW w:w="2344" w:type="dxa"/>
            <w:tcBorders>
              <w:top w:val="nil"/>
              <w:bottom w:val="nil"/>
            </w:tcBorders>
          </w:tcPr>
          <w:p w14:paraId="3B6ACFE9" w14:textId="77777777" w:rsidR="00DC09B2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w w:val="110"/>
                <w:sz w:val="24"/>
              </w:rPr>
              <w:t>sleep</w:t>
            </w:r>
            <w:r>
              <w:rPr>
                <w:spacing w:val="71"/>
                <w:w w:val="110"/>
                <w:sz w:val="12"/>
              </w:rPr>
              <w:t xml:space="preserve">   </w:t>
            </w:r>
            <w:r>
              <w:rPr>
                <w:w w:val="110"/>
                <w:sz w:val="24"/>
              </w:rPr>
              <w:t>put</w:t>
            </w:r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sleep</w:t>
            </w:r>
          </w:p>
        </w:tc>
      </w:tr>
      <w:tr w:rsidR="00DC09B2" w14:paraId="54EE01DD" w14:textId="77777777">
        <w:trPr>
          <w:trHeight w:val="289"/>
        </w:trPr>
        <w:tc>
          <w:tcPr>
            <w:tcW w:w="912" w:type="dxa"/>
            <w:tcBorders>
              <w:top w:val="nil"/>
              <w:bottom w:val="nil"/>
            </w:tcBorders>
          </w:tcPr>
          <w:p w14:paraId="04EAE59A" w14:textId="77777777" w:rsidR="00DC09B2" w:rsidRDefault="00000000">
            <w:pPr>
              <w:pStyle w:val="TableParagraph"/>
              <w:spacing w:line="269" w:lineRule="exact"/>
              <w:rPr>
                <w:rFonts w:ascii="Malgun Gothic" w:eastAsia="Malgun Gothic"/>
                <w:sz w:val="24"/>
              </w:rPr>
            </w:pPr>
            <w:r>
              <w:rPr>
                <w:spacing w:val="-4"/>
                <w:sz w:val="24"/>
              </w:rPr>
              <w:t>-</w:t>
            </w:r>
            <w:r>
              <w:rPr>
                <w:rFonts w:ascii="Malgun Gothic" w:eastAsia="Malgun Gothic"/>
                <w:spacing w:val="-12"/>
                <w:sz w:val="24"/>
              </w:rPr>
              <w:t>구</w:t>
            </w:r>
          </w:p>
        </w:tc>
        <w:tc>
          <w:tcPr>
            <w:tcW w:w="1773" w:type="dxa"/>
            <w:tcBorders>
              <w:top w:val="nil"/>
              <w:bottom w:val="nil"/>
            </w:tcBorders>
          </w:tcPr>
          <w:p w14:paraId="42770083" w14:textId="77777777" w:rsidR="00DC09B2" w:rsidRDefault="00000000">
            <w:pPr>
              <w:pStyle w:val="TableParagraph"/>
              <w:spacing w:line="269" w:lineRule="exact"/>
              <w:rPr>
                <w:rFonts w:ascii="Malgun Gothic" w:eastAsia="Malgun Gothic"/>
                <w:sz w:val="24"/>
              </w:rPr>
            </w:pPr>
            <w:proofErr w:type="spellStart"/>
            <w:r>
              <w:rPr>
                <w:rFonts w:ascii="Malgun Gothic" w:eastAsia="Malgun Gothic"/>
                <w:sz w:val="24"/>
              </w:rPr>
              <w:t>솟다</w:t>
            </w:r>
            <w:proofErr w:type="spellEnd"/>
            <w:r>
              <w:rPr>
                <w:spacing w:val="72"/>
                <w:sz w:val="12"/>
              </w:rPr>
              <w:t xml:space="preserve">   </w:t>
            </w:r>
            <w:proofErr w:type="spellStart"/>
            <w:r>
              <w:rPr>
                <w:rFonts w:ascii="Malgun Gothic" w:eastAsia="Malgun Gothic"/>
                <w:spacing w:val="-5"/>
                <w:sz w:val="24"/>
              </w:rPr>
              <w:t>솟구다</w:t>
            </w:r>
            <w:proofErr w:type="spellEnd"/>
          </w:p>
        </w:tc>
        <w:tc>
          <w:tcPr>
            <w:tcW w:w="2344" w:type="dxa"/>
            <w:tcBorders>
              <w:top w:val="nil"/>
              <w:bottom w:val="nil"/>
            </w:tcBorders>
          </w:tcPr>
          <w:p w14:paraId="6A5B8AF0" w14:textId="77777777" w:rsidR="00DC09B2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rise</w:t>
            </w:r>
            <w:r>
              <w:rPr>
                <w:spacing w:val="70"/>
                <w:w w:val="150"/>
                <w:sz w:val="12"/>
              </w:rPr>
              <w:t xml:space="preserve">   </w:t>
            </w:r>
            <w:r>
              <w:rPr>
                <w:sz w:val="24"/>
              </w:rPr>
              <w:t>make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rise</w:t>
            </w:r>
          </w:p>
        </w:tc>
      </w:tr>
      <w:tr w:rsidR="00DC09B2" w14:paraId="60261B9F" w14:textId="77777777">
        <w:trPr>
          <w:trHeight w:val="296"/>
        </w:trPr>
        <w:tc>
          <w:tcPr>
            <w:tcW w:w="912" w:type="dxa"/>
            <w:tcBorders>
              <w:top w:val="nil"/>
            </w:tcBorders>
          </w:tcPr>
          <w:p w14:paraId="49CA4B9C" w14:textId="77777777" w:rsidR="00DC09B2" w:rsidRDefault="00000000">
            <w:pPr>
              <w:pStyle w:val="TableParagraph"/>
              <w:spacing w:line="277" w:lineRule="exact"/>
              <w:rPr>
                <w:rFonts w:ascii="Malgun Gothic" w:eastAsia="Malgun Gothic"/>
                <w:sz w:val="24"/>
              </w:rPr>
            </w:pPr>
            <w:r>
              <w:rPr>
                <w:spacing w:val="-4"/>
                <w:sz w:val="24"/>
              </w:rPr>
              <w:t>-</w:t>
            </w:r>
            <w:r>
              <w:rPr>
                <w:rFonts w:ascii="Malgun Gothic" w:eastAsia="Malgun Gothic"/>
                <w:spacing w:val="-12"/>
                <w:sz w:val="24"/>
              </w:rPr>
              <w:t>추</w:t>
            </w:r>
          </w:p>
        </w:tc>
        <w:tc>
          <w:tcPr>
            <w:tcW w:w="1773" w:type="dxa"/>
            <w:tcBorders>
              <w:top w:val="nil"/>
            </w:tcBorders>
          </w:tcPr>
          <w:p w14:paraId="70C36EB8" w14:textId="77777777" w:rsidR="00DC09B2" w:rsidRDefault="00000000">
            <w:pPr>
              <w:pStyle w:val="TableParagraph"/>
              <w:spacing w:line="277" w:lineRule="exact"/>
              <w:rPr>
                <w:rFonts w:ascii="Malgun Gothic" w:eastAsia="Malgun Gothic"/>
                <w:sz w:val="24"/>
              </w:rPr>
            </w:pPr>
            <w:proofErr w:type="spellStart"/>
            <w:r>
              <w:rPr>
                <w:rFonts w:ascii="Malgun Gothic" w:eastAsia="Malgun Gothic"/>
                <w:sz w:val="24"/>
              </w:rPr>
              <w:t>맞다</w:t>
            </w:r>
            <w:proofErr w:type="spellEnd"/>
            <w:r>
              <w:rPr>
                <w:spacing w:val="72"/>
                <w:sz w:val="12"/>
              </w:rPr>
              <w:t xml:space="preserve">   </w:t>
            </w:r>
            <w:proofErr w:type="spellStart"/>
            <w:r>
              <w:rPr>
                <w:rFonts w:ascii="Malgun Gothic" w:eastAsia="Malgun Gothic"/>
                <w:spacing w:val="-5"/>
                <w:sz w:val="24"/>
              </w:rPr>
              <w:t>맞추다</w:t>
            </w:r>
            <w:proofErr w:type="spellEnd"/>
          </w:p>
        </w:tc>
        <w:tc>
          <w:tcPr>
            <w:tcW w:w="2344" w:type="dxa"/>
            <w:tcBorders>
              <w:top w:val="nil"/>
            </w:tcBorders>
          </w:tcPr>
          <w:p w14:paraId="147B7AE3" w14:textId="77777777" w:rsidR="00DC09B2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w w:val="105"/>
                <w:sz w:val="24"/>
              </w:rPr>
              <w:t>fit</w:t>
            </w:r>
            <w:r>
              <w:rPr>
                <w:spacing w:val="79"/>
                <w:w w:val="105"/>
                <w:sz w:val="12"/>
              </w:rPr>
              <w:t xml:space="preserve">   </w:t>
            </w:r>
            <w:r>
              <w:rPr>
                <w:spacing w:val="-2"/>
                <w:w w:val="105"/>
                <w:sz w:val="24"/>
              </w:rPr>
              <w:t>adjust</w:t>
            </w:r>
          </w:p>
        </w:tc>
      </w:tr>
    </w:tbl>
    <w:p w14:paraId="30FE95B4" w14:textId="77777777" w:rsidR="00DC09B2" w:rsidRDefault="00DC09B2">
      <w:pPr>
        <w:pStyle w:val="BodyText"/>
      </w:pPr>
    </w:p>
    <w:p w14:paraId="31C1E64B" w14:textId="77777777" w:rsidR="00DC09B2" w:rsidRDefault="00DC09B2">
      <w:pPr>
        <w:pStyle w:val="BodyText"/>
      </w:pPr>
    </w:p>
    <w:p w14:paraId="76ACA528" w14:textId="77777777" w:rsidR="00DC09B2" w:rsidRDefault="00000000">
      <w:pPr>
        <w:pStyle w:val="Heading1"/>
        <w:numPr>
          <w:ilvl w:val="0"/>
          <w:numId w:val="9"/>
        </w:numPr>
        <w:tabs>
          <w:tab w:val="left" w:pos="700"/>
          <w:tab w:val="left" w:pos="702"/>
        </w:tabs>
        <w:spacing w:before="156"/>
      </w:pPr>
      <w:r>
        <w:t>Malay</w:t>
      </w:r>
      <w:r>
        <w:rPr>
          <w:spacing w:val="19"/>
        </w:rPr>
        <w:t xml:space="preserve"> </w:t>
      </w:r>
      <w:r>
        <w:rPr>
          <w:spacing w:val="-2"/>
        </w:rPr>
        <w:t>Causatives</w:t>
      </w:r>
    </w:p>
    <w:p w14:paraId="5848EE89" w14:textId="77777777" w:rsidR="00DC09B2" w:rsidRDefault="00000000">
      <w:pPr>
        <w:pStyle w:val="Heading2"/>
        <w:numPr>
          <w:ilvl w:val="1"/>
          <w:numId w:val="9"/>
        </w:numPr>
        <w:tabs>
          <w:tab w:val="left" w:pos="855"/>
          <w:tab w:val="left" w:pos="856"/>
        </w:tabs>
        <w:spacing w:before="264"/>
      </w:pPr>
      <w:r>
        <w:rPr>
          <w:spacing w:val="-2"/>
        </w:rPr>
        <w:t>Lexical</w:t>
      </w:r>
      <w:r>
        <w:rPr>
          <w:spacing w:val="7"/>
        </w:rPr>
        <w:t xml:space="preserve"> </w:t>
      </w:r>
      <w:r>
        <w:rPr>
          <w:spacing w:val="-2"/>
        </w:rPr>
        <w:t>Causatives</w:t>
      </w:r>
    </w:p>
    <w:p w14:paraId="00F3D31E" w14:textId="77777777" w:rsidR="00DC09B2" w:rsidRDefault="00000000">
      <w:pPr>
        <w:pStyle w:val="BodyText"/>
        <w:spacing w:before="158" w:line="252" w:lineRule="auto"/>
        <w:ind w:left="120"/>
      </w:pPr>
      <w:r>
        <w:rPr>
          <w:w w:val="105"/>
        </w:rPr>
        <w:t>Malay</w:t>
      </w:r>
      <w:r>
        <w:rPr>
          <w:spacing w:val="31"/>
          <w:w w:val="105"/>
        </w:rPr>
        <w:t xml:space="preserve"> </w:t>
      </w:r>
      <w:r>
        <w:rPr>
          <w:w w:val="105"/>
        </w:rPr>
        <w:t>lexical</w:t>
      </w:r>
      <w:r>
        <w:rPr>
          <w:spacing w:val="31"/>
          <w:w w:val="105"/>
        </w:rPr>
        <w:t xml:space="preserve"> </w:t>
      </w:r>
      <w:r>
        <w:rPr>
          <w:w w:val="105"/>
        </w:rPr>
        <w:t>causatives</w:t>
      </w:r>
      <w:r>
        <w:rPr>
          <w:spacing w:val="31"/>
          <w:w w:val="105"/>
        </w:rPr>
        <w:t xml:space="preserve"> </w:t>
      </w:r>
      <w:r>
        <w:rPr>
          <w:w w:val="105"/>
        </w:rPr>
        <w:t>are</w:t>
      </w:r>
      <w:r>
        <w:rPr>
          <w:spacing w:val="31"/>
          <w:w w:val="105"/>
        </w:rPr>
        <w:t xml:space="preserve"> </w:t>
      </w:r>
      <w:r>
        <w:rPr>
          <w:w w:val="105"/>
        </w:rPr>
        <w:t>verbs</w:t>
      </w:r>
      <w:r>
        <w:rPr>
          <w:spacing w:val="31"/>
          <w:w w:val="105"/>
        </w:rPr>
        <w:t xml:space="preserve"> </w:t>
      </w:r>
      <w:r>
        <w:rPr>
          <w:w w:val="105"/>
        </w:rPr>
        <w:t>that</w:t>
      </w:r>
      <w:r>
        <w:rPr>
          <w:spacing w:val="31"/>
          <w:w w:val="105"/>
        </w:rPr>
        <w:t xml:space="preserve"> </w:t>
      </w:r>
      <w:r>
        <w:rPr>
          <w:w w:val="105"/>
        </w:rPr>
        <w:t>inherently</w:t>
      </w:r>
      <w:r>
        <w:rPr>
          <w:spacing w:val="31"/>
          <w:w w:val="105"/>
        </w:rPr>
        <w:t xml:space="preserve"> </w:t>
      </w:r>
      <w:r>
        <w:rPr>
          <w:w w:val="105"/>
        </w:rPr>
        <w:t>encode</w:t>
      </w:r>
      <w:r>
        <w:rPr>
          <w:spacing w:val="31"/>
          <w:w w:val="105"/>
        </w:rPr>
        <w:t xml:space="preserve"> </w:t>
      </w:r>
      <w:r>
        <w:rPr>
          <w:w w:val="105"/>
        </w:rPr>
        <w:t>causation</w:t>
      </w:r>
      <w:r>
        <w:rPr>
          <w:spacing w:val="31"/>
          <w:w w:val="105"/>
        </w:rPr>
        <w:t xml:space="preserve"> </w:t>
      </w:r>
      <w:r>
        <w:rPr>
          <w:w w:val="105"/>
        </w:rPr>
        <w:t>without</w:t>
      </w:r>
      <w:r>
        <w:rPr>
          <w:spacing w:val="31"/>
          <w:w w:val="105"/>
        </w:rPr>
        <w:t xml:space="preserve"> </w:t>
      </w:r>
      <w:r>
        <w:rPr>
          <w:w w:val="105"/>
        </w:rPr>
        <w:t xml:space="preserve">additional </w:t>
      </w:r>
      <w:r>
        <w:rPr>
          <w:spacing w:val="-2"/>
          <w:w w:val="105"/>
        </w:rPr>
        <w:t>morphology.</w:t>
      </w:r>
    </w:p>
    <w:p w14:paraId="24F6D51B" w14:textId="77777777" w:rsidR="00DC09B2" w:rsidRDefault="00DC09B2">
      <w:pPr>
        <w:pStyle w:val="BodyText"/>
        <w:spacing w:before="3"/>
        <w:rPr>
          <w:sz w:val="29"/>
        </w:rPr>
      </w:pPr>
    </w:p>
    <w:p w14:paraId="2C5A30EC" w14:textId="77777777" w:rsidR="00DC09B2" w:rsidRDefault="00000000">
      <w:pPr>
        <w:pStyle w:val="Heading3"/>
        <w:numPr>
          <w:ilvl w:val="2"/>
          <w:numId w:val="9"/>
        </w:numPr>
        <w:tabs>
          <w:tab w:val="left" w:pos="941"/>
          <w:tab w:val="left" w:pos="942"/>
        </w:tabs>
      </w:pPr>
      <w:r>
        <w:rPr>
          <w:spacing w:val="-2"/>
        </w:rPr>
        <w:t>Characteristics</w:t>
      </w:r>
    </w:p>
    <w:p w14:paraId="1B1390FC" w14:textId="77777777" w:rsidR="00DC09B2" w:rsidRDefault="00000000">
      <w:pPr>
        <w:pStyle w:val="BodyText"/>
        <w:spacing w:before="167"/>
        <w:ind w:right="3293"/>
        <w:jc w:val="right"/>
      </w:pPr>
      <w:r>
        <w:rPr>
          <w:w w:val="110"/>
          <w:sz w:val="12"/>
        </w:rPr>
        <w:t>ˆ</w:t>
      </w:r>
      <w:r>
        <w:rPr>
          <w:spacing w:val="56"/>
          <w:w w:val="110"/>
          <w:sz w:val="12"/>
        </w:rPr>
        <w:t xml:space="preserve"> </w:t>
      </w:r>
      <w:r>
        <w:rPr>
          <w:w w:val="110"/>
        </w:rPr>
        <w:t>Causative</w:t>
      </w:r>
      <w:r>
        <w:rPr>
          <w:spacing w:val="-6"/>
          <w:w w:val="110"/>
        </w:rPr>
        <w:t xml:space="preserve"> </w:t>
      </w:r>
      <w:r>
        <w:rPr>
          <w:w w:val="110"/>
        </w:rPr>
        <w:t>meaning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part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verb’s</w:t>
      </w:r>
      <w:r>
        <w:rPr>
          <w:spacing w:val="-7"/>
          <w:w w:val="110"/>
        </w:rPr>
        <w:t xml:space="preserve"> </w:t>
      </w:r>
      <w:r>
        <w:rPr>
          <w:w w:val="110"/>
        </w:rPr>
        <w:t>core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semantics</w:t>
      </w:r>
    </w:p>
    <w:p w14:paraId="58ADDB11" w14:textId="77777777" w:rsidR="00DC09B2" w:rsidRDefault="00000000">
      <w:pPr>
        <w:pStyle w:val="BodyText"/>
        <w:spacing w:before="212"/>
        <w:ind w:left="471"/>
      </w:pPr>
      <w:r>
        <w:rPr>
          <w:w w:val="110"/>
          <w:sz w:val="12"/>
        </w:rPr>
        <w:t>ˆ</w:t>
      </w:r>
      <w:r>
        <w:rPr>
          <w:spacing w:val="60"/>
          <w:w w:val="110"/>
          <w:sz w:val="12"/>
        </w:rPr>
        <w:t xml:space="preserve"> </w:t>
      </w:r>
      <w:r>
        <w:rPr>
          <w:w w:val="110"/>
        </w:rPr>
        <w:t>Often</w:t>
      </w:r>
      <w:r>
        <w:rPr>
          <w:spacing w:val="-3"/>
          <w:w w:val="110"/>
        </w:rPr>
        <w:t xml:space="preserve"> </w:t>
      </w:r>
      <w:r>
        <w:rPr>
          <w:w w:val="110"/>
        </w:rPr>
        <w:t>contrasted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non-causative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counterparts</w:t>
      </w:r>
    </w:p>
    <w:p w14:paraId="20B9F042" w14:textId="77777777" w:rsidR="00DC09B2" w:rsidRDefault="00000000">
      <w:pPr>
        <w:pStyle w:val="BodyText"/>
        <w:spacing w:before="213"/>
        <w:ind w:left="471"/>
      </w:pPr>
      <w:r>
        <w:rPr>
          <w:w w:val="110"/>
          <w:sz w:val="12"/>
        </w:rPr>
        <w:t>ˆ</w:t>
      </w:r>
      <w:r>
        <w:rPr>
          <w:spacing w:val="65"/>
          <w:w w:val="110"/>
          <w:sz w:val="12"/>
        </w:rPr>
        <w:t xml:space="preserve"> </w:t>
      </w:r>
      <w:r>
        <w:rPr>
          <w:w w:val="110"/>
        </w:rPr>
        <w:t>Represent</w:t>
      </w:r>
      <w:r>
        <w:rPr>
          <w:spacing w:val="-1"/>
          <w:w w:val="110"/>
        </w:rPr>
        <w:t xml:space="preserve"> </w:t>
      </w:r>
      <w:r>
        <w:rPr>
          <w:w w:val="110"/>
        </w:rPr>
        <w:t>the most</w:t>
      </w:r>
      <w:r>
        <w:rPr>
          <w:spacing w:val="-1"/>
          <w:w w:val="110"/>
        </w:rPr>
        <w:t xml:space="preserve"> </w:t>
      </w:r>
      <w:r>
        <w:rPr>
          <w:w w:val="110"/>
        </w:rPr>
        <w:t>direct form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of </w:t>
      </w:r>
      <w:r>
        <w:rPr>
          <w:spacing w:val="-2"/>
          <w:w w:val="110"/>
        </w:rPr>
        <w:t>causation</w:t>
      </w:r>
    </w:p>
    <w:p w14:paraId="1842E44D" w14:textId="77777777" w:rsidR="00DC09B2" w:rsidRDefault="00DC09B2">
      <w:pPr>
        <w:pStyle w:val="BodyText"/>
        <w:spacing w:before="6"/>
        <w:rPr>
          <w:sz w:val="30"/>
        </w:rPr>
      </w:pPr>
    </w:p>
    <w:p w14:paraId="593D2D05" w14:textId="77777777" w:rsidR="00DC09B2" w:rsidRDefault="00000000">
      <w:pPr>
        <w:pStyle w:val="Heading3"/>
        <w:numPr>
          <w:ilvl w:val="2"/>
          <w:numId w:val="9"/>
        </w:numPr>
        <w:tabs>
          <w:tab w:val="left" w:pos="941"/>
          <w:tab w:val="left" w:pos="942"/>
        </w:tabs>
      </w:pPr>
      <w:r>
        <w:rPr>
          <w:spacing w:val="-2"/>
        </w:rPr>
        <w:t>Examples</w:t>
      </w:r>
    </w:p>
    <w:p w14:paraId="1AF50ADC" w14:textId="77777777" w:rsidR="00DC09B2" w:rsidRDefault="00000000">
      <w:pPr>
        <w:spacing w:before="165"/>
        <w:ind w:left="471"/>
        <w:rPr>
          <w:sz w:val="24"/>
        </w:rPr>
      </w:pPr>
      <w:r>
        <w:rPr>
          <w:w w:val="120"/>
          <w:sz w:val="12"/>
        </w:rPr>
        <w:t>ˆ</w:t>
      </w:r>
      <w:r>
        <w:rPr>
          <w:spacing w:val="40"/>
          <w:w w:val="120"/>
          <w:sz w:val="12"/>
        </w:rPr>
        <w:t xml:space="preserve"> </w:t>
      </w:r>
      <w:proofErr w:type="spellStart"/>
      <w:r>
        <w:rPr>
          <w:rFonts w:ascii="Bookman Old Style" w:hAnsi="Bookman Old Style"/>
          <w:i/>
          <w:sz w:val="24"/>
        </w:rPr>
        <w:t>membunuh</w:t>
      </w:r>
      <w:proofErr w:type="spellEnd"/>
      <w:r>
        <w:rPr>
          <w:rFonts w:ascii="Bookman Old Style" w:hAnsi="Bookman Old Style"/>
          <w:i/>
          <w:spacing w:val="-9"/>
          <w:sz w:val="24"/>
        </w:rPr>
        <w:t xml:space="preserve"> </w:t>
      </w:r>
      <w:r>
        <w:rPr>
          <w:w w:val="120"/>
          <w:sz w:val="24"/>
        </w:rPr>
        <w:t>(to</w:t>
      </w:r>
      <w:r>
        <w:rPr>
          <w:spacing w:val="-18"/>
          <w:w w:val="120"/>
          <w:sz w:val="24"/>
        </w:rPr>
        <w:t xml:space="preserve"> </w:t>
      </w:r>
      <w:r>
        <w:rPr>
          <w:sz w:val="24"/>
        </w:rPr>
        <w:t>kill)</w:t>
      </w:r>
      <w:r>
        <w:rPr>
          <w:spacing w:val="-8"/>
          <w:sz w:val="24"/>
        </w:rPr>
        <w:t xml:space="preserve"> </w:t>
      </w:r>
      <w:r>
        <w:rPr>
          <w:sz w:val="24"/>
        </w:rPr>
        <w:t>vs.</w:t>
      </w:r>
      <w:r>
        <w:rPr>
          <w:spacing w:val="-7"/>
          <w:sz w:val="24"/>
        </w:rPr>
        <w:t xml:space="preserve"> </w:t>
      </w:r>
      <w:proofErr w:type="spellStart"/>
      <w:r>
        <w:rPr>
          <w:rFonts w:ascii="Bookman Old Style" w:hAnsi="Bookman Old Style"/>
          <w:i/>
          <w:sz w:val="24"/>
        </w:rPr>
        <w:t>mati</w:t>
      </w:r>
      <w:proofErr w:type="spellEnd"/>
      <w:r>
        <w:rPr>
          <w:rFonts w:ascii="Bookman Old Style" w:hAnsi="Bookman Old Style"/>
          <w:i/>
          <w:spacing w:val="-5"/>
          <w:sz w:val="24"/>
        </w:rPr>
        <w:t xml:space="preserve"> </w:t>
      </w:r>
      <w:r>
        <w:rPr>
          <w:w w:val="120"/>
          <w:sz w:val="24"/>
        </w:rPr>
        <w:t>(to</w:t>
      </w:r>
      <w:r>
        <w:rPr>
          <w:spacing w:val="-18"/>
          <w:w w:val="120"/>
          <w:sz w:val="24"/>
        </w:rPr>
        <w:t xml:space="preserve"> </w:t>
      </w:r>
      <w:r>
        <w:rPr>
          <w:spacing w:val="-4"/>
          <w:sz w:val="24"/>
        </w:rPr>
        <w:t>die)</w:t>
      </w:r>
    </w:p>
    <w:p w14:paraId="45AE5EEE" w14:textId="77777777" w:rsidR="00DC09B2" w:rsidRDefault="00000000">
      <w:pPr>
        <w:spacing w:before="206"/>
        <w:ind w:left="471"/>
        <w:rPr>
          <w:sz w:val="24"/>
        </w:rPr>
      </w:pPr>
      <w:r>
        <w:rPr>
          <w:spacing w:val="-2"/>
          <w:w w:val="165"/>
          <w:sz w:val="12"/>
        </w:rPr>
        <w:t>ˆ</w:t>
      </w:r>
      <w:r>
        <w:rPr>
          <w:spacing w:val="27"/>
          <w:w w:val="165"/>
          <w:sz w:val="12"/>
        </w:rPr>
        <w:t xml:space="preserve"> </w:t>
      </w:r>
      <w:proofErr w:type="spellStart"/>
      <w:r>
        <w:rPr>
          <w:rFonts w:ascii="Bookman Old Style" w:hAnsi="Bookman Old Style"/>
          <w:i/>
          <w:spacing w:val="-2"/>
          <w:sz w:val="24"/>
        </w:rPr>
        <w:t>memecahkan</w:t>
      </w:r>
      <w:proofErr w:type="spellEnd"/>
      <w:r>
        <w:rPr>
          <w:rFonts w:ascii="Bookman Old Style" w:hAnsi="Bookman Old Style"/>
          <w:i/>
          <w:spacing w:val="-6"/>
          <w:sz w:val="24"/>
        </w:rPr>
        <w:t xml:space="preserve"> </w:t>
      </w:r>
      <w:r>
        <w:rPr>
          <w:spacing w:val="-2"/>
          <w:w w:val="120"/>
          <w:sz w:val="24"/>
        </w:rPr>
        <w:t>(to</w:t>
      </w:r>
      <w:r>
        <w:rPr>
          <w:spacing w:val="-16"/>
          <w:w w:val="120"/>
          <w:sz w:val="24"/>
        </w:rPr>
        <w:t xml:space="preserve"> </w:t>
      </w:r>
      <w:r>
        <w:rPr>
          <w:spacing w:val="-2"/>
          <w:sz w:val="24"/>
        </w:rPr>
        <w:t>break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something)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vs.</w:t>
      </w:r>
      <w:r>
        <w:rPr>
          <w:spacing w:val="-5"/>
          <w:sz w:val="24"/>
        </w:rPr>
        <w:t xml:space="preserve"> </w:t>
      </w:r>
      <w:proofErr w:type="spellStart"/>
      <w:r>
        <w:rPr>
          <w:rFonts w:ascii="Bookman Old Style" w:hAnsi="Bookman Old Style"/>
          <w:i/>
          <w:spacing w:val="-2"/>
          <w:sz w:val="24"/>
        </w:rPr>
        <w:t>pecah</w:t>
      </w:r>
      <w:proofErr w:type="spellEnd"/>
      <w:r>
        <w:rPr>
          <w:rFonts w:ascii="Bookman Old Style" w:hAnsi="Bookman Old Style"/>
          <w:i/>
          <w:spacing w:val="-6"/>
          <w:sz w:val="24"/>
        </w:rPr>
        <w:t xml:space="preserve"> </w:t>
      </w:r>
      <w:r>
        <w:rPr>
          <w:spacing w:val="-2"/>
          <w:w w:val="120"/>
          <w:sz w:val="24"/>
        </w:rPr>
        <w:t>(to</w:t>
      </w:r>
      <w:r>
        <w:rPr>
          <w:spacing w:val="-16"/>
          <w:w w:val="120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broken)</w:t>
      </w:r>
    </w:p>
    <w:p w14:paraId="4D7CB577" w14:textId="77777777" w:rsidR="00DC09B2" w:rsidRDefault="00000000">
      <w:pPr>
        <w:spacing w:before="207"/>
        <w:ind w:left="471"/>
        <w:rPr>
          <w:sz w:val="24"/>
        </w:rPr>
      </w:pPr>
      <w:r>
        <w:rPr>
          <w:sz w:val="12"/>
        </w:rPr>
        <w:t>ˆ</w:t>
      </w:r>
      <w:r>
        <w:rPr>
          <w:spacing w:val="47"/>
          <w:sz w:val="12"/>
        </w:rPr>
        <w:t xml:space="preserve"> </w:t>
      </w:r>
      <w:proofErr w:type="spellStart"/>
      <w:r>
        <w:rPr>
          <w:rFonts w:ascii="Bookman Old Style" w:hAnsi="Bookman Old Style"/>
          <w:i/>
          <w:sz w:val="24"/>
        </w:rPr>
        <w:t>menumbuhkan</w:t>
      </w:r>
      <w:proofErr w:type="spellEnd"/>
      <w:r>
        <w:rPr>
          <w:rFonts w:ascii="Bookman Old Style" w:hAnsi="Bookman Old Style"/>
          <w:i/>
          <w:spacing w:val="-10"/>
          <w:sz w:val="24"/>
        </w:rPr>
        <w:t xml:space="preserve"> </w:t>
      </w:r>
      <w:r>
        <w:rPr>
          <w:sz w:val="24"/>
        </w:rPr>
        <w:t>(to</w:t>
      </w:r>
      <w:r>
        <w:rPr>
          <w:spacing w:val="-9"/>
          <w:sz w:val="24"/>
        </w:rPr>
        <w:t xml:space="preserve"> </w:t>
      </w:r>
      <w:r>
        <w:rPr>
          <w:sz w:val="24"/>
        </w:rPr>
        <w:t>grow</w:t>
      </w:r>
      <w:r>
        <w:rPr>
          <w:spacing w:val="-8"/>
          <w:sz w:val="24"/>
        </w:rPr>
        <w:t xml:space="preserve"> </w:t>
      </w:r>
      <w:r>
        <w:rPr>
          <w:sz w:val="24"/>
        </w:rPr>
        <w:t>something)</w:t>
      </w:r>
      <w:r>
        <w:rPr>
          <w:spacing w:val="-9"/>
          <w:sz w:val="24"/>
        </w:rPr>
        <w:t xml:space="preserve"> </w:t>
      </w:r>
      <w:r>
        <w:rPr>
          <w:sz w:val="24"/>
        </w:rPr>
        <w:t>vs.</w:t>
      </w:r>
      <w:r>
        <w:rPr>
          <w:spacing w:val="-9"/>
          <w:sz w:val="24"/>
        </w:rPr>
        <w:t xml:space="preserve"> </w:t>
      </w:r>
      <w:proofErr w:type="spellStart"/>
      <w:r>
        <w:rPr>
          <w:rFonts w:ascii="Bookman Old Style" w:hAnsi="Bookman Old Style"/>
          <w:i/>
          <w:sz w:val="24"/>
        </w:rPr>
        <w:t>tumbuh</w:t>
      </w:r>
      <w:proofErr w:type="spellEnd"/>
      <w:r>
        <w:rPr>
          <w:rFonts w:ascii="Bookman Old Style" w:hAnsi="Bookman Old Style"/>
          <w:i/>
          <w:spacing w:val="-9"/>
          <w:sz w:val="24"/>
        </w:rPr>
        <w:t xml:space="preserve"> </w:t>
      </w:r>
      <w:r>
        <w:rPr>
          <w:sz w:val="24"/>
        </w:rPr>
        <w:t>(to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grow)</w:t>
      </w:r>
    </w:p>
    <w:p w14:paraId="444A6A60" w14:textId="77777777" w:rsidR="00DC09B2" w:rsidRDefault="00DC09B2">
      <w:pPr>
        <w:rPr>
          <w:sz w:val="24"/>
        </w:rPr>
        <w:sectPr w:rsidR="00DC09B2">
          <w:pgSz w:w="11910" w:h="16840"/>
          <w:pgMar w:top="1360" w:right="1000" w:bottom="1020" w:left="1320" w:header="0" w:footer="822" w:gutter="0"/>
          <w:cols w:space="720"/>
        </w:sectPr>
      </w:pPr>
    </w:p>
    <w:p w14:paraId="75DFBE09" w14:textId="77777777" w:rsidR="00DC09B2" w:rsidRDefault="00000000">
      <w:pPr>
        <w:pStyle w:val="Heading2"/>
        <w:numPr>
          <w:ilvl w:val="1"/>
          <w:numId w:val="9"/>
        </w:numPr>
        <w:tabs>
          <w:tab w:val="left" w:pos="855"/>
          <w:tab w:val="left" w:pos="856"/>
        </w:tabs>
        <w:spacing w:before="44"/>
      </w:pPr>
      <w:r>
        <w:rPr>
          <w:spacing w:val="-7"/>
        </w:rPr>
        <w:lastRenderedPageBreak/>
        <w:t>Morphological</w:t>
      </w:r>
      <w:r>
        <w:rPr>
          <w:spacing w:val="16"/>
        </w:rPr>
        <w:t xml:space="preserve"> </w:t>
      </w:r>
      <w:r>
        <w:rPr>
          <w:spacing w:val="-2"/>
        </w:rPr>
        <w:t>Causatives</w:t>
      </w:r>
    </w:p>
    <w:p w14:paraId="238A6551" w14:textId="77777777" w:rsidR="00DC09B2" w:rsidRDefault="00000000">
      <w:pPr>
        <w:pStyle w:val="BodyText"/>
        <w:spacing w:before="156"/>
        <w:ind w:left="120"/>
        <w:rPr>
          <w:rFonts w:ascii="Bookman Old Style"/>
          <w:i/>
        </w:rPr>
      </w:pPr>
      <w:r>
        <w:t>Malay</w:t>
      </w:r>
      <w:r>
        <w:rPr>
          <w:spacing w:val="31"/>
        </w:rPr>
        <w:t xml:space="preserve"> </w:t>
      </w:r>
      <w:r>
        <w:t>morphological</w:t>
      </w:r>
      <w:r>
        <w:rPr>
          <w:spacing w:val="32"/>
        </w:rPr>
        <w:t xml:space="preserve"> </w:t>
      </w:r>
      <w:r>
        <w:t>causatives</w:t>
      </w:r>
      <w:r>
        <w:rPr>
          <w:spacing w:val="31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formed</w:t>
      </w:r>
      <w:r>
        <w:rPr>
          <w:spacing w:val="32"/>
        </w:rPr>
        <w:t xml:space="preserve"> </w:t>
      </w:r>
      <w:r>
        <w:t>by</w:t>
      </w:r>
      <w:r>
        <w:rPr>
          <w:spacing w:val="31"/>
        </w:rPr>
        <w:t xml:space="preserve"> </w:t>
      </w:r>
      <w:r>
        <w:t>adding</w:t>
      </w:r>
      <w:r>
        <w:rPr>
          <w:spacing w:val="32"/>
        </w:rPr>
        <w:t xml:space="preserve"> </w:t>
      </w:r>
      <w:r>
        <w:t>affixes,</w:t>
      </w:r>
      <w:r>
        <w:rPr>
          <w:spacing w:val="33"/>
        </w:rPr>
        <w:t xml:space="preserve"> </w:t>
      </w:r>
      <w:r>
        <w:t>primarily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proofErr w:type="spellStart"/>
      <w:r>
        <w:rPr>
          <w:rFonts w:ascii="Bookman Old Style"/>
          <w:i/>
        </w:rPr>
        <w:t>meN</w:t>
      </w:r>
      <w:proofErr w:type="spellEnd"/>
      <w:r>
        <w:rPr>
          <w:rFonts w:ascii="Bookman Old Style"/>
          <w:i/>
        </w:rPr>
        <w:t>-...-</w:t>
      </w:r>
      <w:proofErr w:type="spellStart"/>
      <w:r>
        <w:rPr>
          <w:rFonts w:ascii="Bookman Old Style"/>
          <w:i/>
          <w:spacing w:val="-5"/>
        </w:rPr>
        <w:t>kan</w:t>
      </w:r>
      <w:proofErr w:type="spellEnd"/>
    </w:p>
    <w:p w14:paraId="0F5DAC9F" w14:textId="77777777" w:rsidR="00DC09B2" w:rsidRDefault="00000000">
      <w:pPr>
        <w:pStyle w:val="BodyText"/>
        <w:spacing w:before="9"/>
        <w:ind w:left="120"/>
      </w:pPr>
      <w:r>
        <w:rPr>
          <w:w w:val="105"/>
        </w:rPr>
        <w:t>circumfix,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base</w:t>
      </w:r>
      <w:r>
        <w:rPr>
          <w:spacing w:val="8"/>
          <w:w w:val="105"/>
        </w:rPr>
        <w:t xml:space="preserve"> </w:t>
      </w:r>
      <w:r>
        <w:rPr>
          <w:w w:val="105"/>
        </w:rPr>
        <w:t>form.</w:t>
      </w:r>
      <w:r>
        <w:rPr>
          <w:spacing w:val="7"/>
          <w:w w:val="105"/>
        </w:rPr>
        <w:t xml:space="preserve"> </w:t>
      </w:r>
      <w:r>
        <w:rPr>
          <w:w w:val="105"/>
        </w:rPr>
        <w:t>This</w:t>
      </w:r>
      <w:r>
        <w:rPr>
          <w:spacing w:val="7"/>
          <w:w w:val="105"/>
        </w:rPr>
        <w:t xml:space="preserve"> </w:t>
      </w:r>
      <w:r>
        <w:rPr>
          <w:w w:val="105"/>
        </w:rPr>
        <w:t>process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highly</w:t>
      </w:r>
      <w:r>
        <w:rPr>
          <w:spacing w:val="7"/>
          <w:w w:val="105"/>
        </w:rPr>
        <w:t xml:space="preserve"> </w:t>
      </w:r>
      <w:r>
        <w:rPr>
          <w:w w:val="105"/>
        </w:rPr>
        <w:t>productive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proofErr w:type="gramStart"/>
      <w:r>
        <w:rPr>
          <w:w w:val="105"/>
        </w:rPr>
        <w:t>rule-</w:t>
      </w:r>
      <w:r>
        <w:rPr>
          <w:spacing w:val="-2"/>
          <w:w w:val="105"/>
        </w:rPr>
        <w:t>based</w:t>
      </w:r>
      <w:proofErr w:type="gramEnd"/>
      <w:r>
        <w:rPr>
          <w:spacing w:val="-2"/>
          <w:w w:val="105"/>
        </w:rPr>
        <w:t>.</w:t>
      </w:r>
    </w:p>
    <w:p w14:paraId="17B3FB39" w14:textId="77777777" w:rsidR="00DC09B2" w:rsidRDefault="00DC09B2">
      <w:pPr>
        <w:pStyle w:val="BodyText"/>
        <w:spacing w:before="7"/>
        <w:rPr>
          <w:sz w:val="30"/>
        </w:rPr>
      </w:pPr>
    </w:p>
    <w:p w14:paraId="6EB97AAB" w14:textId="77777777" w:rsidR="00DC09B2" w:rsidRDefault="00000000">
      <w:pPr>
        <w:pStyle w:val="Heading3"/>
        <w:numPr>
          <w:ilvl w:val="2"/>
          <w:numId w:val="9"/>
        </w:numPr>
        <w:tabs>
          <w:tab w:val="left" w:pos="941"/>
          <w:tab w:val="left" w:pos="942"/>
        </w:tabs>
      </w:pPr>
      <w:r>
        <w:rPr>
          <w:spacing w:val="-2"/>
        </w:rPr>
        <w:t>Formation</w:t>
      </w:r>
    </w:p>
    <w:p w14:paraId="5CA3DE77" w14:textId="77777777" w:rsidR="00DC09B2" w:rsidRDefault="00000000">
      <w:pPr>
        <w:pStyle w:val="BodyText"/>
        <w:spacing w:before="165" w:line="247" w:lineRule="auto"/>
        <w:ind w:left="120" w:right="436"/>
      </w:pPr>
      <w:r>
        <w:t>The</w:t>
      </w:r>
      <w:r>
        <w:rPr>
          <w:spacing w:val="40"/>
        </w:rPr>
        <w:t xml:space="preserve"> </w:t>
      </w:r>
      <w:r>
        <w:t>prefix</w:t>
      </w:r>
      <w:r>
        <w:rPr>
          <w:spacing w:val="40"/>
        </w:rPr>
        <w:t xml:space="preserve"> </w:t>
      </w:r>
      <w:proofErr w:type="spellStart"/>
      <w:r>
        <w:rPr>
          <w:rFonts w:ascii="Bookman Old Style"/>
          <w:i/>
        </w:rPr>
        <w:t>meN</w:t>
      </w:r>
      <w:proofErr w:type="spellEnd"/>
      <w:r>
        <w:rPr>
          <w:rFonts w:ascii="Bookman Old Style"/>
          <w:i/>
        </w:rPr>
        <w:t>-</w:t>
      </w:r>
      <w:r>
        <w:rPr>
          <w:rFonts w:ascii="Bookman Old Style"/>
          <w:i/>
          <w:spacing w:val="28"/>
        </w:rPr>
        <w:t xml:space="preserve"> </w:t>
      </w:r>
      <w:r>
        <w:t>undergoes</w:t>
      </w:r>
      <w:r>
        <w:rPr>
          <w:spacing w:val="40"/>
        </w:rPr>
        <w:t xml:space="preserve"> </w:t>
      </w:r>
      <w:r>
        <w:t>phonological</w:t>
      </w:r>
      <w:r>
        <w:rPr>
          <w:spacing w:val="40"/>
        </w:rPr>
        <w:t xml:space="preserve"> </w:t>
      </w:r>
      <w:r>
        <w:t>changes</w:t>
      </w:r>
      <w:r>
        <w:rPr>
          <w:spacing w:val="40"/>
        </w:rPr>
        <w:t xml:space="preserve"> </w:t>
      </w:r>
      <w:r>
        <w:t>based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initial</w:t>
      </w:r>
      <w:r>
        <w:rPr>
          <w:spacing w:val="40"/>
        </w:rPr>
        <w:t xml:space="preserve"> </w:t>
      </w:r>
      <w:r>
        <w:t>sound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 xml:space="preserve">base </w:t>
      </w:r>
      <w:r>
        <w:rPr>
          <w:spacing w:val="-2"/>
        </w:rPr>
        <w:t>verb:</w:t>
      </w:r>
    </w:p>
    <w:p w14:paraId="159A6E40" w14:textId="77777777" w:rsidR="00DC09B2" w:rsidRDefault="00DC09B2">
      <w:pPr>
        <w:pStyle w:val="BodyText"/>
        <w:spacing w:before="2"/>
        <w:rPr>
          <w:sz w:val="31"/>
        </w:rPr>
      </w:pPr>
    </w:p>
    <w:p w14:paraId="608439C1" w14:textId="77777777" w:rsidR="00DC09B2" w:rsidRDefault="00000000">
      <w:pPr>
        <w:pStyle w:val="BodyText"/>
        <w:spacing w:after="11"/>
        <w:ind w:left="391" w:right="709"/>
        <w:jc w:val="center"/>
      </w:pPr>
      <w:r>
        <w:t>Table</w:t>
      </w:r>
      <w:r>
        <w:rPr>
          <w:spacing w:val="30"/>
        </w:rPr>
        <w:t xml:space="preserve"> </w:t>
      </w:r>
      <w:r>
        <w:t>2:</w:t>
      </w:r>
      <w:r>
        <w:rPr>
          <w:spacing w:val="30"/>
        </w:rPr>
        <w:t xml:space="preserve"> </w:t>
      </w:r>
      <w:r>
        <w:t>Phonological</w:t>
      </w:r>
      <w:r>
        <w:rPr>
          <w:spacing w:val="30"/>
        </w:rPr>
        <w:t xml:space="preserve"> </w:t>
      </w:r>
      <w:r>
        <w:t>Adaptations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proofErr w:type="spellStart"/>
      <w:r>
        <w:rPr>
          <w:rFonts w:ascii="Bookman Old Style"/>
          <w:i/>
        </w:rPr>
        <w:t>meN</w:t>
      </w:r>
      <w:proofErr w:type="spellEnd"/>
      <w:r>
        <w:rPr>
          <w:rFonts w:ascii="Bookman Old Style"/>
          <w:i/>
        </w:rPr>
        <w:t>-</w:t>
      </w:r>
      <w:r>
        <w:rPr>
          <w:rFonts w:ascii="Bookman Old Style"/>
          <w:i/>
          <w:spacing w:val="25"/>
        </w:rPr>
        <w:t xml:space="preserve"> </w:t>
      </w:r>
      <w:r>
        <w:rPr>
          <w:spacing w:val="-2"/>
        </w:rPr>
        <w:t>Prefix</w:t>
      </w:r>
    </w:p>
    <w:tbl>
      <w:tblPr>
        <w:tblW w:w="0" w:type="auto"/>
        <w:tblInd w:w="1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0"/>
        <w:gridCol w:w="2162"/>
        <w:gridCol w:w="3250"/>
      </w:tblGrid>
      <w:tr w:rsidR="00DC09B2" w14:paraId="1E29BF3C" w14:textId="77777777">
        <w:trPr>
          <w:trHeight w:val="286"/>
        </w:trPr>
        <w:tc>
          <w:tcPr>
            <w:tcW w:w="1660" w:type="dxa"/>
          </w:tcPr>
          <w:p w14:paraId="4BA89D45" w14:textId="77777777" w:rsidR="00DC09B2" w:rsidRDefault="00000000">
            <w:pPr>
              <w:pStyle w:val="TableParagraph"/>
              <w:spacing w:line="254" w:lineRule="exac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4"/>
                <w:sz w:val="24"/>
              </w:rPr>
              <w:t>Prefix</w:t>
            </w:r>
            <w:r>
              <w:rPr>
                <w:rFonts w:ascii="Georgia"/>
                <w:b/>
                <w:spacing w:val="6"/>
                <w:sz w:val="24"/>
              </w:rPr>
              <w:t xml:space="preserve"> </w:t>
            </w:r>
            <w:r>
              <w:rPr>
                <w:rFonts w:ascii="Georgia"/>
                <w:b/>
                <w:spacing w:val="-4"/>
                <w:sz w:val="24"/>
              </w:rPr>
              <w:t>Form</w:t>
            </w:r>
          </w:p>
        </w:tc>
        <w:tc>
          <w:tcPr>
            <w:tcW w:w="2162" w:type="dxa"/>
          </w:tcPr>
          <w:p w14:paraId="1EA63915" w14:textId="77777777" w:rsidR="00DC09B2" w:rsidRDefault="00000000">
            <w:pPr>
              <w:pStyle w:val="TableParagraph"/>
              <w:spacing w:line="254" w:lineRule="exac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Environment</w:t>
            </w:r>
          </w:p>
        </w:tc>
        <w:tc>
          <w:tcPr>
            <w:tcW w:w="3250" w:type="dxa"/>
          </w:tcPr>
          <w:p w14:paraId="69E8AC60" w14:textId="77777777" w:rsidR="00DC09B2" w:rsidRDefault="00000000">
            <w:pPr>
              <w:pStyle w:val="TableParagraph"/>
              <w:spacing w:line="254" w:lineRule="exact"/>
              <w:ind w:left="121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Example</w:t>
            </w:r>
          </w:p>
        </w:tc>
      </w:tr>
      <w:tr w:rsidR="00DC09B2" w14:paraId="64BEEE33" w14:textId="77777777">
        <w:trPr>
          <w:trHeight w:val="286"/>
        </w:trPr>
        <w:tc>
          <w:tcPr>
            <w:tcW w:w="1660" w:type="dxa"/>
            <w:tcBorders>
              <w:bottom w:val="nil"/>
            </w:tcBorders>
          </w:tcPr>
          <w:p w14:paraId="429A2AE7" w14:textId="77777777" w:rsidR="00DC09B2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me-</w:t>
            </w:r>
          </w:p>
        </w:tc>
        <w:tc>
          <w:tcPr>
            <w:tcW w:w="2162" w:type="dxa"/>
            <w:tcBorders>
              <w:bottom w:val="nil"/>
            </w:tcBorders>
          </w:tcPr>
          <w:p w14:paraId="2F6CAC0C" w14:textId="77777777" w:rsidR="00DC09B2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w w:val="105"/>
                <w:sz w:val="24"/>
              </w:rPr>
              <w:t>l,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r,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m,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w,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spacing w:val="-10"/>
                <w:w w:val="105"/>
                <w:sz w:val="24"/>
              </w:rPr>
              <w:t>y</w:t>
            </w:r>
          </w:p>
        </w:tc>
        <w:tc>
          <w:tcPr>
            <w:tcW w:w="3250" w:type="dxa"/>
            <w:tcBorders>
              <w:bottom w:val="nil"/>
            </w:tcBorders>
          </w:tcPr>
          <w:p w14:paraId="771110D0" w14:textId="77777777" w:rsidR="00DC09B2" w:rsidRDefault="00000000">
            <w:pPr>
              <w:pStyle w:val="TableParagraph"/>
              <w:spacing w:line="257" w:lineRule="exact"/>
              <w:ind w:left="121"/>
              <w:rPr>
                <w:sz w:val="24"/>
              </w:rPr>
            </w:pPr>
            <w:proofErr w:type="spellStart"/>
            <w:proofErr w:type="gramStart"/>
            <w:r>
              <w:rPr>
                <w:rFonts w:ascii="Bookman Old Style"/>
                <w:i/>
                <w:spacing w:val="-2"/>
                <w:sz w:val="24"/>
              </w:rPr>
              <w:t>layar</w:t>
            </w:r>
            <w:proofErr w:type="spellEnd"/>
            <w:r>
              <w:rPr>
                <w:spacing w:val="75"/>
                <w:w w:val="150"/>
                <w:sz w:val="12"/>
              </w:rPr>
              <w:t xml:space="preserve">  </w:t>
            </w:r>
            <w:proofErr w:type="spellStart"/>
            <w:r>
              <w:rPr>
                <w:rFonts w:ascii="Bookman Old Style"/>
                <w:i/>
                <w:spacing w:val="-2"/>
                <w:sz w:val="24"/>
              </w:rPr>
              <w:t>melayar</w:t>
            </w:r>
            <w:proofErr w:type="spellEnd"/>
            <w:proofErr w:type="gramEnd"/>
            <w:r>
              <w:rPr>
                <w:rFonts w:ascii="Bookman Old Style"/>
                <w:i/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sail)</w:t>
            </w:r>
          </w:p>
        </w:tc>
      </w:tr>
      <w:tr w:rsidR="00DC09B2" w14:paraId="48EC1055" w14:textId="77777777">
        <w:trPr>
          <w:trHeight w:val="288"/>
        </w:trPr>
        <w:tc>
          <w:tcPr>
            <w:tcW w:w="1660" w:type="dxa"/>
            <w:tcBorders>
              <w:top w:val="nil"/>
              <w:bottom w:val="nil"/>
            </w:tcBorders>
          </w:tcPr>
          <w:p w14:paraId="0BC51770" w14:textId="77777777" w:rsidR="00DC09B2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mem-</w:t>
            </w:r>
          </w:p>
        </w:tc>
        <w:tc>
          <w:tcPr>
            <w:tcW w:w="2162" w:type="dxa"/>
            <w:tcBorders>
              <w:top w:val="nil"/>
              <w:bottom w:val="nil"/>
            </w:tcBorders>
          </w:tcPr>
          <w:p w14:paraId="2320CF4C" w14:textId="77777777" w:rsidR="00DC09B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p,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</w:t>
            </w:r>
          </w:p>
        </w:tc>
        <w:tc>
          <w:tcPr>
            <w:tcW w:w="3250" w:type="dxa"/>
            <w:tcBorders>
              <w:top w:val="nil"/>
              <w:bottom w:val="nil"/>
            </w:tcBorders>
          </w:tcPr>
          <w:p w14:paraId="3CBD6582" w14:textId="77777777" w:rsidR="00DC09B2" w:rsidRDefault="00000000">
            <w:pPr>
              <w:pStyle w:val="TableParagraph"/>
              <w:spacing w:line="260" w:lineRule="exact"/>
              <w:ind w:left="121"/>
              <w:rPr>
                <w:sz w:val="24"/>
              </w:rPr>
            </w:pPr>
            <w:proofErr w:type="spellStart"/>
            <w:proofErr w:type="gramStart"/>
            <w:r>
              <w:rPr>
                <w:rFonts w:ascii="Bookman Old Style"/>
                <w:i/>
                <w:spacing w:val="-4"/>
                <w:sz w:val="24"/>
              </w:rPr>
              <w:t>pukul</w:t>
            </w:r>
            <w:proofErr w:type="spellEnd"/>
            <w:r>
              <w:rPr>
                <w:spacing w:val="73"/>
                <w:w w:val="150"/>
                <w:sz w:val="12"/>
              </w:rPr>
              <w:t xml:space="preserve">  </w:t>
            </w:r>
            <w:proofErr w:type="spellStart"/>
            <w:r>
              <w:rPr>
                <w:rFonts w:ascii="Bookman Old Style"/>
                <w:i/>
                <w:spacing w:val="-4"/>
                <w:sz w:val="24"/>
              </w:rPr>
              <w:t>memukul</w:t>
            </w:r>
            <w:proofErr w:type="spellEnd"/>
            <w:proofErr w:type="gramEnd"/>
            <w:r>
              <w:rPr>
                <w:rFonts w:ascii="Bookman Old Style"/>
                <w:i/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hit)</w:t>
            </w:r>
          </w:p>
        </w:tc>
      </w:tr>
      <w:tr w:rsidR="00DC09B2" w14:paraId="0E295B22" w14:textId="77777777">
        <w:trPr>
          <w:trHeight w:val="288"/>
        </w:trPr>
        <w:tc>
          <w:tcPr>
            <w:tcW w:w="1660" w:type="dxa"/>
            <w:tcBorders>
              <w:top w:val="nil"/>
              <w:bottom w:val="nil"/>
            </w:tcBorders>
          </w:tcPr>
          <w:p w14:paraId="233B5A22" w14:textId="77777777" w:rsidR="00DC09B2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men-</w:t>
            </w:r>
          </w:p>
        </w:tc>
        <w:tc>
          <w:tcPr>
            <w:tcW w:w="2162" w:type="dxa"/>
            <w:tcBorders>
              <w:top w:val="nil"/>
              <w:bottom w:val="nil"/>
            </w:tcBorders>
          </w:tcPr>
          <w:p w14:paraId="36FD883E" w14:textId="77777777" w:rsidR="00DC09B2" w:rsidRDefault="00000000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c,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j,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d,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t,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r>
              <w:rPr>
                <w:spacing w:val="-12"/>
                <w:w w:val="110"/>
                <w:sz w:val="24"/>
              </w:rPr>
              <w:t>z</w:t>
            </w:r>
          </w:p>
        </w:tc>
        <w:tc>
          <w:tcPr>
            <w:tcW w:w="3250" w:type="dxa"/>
            <w:tcBorders>
              <w:top w:val="nil"/>
              <w:bottom w:val="nil"/>
            </w:tcBorders>
          </w:tcPr>
          <w:p w14:paraId="37608DB6" w14:textId="77777777" w:rsidR="00DC09B2" w:rsidRDefault="00000000">
            <w:pPr>
              <w:pStyle w:val="TableParagraph"/>
              <w:spacing w:line="260" w:lineRule="exact"/>
              <w:ind w:left="121"/>
              <w:rPr>
                <w:sz w:val="24"/>
              </w:rPr>
            </w:pPr>
            <w:r>
              <w:rPr>
                <w:rFonts w:ascii="Bookman Old Style"/>
                <w:i/>
                <w:sz w:val="24"/>
              </w:rPr>
              <w:t>tari</w:t>
            </w:r>
            <w:r>
              <w:rPr>
                <w:spacing w:val="70"/>
                <w:sz w:val="12"/>
              </w:rPr>
              <w:t xml:space="preserve">   </w:t>
            </w:r>
            <w:proofErr w:type="spellStart"/>
            <w:r>
              <w:rPr>
                <w:rFonts w:ascii="Bookman Old Style"/>
                <w:i/>
                <w:sz w:val="24"/>
              </w:rPr>
              <w:t>menari</w:t>
            </w:r>
            <w:proofErr w:type="spellEnd"/>
            <w:r>
              <w:rPr>
                <w:rFonts w:ascii="Bookman Old Style"/>
                <w:i/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(to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dance)</w:t>
            </w:r>
          </w:p>
        </w:tc>
      </w:tr>
      <w:tr w:rsidR="00DC09B2" w14:paraId="2438E76C" w14:textId="77777777">
        <w:trPr>
          <w:trHeight w:val="288"/>
        </w:trPr>
        <w:tc>
          <w:tcPr>
            <w:tcW w:w="1660" w:type="dxa"/>
            <w:tcBorders>
              <w:top w:val="nil"/>
              <w:bottom w:val="nil"/>
            </w:tcBorders>
          </w:tcPr>
          <w:p w14:paraId="6399DCEC" w14:textId="77777777" w:rsidR="00DC09B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meng-</w:t>
            </w:r>
          </w:p>
        </w:tc>
        <w:tc>
          <w:tcPr>
            <w:tcW w:w="2162" w:type="dxa"/>
            <w:tcBorders>
              <w:top w:val="nil"/>
              <w:bottom w:val="nil"/>
            </w:tcBorders>
          </w:tcPr>
          <w:p w14:paraId="20BD4512" w14:textId="77777777" w:rsidR="00DC09B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vowels,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k</w:t>
            </w:r>
          </w:p>
        </w:tc>
        <w:tc>
          <w:tcPr>
            <w:tcW w:w="3250" w:type="dxa"/>
            <w:tcBorders>
              <w:top w:val="nil"/>
              <w:bottom w:val="nil"/>
            </w:tcBorders>
          </w:tcPr>
          <w:p w14:paraId="180F7645" w14:textId="77777777" w:rsidR="00DC09B2" w:rsidRDefault="00000000">
            <w:pPr>
              <w:pStyle w:val="TableParagraph"/>
              <w:spacing w:line="260" w:lineRule="exact"/>
              <w:ind w:left="121"/>
              <w:rPr>
                <w:sz w:val="24"/>
              </w:rPr>
            </w:pPr>
            <w:proofErr w:type="gramStart"/>
            <w:r>
              <w:rPr>
                <w:rFonts w:ascii="Bookman Old Style"/>
                <w:i/>
                <w:sz w:val="24"/>
              </w:rPr>
              <w:t>ajar</w:t>
            </w:r>
            <w:r>
              <w:rPr>
                <w:spacing w:val="79"/>
                <w:w w:val="150"/>
                <w:sz w:val="12"/>
              </w:rPr>
              <w:t xml:space="preserve">  </w:t>
            </w:r>
            <w:proofErr w:type="spellStart"/>
            <w:r>
              <w:rPr>
                <w:rFonts w:ascii="Bookman Old Style"/>
                <w:i/>
                <w:sz w:val="24"/>
              </w:rPr>
              <w:t>mengajar</w:t>
            </w:r>
            <w:proofErr w:type="spellEnd"/>
            <w:proofErr w:type="gramEnd"/>
            <w:r>
              <w:rPr>
                <w:rFonts w:ascii="Bookman Old Style"/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teach)</w:t>
            </w:r>
          </w:p>
        </w:tc>
      </w:tr>
      <w:tr w:rsidR="00DC09B2" w14:paraId="13CD76A5" w14:textId="77777777">
        <w:trPr>
          <w:trHeight w:val="288"/>
        </w:trPr>
        <w:tc>
          <w:tcPr>
            <w:tcW w:w="1660" w:type="dxa"/>
            <w:tcBorders>
              <w:top w:val="nil"/>
              <w:bottom w:val="nil"/>
            </w:tcBorders>
          </w:tcPr>
          <w:p w14:paraId="3612D01C" w14:textId="77777777" w:rsidR="00DC09B2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meny</w:t>
            </w:r>
            <w:proofErr w:type="spellEnd"/>
            <w:r>
              <w:rPr>
                <w:spacing w:val="-2"/>
                <w:sz w:val="24"/>
              </w:rPr>
              <w:t>-</w:t>
            </w:r>
          </w:p>
        </w:tc>
        <w:tc>
          <w:tcPr>
            <w:tcW w:w="2162" w:type="dxa"/>
            <w:tcBorders>
              <w:top w:val="nil"/>
              <w:bottom w:val="nil"/>
            </w:tcBorders>
          </w:tcPr>
          <w:p w14:paraId="0AC68CA7" w14:textId="77777777" w:rsidR="00DC09B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s,</w:t>
            </w:r>
            <w:r>
              <w:rPr>
                <w:spacing w:val="21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sy</w:t>
            </w:r>
            <w:proofErr w:type="spellEnd"/>
          </w:p>
        </w:tc>
        <w:tc>
          <w:tcPr>
            <w:tcW w:w="3250" w:type="dxa"/>
            <w:tcBorders>
              <w:top w:val="nil"/>
              <w:bottom w:val="nil"/>
            </w:tcBorders>
          </w:tcPr>
          <w:p w14:paraId="7E0EAB45" w14:textId="77777777" w:rsidR="00DC09B2" w:rsidRDefault="00000000">
            <w:pPr>
              <w:pStyle w:val="TableParagraph"/>
              <w:spacing w:line="260" w:lineRule="exact"/>
              <w:ind w:left="121"/>
              <w:rPr>
                <w:sz w:val="24"/>
              </w:rPr>
            </w:pPr>
            <w:proofErr w:type="spellStart"/>
            <w:proofErr w:type="gramStart"/>
            <w:r>
              <w:rPr>
                <w:rFonts w:ascii="Bookman Old Style"/>
                <w:i/>
                <w:spacing w:val="-6"/>
                <w:sz w:val="24"/>
              </w:rPr>
              <w:t>sapu</w:t>
            </w:r>
            <w:proofErr w:type="spellEnd"/>
            <w:r>
              <w:rPr>
                <w:spacing w:val="73"/>
                <w:w w:val="150"/>
                <w:sz w:val="12"/>
              </w:rPr>
              <w:t xml:space="preserve">  </w:t>
            </w:r>
            <w:proofErr w:type="spellStart"/>
            <w:r>
              <w:rPr>
                <w:rFonts w:ascii="Bookman Old Style"/>
                <w:i/>
                <w:spacing w:val="-6"/>
                <w:sz w:val="24"/>
              </w:rPr>
              <w:t>menyapu</w:t>
            </w:r>
            <w:proofErr w:type="spellEnd"/>
            <w:proofErr w:type="gramEnd"/>
            <w:r>
              <w:rPr>
                <w:rFonts w:ascii="Bookman Old Style"/>
                <w:i/>
                <w:spacing w:val="-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sweep)</w:t>
            </w:r>
          </w:p>
        </w:tc>
      </w:tr>
      <w:tr w:rsidR="00DC09B2" w14:paraId="79EBD4DF" w14:textId="77777777">
        <w:trPr>
          <w:trHeight w:val="289"/>
        </w:trPr>
        <w:tc>
          <w:tcPr>
            <w:tcW w:w="1660" w:type="dxa"/>
            <w:tcBorders>
              <w:top w:val="nil"/>
            </w:tcBorders>
          </w:tcPr>
          <w:p w14:paraId="4C4D6617" w14:textId="77777777" w:rsidR="00DC09B2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menge</w:t>
            </w:r>
            <w:proofErr w:type="spellEnd"/>
            <w:r>
              <w:rPr>
                <w:spacing w:val="-2"/>
                <w:sz w:val="24"/>
              </w:rPr>
              <w:t>-</w:t>
            </w:r>
          </w:p>
        </w:tc>
        <w:tc>
          <w:tcPr>
            <w:tcW w:w="2162" w:type="dxa"/>
            <w:tcBorders>
              <w:top w:val="nil"/>
            </w:tcBorders>
          </w:tcPr>
          <w:p w14:paraId="50526B81" w14:textId="77777777" w:rsidR="00DC09B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monosyllabic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roots</w:t>
            </w:r>
          </w:p>
        </w:tc>
        <w:tc>
          <w:tcPr>
            <w:tcW w:w="3250" w:type="dxa"/>
            <w:tcBorders>
              <w:top w:val="nil"/>
            </w:tcBorders>
          </w:tcPr>
          <w:p w14:paraId="04F303F7" w14:textId="77777777" w:rsidR="00DC09B2" w:rsidRDefault="00000000">
            <w:pPr>
              <w:pStyle w:val="TableParagraph"/>
              <w:spacing w:line="260" w:lineRule="exact"/>
              <w:ind w:left="121"/>
              <w:rPr>
                <w:sz w:val="24"/>
              </w:rPr>
            </w:pPr>
            <w:proofErr w:type="spellStart"/>
            <w:proofErr w:type="gramStart"/>
            <w:r>
              <w:rPr>
                <w:rFonts w:ascii="Bookman Old Style"/>
                <w:i/>
                <w:spacing w:val="-6"/>
                <w:sz w:val="24"/>
              </w:rPr>
              <w:t>bom</w:t>
            </w:r>
            <w:proofErr w:type="spellEnd"/>
            <w:r>
              <w:rPr>
                <w:spacing w:val="77"/>
                <w:w w:val="150"/>
                <w:sz w:val="12"/>
              </w:rPr>
              <w:t xml:space="preserve">  </w:t>
            </w:r>
            <w:proofErr w:type="spellStart"/>
            <w:r>
              <w:rPr>
                <w:rFonts w:ascii="Bookman Old Style"/>
                <w:i/>
                <w:spacing w:val="-6"/>
                <w:sz w:val="24"/>
              </w:rPr>
              <w:t>mengebom</w:t>
            </w:r>
            <w:proofErr w:type="spellEnd"/>
            <w:proofErr w:type="gramEnd"/>
            <w:r>
              <w:rPr>
                <w:rFonts w:ascii="Bookman Old Style"/>
                <w:i/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(to bomb)</w:t>
            </w:r>
          </w:p>
        </w:tc>
      </w:tr>
    </w:tbl>
    <w:p w14:paraId="67526D6A" w14:textId="77777777" w:rsidR="00DC09B2" w:rsidRDefault="00DC09B2">
      <w:pPr>
        <w:pStyle w:val="BodyText"/>
        <w:rPr>
          <w:sz w:val="30"/>
        </w:rPr>
      </w:pPr>
    </w:p>
    <w:p w14:paraId="603C65D4" w14:textId="77777777" w:rsidR="00DC09B2" w:rsidRDefault="00000000">
      <w:pPr>
        <w:pStyle w:val="BodyText"/>
        <w:ind w:left="471"/>
      </w:pP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suffix</w:t>
      </w:r>
      <w:r>
        <w:rPr>
          <w:spacing w:val="4"/>
          <w:w w:val="105"/>
        </w:rPr>
        <w:t xml:space="preserve"> </w:t>
      </w:r>
      <w:r>
        <w:rPr>
          <w:rFonts w:ascii="Bookman Old Style"/>
          <w:i/>
          <w:w w:val="105"/>
        </w:rPr>
        <w:t>-</w:t>
      </w:r>
      <w:proofErr w:type="spellStart"/>
      <w:r>
        <w:rPr>
          <w:rFonts w:ascii="Bookman Old Style"/>
          <w:i/>
          <w:w w:val="105"/>
        </w:rPr>
        <w:t>kan</w:t>
      </w:r>
      <w:proofErr w:type="spellEnd"/>
      <w:r>
        <w:rPr>
          <w:rFonts w:ascii="Bookman Old Style"/>
          <w:i/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then</w:t>
      </w:r>
      <w:r>
        <w:rPr>
          <w:spacing w:val="4"/>
          <w:w w:val="105"/>
        </w:rPr>
        <w:t xml:space="preserve"> </w:t>
      </w:r>
      <w:r>
        <w:rPr>
          <w:w w:val="105"/>
        </w:rPr>
        <w:t>added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indicate</w:t>
      </w:r>
      <w:r>
        <w:rPr>
          <w:spacing w:val="3"/>
          <w:w w:val="105"/>
        </w:rPr>
        <w:t xml:space="preserve"> </w:t>
      </w:r>
      <w:r>
        <w:rPr>
          <w:w w:val="105"/>
        </w:rPr>
        <w:t>causation</w:t>
      </w:r>
      <w:r>
        <w:rPr>
          <w:spacing w:val="4"/>
          <w:w w:val="105"/>
        </w:rPr>
        <w:t xml:space="preserve"> </w:t>
      </w:r>
      <w:r>
        <w:rPr>
          <w:w w:val="105"/>
        </w:rPr>
        <w:t>or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benefaction.</w:t>
      </w:r>
    </w:p>
    <w:p w14:paraId="081B6C8E" w14:textId="77777777" w:rsidR="00DC09B2" w:rsidRDefault="00DC09B2">
      <w:pPr>
        <w:pStyle w:val="BodyText"/>
        <w:spacing w:before="2"/>
        <w:rPr>
          <w:sz w:val="30"/>
        </w:rPr>
      </w:pPr>
    </w:p>
    <w:p w14:paraId="1F2044B3" w14:textId="77777777" w:rsidR="00DC09B2" w:rsidRDefault="00000000">
      <w:pPr>
        <w:pStyle w:val="Heading3"/>
        <w:numPr>
          <w:ilvl w:val="2"/>
          <w:numId w:val="9"/>
        </w:numPr>
        <w:tabs>
          <w:tab w:val="left" w:pos="941"/>
          <w:tab w:val="left" w:pos="942"/>
        </w:tabs>
        <w:spacing w:before="1"/>
      </w:pPr>
      <w:r>
        <w:rPr>
          <w:spacing w:val="-2"/>
        </w:rPr>
        <w:t>Examples</w:t>
      </w:r>
    </w:p>
    <w:p w14:paraId="33F85AF3" w14:textId="77777777" w:rsidR="00DC09B2" w:rsidRDefault="00000000">
      <w:pPr>
        <w:spacing w:before="164"/>
        <w:ind w:left="471"/>
        <w:rPr>
          <w:sz w:val="24"/>
        </w:rPr>
      </w:pPr>
      <w:r>
        <w:rPr>
          <w:spacing w:val="-2"/>
          <w:w w:val="120"/>
          <w:sz w:val="12"/>
        </w:rPr>
        <w:t>ˆ</w:t>
      </w:r>
      <w:r>
        <w:rPr>
          <w:spacing w:val="48"/>
          <w:w w:val="120"/>
          <w:sz w:val="12"/>
        </w:rPr>
        <w:t xml:space="preserve"> </w:t>
      </w:r>
      <w:proofErr w:type="spellStart"/>
      <w:r>
        <w:rPr>
          <w:rFonts w:ascii="Bookman Old Style" w:hAnsi="Bookman Old Style"/>
          <w:i/>
          <w:spacing w:val="-2"/>
          <w:sz w:val="24"/>
        </w:rPr>
        <w:t>pakai</w:t>
      </w:r>
      <w:proofErr w:type="spellEnd"/>
      <w:r>
        <w:rPr>
          <w:rFonts w:ascii="Bookman Old Style" w:hAnsi="Bookman Old Style"/>
          <w:i/>
          <w:spacing w:val="1"/>
          <w:sz w:val="24"/>
        </w:rPr>
        <w:t xml:space="preserve"> </w:t>
      </w:r>
      <w:r>
        <w:rPr>
          <w:spacing w:val="-2"/>
          <w:sz w:val="24"/>
        </w:rPr>
        <w:t>(</w:t>
      </w:r>
      <w:proofErr w:type="gramStart"/>
      <w:r>
        <w:rPr>
          <w:spacing w:val="-2"/>
          <w:sz w:val="24"/>
        </w:rPr>
        <w:t>wear)</w:t>
      </w:r>
      <w:r>
        <w:rPr>
          <w:spacing w:val="77"/>
          <w:w w:val="150"/>
          <w:sz w:val="12"/>
        </w:rPr>
        <w:t xml:space="preserve">  </w:t>
      </w:r>
      <w:proofErr w:type="spellStart"/>
      <w:r>
        <w:rPr>
          <w:rFonts w:ascii="Bookman Old Style" w:hAnsi="Bookman Old Style"/>
          <w:i/>
          <w:spacing w:val="-2"/>
          <w:sz w:val="24"/>
        </w:rPr>
        <w:t>memakaikan</w:t>
      </w:r>
      <w:proofErr w:type="spellEnd"/>
      <w:proofErr w:type="gramEnd"/>
      <w:r>
        <w:rPr>
          <w:rFonts w:ascii="Bookman Old Style" w:hAnsi="Bookman Old Style"/>
          <w:i/>
          <w:spacing w:val="-4"/>
          <w:sz w:val="24"/>
        </w:rPr>
        <w:t xml:space="preserve"> </w:t>
      </w:r>
      <w:r>
        <w:rPr>
          <w:spacing w:val="-2"/>
          <w:w w:val="120"/>
          <w:sz w:val="24"/>
        </w:rPr>
        <w:t>(to</w:t>
      </w:r>
      <w:r>
        <w:rPr>
          <w:spacing w:val="-15"/>
          <w:w w:val="120"/>
          <w:sz w:val="24"/>
        </w:rPr>
        <w:t xml:space="preserve"> </w:t>
      </w:r>
      <w:r>
        <w:rPr>
          <w:spacing w:val="-2"/>
          <w:sz w:val="24"/>
        </w:rPr>
        <w:t>dress</w:t>
      </w:r>
      <w:r>
        <w:rPr>
          <w:spacing w:val="-4"/>
          <w:sz w:val="24"/>
        </w:rPr>
        <w:t xml:space="preserve"> </w:t>
      </w:r>
      <w:r>
        <w:rPr>
          <w:spacing w:val="-2"/>
          <w:w w:val="95"/>
          <w:sz w:val="24"/>
        </w:rPr>
        <w:t>someone)</w:t>
      </w:r>
    </w:p>
    <w:p w14:paraId="59C5E089" w14:textId="77777777" w:rsidR="00DC09B2" w:rsidRDefault="00000000">
      <w:pPr>
        <w:spacing w:before="207"/>
        <w:ind w:left="471"/>
        <w:rPr>
          <w:sz w:val="24"/>
        </w:rPr>
      </w:pPr>
      <w:r>
        <w:rPr>
          <w:w w:val="210"/>
          <w:sz w:val="12"/>
        </w:rPr>
        <w:t>ˆ</w:t>
      </w:r>
      <w:r>
        <w:rPr>
          <w:spacing w:val="13"/>
          <w:w w:val="210"/>
          <w:sz w:val="12"/>
        </w:rPr>
        <w:t xml:space="preserve"> </w:t>
      </w:r>
      <w:proofErr w:type="spellStart"/>
      <w:r>
        <w:rPr>
          <w:rFonts w:ascii="Bookman Old Style" w:hAnsi="Bookman Old Style"/>
          <w:i/>
          <w:sz w:val="24"/>
        </w:rPr>
        <w:t>tidur</w:t>
      </w:r>
      <w:proofErr w:type="spellEnd"/>
      <w:r>
        <w:rPr>
          <w:rFonts w:ascii="Bookman Old Style" w:hAnsi="Bookman Old Style"/>
          <w:i/>
          <w:spacing w:val="-5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sleep)</w:t>
      </w:r>
      <w:r>
        <w:rPr>
          <w:spacing w:val="78"/>
          <w:sz w:val="12"/>
        </w:rPr>
        <w:t xml:space="preserve">  </w:t>
      </w:r>
      <w:proofErr w:type="spellStart"/>
      <w:r>
        <w:rPr>
          <w:rFonts w:ascii="Bookman Old Style" w:hAnsi="Bookman Old Style"/>
          <w:i/>
          <w:sz w:val="24"/>
        </w:rPr>
        <w:t>menidurkan</w:t>
      </w:r>
      <w:proofErr w:type="spellEnd"/>
      <w:proofErr w:type="gramEnd"/>
      <w:r>
        <w:rPr>
          <w:rFonts w:ascii="Bookman Old Style" w:hAnsi="Bookman Old Style"/>
          <w:i/>
          <w:spacing w:val="-8"/>
          <w:sz w:val="24"/>
        </w:rPr>
        <w:t xml:space="preserve"> </w:t>
      </w:r>
      <w:r>
        <w:rPr>
          <w:w w:val="125"/>
          <w:sz w:val="24"/>
        </w:rPr>
        <w:t>(to</w:t>
      </w:r>
      <w:r>
        <w:rPr>
          <w:spacing w:val="-18"/>
          <w:w w:val="125"/>
          <w:sz w:val="24"/>
        </w:rPr>
        <w:t xml:space="preserve"> </w:t>
      </w:r>
      <w:r>
        <w:rPr>
          <w:w w:val="125"/>
          <w:sz w:val="24"/>
        </w:rPr>
        <w:t>put</w:t>
      </w:r>
      <w:r>
        <w:rPr>
          <w:spacing w:val="-19"/>
          <w:w w:val="125"/>
          <w:sz w:val="24"/>
        </w:rPr>
        <w:t xml:space="preserve"> </w:t>
      </w:r>
      <w:r>
        <w:rPr>
          <w:w w:val="125"/>
          <w:sz w:val="24"/>
        </w:rPr>
        <w:t>to</w:t>
      </w:r>
      <w:r>
        <w:rPr>
          <w:spacing w:val="-19"/>
          <w:w w:val="125"/>
          <w:sz w:val="24"/>
        </w:rPr>
        <w:t xml:space="preserve"> </w:t>
      </w:r>
      <w:r>
        <w:rPr>
          <w:spacing w:val="-2"/>
          <w:sz w:val="24"/>
        </w:rPr>
        <w:t>sleep)</w:t>
      </w:r>
    </w:p>
    <w:p w14:paraId="1743D3D2" w14:textId="77777777" w:rsidR="00DC09B2" w:rsidRDefault="00000000">
      <w:pPr>
        <w:spacing w:before="206"/>
        <w:ind w:left="471"/>
        <w:rPr>
          <w:sz w:val="24"/>
        </w:rPr>
      </w:pPr>
      <w:r>
        <w:rPr>
          <w:spacing w:val="-2"/>
          <w:w w:val="115"/>
          <w:sz w:val="12"/>
        </w:rPr>
        <w:t>ˆ</w:t>
      </w:r>
      <w:r>
        <w:rPr>
          <w:spacing w:val="46"/>
          <w:w w:val="115"/>
          <w:sz w:val="12"/>
        </w:rPr>
        <w:t xml:space="preserve"> </w:t>
      </w:r>
      <w:proofErr w:type="spellStart"/>
      <w:r>
        <w:rPr>
          <w:rFonts w:ascii="Bookman Old Style" w:hAnsi="Bookman Old Style"/>
          <w:i/>
          <w:spacing w:val="-2"/>
          <w:sz w:val="24"/>
        </w:rPr>
        <w:t>baca</w:t>
      </w:r>
      <w:proofErr w:type="spellEnd"/>
      <w:r>
        <w:rPr>
          <w:rFonts w:ascii="Bookman Old Style" w:hAnsi="Bookman Old Style"/>
          <w:i/>
          <w:spacing w:val="-6"/>
          <w:sz w:val="24"/>
        </w:rPr>
        <w:t xml:space="preserve"> </w:t>
      </w:r>
      <w:r>
        <w:rPr>
          <w:spacing w:val="-2"/>
          <w:w w:val="115"/>
          <w:sz w:val="24"/>
        </w:rPr>
        <w:t>(</w:t>
      </w:r>
      <w:proofErr w:type="gramStart"/>
      <w:r>
        <w:rPr>
          <w:spacing w:val="-2"/>
          <w:w w:val="115"/>
          <w:sz w:val="24"/>
        </w:rPr>
        <w:t>read)</w:t>
      </w:r>
      <w:r>
        <w:rPr>
          <w:spacing w:val="72"/>
          <w:w w:val="150"/>
          <w:sz w:val="12"/>
        </w:rPr>
        <w:t xml:space="preserve">  </w:t>
      </w:r>
      <w:proofErr w:type="spellStart"/>
      <w:r>
        <w:rPr>
          <w:rFonts w:ascii="Bookman Old Style" w:hAnsi="Bookman Old Style"/>
          <w:i/>
          <w:spacing w:val="-2"/>
          <w:sz w:val="24"/>
        </w:rPr>
        <w:t>membacakan</w:t>
      </w:r>
      <w:proofErr w:type="spellEnd"/>
      <w:proofErr w:type="gramEnd"/>
      <w:r>
        <w:rPr>
          <w:rFonts w:ascii="Bookman Old Style" w:hAnsi="Bookman Old Style"/>
          <w:i/>
          <w:spacing w:val="-6"/>
          <w:sz w:val="24"/>
        </w:rPr>
        <w:t xml:space="preserve"> </w:t>
      </w:r>
      <w:r>
        <w:rPr>
          <w:spacing w:val="-2"/>
          <w:sz w:val="24"/>
        </w:rPr>
        <w:t>(to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read</w:t>
      </w:r>
      <w:r>
        <w:rPr>
          <w:spacing w:val="-6"/>
          <w:sz w:val="24"/>
        </w:rPr>
        <w:t xml:space="preserve"> </w:t>
      </w:r>
      <w:r>
        <w:rPr>
          <w:spacing w:val="-2"/>
          <w:w w:val="115"/>
          <w:sz w:val="24"/>
        </w:rPr>
        <w:t>to/for</w:t>
      </w:r>
      <w:r>
        <w:rPr>
          <w:spacing w:val="-15"/>
          <w:w w:val="115"/>
          <w:sz w:val="24"/>
        </w:rPr>
        <w:t xml:space="preserve"> </w:t>
      </w:r>
      <w:r>
        <w:rPr>
          <w:spacing w:val="-2"/>
          <w:sz w:val="24"/>
        </w:rPr>
        <w:t>someone)</w:t>
      </w:r>
    </w:p>
    <w:p w14:paraId="2021CFEB" w14:textId="77777777" w:rsidR="00DC09B2" w:rsidRDefault="00DC09B2">
      <w:pPr>
        <w:pStyle w:val="BodyText"/>
        <w:spacing w:before="3"/>
        <w:rPr>
          <w:sz w:val="30"/>
        </w:rPr>
      </w:pPr>
    </w:p>
    <w:p w14:paraId="4C323FCA" w14:textId="77777777" w:rsidR="00DC09B2" w:rsidRDefault="00000000">
      <w:pPr>
        <w:pStyle w:val="Heading3"/>
        <w:numPr>
          <w:ilvl w:val="2"/>
          <w:numId w:val="9"/>
        </w:numPr>
        <w:tabs>
          <w:tab w:val="left" w:pos="941"/>
          <w:tab w:val="left" w:pos="942"/>
        </w:tabs>
      </w:pPr>
      <w:r>
        <w:rPr>
          <w:spacing w:val="-2"/>
        </w:rPr>
        <w:t>Productivity</w:t>
      </w:r>
    </w:p>
    <w:p w14:paraId="3EC604EB" w14:textId="77777777" w:rsidR="00DC09B2" w:rsidRDefault="00000000">
      <w:pPr>
        <w:pStyle w:val="BodyText"/>
        <w:spacing w:before="167"/>
        <w:ind w:left="120"/>
      </w:pP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morphological</w:t>
      </w:r>
      <w:r>
        <w:rPr>
          <w:spacing w:val="3"/>
          <w:w w:val="105"/>
        </w:rPr>
        <w:t xml:space="preserve"> </w:t>
      </w:r>
      <w:r>
        <w:rPr>
          <w:w w:val="105"/>
        </w:rPr>
        <w:t>causative</w:t>
      </w:r>
      <w:r>
        <w:rPr>
          <w:spacing w:val="3"/>
          <w:w w:val="105"/>
        </w:rPr>
        <w:t xml:space="preserve"> </w:t>
      </w:r>
      <w:r>
        <w:rPr>
          <w:w w:val="105"/>
        </w:rPr>
        <w:t>formation</w:t>
      </w:r>
      <w:r>
        <w:rPr>
          <w:spacing w:val="3"/>
          <w:w w:val="105"/>
        </w:rPr>
        <w:t xml:space="preserve"> </w:t>
      </w:r>
      <w:r>
        <w:rPr>
          <w:w w:val="105"/>
        </w:rPr>
        <w:t>applies</w:t>
      </w:r>
      <w:r>
        <w:rPr>
          <w:spacing w:val="3"/>
          <w:w w:val="105"/>
        </w:rPr>
        <w:t xml:space="preserve"> </w:t>
      </w:r>
      <w:r>
        <w:rPr>
          <w:w w:val="105"/>
        </w:rPr>
        <w:t>productively</w:t>
      </w:r>
      <w:r>
        <w:rPr>
          <w:spacing w:val="3"/>
          <w:w w:val="105"/>
        </w:rPr>
        <w:t xml:space="preserve"> </w:t>
      </w:r>
      <w:r>
        <w:rPr>
          <w:spacing w:val="-5"/>
          <w:w w:val="105"/>
        </w:rPr>
        <w:t>to:</w:t>
      </w:r>
    </w:p>
    <w:p w14:paraId="4DB791B9" w14:textId="77777777" w:rsidR="00DC09B2" w:rsidRDefault="00000000">
      <w:pPr>
        <w:spacing w:before="210"/>
        <w:ind w:left="471"/>
        <w:rPr>
          <w:sz w:val="24"/>
        </w:rPr>
      </w:pPr>
      <w:r>
        <w:rPr>
          <w:w w:val="265"/>
          <w:sz w:val="12"/>
        </w:rPr>
        <w:t>ˆ</w:t>
      </w:r>
      <w:r>
        <w:rPr>
          <w:spacing w:val="5"/>
          <w:w w:val="265"/>
          <w:sz w:val="12"/>
        </w:rPr>
        <w:t xml:space="preserve"> </w:t>
      </w:r>
      <w:r>
        <w:rPr>
          <w:sz w:val="24"/>
        </w:rPr>
        <w:t>Verbs:</w:t>
      </w:r>
      <w:r>
        <w:rPr>
          <w:spacing w:val="-3"/>
          <w:sz w:val="24"/>
        </w:rPr>
        <w:t xml:space="preserve"> </w:t>
      </w:r>
      <w:proofErr w:type="spellStart"/>
      <w:r>
        <w:rPr>
          <w:rFonts w:ascii="Bookman Old Style" w:hAnsi="Bookman Old Style"/>
          <w:i/>
          <w:sz w:val="24"/>
        </w:rPr>
        <w:t>tulis</w:t>
      </w:r>
      <w:proofErr w:type="spellEnd"/>
      <w:r>
        <w:rPr>
          <w:rFonts w:ascii="Bookman Old Style" w:hAnsi="Bookman Old Style"/>
          <w:i/>
          <w:spacing w:val="-1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write)</w:t>
      </w:r>
      <w:r>
        <w:rPr>
          <w:spacing w:val="76"/>
          <w:w w:val="150"/>
          <w:sz w:val="12"/>
        </w:rPr>
        <w:t xml:space="preserve">  </w:t>
      </w:r>
      <w:proofErr w:type="spellStart"/>
      <w:r>
        <w:rPr>
          <w:rFonts w:ascii="Bookman Old Style" w:hAnsi="Bookman Old Style"/>
          <w:i/>
          <w:sz w:val="24"/>
        </w:rPr>
        <w:t>menuliskan</w:t>
      </w:r>
      <w:proofErr w:type="spellEnd"/>
      <w:proofErr w:type="gramEnd"/>
      <w:r>
        <w:rPr>
          <w:rFonts w:ascii="Bookman Old Style" w:hAnsi="Bookman Old Style"/>
          <w:i/>
          <w:spacing w:val="-1"/>
          <w:sz w:val="24"/>
        </w:rPr>
        <w:t xml:space="preserve"> </w:t>
      </w:r>
      <w:r>
        <w:rPr>
          <w:w w:val="125"/>
          <w:sz w:val="24"/>
        </w:rPr>
        <w:t>(to</w:t>
      </w:r>
      <w:r>
        <w:rPr>
          <w:spacing w:val="-19"/>
          <w:w w:val="125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for)</w:t>
      </w:r>
    </w:p>
    <w:p w14:paraId="165E44B2" w14:textId="77777777" w:rsidR="00DC09B2" w:rsidRDefault="00000000">
      <w:pPr>
        <w:spacing w:before="206"/>
        <w:ind w:left="471"/>
        <w:rPr>
          <w:sz w:val="24"/>
        </w:rPr>
      </w:pPr>
      <w:r>
        <w:rPr>
          <w:spacing w:val="-2"/>
          <w:w w:val="115"/>
          <w:sz w:val="12"/>
        </w:rPr>
        <w:t>ˆ</w:t>
      </w:r>
      <w:r>
        <w:rPr>
          <w:spacing w:val="51"/>
          <w:w w:val="115"/>
          <w:sz w:val="12"/>
        </w:rPr>
        <w:t xml:space="preserve"> </w:t>
      </w:r>
      <w:r>
        <w:rPr>
          <w:spacing w:val="-2"/>
          <w:sz w:val="24"/>
        </w:rPr>
        <w:t>Adjectives:</w:t>
      </w:r>
      <w:r>
        <w:rPr>
          <w:spacing w:val="-3"/>
          <w:sz w:val="24"/>
        </w:rPr>
        <w:t xml:space="preserve"> </w:t>
      </w:r>
      <w:proofErr w:type="spellStart"/>
      <w:r>
        <w:rPr>
          <w:rFonts w:ascii="Bookman Old Style" w:hAnsi="Bookman Old Style"/>
          <w:i/>
          <w:spacing w:val="-2"/>
          <w:sz w:val="24"/>
        </w:rPr>
        <w:t>bersih</w:t>
      </w:r>
      <w:proofErr w:type="spellEnd"/>
      <w:r>
        <w:rPr>
          <w:rFonts w:ascii="Bookman Old Style" w:hAnsi="Bookman Old Style"/>
          <w:i/>
          <w:spacing w:val="-2"/>
          <w:sz w:val="24"/>
        </w:rPr>
        <w:t xml:space="preserve"> </w:t>
      </w:r>
      <w:r>
        <w:rPr>
          <w:spacing w:val="-2"/>
          <w:sz w:val="24"/>
        </w:rPr>
        <w:t>(</w:t>
      </w:r>
      <w:proofErr w:type="gramStart"/>
      <w:r>
        <w:rPr>
          <w:spacing w:val="-2"/>
          <w:sz w:val="24"/>
        </w:rPr>
        <w:t>clean)</w:t>
      </w:r>
      <w:r>
        <w:rPr>
          <w:spacing w:val="78"/>
          <w:w w:val="150"/>
          <w:sz w:val="12"/>
        </w:rPr>
        <w:t xml:space="preserve">  </w:t>
      </w:r>
      <w:proofErr w:type="spellStart"/>
      <w:r>
        <w:rPr>
          <w:rFonts w:ascii="Bookman Old Style" w:hAnsi="Bookman Old Style"/>
          <w:i/>
          <w:spacing w:val="-2"/>
          <w:sz w:val="24"/>
        </w:rPr>
        <w:t>membersihkan</w:t>
      </w:r>
      <w:proofErr w:type="spellEnd"/>
      <w:proofErr w:type="gramEnd"/>
      <w:r>
        <w:rPr>
          <w:rFonts w:ascii="Bookman Old Style" w:hAnsi="Bookman Old Style"/>
          <w:i/>
          <w:spacing w:val="-12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(to</w:t>
      </w:r>
      <w:r>
        <w:rPr>
          <w:spacing w:val="-12"/>
          <w:w w:val="115"/>
          <w:sz w:val="24"/>
        </w:rPr>
        <w:t xml:space="preserve"> </w:t>
      </w:r>
      <w:r>
        <w:rPr>
          <w:spacing w:val="-2"/>
          <w:sz w:val="24"/>
        </w:rPr>
        <w:t>clean)</w:t>
      </w:r>
    </w:p>
    <w:p w14:paraId="397E1604" w14:textId="77777777" w:rsidR="00DC09B2" w:rsidRDefault="00000000">
      <w:pPr>
        <w:spacing w:before="207"/>
        <w:ind w:left="471"/>
        <w:rPr>
          <w:sz w:val="24"/>
        </w:rPr>
      </w:pPr>
      <w:r>
        <w:rPr>
          <w:w w:val="265"/>
          <w:sz w:val="12"/>
        </w:rPr>
        <w:t>ˆ</w:t>
      </w:r>
      <w:r>
        <w:rPr>
          <w:spacing w:val="4"/>
          <w:w w:val="265"/>
          <w:sz w:val="12"/>
        </w:rPr>
        <w:t xml:space="preserve"> </w:t>
      </w:r>
      <w:r>
        <w:rPr>
          <w:sz w:val="24"/>
        </w:rPr>
        <w:t>Numerals:</w:t>
      </w:r>
      <w:r>
        <w:rPr>
          <w:spacing w:val="-4"/>
          <w:sz w:val="24"/>
        </w:rPr>
        <w:t xml:space="preserve"> </w:t>
      </w:r>
      <w:proofErr w:type="spellStart"/>
      <w:r>
        <w:rPr>
          <w:rFonts w:ascii="Bookman Old Style" w:hAnsi="Bookman Old Style"/>
          <w:i/>
          <w:sz w:val="24"/>
        </w:rPr>
        <w:t>satu</w:t>
      </w:r>
      <w:proofErr w:type="spellEnd"/>
      <w:r>
        <w:rPr>
          <w:rFonts w:ascii="Bookman Old Style" w:hAnsi="Bookman Old Style"/>
          <w:i/>
          <w:spacing w:val="-4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one)</w:t>
      </w:r>
      <w:r>
        <w:rPr>
          <w:spacing w:val="76"/>
          <w:w w:val="150"/>
          <w:sz w:val="12"/>
        </w:rPr>
        <w:t xml:space="preserve">  </w:t>
      </w:r>
      <w:proofErr w:type="spellStart"/>
      <w:r>
        <w:rPr>
          <w:rFonts w:ascii="Bookman Old Style" w:hAnsi="Bookman Old Style"/>
          <w:i/>
          <w:sz w:val="24"/>
        </w:rPr>
        <w:t>menyatukan</w:t>
      </w:r>
      <w:proofErr w:type="spellEnd"/>
      <w:proofErr w:type="gramEnd"/>
      <w:r>
        <w:rPr>
          <w:rFonts w:ascii="Bookman Old Style" w:hAnsi="Bookman Old Style"/>
          <w:i/>
          <w:spacing w:val="-4"/>
          <w:sz w:val="24"/>
        </w:rPr>
        <w:t xml:space="preserve"> </w:t>
      </w:r>
      <w:r>
        <w:rPr>
          <w:sz w:val="24"/>
        </w:rPr>
        <w:t>(to</w:t>
      </w:r>
      <w:r>
        <w:rPr>
          <w:spacing w:val="-4"/>
          <w:sz w:val="24"/>
        </w:rPr>
        <w:t xml:space="preserve"> </w:t>
      </w:r>
      <w:r>
        <w:rPr>
          <w:spacing w:val="-2"/>
          <w:w w:val="125"/>
          <w:sz w:val="24"/>
        </w:rPr>
        <w:t>unite)</w:t>
      </w:r>
    </w:p>
    <w:p w14:paraId="351F5785" w14:textId="77777777" w:rsidR="00DC09B2" w:rsidRDefault="00DC09B2">
      <w:pPr>
        <w:pStyle w:val="BodyText"/>
        <w:spacing w:before="2"/>
        <w:rPr>
          <w:sz w:val="30"/>
        </w:rPr>
      </w:pPr>
    </w:p>
    <w:p w14:paraId="0E6D4869" w14:textId="77777777" w:rsidR="00DC09B2" w:rsidRDefault="00000000">
      <w:pPr>
        <w:pStyle w:val="Heading3"/>
        <w:numPr>
          <w:ilvl w:val="2"/>
          <w:numId w:val="9"/>
        </w:numPr>
        <w:tabs>
          <w:tab w:val="left" w:pos="941"/>
          <w:tab w:val="left" w:pos="942"/>
        </w:tabs>
        <w:spacing w:before="1"/>
      </w:pPr>
      <w:r>
        <w:rPr>
          <w:spacing w:val="-2"/>
        </w:rPr>
        <w:t>Application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Numerals</w:t>
      </w:r>
    </w:p>
    <w:p w14:paraId="117F9560" w14:textId="77777777" w:rsidR="00DC09B2" w:rsidRDefault="00000000">
      <w:pPr>
        <w:pStyle w:val="BodyText"/>
        <w:spacing w:before="166"/>
        <w:ind w:left="120"/>
      </w:pP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unique</w:t>
      </w:r>
      <w:r>
        <w:rPr>
          <w:spacing w:val="13"/>
          <w:w w:val="105"/>
        </w:rPr>
        <w:t xml:space="preserve"> </w:t>
      </w:r>
      <w:r>
        <w:rPr>
          <w:w w:val="105"/>
        </w:rPr>
        <w:t>feature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semantic</w:t>
      </w:r>
      <w:r>
        <w:rPr>
          <w:spacing w:val="13"/>
          <w:w w:val="105"/>
        </w:rPr>
        <w:t xml:space="preserve"> </w:t>
      </w:r>
      <w:r>
        <w:rPr>
          <w:w w:val="105"/>
        </w:rPr>
        <w:t>extension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numerals:</w:t>
      </w:r>
    </w:p>
    <w:p w14:paraId="66924450" w14:textId="77777777" w:rsidR="00DC09B2" w:rsidRDefault="00000000">
      <w:pPr>
        <w:spacing w:before="210"/>
        <w:ind w:left="471"/>
        <w:rPr>
          <w:sz w:val="24"/>
        </w:rPr>
      </w:pPr>
      <w:r>
        <w:rPr>
          <w:sz w:val="12"/>
        </w:rPr>
        <w:t>ˆ</w:t>
      </w:r>
      <w:r>
        <w:rPr>
          <w:spacing w:val="46"/>
          <w:sz w:val="12"/>
        </w:rPr>
        <w:t xml:space="preserve"> </w:t>
      </w:r>
      <w:proofErr w:type="spellStart"/>
      <w:r>
        <w:rPr>
          <w:rFonts w:ascii="Bookman Old Style" w:hAnsi="Bookman Old Style"/>
          <w:i/>
          <w:sz w:val="24"/>
        </w:rPr>
        <w:t>menyatukan</w:t>
      </w:r>
      <w:proofErr w:type="spellEnd"/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unite/make</w:t>
      </w:r>
      <w:r>
        <w:rPr>
          <w:spacing w:val="-9"/>
          <w:sz w:val="24"/>
        </w:rPr>
        <w:t xml:space="preserve"> </w:t>
      </w:r>
      <w:r>
        <w:rPr>
          <w:sz w:val="24"/>
        </w:rPr>
        <w:t>into</w:t>
      </w:r>
      <w:r>
        <w:rPr>
          <w:spacing w:val="-9"/>
          <w:sz w:val="24"/>
        </w:rPr>
        <w:t xml:space="preserve"> </w:t>
      </w:r>
      <w:r>
        <w:rPr>
          <w:sz w:val="24"/>
        </w:rPr>
        <w:t>one</w:t>
      </w:r>
      <w:r>
        <w:rPr>
          <w:spacing w:val="-8"/>
          <w:sz w:val="24"/>
        </w:rPr>
        <w:t xml:space="preserve"> </w:t>
      </w:r>
      <w:r>
        <w:rPr>
          <w:sz w:val="24"/>
        </w:rPr>
        <w:t>(e.g.,</w:t>
      </w:r>
      <w:r>
        <w:rPr>
          <w:spacing w:val="-9"/>
          <w:sz w:val="24"/>
        </w:rPr>
        <w:t xml:space="preserve"> </w:t>
      </w:r>
      <w:proofErr w:type="spellStart"/>
      <w:r>
        <w:rPr>
          <w:rFonts w:ascii="Bookman Old Style" w:hAnsi="Bookman Old Style"/>
          <w:i/>
          <w:sz w:val="24"/>
        </w:rPr>
        <w:t>menyatukan</w:t>
      </w:r>
      <w:proofErr w:type="spellEnd"/>
      <w:r>
        <w:rPr>
          <w:rFonts w:ascii="Bookman Old Style" w:hAnsi="Bookman Old Style"/>
          <w:i/>
          <w:spacing w:val="-18"/>
          <w:sz w:val="24"/>
        </w:rPr>
        <w:t xml:space="preserve"> </w:t>
      </w:r>
      <w:proofErr w:type="spellStart"/>
      <w:r>
        <w:rPr>
          <w:rFonts w:ascii="Bookman Old Style" w:hAnsi="Bookman Old Style"/>
          <w:i/>
          <w:sz w:val="24"/>
        </w:rPr>
        <w:t>bangsa</w:t>
      </w:r>
      <w:proofErr w:type="spellEnd"/>
      <w:r>
        <w:rPr>
          <w:rFonts w:ascii="Bookman Old Style" w:hAnsi="Bookman Old Style"/>
          <w:i/>
          <w:spacing w:val="-9"/>
          <w:sz w:val="24"/>
        </w:rPr>
        <w:t xml:space="preserve"> </w:t>
      </w:r>
      <w:r>
        <w:rPr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sz w:val="24"/>
        </w:rPr>
        <w:t>unite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nation)</w:t>
      </w:r>
    </w:p>
    <w:p w14:paraId="145392FF" w14:textId="77777777" w:rsidR="00DC09B2" w:rsidRDefault="00000000">
      <w:pPr>
        <w:spacing w:before="207" w:line="247" w:lineRule="auto"/>
        <w:ind w:left="705" w:hanging="235"/>
        <w:rPr>
          <w:sz w:val="24"/>
        </w:rPr>
      </w:pPr>
      <w:r>
        <w:rPr>
          <w:spacing w:val="-2"/>
          <w:sz w:val="12"/>
        </w:rPr>
        <w:t>ˆ</w:t>
      </w:r>
      <w:r>
        <w:rPr>
          <w:spacing w:val="58"/>
          <w:sz w:val="12"/>
        </w:rPr>
        <w:t xml:space="preserve"> </w:t>
      </w:r>
      <w:proofErr w:type="spellStart"/>
      <w:r>
        <w:rPr>
          <w:rFonts w:ascii="Bookman Old Style" w:hAnsi="Bookman Old Style"/>
          <w:i/>
          <w:spacing w:val="-2"/>
          <w:sz w:val="24"/>
        </w:rPr>
        <w:t>menduakan</w:t>
      </w:r>
      <w:proofErr w:type="spellEnd"/>
      <w:r>
        <w:rPr>
          <w:spacing w:val="-2"/>
          <w:sz w:val="24"/>
        </w:rPr>
        <w:t>:</w:t>
      </w:r>
      <w:r>
        <w:rPr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z w:val="24"/>
        </w:rPr>
        <w:t xml:space="preserve"> </w:t>
      </w:r>
      <w:r>
        <w:rPr>
          <w:spacing w:val="-2"/>
          <w:sz w:val="24"/>
        </w:rPr>
        <w:t>betray/make</w:t>
      </w:r>
      <w:r>
        <w:rPr>
          <w:sz w:val="24"/>
        </w:rPr>
        <w:t xml:space="preserve"> </w:t>
      </w:r>
      <w:r>
        <w:rPr>
          <w:spacing w:val="-2"/>
          <w:sz w:val="24"/>
        </w:rPr>
        <w:t>secondary</w:t>
      </w:r>
      <w:r>
        <w:rPr>
          <w:sz w:val="24"/>
        </w:rPr>
        <w:t xml:space="preserve"> </w:t>
      </w:r>
      <w:r>
        <w:rPr>
          <w:spacing w:val="-2"/>
          <w:sz w:val="24"/>
        </w:rPr>
        <w:t>(e.g.,</w:t>
      </w:r>
      <w:r>
        <w:rPr>
          <w:sz w:val="24"/>
        </w:rPr>
        <w:t xml:space="preserve"> </w:t>
      </w:r>
      <w:proofErr w:type="spellStart"/>
      <w:r>
        <w:rPr>
          <w:rFonts w:ascii="Bookman Old Style" w:hAnsi="Bookman Old Style"/>
          <w:i/>
          <w:spacing w:val="-2"/>
          <w:sz w:val="24"/>
        </w:rPr>
        <w:t>menduakan</w:t>
      </w:r>
      <w:proofErr w:type="spellEnd"/>
      <w:r>
        <w:rPr>
          <w:rFonts w:ascii="Bookman Old Style" w:hAnsi="Bookman Old Style"/>
          <w:i/>
          <w:spacing w:val="-2"/>
          <w:sz w:val="24"/>
        </w:rPr>
        <w:t xml:space="preserve"> </w:t>
      </w:r>
      <w:proofErr w:type="spellStart"/>
      <w:r>
        <w:rPr>
          <w:rFonts w:ascii="Bookman Old Style" w:hAnsi="Bookman Old Style"/>
          <w:i/>
          <w:spacing w:val="-2"/>
          <w:sz w:val="24"/>
        </w:rPr>
        <w:t>pasangan</w:t>
      </w:r>
      <w:proofErr w:type="spellEnd"/>
      <w:r>
        <w:rPr>
          <w:rFonts w:ascii="Bookman Old Style" w:hAnsi="Bookman Old Style"/>
          <w:i/>
          <w:sz w:val="24"/>
        </w:rPr>
        <w:t xml:space="preserve"> </w:t>
      </w:r>
      <w:r>
        <w:rPr>
          <w:spacing w:val="-2"/>
          <w:sz w:val="24"/>
        </w:rPr>
        <w:t>-</w:t>
      </w:r>
      <w:r>
        <w:rPr>
          <w:sz w:val="24"/>
        </w:rPr>
        <w:t xml:space="preserve"> </w:t>
      </w:r>
      <w:r>
        <w:rPr>
          <w:spacing w:val="-2"/>
          <w:sz w:val="24"/>
        </w:rPr>
        <w:t>betray</w:t>
      </w:r>
      <w:r>
        <w:rPr>
          <w:sz w:val="24"/>
        </w:rPr>
        <w:t xml:space="preserve"> </w:t>
      </w:r>
      <w:r>
        <w:rPr>
          <w:spacing w:val="-2"/>
          <w:sz w:val="24"/>
        </w:rPr>
        <w:t xml:space="preserve">one’s </w:t>
      </w:r>
      <w:r>
        <w:rPr>
          <w:spacing w:val="-2"/>
          <w:w w:val="115"/>
          <w:sz w:val="24"/>
        </w:rPr>
        <w:t>partner)</w:t>
      </w:r>
    </w:p>
    <w:p w14:paraId="653B039F" w14:textId="77777777" w:rsidR="00DC09B2" w:rsidRDefault="00DC09B2">
      <w:pPr>
        <w:pStyle w:val="BodyText"/>
        <w:spacing w:before="9"/>
        <w:rPr>
          <w:sz w:val="32"/>
        </w:rPr>
      </w:pPr>
    </w:p>
    <w:p w14:paraId="2406D370" w14:textId="77777777" w:rsidR="00DC09B2" w:rsidRDefault="00000000">
      <w:pPr>
        <w:pStyle w:val="Heading2"/>
        <w:numPr>
          <w:ilvl w:val="1"/>
          <w:numId w:val="9"/>
        </w:numPr>
        <w:tabs>
          <w:tab w:val="left" w:pos="855"/>
          <w:tab w:val="left" w:pos="856"/>
        </w:tabs>
      </w:pPr>
      <w:r>
        <w:rPr>
          <w:spacing w:val="-5"/>
        </w:rPr>
        <w:t>Periphrastic</w:t>
      </w:r>
      <w:r>
        <w:rPr>
          <w:spacing w:val="14"/>
        </w:rPr>
        <w:t xml:space="preserve"> </w:t>
      </w:r>
      <w:r>
        <w:rPr>
          <w:spacing w:val="-2"/>
        </w:rPr>
        <w:t>Causatives</w:t>
      </w:r>
    </w:p>
    <w:p w14:paraId="34EA4003" w14:textId="77777777" w:rsidR="00DC09B2" w:rsidRDefault="00000000">
      <w:pPr>
        <w:pStyle w:val="BodyText"/>
        <w:spacing w:before="158"/>
        <w:ind w:left="120"/>
      </w:pPr>
      <w:r>
        <w:rPr>
          <w:w w:val="105"/>
        </w:rPr>
        <w:t>Malay</w:t>
      </w:r>
      <w:r>
        <w:rPr>
          <w:spacing w:val="5"/>
          <w:w w:val="105"/>
        </w:rPr>
        <w:t xml:space="preserve"> </w:t>
      </w:r>
      <w:r>
        <w:rPr>
          <w:w w:val="105"/>
        </w:rPr>
        <w:t>periphrastic</w:t>
      </w:r>
      <w:r>
        <w:rPr>
          <w:spacing w:val="5"/>
          <w:w w:val="105"/>
        </w:rPr>
        <w:t xml:space="preserve"> </w:t>
      </w:r>
      <w:r>
        <w:rPr>
          <w:w w:val="105"/>
        </w:rPr>
        <w:t>causatives</w:t>
      </w:r>
      <w:r>
        <w:rPr>
          <w:spacing w:val="5"/>
          <w:w w:val="105"/>
        </w:rPr>
        <w:t xml:space="preserve"> </w:t>
      </w:r>
      <w:r>
        <w:rPr>
          <w:w w:val="105"/>
        </w:rPr>
        <w:t>employ</w:t>
      </w:r>
      <w:r>
        <w:rPr>
          <w:spacing w:val="5"/>
          <w:w w:val="105"/>
        </w:rPr>
        <w:t xml:space="preserve"> </w:t>
      </w:r>
      <w:r>
        <w:rPr>
          <w:w w:val="105"/>
        </w:rPr>
        <w:t>multi-word</w:t>
      </w:r>
      <w:r>
        <w:rPr>
          <w:spacing w:val="5"/>
          <w:w w:val="105"/>
        </w:rPr>
        <w:t xml:space="preserve"> </w:t>
      </w:r>
      <w:r>
        <w:rPr>
          <w:w w:val="105"/>
        </w:rPr>
        <w:t>constructions</w:t>
      </w:r>
      <w:r>
        <w:rPr>
          <w:spacing w:val="5"/>
          <w:w w:val="105"/>
        </w:rPr>
        <w:t xml:space="preserve"> </w:t>
      </w:r>
      <w:r>
        <w:rPr>
          <w:w w:val="105"/>
        </w:rPr>
        <w:t>using</w:t>
      </w:r>
      <w:r>
        <w:rPr>
          <w:spacing w:val="5"/>
          <w:w w:val="105"/>
        </w:rPr>
        <w:t xml:space="preserve"> </w:t>
      </w:r>
      <w:r>
        <w:rPr>
          <w:w w:val="105"/>
        </w:rPr>
        <w:t>auxiliary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verbs.</w:t>
      </w:r>
    </w:p>
    <w:p w14:paraId="19A68224" w14:textId="77777777" w:rsidR="00DC09B2" w:rsidRDefault="00DC09B2">
      <w:pPr>
        <w:sectPr w:rsidR="00DC09B2">
          <w:pgSz w:w="11910" w:h="16840"/>
          <w:pgMar w:top="1360" w:right="1000" w:bottom="1020" w:left="1320" w:header="0" w:footer="822" w:gutter="0"/>
          <w:cols w:space="720"/>
        </w:sectPr>
      </w:pPr>
    </w:p>
    <w:p w14:paraId="23DB6AC2" w14:textId="77777777" w:rsidR="00DC09B2" w:rsidRDefault="00000000">
      <w:pPr>
        <w:pStyle w:val="Heading3"/>
        <w:numPr>
          <w:ilvl w:val="2"/>
          <w:numId w:val="9"/>
        </w:numPr>
        <w:tabs>
          <w:tab w:val="left" w:pos="941"/>
          <w:tab w:val="left" w:pos="942"/>
        </w:tabs>
        <w:spacing w:before="41"/>
      </w:pPr>
      <w:r>
        <w:rPr>
          <w:spacing w:val="-8"/>
        </w:rPr>
        <w:lastRenderedPageBreak/>
        <w:t>Common</w:t>
      </w:r>
      <w:r>
        <w:rPr>
          <w:spacing w:val="2"/>
        </w:rPr>
        <w:t xml:space="preserve"> </w:t>
      </w:r>
      <w:r>
        <w:rPr>
          <w:spacing w:val="-8"/>
        </w:rPr>
        <w:t>Periphrastic</w:t>
      </w:r>
      <w:r>
        <w:rPr>
          <w:spacing w:val="3"/>
        </w:rPr>
        <w:t xml:space="preserve"> </w:t>
      </w:r>
      <w:r>
        <w:rPr>
          <w:spacing w:val="-8"/>
        </w:rPr>
        <w:t>Verbs</w:t>
      </w:r>
    </w:p>
    <w:p w14:paraId="339B597D" w14:textId="77777777" w:rsidR="00DC09B2" w:rsidRDefault="00000000">
      <w:pPr>
        <w:pStyle w:val="BodyText"/>
        <w:spacing w:before="167"/>
        <w:ind w:left="968" w:hanging="498"/>
      </w:pPr>
      <w:proofErr w:type="gramStart"/>
      <w:r>
        <w:rPr>
          <w:sz w:val="12"/>
        </w:rPr>
        <w:t>ˆ</w:t>
      </w:r>
      <w:r>
        <w:rPr>
          <w:spacing w:val="32"/>
          <w:sz w:val="12"/>
        </w:rPr>
        <w:t xml:space="preserve">  </w:t>
      </w:r>
      <w:proofErr w:type="spellStart"/>
      <w:r>
        <w:rPr>
          <w:rFonts w:ascii="Georgia" w:hAnsi="Georgia"/>
          <w:b/>
        </w:rPr>
        <w:t>suruh</w:t>
      </w:r>
      <w:proofErr w:type="spellEnd"/>
      <w:proofErr w:type="gramEnd"/>
      <w:r>
        <w:t>: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order</w:t>
      </w:r>
      <w:r>
        <w:rPr>
          <w:spacing w:val="24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make</w:t>
      </w:r>
      <w:r>
        <w:rPr>
          <w:spacing w:val="24"/>
        </w:rPr>
        <w:t xml:space="preserve"> </w:t>
      </w:r>
      <w:r>
        <w:t>someone</w:t>
      </w:r>
      <w:r>
        <w:rPr>
          <w:spacing w:val="23"/>
        </w:rPr>
        <w:t xml:space="preserve"> </w:t>
      </w:r>
      <w:r>
        <w:t>do</w:t>
      </w:r>
      <w:r>
        <w:rPr>
          <w:spacing w:val="24"/>
        </w:rPr>
        <w:t xml:space="preserve"> </w:t>
      </w:r>
      <w:r>
        <w:rPr>
          <w:spacing w:val="-2"/>
        </w:rPr>
        <w:t>something</w:t>
      </w:r>
    </w:p>
    <w:p w14:paraId="69C4CF0C" w14:textId="77777777" w:rsidR="00DC09B2" w:rsidRDefault="00000000">
      <w:pPr>
        <w:pStyle w:val="ListParagraph"/>
        <w:numPr>
          <w:ilvl w:val="3"/>
          <w:numId w:val="9"/>
        </w:numPr>
        <w:tabs>
          <w:tab w:val="left" w:pos="1221"/>
        </w:tabs>
        <w:spacing w:before="209"/>
        <w:ind w:hanging="253"/>
        <w:rPr>
          <w:sz w:val="24"/>
        </w:rPr>
      </w:pPr>
      <w:r>
        <w:rPr>
          <w:rFonts w:ascii="Bookman Old Style" w:hAnsi="Bookman Old Style"/>
          <w:i/>
          <w:spacing w:val="-4"/>
          <w:sz w:val="24"/>
        </w:rPr>
        <w:t>Dia</w:t>
      </w:r>
      <w:r>
        <w:rPr>
          <w:rFonts w:ascii="Bookman Old Style" w:hAnsi="Bookman Old Style"/>
          <w:i/>
          <w:spacing w:val="-11"/>
          <w:sz w:val="24"/>
        </w:rPr>
        <w:t xml:space="preserve"> </w:t>
      </w:r>
      <w:proofErr w:type="spellStart"/>
      <w:r>
        <w:rPr>
          <w:rFonts w:ascii="Bookman Old Style" w:hAnsi="Bookman Old Style"/>
          <w:i/>
          <w:spacing w:val="-4"/>
          <w:sz w:val="24"/>
        </w:rPr>
        <w:t>suruh</w:t>
      </w:r>
      <w:proofErr w:type="spellEnd"/>
      <w:r>
        <w:rPr>
          <w:rFonts w:ascii="Bookman Old Style" w:hAnsi="Bookman Old Style"/>
          <w:i/>
          <w:spacing w:val="-10"/>
          <w:sz w:val="24"/>
        </w:rPr>
        <w:t xml:space="preserve"> </w:t>
      </w:r>
      <w:proofErr w:type="spellStart"/>
      <w:r>
        <w:rPr>
          <w:rFonts w:ascii="Bookman Old Style" w:hAnsi="Bookman Old Style"/>
          <w:i/>
          <w:spacing w:val="-4"/>
          <w:sz w:val="24"/>
        </w:rPr>
        <w:t>saya</w:t>
      </w:r>
      <w:proofErr w:type="spellEnd"/>
      <w:r>
        <w:rPr>
          <w:rFonts w:ascii="Bookman Old Style" w:hAnsi="Bookman Old Style"/>
          <w:i/>
          <w:spacing w:val="-10"/>
          <w:sz w:val="24"/>
        </w:rPr>
        <w:t xml:space="preserve"> </w:t>
      </w:r>
      <w:proofErr w:type="spellStart"/>
      <w:r>
        <w:rPr>
          <w:rFonts w:ascii="Bookman Old Style" w:hAnsi="Bookman Old Style"/>
          <w:i/>
          <w:spacing w:val="-4"/>
          <w:sz w:val="24"/>
        </w:rPr>
        <w:t>pergi</w:t>
      </w:r>
      <w:proofErr w:type="spellEnd"/>
      <w:r>
        <w:rPr>
          <w:rFonts w:ascii="Bookman Old Style" w:hAnsi="Bookman Old Style"/>
          <w:i/>
          <w:spacing w:val="3"/>
          <w:sz w:val="24"/>
        </w:rPr>
        <w:t xml:space="preserve"> </w:t>
      </w:r>
      <w:r>
        <w:rPr>
          <w:spacing w:val="-4"/>
          <w:sz w:val="24"/>
        </w:rPr>
        <w:t>(He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ordered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me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go)</w:t>
      </w:r>
    </w:p>
    <w:p w14:paraId="3E47F9DE" w14:textId="77777777" w:rsidR="00DC09B2" w:rsidRDefault="00000000">
      <w:pPr>
        <w:pStyle w:val="ListParagraph"/>
        <w:numPr>
          <w:ilvl w:val="3"/>
          <w:numId w:val="9"/>
        </w:numPr>
        <w:tabs>
          <w:tab w:val="left" w:pos="1221"/>
        </w:tabs>
        <w:spacing w:before="107"/>
        <w:ind w:hanging="253"/>
        <w:rPr>
          <w:sz w:val="24"/>
        </w:rPr>
      </w:pPr>
      <w:r>
        <w:rPr>
          <w:rFonts w:ascii="Bookman Old Style" w:hAnsi="Bookman Old Style"/>
          <w:i/>
          <w:spacing w:val="-4"/>
          <w:sz w:val="24"/>
        </w:rPr>
        <w:t>Saya</w:t>
      </w:r>
      <w:r>
        <w:rPr>
          <w:rFonts w:ascii="Bookman Old Style" w:hAnsi="Bookman Old Style"/>
          <w:i/>
          <w:spacing w:val="-14"/>
          <w:sz w:val="24"/>
        </w:rPr>
        <w:t xml:space="preserve"> </w:t>
      </w:r>
      <w:proofErr w:type="spellStart"/>
      <w:r>
        <w:rPr>
          <w:rFonts w:ascii="Bookman Old Style" w:hAnsi="Bookman Old Style"/>
          <w:i/>
          <w:spacing w:val="-4"/>
          <w:sz w:val="24"/>
        </w:rPr>
        <w:t>suruh</w:t>
      </w:r>
      <w:proofErr w:type="spellEnd"/>
      <w:r>
        <w:rPr>
          <w:rFonts w:ascii="Bookman Old Style" w:hAnsi="Bookman Old Style"/>
          <w:i/>
          <w:spacing w:val="-14"/>
          <w:sz w:val="24"/>
        </w:rPr>
        <w:t xml:space="preserve"> </w:t>
      </w:r>
      <w:proofErr w:type="spellStart"/>
      <w:r>
        <w:rPr>
          <w:rFonts w:ascii="Bookman Old Style" w:hAnsi="Bookman Old Style"/>
          <w:i/>
          <w:spacing w:val="-4"/>
          <w:sz w:val="24"/>
        </w:rPr>
        <w:t>dia</w:t>
      </w:r>
      <w:proofErr w:type="spellEnd"/>
      <w:r>
        <w:rPr>
          <w:rFonts w:ascii="Bookman Old Style" w:hAnsi="Bookman Old Style"/>
          <w:i/>
          <w:spacing w:val="-14"/>
          <w:sz w:val="24"/>
        </w:rPr>
        <w:t xml:space="preserve"> </w:t>
      </w:r>
      <w:proofErr w:type="spellStart"/>
      <w:r>
        <w:rPr>
          <w:rFonts w:ascii="Bookman Old Style" w:hAnsi="Bookman Old Style"/>
          <w:i/>
          <w:spacing w:val="-4"/>
          <w:sz w:val="24"/>
        </w:rPr>
        <w:t>makan</w:t>
      </w:r>
      <w:proofErr w:type="spellEnd"/>
      <w:r>
        <w:rPr>
          <w:rFonts w:ascii="Bookman Old Style" w:hAnsi="Bookman Old Style"/>
          <w:i/>
          <w:spacing w:val="-11"/>
          <w:sz w:val="24"/>
        </w:rPr>
        <w:t xml:space="preserve"> </w:t>
      </w:r>
      <w:r>
        <w:rPr>
          <w:spacing w:val="-4"/>
          <w:sz w:val="24"/>
        </w:rPr>
        <w:t>(I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ordered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him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eat)</w:t>
      </w:r>
    </w:p>
    <w:p w14:paraId="6A4992D0" w14:textId="77777777" w:rsidR="00DC09B2" w:rsidRDefault="00000000">
      <w:pPr>
        <w:pStyle w:val="BodyText"/>
        <w:spacing w:before="208"/>
        <w:ind w:left="471"/>
      </w:pPr>
      <w:r>
        <w:rPr>
          <w:w w:val="110"/>
          <w:sz w:val="12"/>
        </w:rPr>
        <w:t>ˆ</w:t>
      </w:r>
      <w:r>
        <w:rPr>
          <w:spacing w:val="48"/>
          <w:w w:val="110"/>
          <w:sz w:val="12"/>
        </w:rPr>
        <w:t xml:space="preserve"> </w:t>
      </w:r>
      <w:proofErr w:type="spellStart"/>
      <w:r>
        <w:rPr>
          <w:rFonts w:ascii="Georgia" w:hAnsi="Georgia"/>
          <w:b/>
          <w:w w:val="110"/>
        </w:rPr>
        <w:t>buat</w:t>
      </w:r>
      <w:proofErr w:type="spellEnd"/>
      <w:r>
        <w:rPr>
          <w:w w:val="110"/>
        </w:rPr>
        <w:t>: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2"/>
          <w:w w:val="110"/>
        </w:rPr>
        <w:t xml:space="preserve"> </w:t>
      </w:r>
      <w:r>
        <w:rPr>
          <w:w w:val="110"/>
        </w:rPr>
        <w:t>cause</w:t>
      </w:r>
      <w:r>
        <w:rPr>
          <w:spacing w:val="-11"/>
          <w:w w:val="110"/>
        </w:rPr>
        <w:t xml:space="preserve"> </w:t>
      </w:r>
      <w:r>
        <w:rPr>
          <w:w w:val="110"/>
        </w:rPr>
        <w:t>something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happen</w:t>
      </w:r>
    </w:p>
    <w:p w14:paraId="2392153F" w14:textId="77777777" w:rsidR="00DC09B2" w:rsidRDefault="00000000">
      <w:pPr>
        <w:pStyle w:val="ListParagraph"/>
        <w:numPr>
          <w:ilvl w:val="3"/>
          <w:numId w:val="9"/>
        </w:numPr>
        <w:tabs>
          <w:tab w:val="left" w:pos="1221"/>
        </w:tabs>
        <w:spacing w:before="210"/>
        <w:ind w:hanging="253"/>
        <w:rPr>
          <w:sz w:val="24"/>
        </w:rPr>
      </w:pPr>
      <w:r>
        <w:rPr>
          <w:rFonts w:ascii="Bookman Old Style" w:hAnsi="Bookman Old Style"/>
          <w:i/>
          <w:spacing w:val="-8"/>
          <w:sz w:val="24"/>
        </w:rPr>
        <w:t>Saya</w:t>
      </w:r>
      <w:r>
        <w:rPr>
          <w:rFonts w:ascii="Bookman Old Style" w:hAnsi="Bookman Old Style"/>
          <w:i/>
          <w:spacing w:val="-10"/>
          <w:sz w:val="24"/>
        </w:rPr>
        <w:t xml:space="preserve"> </w:t>
      </w:r>
      <w:proofErr w:type="spellStart"/>
      <w:r>
        <w:rPr>
          <w:rFonts w:ascii="Bookman Old Style" w:hAnsi="Bookman Old Style"/>
          <w:i/>
          <w:spacing w:val="-8"/>
          <w:sz w:val="24"/>
        </w:rPr>
        <w:t>buat</w:t>
      </w:r>
      <w:proofErr w:type="spellEnd"/>
      <w:r>
        <w:rPr>
          <w:rFonts w:ascii="Bookman Old Style" w:hAnsi="Bookman Old Style"/>
          <w:i/>
          <w:spacing w:val="-10"/>
          <w:sz w:val="24"/>
        </w:rPr>
        <w:t xml:space="preserve"> </w:t>
      </w:r>
      <w:proofErr w:type="spellStart"/>
      <w:r>
        <w:rPr>
          <w:rFonts w:ascii="Bookman Old Style" w:hAnsi="Bookman Old Style"/>
          <w:i/>
          <w:spacing w:val="-8"/>
          <w:sz w:val="24"/>
        </w:rPr>
        <w:t>dia</w:t>
      </w:r>
      <w:proofErr w:type="spellEnd"/>
      <w:r>
        <w:rPr>
          <w:rFonts w:ascii="Bookman Old Style" w:hAnsi="Bookman Old Style"/>
          <w:i/>
          <w:spacing w:val="-10"/>
          <w:sz w:val="24"/>
        </w:rPr>
        <w:t xml:space="preserve"> </w:t>
      </w:r>
      <w:proofErr w:type="spellStart"/>
      <w:r>
        <w:rPr>
          <w:rFonts w:ascii="Bookman Old Style" w:hAnsi="Bookman Old Style"/>
          <w:i/>
          <w:spacing w:val="-8"/>
          <w:sz w:val="24"/>
        </w:rPr>
        <w:t>menangis</w:t>
      </w:r>
      <w:proofErr w:type="spellEnd"/>
      <w:r>
        <w:rPr>
          <w:rFonts w:ascii="Bookman Old Style" w:hAnsi="Bookman Old Style"/>
          <w:i/>
          <w:spacing w:val="-8"/>
          <w:sz w:val="24"/>
        </w:rPr>
        <w:t xml:space="preserve"> </w:t>
      </w:r>
      <w:r>
        <w:rPr>
          <w:spacing w:val="-8"/>
          <w:sz w:val="24"/>
        </w:rPr>
        <w:t>(I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him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cry)</w:t>
      </w:r>
    </w:p>
    <w:p w14:paraId="3645EA01" w14:textId="77777777" w:rsidR="00DC09B2" w:rsidRDefault="00000000">
      <w:pPr>
        <w:pStyle w:val="ListParagraph"/>
        <w:numPr>
          <w:ilvl w:val="3"/>
          <w:numId w:val="9"/>
        </w:numPr>
        <w:tabs>
          <w:tab w:val="left" w:pos="1221"/>
        </w:tabs>
        <w:spacing w:before="107"/>
        <w:ind w:hanging="253"/>
        <w:rPr>
          <w:sz w:val="24"/>
        </w:rPr>
      </w:pPr>
      <w:r>
        <w:rPr>
          <w:rFonts w:ascii="Bookman Old Style" w:hAnsi="Bookman Old Style"/>
          <w:i/>
          <w:spacing w:val="-4"/>
          <w:sz w:val="24"/>
        </w:rPr>
        <w:t>Cerita</w:t>
      </w:r>
      <w:r>
        <w:rPr>
          <w:rFonts w:ascii="Bookman Old Style" w:hAnsi="Bookman Old Style"/>
          <w:i/>
          <w:spacing w:val="-11"/>
          <w:sz w:val="24"/>
        </w:rPr>
        <w:t xml:space="preserve"> </w:t>
      </w:r>
      <w:proofErr w:type="spellStart"/>
      <w:r>
        <w:rPr>
          <w:rFonts w:ascii="Bookman Old Style" w:hAnsi="Bookman Old Style"/>
          <w:i/>
          <w:spacing w:val="-4"/>
          <w:sz w:val="24"/>
        </w:rPr>
        <w:t>itu</w:t>
      </w:r>
      <w:proofErr w:type="spellEnd"/>
      <w:r>
        <w:rPr>
          <w:rFonts w:ascii="Bookman Old Style" w:hAnsi="Bookman Old Style"/>
          <w:i/>
          <w:spacing w:val="-11"/>
          <w:sz w:val="24"/>
        </w:rPr>
        <w:t xml:space="preserve"> </w:t>
      </w:r>
      <w:proofErr w:type="spellStart"/>
      <w:r>
        <w:rPr>
          <w:rFonts w:ascii="Bookman Old Style" w:hAnsi="Bookman Old Style"/>
          <w:i/>
          <w:spacing w:val="-4"/>
          <w:sz w:val="24"/>
        </w:rPr>
        <w:t>buat</w:t>
      </w:r>
      <w:proofErr w:type="spellEnd"/>
      <w:r>
        <w:rPr>
          <w:rFonts w:ascii="Bookman Old Style" w:hAnsi="Bookman Old Style"/>
          <w:i/>
          <w:spacing w:val="-11"/>
          <w:sz w:val="24"/>
        </w:rPr>
        <w:t xml:space="preserve"> </w:t>
      </w:r>
      <w:proofErr w:type="spellStart"/>
      <w:r>
        <w:rPr>
          <w:rFonts w:ascii="Bookman Old Style" w:hAnsi="Bookman Old Style"/>
          <w:i/>
          <w:spacing w:val="-4"/>
          <w:sz w:val="24"/>
        </w:rPr>
        <w:t>saya</w:t>
      </w:r>
      <w:proofErr w:type="spellEnd"/>
      <w:r>
        <w:rPr>
          <w:rFonts w:ascii="Bookman Old Style" w:hAnsi="Bookman Old Style"/>
          <w:i/>
          <w:spacing w:val="-11"/>
          <w:sz w:val="24"/>
        </w:rPr>
        <w:t xml:space="preserve"> </w:t>
      </w:r>
      <w:proofErr w:type="spellStart"/>
      <w:r>
        <w:rPr>
          <w:rFonts w:ascii="Bookman Old Style" w:hAnsi="Bookman Old Style"/>
          <w:i/>
          <w:spacing w:val="-4"/>
          <w:sz w:val="24"/>
        </w:rPr>
        <w:t>ketawa</w:t>
      </w:r>
      <w:proofErr w:type="spellEnd"/>
      <w:r>
        <w:rPr>
          <w:rFonts w:ascii="Bookman Old Style" w:hAnsi="Bookman Old Style"/>
          <w:i/>
          <w:spacing w:val="-2"/>
          <w:sz w:val="24"/>
        </w:rPr>
        <w:t xml:space="preserve"> </w:t>
      </w:r>
      <w:r>
        <w:rPr>
          <w:spacing w:val="-4"/>
          <w:sz w:val="24"/>
        </w:rPr>
        <w:t>(That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story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me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laugh)</w:t>
      </w:r>
    </w:p>
    <w:p w14:paraId="332EF338" w14:textId="77777777" w:rsidR="00DC09B2" w:rsidRDefault="00DC09B2">
      <w:pPr>
        <w:pStyle w:val="BodyText"/>
        <w:spacing w:before="2"/>
        <w:rPr>
          <w:sz w:val="30"/>
        </w:rPr>
      </w:pPr>
    </w:p>
    <w:p w14:paraId="2B35706E" w14:textId="77777777" w:rsidR="00DC09B2" w:rsidRDefault="00000000">
      <w:pPr>
        <w:pStyle w:val="Heading3"/>
        <w:numPr>
          <w:ilvl w:val="2"/>
          <w:numId w:val="9"/>
        </w:numPr>
        <w:tabs>
          <w:tab w:val="left" w:pos="941"/>
          <w:tab w:val="left" w:pos="942"/>
        </w:tabs>
      </w:pPr>
      <w:r>
        <w:rPr>
          <w:spacing w:val="-4"/>
        </w:rPr>
        <w:t>Usage</w:t>
      </w:r>
      <w:r>
        <w:rPr>
          <w:spacing w:val="3"/>
        </w:rPr>
        <w:t xml:space="preserve"> </w:t>
      </w:r>
      <w:r>
        <w:rPr>
          <w:spacing w:val="-2"/>
        </w:rPr>
        <w:t>Contexts</w:t>
      </w:r>
    </w:p>
    <w:p w14:paraId="3C26F192" w14:textId="77777777" w:rsidR="00DC09B2" w:rsidRDefault="00000000">
      <w:pPr>
        <w:pStyle w:val="BodyText"/>
        <w:spacing w:before="167"/>
        <w:ind w:right="5061"/>
        <w:jc w:val="right"/>
      </w:pPr>
      <w:r>
        <w:rPr>
          <w:w w:val="105"/>
        </w:rPr>
        <w:t>Periphrastic</w:t>
      </w:r>
      <w:r>
        <w:rPr>
          <w:spacing w:val="15"/>
          <w:w w:val="105"/>
        </w:rPr>
        <w:t xml:space="preserve"> </w:t>
      </w:r>
      <w:r>
        <w:rPr>
          <w:w w:val="105"/>
        </w:rPr>
        <w:t>causatives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preferred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when:</w:t>
      </w:r>
    </w:p>
    <w:p w14:paraId="3D0E3E10" w14:textId="77777777" w:rsidR="00DC09B2" w:rsidRDefault="00000000">
      <w:pPr>
        <w:pStyle w:val="BodyText"/>
        <w:spacing w:before="212"/>
        <w:ind w:left="471"/>
      </w:pPr>
      <w:r>
        <w:rPr>
          <w:w w:val="110"/>
          <w:sz w:val="12"/>
        </w:rPr>
        <w:t>ˆ</w:t>
      </w:r>
      <w:r>
        <w:rPr>
          <w:spacing w:val="49"/>
          <w:w w:val="110"/>
          <w:sz w:val="12"/>
        </w:rPr>
        <w:t xml:space="preserve"> </w:t>
      </w:r>
      <w:r>
        <w:rPr>
          <w:w w:val="110"/>
        </w:rPr>
        <w:t>Emphasizing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causer’s</w:t>
      </w:r>
      <w:r>
        <w:rPr>
          <w:spacing w:val="-11"/>
          <w:w w:val="110"/>
        </w:rPr>
        <w:t xml:space="preserve"> </w:t>
      </w:r>
      <w:r>
        <w:rPr>
          <w:w w:val="110"/>
        </w:rPr>
        <w:t>agency</w:t>
      </w:r>
      <w:r>
        <w:rPr>
          <w:spacing w:val="-11"/>
          <w:w w:val="110"/>
        </w:rPr>
        <w:t xml:space="preserve"> </w:t>
      </w:r>
      <w:r>
        <w:rPr>
          <w:w w:val="110"/>
        </w:rPr>
        <w:t>(e.g.,</w:t>
      </w:r>
      <w:r>
        <w:rPr>
          <w:spacing w:val="-11"/>
          <w:w w:val="110"/>
        </w:rPr>
        <w:t xml:space="preserve"> </w:t>
      </w:r>
      <w:r>
        <w:rPr>
          <w:w w:val="110"/>
        </w:rPr>
        <w:t>task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delegation)</w:t>
      </w:r>
    </w:p>
    <w:p w14:paraId="666FC55A" w14:textId="77777777" w:rsidR="00DC09B2" w:rsidRDefault="00000000">
      <w:pPr>
        <w:pStyle w:val="BodyText"/>
        <w:spacing w:before="213"/>
        <w:ind w:right="4991"/>
        <w:jc w:val="right"/>
      </w:pPr>
      <w:r>
        <w:rPr>
          <w:w w:val="110"/>
          <w:sz w:val="12"/>
        </w:rPr>
        <w:t>ˆ</w:t>
      </w:r>
      <w:r>
        <w:rPr>
          <w:spacing w:val="52"/>
          <w:w w:val="110"/>
          <w:sz w:val="12"/>
        </w:rPr>
        <w:t xml:space="preserve"> </w:t>
      </w:r>
      <w:proofErr w:type="gramStart"/>
      <w:r>
        <w:rPr>
          <w:w w:val="110"/>
        </w:rPr>
        <w:t>In</w:t>
      </w:r>
      <w:proofErr w:type="gramEnd"/>
      <w:r>
        <w:rPr>
          <w:spacing w:val="-9"/>
          <w:w w:val="110"/>
        </w:rPr>
        <w:t xml:space="preserve"> </w:t>
      </w:r>
      <w:r>
        <w:rPr>
          <w:w w:val="110"/>
        </w:rPr>
        <w:t>informal</w:t>
      </w:r>
      <w:r>
        <w:rPr>
          <w:spacing w:val="-9"/>
          <w:w w:val="110"/>
        </w:rPr>
        <w:t xml:space="preserve"> </w:t>
      </w:r>
      <w:r>
        <w:rPr>
          <w:w w:val="110"/>
        </w:rPr>
        <w:t>or</w:t>
      </w:r>
      <w:r>
        <w:rPr>
          <w:spacing w:val="-8"/>
          <w:w w:val="110"/>
        </w:rPr>
        <w:t xml:space="preserve"> </w:t>
      </w:r>
      <w:r>
        <w:rPr>
          <w:w w:val="110"/>
        </w:rPr>
        <w:t>conversational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contexts</w:t>
      </w:r>
    </w:p>
    <w:p w14:paraId="68F2E9DB" w14:textId="77777777" w:rsidR="00DC09B2" w:rsidRDefault="00000000">
      <w:pPr>
        <w:pStyle w:val="BodyText"/>
        <w:spacing w:before="212"/>
        <w:ind w:left="471"/>
      </w:pPr>
      <w:r>
        <w:rPr>
          <w:w w:val="110"/>
          <w:sz w:val="12"/>
        </w:rPr>
        <w:t>ˆ</w:t>
      </w:r>
      <w:r>
        <w:rPr>
          <w:spacing w:val="70"/>
          <w:w w:val="110"/>
          <w:sz w:val="12"/>
        </w:rPr>
        <w:t xml:space="preserve"> </w:t>
      </w:r>
      <w:r>
        <w:rPr>
          <w:w w:val="110"/>
        </w:rPr>
        <w:t>Expressing</w:t>
      </w:r>
      <w:r>
        <w:rPr>
          <w:spacing w:val="3"/>
          <w:w w:val="110"/>
        </w:rPr>
        <w:t xml:space="preserve"> </w:t>
      </w:r>
      <w:r>
        <w:rPr>
          <w:w w:val="110"/>
        </w:rPr>
        <w:t>indirect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causation</w:t>
      </w:r>
    </w:p>
    <w:p w14:paraId="4A02606F" w14:textId="77777777" w:rsidR="00DC09B2" w:rsidRDefault="00000000">
      <w:pPr>
        <w:pStyle w:val="BodyText"/>
        <w:spacing w:before="212"/>
        <w:ind w:left="471"/>
      </w:pPr>
      <w:r>
        <w:rPr>
          <w:w w:val="105"/>
        </w:rPr>
        <w:t>Contrast</w:t>
      </w:r>
      <w:r>
        <w:rPr>
          <w:spacing w:val="6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morphological</w:t>
      </w:r>
      <w:r>
        <w:rPr>
          <w:spacing w:val="7"/>
          <w:w w:val="105"/>
        </w:rPr>
        <w:t xml:space="preserve"> </w:t>
      </w:r>
      <w:r>
        <w:rPr>
          <w:w w:val="105"/>
        </w:rPr>
        <w:t>causatives</w:t>
      </w:r>
      <w:r>
        <w:rPr>
          <w:spacing w:val="7"/>
          <w:w w:val="105"/>
        </w:rPr>
        <w:t xml:space="preserve"> </w:t>
      </w:r>
      <w:r>
        <w:rPr>
          <w:w w:val="105"/>
        </w:rPr>
        <w:t>which</w:t>
      </w:r>
      <w:r>
        <w:rPr>
          <w:spacing w:val="6"/>
          <w:w w:val="105"/>
        </w:rPr>
        <w:t xml:space="preserve"> </w:t>
      </w:r>
      <w:r>
        <w:rPr>
          <w:w w:val="105"/>
        </w:rPr>
        <w:t>are</w:t>
      </w:r>
      <w:r>
        <w:rPr>
          <w:spacing w:val="7"/>
          <w:w w:val="105"/>
        </w:rPr>
        <w:t xml:space="preserve"> </w:t>
      </w:r>
      <w:r>
        <w:rPr>
          <w:w w:val="105"/>
        </w:rPr>
        <w:t>typically</w:t>
      </w:r>
      <w:r>
        <w:rPr>
          <w:spacing w:val="7"/>
          <w:w w:val="105"/>
        </w:rPr>
        <w:t xml:space="preserve"> </w:t>
      </w:r>
      <w:r>
        <w:rPr>
          <w:w w:val="105"/>
        </w:rPr>
        <w:t>used</w:t>
      </w:r>
      <w:r>
        <w:rPr>
          <w:spacing w:val="7"/>
          <w:w w:val="105"/>
        </w:rPr>
        <w:t xml:space="preserve"> </w:t>
      </w:r>
      <w:r>
        <w:rPr>
          <w:spacing w:val="-4"/>
          <w:w w:val="105"/>
        </w:rPr>
        <w:t>for:</w:t>
      </w:r>
    </w:p>
    <w:p w14:paraId="583A4F0D" w14:textId="77777777" w:rsidR="00DC09B2" w:rsidRDefault="00000000">
      <w:pPr>
        <w:pStyle w:val="BodyText"/>
        <w:spacing w:before="212"/>
        <w:ind w:left="471"/>
      </w:pPr>
      <w:r>
        <w:rPr>
          <w:w w:val="110"/>
          <w:sz w:val="12"/>
        </w:rPr>
        <w:t>ˆ</w:t>
      </w:r>
      <w:r>
        <w:rPr>
          <w:spacing w:val="58"/>
          <w:w w:val="110"/>
          <w:sz w:val="12"/>
        </w:rPr>
        <w:t xml:space="preserve"> </w:t>
      </w:r>
      <w:r>
        <w:rPr>
          <w:w w:val="110"/>
        </w:rPr>
        <w:t>Technical</w:t>
      </w:r>
      <w:r>
        <w:rPr>
          <w:spacing w:val="-5"/>
          <w:w w:val="110"/>
        </w:rPr>
        <w:t xml:space="preserve"> </w:t>
      </w:r>
      <w:r>
        <w:rPr>
          <w:w w:val="110"/>
        </w:rPr>
        <w:t>documentation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instructions</w:t>
      </w:r>
    </w:p>
    <w:p w14:paraId="4FF77F90" w14:textId="77777777" w:rsidR="00DC09B2" w:rsidRDefault="00000000">
      <w:pPr>
        <w:pStyle w:val="BodyText"/>
        <w:spacing w:before="212"/>
        <w:ind w:right="4896"/>
        <w:jc w:val="right"/>
      </w:pPr>
      <w:r>
        <w:rPr>
          <w:w w:val="110"/>
          <w:sz w:val="12"/>
        </w:rPr>
        <w:t>ˆ</w:t>
      </w:r>
      <w:r>
        <w:rPr>
          <w:spacing w:val="55"/>
          <w:w w:val="110"/>
          <w:sz w:val="12"/>
        </w:rPr>
        <w:t xml:space="preserve"> </w:t>
      </w:r>
      <w:r>
        <w:rPr>
          <w:w w:val="110"/>
        </w:rPr>
        <w:t>Expressing</w:t>
      </w:r>
      <w:r>
        <w:rPr>
          <w:spacing w:val="-6"/>
          <w:w w:val="110"/>
        </w:rPr>
        <w:t xml:space="preserve"> </w:t>
      </w:r>
      <w:r>
        <w:rPr>
          <w:w w:val="110"/>
        </w:rPr>
        <w:t>direct,</w:t>
      </w:r>
      <w:r>
        <w:rPr>
          <w:spacing w:val="-7"/>
          <w:w w:val="110"/>
        </w:rPr>
        <w:t xml:space="preserve"> </w:t>
      </w:r>
      <w:r>
        <w:rPr>
          <w:w w:val="110"/>
        </w:rPr>
        <w:t>embedded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causation</w:t>
      </w:r>
    </w:p>
    <w:p w14:paraId="64E588FB" w14:textId="77777777" w:rsidR="00DC09B2" w:rsidRDefault="00000000">
      <w:pPr>
        <w:pStyle w:val="BodyText"/>
        <w:spacing w:before="212"/>
        <w:ind w:left="471"/>
      </w:pPr>
      <w:r>
        <w:rPr>
          <w:w w:val="115"/>
          <w:sz w:val="12"/>
        </w:rPr>
        <w:t>ˆ</w:t>
      </w:r>
      <w:r>
        <w:rPr>
          <w:spacing w:val="56"/>
          <w:w w:val="115"/>
          <w:sz w:val="12"/>
        </w:rPr>
        <w:t xml:space="preserve"> </w:t>
      </w:r>
      <w:r>
        <w:rPr>
          <w:w w:val="115"/>
        </w:rPr>
        <w:t>Formal</w:t>
      </w:r>
      <w:r>
        <w:rPr>
          <w:spacing w:val="-8"/>
          <w:w w:val="115"/>
        </w:rPr>
        <w:t xml:space="preserve"> </w:t>
      </w:r>
      <w:r>
        <w:rPr>
          <w:w w:val="115"/>
        </w:rPr>
        <w:t>written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contexts</w:t>
      </w:r>
    </w:p>
    <w:p w14:paraId="54C504EF" w14:textId="77777777" w:rsidR="00DC09B2" w:rsidRDefault="00DC09B2">
      <w:pPr>
        <w:pStyle w:val="BodyText"/>
      </w:pPr>
    </w:p>
    <w:p w14:paraId="255B396A" w14:textId="77777777" w:rsidR="00DC09B2" w:rsidRDefault="00000000">
      <w:pPr>
        <w:pStyle w:val="Heading1"/>
        <w:numPr>
          <w:ilvl w:val="0"/>
          <w:numId w:val="9"/>
        </w:numPr>
        <w:tabs>
          <w:tab w:val="left" w:pos="700"/>
          <w:tab w:val="left" w:pos="702"/>
        </w:tabs>
        <w:spacing w:before="159"/>
      </w:pPr>
      <w:r>
        <w:rPr>
          <w:spacing w:val="-5"/>
        </w:rPr>
        <w:t>Contrastive</w:t>
      </w:r>
      <w:r>
        <w:rPr>
          <w:spacing w:val="14"/>
        </w:rPr>
        <w:t xml:space="preserve"> </w:t>
      </w:r>
      <w:r>
        <w:rPr>
          <w:spacing w:val="-2"/>
        </w:rPr>
        <w:t>Analysis</w:t>
      </w:r>
    </w:p>
    <w:p w14:paraId="37B66343" w14:textId="77777777" w:rsidR="00DC09B2" w:rsidRDefault="00000000">
      <w:pPr>
        <w:pStyle w:val="Heading2"/>
        <w:numPr>
          <w:ilvl w:val="1"/>
          <w:numId w:val="9"/>
        </w:numPr>
        <w:tabs>
          <w:tab w:val="left" w:pos="855"/>
          <w:tab w:val="left" w:pos="856"/>
        </w:tabs>
        <w:spacing w:before="265"/>
      </w:pPr>
      <w:r>
        <w:rPr>
          <w:spacing w:val="-2"/>
        </w:rPr>
        <w:t>Similarities</w:t>
      </w:r>
    </w:p>
    <w:p w14:paraId="6B0ACD51" w14:textId="77777777" w:rsidR="00DC09B2" w:rsidRDefault="00000000">
      <w:pPr>
        <w:pStyle w:val="ListParagraph"/>
        <w:numPr>
          <w:ilvl w:val="0"/>
          <w:numId w:val="5"/>
        </w:numPr>
        <w:tabs>
          <w:tab w:val="left" w:pos="706"/>
        </w:tabs>
        <w:spacing w:before="157" w:line="249" w:lineRule="auto"/>
        <w:ind w:right="438"/>
        <w:rPr>
          <w:sz w:val="24"/>
        </w:rPr>
      </w:pPr>
      <w:r>
        <w:rPr>
          <w:rFonts w:ascii="Georgia"/>
          <w:b/>
          <w:sz w:val="24"/>
        </w:rPr>
        <w:t>Functional Equivalence</w:t>
      </w:r>
      <w:r>
        <w:rPr>
          <w:sz w:val="24"/>
        </w:rPr>
        <w:t xml:space="preserve">: Both languages possess systems that produce causative </w:t>
      </w:r>
      <w:r>
        <w:rPr>
          <w:w w:val="105"/>
          <w:sz w:val="24"/>
        </w:rPr>
        <w:t>verbs expressing the concept of causing an action.</w:t>
      </w:r>
    </w:p>
    <w:p w14:paraId="18737D50" w14:textId="77777777" w:rsidR="00DC09B2" w:rsidRDefault="00000000">
      <w:pPr>
        <w:pStyle w:val="ListParagraph"/>
        <w:numPr>
          <w:ilvl w:val="0"/>
          <w:numId w:val="5"/>
        </w:numPr>
        <w:tabs>
          <w:tab w:val="left" w:pos="706"/>
        </w:tabs>
        <w:spacing w:before="203" w:line="249" w:lineRule="auto"/>
        <w:ind w:right="439"/>
        <w:rPr>
          <w:sz w:val="24"/>
        </w:rPr>
      </w:pPr>
      <w:r>
        <w:rPr>
          <w:rFonts w:ascii="Georgia"/>
          <w:b/>
          <w:sz w:val="24"/>
        </w:rPr>
        <w:t>Morphological Strategy</w:t>
      </w:r>
      <w:r>
        <w:rPr>
          <w:sz w:val="24"/>
        </w:rPr>
        <w:t xml:space="preserve">: Both languages use affixation to modify verb meanings </w:t>
      </w:r>
      <w:r>
        <w:rPr>
          <w:w w:val="105"/>
          <w:sz w:val="24"/>
        </w:rPr>
        <w:t>and derive causative forms.</w:t>
      </w:r>
    </w:p>
    <w:p w14:paraId="219B144C" w14:textId="77777777" w:rsidR="00DC09B2" w:rsidRDefault="00000000">
      <w:pPr>
        <w:pStyle w:val="ListParagraph"/>
        <w:numPr>
          <w:ilvl w:val="0"/>
          <w:numId w:val="5"/>
        </w:numPr>
        <w:tabs>
          <w:tab w:val="left" w:pos="706"/>
        </w:tabs>
        <w:spacing w:before="202" w:line="249" w:lineRule="auto"/>
        <w:ind w:right="436"/>
        <w:rPr>
          <w:sz w:val="24"/>
        </w:rPr>
      </w:pPr>
      <w:r>
        <w:rPr>
          <w:rFonts w:ascii="Georgia"/>
          <w:b/>
          <w:sz w:val="24"/>
        </w:rPr>
        <w:t>Argument</w:t>
      </w:r>
      <w:r>
        <w:rPr>
          <w:rFonts w:ascii="Georgia"/>
          <w:b/>
          <w:spacing w:val="40"/>
          <w:sz w:val="24"/>
        </w:rPr>
        <w:t xml:space="preserve"> </w:t>
      </w:r>
      <w:r>
        <w:rPr>
          <w:rFonts w:ascii="Georgia"/>
          <w:b/>
          <w:sz w:val="24"/>
        </w:rPr>
        <w:t>Structure</w:t>
      </w:r>
      <w:r>
        <w:rPr>
          <w:rFonts w:ascii="Georgia"/>
          <w:b/>
          <w:spacing w:val="40"/>
          <w:sz w:val="24"/>
        </w:rPr>
        <w:t xml:space="preserve"> </w:t>
      </w:r>
      <w:r>
        <w:rPr>
          <w:rFonts w:ascii="Georgia"/>
          <w:b/>
          <w:sz w:val="24"/>
        </w:rPr>
        <w:t>Change</w:t>
      </w:r>
      <w:r>
        <w:rPr>
          <w:sz w:val="24"/>
        </w:rPr>
        <w:t xml:space="preserve">: In both languages, </w:t>
      </w:r>
      <w:proofErr w:type="spellStart"/>
      <w:r>
        <w:rPr>
          <w:sz w:val="24"/>
        </w:rPr>
        <w:t>causativization</w:t>
      </w:r>
      <w:proofErr w:type="spellEnd"/>
      <w:r>
        <w:rPr>
          <w:sz w:val="24"/>
        </w:rPr>
        <w:t xml:space="preserve"> typically in</w:t>
      </w:r>
      <w:proofErr w:type="gramStart"/>
      <w:r>
        <w:rPr>
          <w:sz w:val="24"/>
        </w:rPr>
        <w:t>-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creases</w:t>
      </w:r>
      <w:proofErr w:type="gramEnd"/>
      <w:r>
        <w:rPr>
          <w:w w:val="105"/>
          <w:sz w:val="24"/>
        </w:rPr>
        <w:t xml:space="preserve"> valency by introducing a causer argument.</w:t>
      </w:r>
    </w:p>
    <w:p w14:paraId="55665DDB" w14:textId="77777777" w:rsidR="00DC09B2" w:rsidRDefault="00DC09B2">
      <w:pPr>
        <w:pStyle w:val="BodyText"/>
        <w:spacing w:before="7"/>
        <w:rPr>
          <w:sz w:val="32"/>
        </w:rPr>
      </w:pPr>
    </w:p>
    <w:p w14:paraId="532B87E1" w14:textId="77777777" w:rsidR="00DC09B2" w:rsidRDefault="00000000">
      <w:pPr>
        <w:pStyle w:val="Heading2"/>
        <w:numPr>
          <w:ilvl w:val="1"/>
          <w:numId w:val="9"/>
        </w:numPr>
        <w:tabs>
          <w:tab w:val="left" w:pos="855"/>
          <w:tab w:val="left" w:pos="856"/>
        </w:tabs>
      </w:pPr>
      <w:r>
        <w:rPr>
          <w:spacing w:val="-2"/>
        </w:rPr>
        <w:t>Differences</w:t>
      </w:r>
    </w:p>
    <w:p w14:paraId="48089D1A" w14:textId="77777777" w:rsidR="00DC09B2" w:rsidRDefault="00000000">
      <w:pPr>
        <w:pStyle w:val="Heading3"/>
        <w:numPr>
          <w:ilvl w:val="2"/>
          <w:numId w:val="9"/>
        </w:numPr>
        <w:tabs>
          <w:tab w:val="left" w:pos="941"/>
          <w:tab w:val="left" w:pos="942"/>
        </w:tabs>
        <w:spacing w:before="162"/>
      </w:pPr>
      <w:r>
        <w:rPr>
          <w:spacing w:val="-9"/>
        </w:rPr>
        <w:t>Semantic</w:t>
      </w:r>
      <w:r>
        <w:rPr>
          <w:spacing w:val="10"/>
        </w:rPr>
        <w:t xml:space="preserve"> </w:t>
      </w:r>
      <w:r>
        <w:rPr>
          <w:spacing w:val="-2"/>
        </w:rPr>
        <w:t>Flexibility</w:t>
      </w:r>
    </w:p>
    <w:p w14:paraId="0D7FCA89" w14:textId="77777777" w:rsidR="00DC09B2" w:rsidRDefault="00000000">
      <w:pPr>
        <w:pStyle w:val="BodyText"/>
        <w:spacing w:before="166" w:line="252" w:lineRule="auto"/>
        <w:ind w:left="120"/>
      </w:pPr>
      <w:r>
        <w:rPr>
          <w:spacing w:val="-2"/>
          <w:w w:val="105"/>
        </w:rPr>
        <w:t>Korean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demonstrates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greater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semantic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flexibility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where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single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causative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form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 xml:space="preserve">express </w:t>
      </w:r>
      <w:r>
        <w:rPr>
          <w:w w:val="105"/>
        </w:rPr>
        <w:t>multiple related meanings:</w:t>
      </w:r>
    </w:p>
    <w:p w14:paraId="7A89A64F" w14:textId="77777777" w:rsidR="00DC09B2" w:rsidRDefault="00000000">
      <w:pPr>
        <w:pStyle w:val="BodyText"/>
        <w:spacing w:before="103"/>
        <w:ind w:left="471"/>
      </w:pPr>
      <w:r>
        <w:rPr>
          <w:w w:val="110"/>
          <w:sz w:val="12"/>
        </w:rPr>
        <w:t>ˆ</w:t>
      </w:r>
      <w:r>
        <w:rPr>
          <w:spacing w:val="47"/>
          <w:w w:val="110"/>
          <w:sz w:val="12"/>
        </w:rPr>
        <w:t xml:space="preserve"> </w:t>
      </w:r>
      <w:r>
        <w:rPr>
          <w:w w:val="110"/>
        </w:rPr>
        <w:t>Korean:</w:t>
      </w:r>
      <w:r>
        <w:rPr>
          <w:spacing w:val="-6"/>
          <w:w w:val="110"/>
        </w:rPr>
        <w:t xml:space="preserve"> </w:t>
      </w:r>
      <w:proofErr w:type="spellStart"/>
      <w:r>
        <w:rPr>
          <w:rFonts w:ascii="Malgun Gothic" w:eastAsia="Malgun Gothic" w:hAnsi="Malgun Gothic"/>
          <w:w w:val="110"/>
        </w:rPr>
        <w:t>먹이다</w:t>
      </w:r>
      <w:proofErr w:type="spellEnd"/>
      <w:r>
        <w:rPr>
          <w:rFonts w:ascii="Malgun Gothic" w:eastAsia="Malgun Gothic" w:hAnsi="Malgun Gothic"/>
          <w:spacing w:val="-23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mean</w:t>
      </w:r>
      <w:r>
        <w:rPr>
          <w:spacing w:val="-6"/>
          <w:w w:val="110"/>
        </w:rPr>
        <w:t xml:space="preserve"> </w:t>
      </w:r>
      <w:proofErr w:type="gramStart"/>
      <w:r>
        <w:rPr>
          <w:w w:val="110"/>
        </w:rPr>
        <w:t>both</w:t>
      </w:r>
      <w:r>
        <w:rPr>
          <w:spacing w:val="-5"/>
          <w:w w:val="110"/>
        </w:rPr>
        <w:t xml:space="preserve"> </w:t>
      </w:r>
      <w:r>
        <w:rPr>
          <w:w w:val="110"/>
        </w:rPr>
        <w:t>”to</w:t>
      </w:r>
      <w:proofErr w:type="gramEnd"/>
      <w:r>
        <w:rPr>
          <w:spacing w:val="-6"/>
          <w:w w:val="110"/>
        </w:rPr>
        <w:t xml:space="preserve"> </w:t>
      </w:r>
      <w:r>
        <w:rPr>
          <w:w w:val="110"/>
        </w:rPr>
        <w:t>feed”</w:t>
      </w:r>
      <w:r>
        <w:rPr>
          <w:spacing w:val="-6"/>
          <w:w w:val="110"/>
        </w:rPr>
        <w:t xml:space="preserve"> </w:t>
      </w:r>
      <w:proofErr w:type="gramStart"/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”to</w:t>
      </w:r>
      <w:proofErr w:type="gramEnd"/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raise/nurture”</w:t>
      </w:r>
    </w:p>
    <w:p w14:paraId="0DBE1BEA" w14:textId="77777777" w:rsidR="00DC09B2" w:rsidRDefault="00000000">
      <w:pPr>
        <w:pStyle w:val="BodyText"/>
        <w:spacing w:before="148"/>
        <w:ind w:left="471"/>
      </w:pPr>
      <w:r>
        <w:rPr>
          <w:w w:val="110"/>
          <w:sz w:val="12"/>
        </w:rPr>
        <w:t>ˆ</w:t>
      </w:r>
      <w:r>
        <w:rPr>
          <w:spacing w:val="46"/>
          <w:w w:val="110"/>
          <w:sz w:val="12"/>
        </w:rPr>
        <w:t xml:space="preserve"> </w:t>
      </w:r>
      <w:r>
        <w:rPr>
          <w:w w:val="110"/>
        </w:rPr>
        <w:t>Malay:</w:t>
      </w:r>
      <w:r>
        <w:rPr>
          <w:spacing w:val="-14"/>
          <w:w w:val="110"/>
        </w:rPr>
        <w:t xml:space="preserve"> </w:t>
      </w:r>
      <w:r>
        <w:rPr>
          <w:w w:val="110"/>
        </w:rPr>
        <w:t>Requires</w:t>
      </w:r>
      <w:r>
        <w:rPr>
          <w:spacing w:val="-13"/>
          <w:w w:val="110"/>
        </w:rPr>
        <w:t xml:space="preserve"> </w:t>
      </w:r>
      <w:r>
        <w:rPr>
          <w:w w:val="110"/>
        </w:rPr>
        <w:t>distinct</w:t>
      </w:r>
      <w:r>
        <w:rPr>
          <w:spacing w:val="-13"/>
          <w:w w:val="110"/>
        </w:rPr>
        <w:t xml:space="preserve"> </w:t>
      </w:r>
      <w:r>
        <w:rPr>
          <w:w w:val="110"/>
        </w:rPr>
        <w:t>verbs</w:t>
      </w:r>
      <w:r>
        <w:rPr>
          <w:spacing w:val="-13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memberi</w:t>
      </w:r>
      <w:proofErr w:type="spellEnd"/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makan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vs.</w:t>
      </w:r>
      <w:r>
        <w:rPr>
          <w:spacing w:val="-13"/>
          <w:w w:val="110"/>
        </w:rPr>
        <w:t xml:space="preserve"> </w:t>
      </w:r>
      <w:proofErr w:type="spellStart"/>
      <w:r>
        <w:rPr>
          <w:spacing w:val="-2"/>
          <w:w w:val="110"/>
        </w:rPr>
        <w:t>memelihara</w:t>
      </w:r>
      <w:proofErr w:type="spellEnd"/>
      <w:r>
        <w:rPr>
          <w:spacing w:val="-2"/>
          <w:w w:val="110"/>
        </w:rPr>
        <w:t>/</w:t>
      </w:r>
      <w:proofErr w:type="spellStart"/>
      <w:r>
        <w:rPr>
          <w:spacing w:val="-2"/>
          <w:w w:val="110"/>
        </w:rPr>
        <w:t>menternak</w:t>
      </w:r>
      <w:proofErr w:type="spellEnd"/>
      <w:r>
        <w:rPr>
          <w:spacing w:val="-2"/>
          <w:w w:val="110"/>
        </w:rPr>
        <w:t>)</w:t>
      </w:r>
    </w:p>
    <w:p w14:paraId="5141932F" w14:textId="77777777" w:rsidR="00DC09B2" w:rsidRDefault="00DC09B2">
      <w:pPr>
        <w:sectPr w:rsidR="00DC09B2">
          <w:pgSz w:w="11910" w:h="16840"/>
          <w:pgMar w:top="1400" w:right="1000" w:bottom="1020" w:left="1320" w:header="0" w:footer="822" w:gutter="0"/>
          <w:cols w:space="720"/>
        </w:sectPr>
      </w:pPr>
    </w:p>
    <w:p w14:paraId="5BB84E3C" w14:textId="77777777" w:rsidR="00DC09B2" w:rsidRDefault="00000000">
      <w:pPr>
        <w:pStyle w:val="BodyText"/>
        <w:spacing w:before="43" w:after="15"/>
        <w:ind w:left="391" w:right="708"/>
        <w:jc w:val="center"/>
      </w:pPr>
      <w:r>
        <w:rPr>
          <w:w w:val="105"/>
        </w:rPr>
        <w:lastRenderedPageBreak/>
        <w:t>Table</w:t>
      </w:r>
      <w:r>
        <w:rPr>
          <w:spacing w:val="16"/>
          <w:w w:val="105"/>
        </w:rPr>
        <w:t xml:space="preserve"> </w:t>
      </w:r>
      <w:r>
        <w:rPr>
          <w:w w:val="105"/>
        </w:rPr>
        <w:t>3:</w:t>
      </w:r>
      <w:r>
        <w:rPr>
          <w:spacing w:val="17"/>
          <w:w w:val="105"/>
        </w:rPr>
        <w:t xml:space="preserve"> </w:t>
      </w:r>
      <w:r>
        <w:rPr>
          <w:w w:val="105"/>
        </w:rPr>
        <w:t>Productivity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Comparison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5"/>
        <w:gridCol w:w="3015"/>
        <w:gridCol w:w="3863"/>
      </w:tblGrid>
      <w:tr w:rsidR="00DC09B2" w14:paraId="580F8340" w14:textId="77777777">
        <w:trPr>
          <w:trHeight w:val="286"/>
        </w:trPr>
        <w:tc>
          <w:tcPr>
            <w:tcW w:w="2225" w:type="dxa"/>
          </w:tcPr>
          <w:p w14:paraId="489E3DAC" w14:textId="77777777" w:rsidR="00DC09B2" w:rsidRDefault="00000000">
            <w:pPr>
              <w:pStyle w:val="TableParagraph"/>
              <w:spacing w:line="254" w:lineRule="exac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Feature</w:t>
            </w:r>
          </w:p>
        </w:tc>
        <w:tc>
          <w:tcPr>
            <w:tcW w:w="3015" w:type="dxa"/>
          </w:tcPr>
          <w:p w14:paraId="79B0BC35" w14:textId="77777777" w:rsidR="00DC09B2" w:rsidRDefault="00000000">
            <w:pPr>
              <w:pStyle w:val="TableParagraph"/>
              <w:spacing w:line="254" w:lineRule="exac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Korean</w:t>
            </w:r>
          </w:p>
        </w:tc>
        <w:tc>
          <w:tcPr>
            <w:tcW w:w="3863" w:type="dxa"/>
          </w:tcPr>
          <w:p w14:paraId="0C313D76" w14:textId="77777777" w:rsidR="00DC09B2" w:rsidRDefault="00000000">
            <w:pPr>
              <w:pStyle w:val="TableParagraph"/>
              <w:spacing w:line="254" w:lineRule="exact"/>
              <w:ind w:left="123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Malay</w:t>
            </w:r>
          </w:p>
        </w:tc>
      </w:tr>
      <w:tr w:rsidR="00DC09B2" w14:paraId="513A9DB0" w14:textId="77777777">
        <w:trPr>
          <w:trHeight w:val="286"/>
        </w:trPr>
        <w:tc>
          <w:tcPr>
            <w:tcW w:w="2225" w:type="dxa"/>
            <w:tcBorders>
              <w:bottom w:val="nil"/>
            </w:tcBorders>
          </w:tcPr>
          <w:p w14:paraId="662B0E9B" w14:textId="77777777" w:rsidR="00DC09B2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w w:val="105"/>
                <w:sz w:val="24"/>
              </w:rPr>
              <w:t>Number of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markers</w:t>
            </w:r>
          </w:p>
        </w:tc>
        <w:tc>
          <w:tcPr>
            <w:tcW w:w="3015" w:type="dxa"/>
            <w:tcBorders>
              <w:bottom w:val="nil"/>
            </w:tcBorders>
          </w:tcPr>
          <w:p w14:paraId="1CDC40C7" w14:textId="77777777" w:rsidR="00DC09B2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suffixes</w:t>
            </w:r>
          </w:p>
        </w:tc>
        <w:tc>
          <w:tcPr>
            <w:tcW w:w="3863" w:type="dxa"/>
            <w:tcBorders>
              <w:bottom w:val="nil"/>
            </w:tcBorders>
          </w:tcPr>
          <w:p w14:paraId="48ADDE6B" w14:textId="77777777" w:rsidR="00DC09B2" w:rsidRDefault="00000000">
            <w:pPr>
              <w:pStyle w:val="TableParagraph"/>
              <w:spacing w:line="253" w:lineRule="exact"/>
              <w:ind w:left="123"/>
              <w:rPr>
                <w:sz w:val="24"/>
              </w:rPr>
            </w:pPr>
            <w:r>
              <w:rPr>
                <w:w w:val="105"/>
                <w:sz w:val="24"/>
              </w:rPr>
              <w:t xml:space="preserve">1 circumfix (with </w:t>
            </w:r>
            <w:r>
              <w:rPr>
                <w:spacing w:val="-2"/>
                <w:w w:val="105"/>
                <w:sz w:val="24"/>
              </w:rPr>
              <w:t>variants)</w:t>
            </w:r>
          </w:p>
        </w:tc>
      </w:tr>
      <w:tr w:rsidR="00DC09B2" w14:paraId="3FCAB49A" w14:textId="77777777">
        <w:trPr>
          <w:trHeight w:val="288"/>
        </w:trPr>
        <w:tc>
          <w:tcPr>
            <w:tcW w:w="2225" w:type="dxa"/>
            <w:tcBorders>
              <w:top w:val="nil"/>
              <w:bottom w:val="nil"/>
            </w:tcBorders>
          </w:tcPr>
          <w:p w14:paraId="50C05B94" w14:textId="77777777" w:rsidR="00DC09B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Predictability</w:t>
            </w:r>
          </w:p>
        </w:tc>
        <w:tc>
          <w:tcPr>
            <w:tcW w:w="3015" w:type="dxa"/>
            <w:tcBorders>
              <w:top w:val="nil"/>
              <w:bottom w:val="nil"/>
            </w:tcBorders>
          </w:tcPr>
          <w:p w14:paraId="7E861328" w14:textId="77777777" w:rsidR="00DC09B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Low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(lexically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constrained)</w:t>
            </w:r>
          </w:p>
        </w:tc>
        <w:tc>
          <w:tcPr>
            <w:tcW w:w="3863" w:type="dxa"/>
            <w:tcBorders>
              <w:top w:val="nil"/>
              <w:bottom w:val="nil"/>
            </w:tcBorders>
          </w:tcPr>
          <w:p w14:paraId="7899CFED" w14:textId="77777777" w:rsidR="00DC09B2" w:rsidRDefault="00000000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(phonologically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rule-</w:t>
            </w:r>
            <w:r>
              <w:rPr>
                <w:spacing w:val="-2"/>
                <w:sz w:val="24"/>
              </w:rPr>
              <w:t>based)</w:t>
            </w:r>
          </w:p>
        </w:tc>
      </w:tr>
      <w:tr w:rsidR="00DC09B2" w14:paraId="2161F67B" w14:textId="77777777">
        <w:trPr>
          <w:trHeight w:val="288"/>
        </w:trPr>
        <w:tc>
          <w:tcPr>
            <w:tcW w:w="2225" w:type="dxa"/>
            <w:tcBorders>
              <w:top w:val="nil"/>
              <w:bottom w:val="nil"/>
            </w:tcBorders>
          </w:tcPr>
          <w:p w14:paraId="5E7F5B60" w14:textId="77777777" w:rsidR="00DC09B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Applicability</w:t>
            </w:r>
          </w:p>
        </w:tc>
        <w:tc>
          <w:tcPr>
            <w:tcW w:w="3015" w:type="dxa"/>
            <w:tcBorders>
              <w:top w:val="nil"/>
              <w:bottom w:val="nil"/>
            </w:tcBorders>
          </w:tcPr>
          <w:p w14:paraId="56E14D23" w14:textId="77777777" w:rsidR="00DC09B2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Limited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to specific </w:t>
            </w:r>
            <w:r>
              <w:rPr>
                <w:spacing w:val="-4"/>
                <w:w w:val="105"/>
                <w:sz w:val="24"/>
              </w:rPr>
              <w:t>verbs</w:t>
            </w:r>
          </w:p>
        </w:tc>
        <w:tc>
          <w:tcPr>
            <w:tcW w:w="3863" w:type="dxa"/>
            <w:tcBorders>
              <w:top w:val="nil"/>
              <w:bottom w:val="nil"/>
            </w:tcBorders>
          </w:tcPr>
          <w:p w14:paraId="1C591AB3" w14:textId="77777777" w:rsidR="00DC09B2" w:rsidRDefault="00000000">
            <w:pPr>
              <w:pStyle w:val="TableParagraph"/>
              <w:ind w:left="123"/>
              <w:rPr>
                <w:sz w:val="24"/>
              </w:rPr>
            </w:pPr>
            <w:r>
              <w:rPr>
                <w:w w:val="105"/>
                <w:sz w:val="24"/>
              </w:rPr>
              <w:t>Broad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(verbs,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adjectives,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numerals)</w:t>
            </w:r>
          </w:p>
        </w:tc>
      </w:tr>
      <w:tr w:rsidR="00DC09B2" w14:paraId="01F5600E" w14:textId="77777777">
        <w:trPr>
          <w:trHeight w:val="289"/>
        </w:trPr>
        <w:tc>
          <w:tcPr>
            <w:tcW w:w="2225" w:type="dxa"/>
            <w:tcBorders>
              <w:top w:val="nil"/>
            </w:tcBorders>
          </w:tcPr>
          <w:p w14:paraId="4639A207" w14:textId="77777777" w:rsidR="00DC09B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Regularity</w:t>
            </w:r>
          </w:p>
        </w:tc>
        <w:tc>
          <w:tcPr>
            <w:tcW w:w="3015" w:type="dxa"/>
            <w:tcBorders>
              <w:top w:val="nil"/>
            </w:tcBorders>
          </w:tcPr>
          <w:p w14:paraId="2C09BC1D" w14:textId="77777777" w:rsidR="00DC09B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Irregular</w:t>
            </w:r>
          </w:p>
        </w:tc>
        <w:tc>
          <w:tcPr>
            <w:tcW w:w="3863" w:type="dxa"/>
            <w:tcBorders>
              <w:top w:val="nil"/>
            </w:tcBorders>
          </w:tcPr>
          <w:p w14:paraId="0C8268A6" w14:textId="77777777" w:rsidR="00DC09B2" w:rsidRDefault="00000000">
            <w:pPr>
              <w:pStyle w:val="TableParagraph"/>
              <w:ind w:left="123"/>
              <w:rPr>
                <w:sz w:val="24"/>
              </w:rPr>
            </w:pPr>
            <w:r>
              <w:rPr>
                <w:w w:val="105"/>
                <w:sz w:val="24"/>
              </w:rPr>
              <w:t>Highly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regular</w:t>
            </w:r>
          </w:p>
        </w:tc>
      </w:tr>
    </w:tbl>
    <w:p w14:paraId="3D72B1F5" w14:textId="77777777" w:rsidR="00DC09B2" w:rsidRDefault="00DC09B2">
      <w:pPr>
        <w:pStyle w:val="BodyText"/>
        <w:spacing w:before="8"/>
        <w:rPr>
          <w:sz w:val="34"/>
        </w:rPr>
      </w:pPr>
    </w:p>
    <w:p w14:paraId="7421D8AC" w14:textId="77777777" w:rsidR="00DC09B2" w:rsidRDefault="00000000">
      <w:pPr>
        <w:pStyle w:val="Heading3"/>
        <w:numPr>
          <w:ilvl w:val="2"/>
          <w:numId w:val="9"/>
        </w:numPr>
        <w:tabs>
          <w:tab w:val="left" w:pos="941"/>
          <w:tab w:val="left" w:pos="942"/>
        </w:tabs>
      </w:pPr>
      <w:r>
        <w:rPr>
          <w:w w:val="90"/>
        </w:rPr>
        <w:t>Morphological</w:t>
      </w:r>
      <w:r>
        <w:rPr>
          <w:spacing w:val="64"/>
        </w:rPr>
        <w:t xml:space="preserve"> </w:t>
      </w:r>
      <w:r>
        <w:rPr>
          <w:spacing w:val="-2"/>
        </w:rPr>
        <w:t>Productivity</w:t>
      </w:r>
    </w:p>
    <w:p w14:paraId="51823911" w14:textId="77777777" w:rsidR="00DC09B2" w:rsidRDefault="00000000">
      <w:pPr>
        <w:pStyle w:val="ListParagraph"/>
        <w:numPr>
          <w:ilvl w:val="2"/>
          <w:numId w:val="9"/>
        </w:numPr>
        <w:tabs>
          <w:tab w:val="left" w:pos="941"/>
          <w:tab w:val="left" w:pos="942"/>
        </w:tabs>
        <w:spacing w:before="171"/>
        <w:rPr>
          <w:rFonts w:ascii="Georgia"/>
          <w:b/>
          <w:sz w:val="24"/>
        </w:rPr>
      </w:pPr>
      <w:r>
        <w:rPr>
          <w:rFonts w:ascii="Georgia"/>
          <w:b/>
          <w:w w:val="90"/>
          <w:sz w:val="24"/>
        </w:rPr>
        <w:t>Suffix</w:t>
      </w:r>
      <w:r>
        <w:rPr>
          <w:rFonts w:ascii="Georgia"/>
          <w:b/>
          <w:spacing w:val="28"/>
          <w:sz w:val="24"/>
        </w:rPr>
        <w:t xml:space="preserve"> </w:t>
      </w:r>
      <w:r>
        <w:rPr>
          <w:rFonts w:ascii="Georgia"/>
          <w:b/>
          <w:spacing w:val="-2"/>
          <w:sz w:val="24"/>
        </w:rPr>
        <w:t>Selection</w:t>
      </w:r>
    </w:p>
    <w:p w14:paraId="0BD42150" w14:textId="77777777" w:rsidR="00DC09B2" w:rsidRDefault="00000000">
      <w:pPr>
        <w:pStyle w:val="BodyText"/>
        <w:spacing w:before="167"/>
        <w:ind w:left="391" w:right="619"/>
        <w:jc w:val="center"/>
      </w:pPr>
      <w:proofErr w:type="gramStart"/>
      <w:r>
        <w:rPr>
          <w:sz w:val="12"/>
        </w:rPr>
        <w:t>ˆ</w:t>
      </w:r>
      <w:r>
        <w:rPr>
          <w:spacing w:val="38"/>
          <w:sz w:val="12"/>
        </w:rPr>
        <w:t xml:space="preserve">  </w:t>
      </w:r>
      <w:r>
        <w:rPr>
          <w:rFonts w:ascii="Georgia" w:hAnsi="Georgia"/>
          <w:b/>
        </w:rPr>
        <w:t>Korean</w:t>
      </w:r>
      <w:proofErr w:type="gramEnd"/>
      <w:r>
        <w:t>:</w:t>
      </w:r>
      <w:r>
        <w:rPr>
          <w:spacing w:val="33"/>
        </w:rPr>
        <w:t xml:space="preserve"> </w:t>
      </w:r>
      <w:r>
        <w:t>Suffix</w:t>
      </w:r>
      <w:r>
        <w:rPr>
          <w:spacing w:val="32"/>
        </w:rPr>
        <w:t xml:space="preserve"> </w:t>
      </w:r>
      <w:r>
        <w:t>selection</w:t>
      </w:r>
      <w:r>
        <w:rPr>
          <w:spacing w:val="32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unpredictable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must</w:t>
      </w:r>
      <w:r>
        <w:rPr>
          <w:spacing w:val="32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memorized</w:t>
      </w:r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each</w:t>
      </w:r>
      <w:r>
        <w:rPr>
          <w:spacing w:val="32"/>
        </w:rPr>
        <w:t xml:space="preserve"> </w:t>
      </w:r>
      <w:r>
        <w:rPr>
          <w:spacing w:val="-4"/>
        </w:rPr>
        <w:t>verb</w:t>
      </w:r>
    </w:p>
    <w:p w14:paraId="640EAF42" w14:textId="77777777" w:rsidR="00DC09B2" w:rsidRDefault="00000000">
      <w:pPr>
        <w:pStyle w:val="BodyText"/>
        <w:spacing w:before="202"/>
        <w:ind w:left="471"/>
      </w:pPr>
      <w:proofErr w:type="gramStart"/>
      <w:r>
        <w:rPr>
          <w:sz w:val="12"/>
        </w:rPr>
        <w:t>ˆ</w:t>
      </w:r>
      <w:r>
        <w:rPr>
          <w:spacing w:val="45"/>
          <w:sz w:val="12"/>
        </w:rPr>
        <w:t xml:space="preserve">  </w:t>
      </w:r>
      <w:r>
        <w:rPr>
          <w:rFonts w:ascii="Georgia" w:hAnsi="Georgia"/>
          <w:b/>
        </w:rPr>
        <w:t>Malay</w:t>
      </w:r>
      <w:proofErr w:type="gramEnd"/>
      <w:r>
        <w:t>:</w:t>
      </w:r>
      <w:r>
        <w:rPr>
          <w:spacing w:val="41"/>
        </w:rPr>
        <w:t xml:space="preserve"> </w:t>
      </w:r>
      <w:r>
        <w:t>Consistent</w:t>
      </w:r>
      <w:r>
        <w:rPr>
          <w:spacing w:val="40"/>
        </w:rPr>
        <w:t xml:space="preserve"> </w:t>
      </w:r>
      <w:r>
        <w:t>use</w:t>
      </w:r>
      <w:r>
        <w:rPr>
          <w:spacing w:val="41"/>
        </w:rPr>
        <w:t xml:space="preserve"> </w:t>
      </w:r>
      <w:r>
        <w:t>of</w:t>
      </w:r>
      <w:r>
        <w:rPr>
          <w:spacing w:val="40"/>
        </w:rPr>
        <w:t xml:space="preserve"> </w:t>
      </w:r>
      <w:proofErr w:type="spellStart"/>
      <w:r>
        <w:t>meN</w:t>
      </w:r>
      <w:proofErr w:type="spellEnd"/>
      <w:r>
        <w:t>-...-</w:t>
      </w:r>
      <w:proofErr w:type="spellStart"/>
      <w:r>
        <w:t>kan</w:t>
      </w:r>
      <w:proofErr w:type="spellEnd"/>
      <w:r>
        <w:rPr>
          <w:spacing w:val="41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predictable</w:t>
      </w:r>
      <w:r>
        <w:rPr>
          <w:spacing w:val="41"/>
        </w:rPr>
        <w:t xml:space="preserve"> </w:t>
      </w:r>
      <w:r>
        <w:t>phonological</w:t>
      </w:r>
      <w:r>
        <w:rPr>
          <w:spacing w:val="40"/>
        </w:rPr>
        <w:t xml:space="preserve"> </w:t>
      </w:r>
      <w:r>
        <w:rPr>
          <w:spacing w:val="-2"/>
        </w:rPr>
        <w:t>variations</w:t>
      </w:r>
    </w:p>
    <w:p w14:paraId="226675D5" w14:textId="77777777" w:rsidR="00DC09B2" w:rsidRDefault="00DC09B2">
      <w:pPr>
        <w:pStyle w:val="BodyText"/>
        <w:rPr>
          <w:sz w:val="20"/>
        </w:rPr>
      </w:pPr>
    </w:p>
    <w:p w14:paraId="4FC333B6" w14:textId="77777777" w:rsidR="00DC09B2" w:rsidRDefault="00000000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CFF61E9" wp14:editId="1C5C1D96">
            <wp:simplePos x="0" y="0"/>
            <wp:positionH relativeFrom="page">
              <wp:posOffset>1518328</wp:posOffset>
            </wp:positionH>
            <wp:positionV relativeFrom="paragraph">
              <wp:posOffset>187785</wp:posOffset>
            </wp:positionV>
            <wp:extent cx="4696587" cy="330441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587" cy="3304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A3A3F6" w14:textId="77777777" w:rsidR="00DC09B2" w:rsidRDefault="00000000">
      <w:pPr>
        <w:pStyle w:val="BodyText"/>
        <w:spacing w:before="121"/>
        <w:ind w:left="1142" w:right="1461"/>
        <w:jc w:val="center"/>
      </w:pPr>
      <w:r>
        <w:rPr>
          <w:w w:val="105"/>
        </w:rPr>
        <w:t>Figure</w:t>
      </w:r>
      <w:r>
        <w:rPr>
          <w:spacing w:val="5"/>
          <w:w w:val="105"/>
        </w:rPr>
        <w:t xml:space="preserve"> </w:t>
      </w:r>
      <w:r>
        <w:rPr>
          <w:w w:val="105"/>
        </w:rPr>
        <w:t>1:</w:t>
      </w:r>
      <w:r>
        <w:rPr>
          <w:spacing w:val="5"/>
          <w:w w:val="105"/>
        </w:rPr>
        <w:t xml:space="preserve"> </w:t>
      </w:r>
      <w:r>
        <w:rPr>
          <w:w w:val="105"/>
        </w:rPr>
        <w:t>Comparative</w:t>
      </w:r>
      <w:r>
        <w:rPr>
          <w:spacing w:val="6"/>
          <w:w w:val="105"/>
        </w:rPr>
        <w:t xml:space="preserve"> </w:t>
      </w:r>
      <w:r>
        <w:rPr>
          <w:w w:val="105"/>
        </w:rPr>
        <w:t>Analysis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Causative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Types</w:t>
      </w:r>
    </w:p>
    <w:p w14:paraId="36D5DBDA" w14:textId="77777777" w:rsidR="00DC09B2" w:rsidRDefault="00DC09B2">
      <w:pPr>
        <w:pStyle w:val="BodyText"/>
      </w:pPr>
    </w:p>
    <w:p w14:paraId="455FF89C" w14:textId="77777777" w:rsidR="00DC09B2" w:rsidRDefault="00DC09B2">
      <w:pPr>
        <w:pStyle w:val="BodyText"/>
        <w:spacing w:before="11"/>
        <w:rPr>
          <w:sz w:val="35"/>
        </w:rPr>
      </w:pPr>
    </w:p>
    <w:p w14:paraId="0DD15E47" w14:textId="77777777" w:rsidR="00DC09B2" w:rsidRDefault="00000000">
      <w:pPr>
        <w:pStyle w:val="Heading1"/>
        <w:numPr>
          <w:ilvl w:val="0"/>
          <w:numId w:val="9"/>
        </w:numPr>
        <w:tabs>
          <w:tab w:val="left" w:pos="700"/>
          <w:tab w:val="left" w:pos="702"/>
        </w:tabs>
      </w:pPr>
      <w:r>
        <w:rPr>
          <w:spacing w:val="-8"/>
        </w:rPr>
        <w:t>Implications</w:t>
      </w:r>
      <w:r>
        <w:rPr>
          <w:spacing w:val="-2"/>
        </w:rPr>
        <w:t xml:space="preserve"> </w:t>
      </w:r>
      <w:r>
        <w:rPr>
          <w:spacing w:val="-8"/>
        </w:rPr>
        <w:t>for</w:t>
      </w:r>
      <w:r>
        <w:rPr>
          <w:spacing w:val="-2"/>
        </w:rPr>
        <w:t xml:space="preserve"> </w:t>
      </w:r>
      <w:r>
        <w:rPr>
          <w:spacing w:val="-8"/>
        </w:rPr>
        <w:t>Working</w:t>
      </w:r>
      <w:r>
        <w:rPr>
          <w:spacing w:val="-2"/>
        </w:rPr>
        <w:t xml:space="preserve"> </w:t>
      </w:r>
      <w:r>
        <w:rPr>
          <w:spacing w:val="-8"/>
        </w:rPr>
        <w:t>Space</w:t>
      </w:r>
      <w:r>
        <w:rPr>
          <w:spacing w:val="-2"/>
        </w:rPr>
        <w:t xml:space="preserve"> </w:t>
      </w:r>
      <w:r>
        <w:rPr>
          <w:spacing w:val="-8"/>
        </w:rPr>
        <w:t>Design</w:t>
      </w:r>
    </w:p>
    <w:p w14:paraId="341A88F5" w14:textId="77777777" w:rsidR="00DC09B2" w:rsidRDefault="00000000">
      <w:pPr>
        <w:pStyle w:val="Heading2"/>
        <w:numPr>
          <w:ilvl w:val="1"/>
          <w:numId w:val="9"/>
        </w:numPr>
        <w:tabs>
          <w:tab w:val="left" w:pos="855"/>
          <w:tab w:val="left" w:pos="856"/>
        </w:tabs>
        <w:spacing w:before="264"/>
      </w:pPr>
      <w:r>
        <w:rPr>
          <w:spacing w:val="-2"/>
        </w:rPr>
        <w:t>Cross-Cultural</w:t>
      </w:r>
      <w:r>
        <w:rPr>
          <w:spacing w:val="21"/>
        </w:rPr>
        <w:t xml:space="preserve"> </w:t>
      </w:r>
      <w:r>
        <w:rPr>
          <w:spacing w:val="-2"/>
        </w:rPr>
        <w:t>Communication</w:t>
      </w:r>
    </w:p>
    <w:p w14:paraId="7904FD8F" w14:textId="77777777" w:rsidR="00DC09B2" w:rsidRDefault="00000000">
      <w:pPr>
        <w:pStyle w:val="BodyText"/>
        <w:spacing w:before="158" w:line="252" w:lineRule="auto"/>
        <w:ind w:left="120"/>
      </w:pP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differences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causative</w:t>
      </w:r>
      <w:r>
        <w:rPr>
          <w:spacing w:val="15"/>
          <w:w w:val="105"/>
        </w:rPr>
        <w:t xml:space="preserve"> </w:t>
      </w:r>
      <w:r>
        <w:rPr>
          <w:w w:val="105"/>
        </w:rPr>
        <w:t>expression</w:t>
      </w:r>
      <w:r>
        <w:rPr>
          <w:spacing w:val="16"/>
          <w:w w:val="105"/>
        </w:rPr>
        <w:t xml:space="preserve"> </w:t>
      </w:r>
      <w:r>
        <w:rPr>
          <w:w w:val="105"/>
        </w:rPr>
        <w:t>have</w:t>
      </w:r>
      <w:r>
        <w:rPr>
          <w:spacing w:val="15"/>
          <w:w w:val="105"/>
        </w:rPr>
        <w:t xml:space="preserve"> </w:t>
      </w:r>
      <w:r>
        <w:rPr>
          <w:w w:val="105"/>
        </w:rPr>
        <w:t>significant</w:t>
      </w:r>
      <w:r>
        <w:rPr>
          <w:spacing w:val="16"/>
          <w:w w:val="105"/>
        </w:rPr>
        <w:t xml:space="preserve"> </w:t>
      </w:r>
      <w:r>
        <w:rPr>
          <w:w w:val="105"/>
        </w:rPr>
        <w:t>implications</w:t>
      </w:r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working</w:t>
      </w:r>
      <w:r>
        <w:rPr>
          <w:spacing w:val="16"/>
          <w:w w:val="105"/>
        </w:rPr>
        <w:t xml:space="preserve"> </w:t>
      </w:r>
      <w:r>
        <w:rPr>
          <w:w w:val="105"/>
        </w:rPr>
        <w:t>space design and cross-cultural communication:</w:t>
      </w:r>
    </w:p>
    <w:p w14:paraId="4F805FFE" w14:textId="77777777" w:rsidR="00DC09B2" w:rsidRDefault="00DC09B2">
      <w:pPr>
        <w:pStyle w:val="BodyText"/>
        <w:rPr>
          <w:sz w:val="19"/>
        </w:rPr>
      </w:pPr>
    </w:p>
    <w:p w14:paraId="0AEF75A8" w14:textId="77777777" w:rsidR="00DC09B2" w:rsidRDefault="00000000">
      <w:pPr>
        <w:pStyle w:val="ListParagraph"/>
        <w:numPr>
          <w:ilvl w:val="0"/>
          <w:numId w:val="4"/>
        </w:numPr>
        <w:tabs>
          <w:tab w:val="left" w:pos="706"/>
        </w:tabs>
        <w:spacing w:line="249" w:lineRule="auto"/>
        <w:ind w:right="441"/>
        <w:rPr>
          <w:sz w:val="24"/>
        </w:rPr>
      </w:pPr>
      <w:r>
        <w:rPr>
          <w:rFonts w:ascii="Georgia" w:hAnsi="Georgia"/>
          <w:b/>
          <w:w w:val="105"/>
          <w:sz w:val="24"/>
        </w:rPr>
        <w:t>Clarity</w:t>
      </w:r>
      <w:r>
        <w:rPr>
          <w:rFonts w:ascii="Georgia" w:hAnsi="Georgia"/>
          <w:b/>
          <w:spacing w:val="31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in</w:t>
      </w:r>
      <w:r>
        <w:rPr>
          <w:rFonts w:ascii="Georgia" w:hAnsi="Georgia"/>
          <w:b/>
          <w:spacing w:val="31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Instructions</w:t>
      </w:r>
      <w:r>
        <w:rPr>
          <w:w w:val="105"/>
          <w:sz w:val="24"/>
        </w:rPr>
        <w:t>: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Malay’s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predictable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causative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may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facilitate clearer task delegation in multilingual work environments.</w:t>
      </w:r>
    </w:p>
    <w:p w14:paraId="1F817477" w14:textId="77777777" w:rsidR="00DC09B2" w:rsidRDefault="00000000">
      <w:pPr>
        <w:pStyle w:val="ListParagraph"/>
        <w:numPr>
          <w:ilvl w:val="0"/>
          <w:numId w:val="4"/>
        </w:numPr>
        <w:tabs>
          <w:tab w:val="left" w:pos="706"/>
        </w:tabs>
        <w:spacing w:before="193" w:line="249" w:lineRule="auto"/>
        <w:ind w:right="436"/>
        <w:rPr>
          <w:sz w:val="24"/>
        </w:rPr>
      </w:pPr>
      <w:r>
        <w:rPr>
          <w:rFonts w:ascii="Georgia" w:hAnsi="Georgia"/>
          <w:b/>
          <w:sz w:val="24"/>
        </w:rPr>
        <w:t>Semantic Precision</w:t>
      </w:r>
      <w:r>
        <w:rPr>
          <w:sz w:val="24"/>
        </w:rPr>
        <w:t xml:space="preserve">: Korean’s semantic flexibility requires careful </w:t>
      </w:r>
      <w:proofErr w:type="spellStart"/>
      <w:r>
        <w:rPr>
          <w:sz w:val="24"/>
        </w:rPr>
        <w:t>contextualiza</w:t>
      </w:r>
      <w:proofErr w:type="spellEnd"/>
      <w:r>
        <w:rPr>
          <w:sz w:val="24"/>
        </w:rPr>
        <w:t xml:space="preserve">- </w:t>
      </w:r>
      <w:proofErr w:type="spellStart"/>
      <w:r>
        <w:rPr>
          <w:w w:val="105"/>
          <w:sz w:val="24"/>
        </w:rPr>
        <w:t>tion</w:t>
      </w:r>
      <w:proofErr w:type="spellEnd"/>
      <w:r>
        <w:rPr>
          <w:w w:val="105"/>
          <w:sz w:val="24"/>
        </w:rPr>
        <w:t xml:space="preserve"> in design briefs and collaborative projects.</w:t>
      </w:r>
    </w:p>
    <w:p w14:paraId="445DC92E" w14:textId="77777777" w:rsidR="00DC09B2" w:rsidRDefault="00DC09B2">
      <w:pPr>
        <w:spacing w:line="249" w:lineRule="auto"/>
        <w:rPr>
          <w:sz w:val="24"/>
        </w:rPr>
        <w:sectPr w:rsidR="00DC09B2">
          <w:pgSz w:w="11910" w:h="16840"/>
          <w:pgMar w:top="1520" w:right="1000" w:bottom="1020" w:left="1320" w:header="0" w:footer="822" w:gutter="0"/>
          <w:cols w:space="720"/>
        </w:sectPr>
      </w:pPr>
    </w:p>
    <w:p w14:paraId="5CFBBC48" w14:textId="77777777" w:rsidR="00DC09B2" w:rsidRDefault="00000000">
      <w:pPr>
        <w:pStyle w:val="BodyText"/>
        <w:ind w:left="10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4E7B360" wp14:editId="17D91FFA">
            <wp:extent cx="4439489" cy="260146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9489" cy="260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F670" w14:textId="77777777" w:rsidR="00DC09B2" w:rsidRDefault="00DC09B2">
      <w:pPr>
        <w:pStyle w:val="BodyText"/>
        <w:spacing w:before="9"/>
        <w:rPr>
          <w:sz w:val="28"/>
        </w:rPr>
      </w:pPr>
    </w:p>
    <w:p w14:paraId="15651031" w14:textId="77777777" w:rsidR="00DC09B2" w:rsidRDefault="00000000">
      <w:pPr>
        <w:pStyle w:val="BodyText"/>
        <w:spacing w:before="56"/>
        <w:ind w:left="391" w:right="709"/>
        <w:jc w:val="center"/>
      </w:pPr>
      <w:r>
        <w:t>Figure</w:t>
      </w:r>
      <w:r>
        <w:rPr>
          <w:spacing w:val="51"/>
        </w:rPr>
        <w:t xml:space="preserve"> </w:t>
      </w:r>
      <w:r>
        <w:t>2:</w:t>
      </w:r>
      <w:r>
        <w:rPr>
          <w:spacing w:val="51"/>
        </w:rPr>
        <w:t xml:space="preserve"> </w:t>
      </w:r>
      <w:r>
        <w:t>Morphological</w:t>
      </w:r>
      <w:r>
        <w:rPr>
          <w:spacing w:val="51"/>
        </w:rPr>
        <w:t xml:space="preserve"> </w:t>
      </w:r>
      <w:r>
        <w:t>Productivity</w:t>
      </w:r>
      <w:r>
        <w:rPr>
          <w:spacing w:val="51"/>
        </w:rPr>
        <w:t xml:space="preserve"> </w:t>
      </w:r>
      <w:r>
        <w:rPr>
          <w:spacing w:val="-2"/>
        </w:rPr>
        <w:t>Comparison</w:t>
      </w:r>
    </w:p>
    <w:p w14:paraId="612AD1AF" w14:textId="77777777" w:rsidR="00DC09B2" w:rsidRDefault="00DC09B2">
      <w:pPr>
        <w:pStyle w:val="BodyText"/>
        <w:spacing w:before="5"/>
        <w:rPr>
          <w:sz w:val="33"/>
        </w:rPr>
      </w:pPr>
    </w:p>
    <w:p w14:paraId="42BB1505" w14:textId="77777777" w:rsidR="00DC09B2" w:rsidRDefault="00000000">
      <w:pPr>
        <w:pStyle w:val="ListParagraph"/>
        <w:numPr>
          <w:ilvl w:val="0"/>
          <w:numId w:val="4"/>
        </w:numPr>
        <w:tabs>
          <w:tab w:val="left" w:pos="706"/>
        </w:tabs>
        <w:spacing w:line="249" w:lineRule="auto"/>
        <w:ind w:right="438"/>
        <w:rPr>
          <w:sz w:val="24"/>
        </w:rPr>
      </w:pPr>
      <w:r>
        <w:rPr>
          <w:rFonts w:ascii="Georgia"/>
          <w:b/>
          <w:sz w:val="24"/>
        </w:rPr>
        <w:t>Learning Curves</w:t>
      </w:r>
      <w:r>
        <w:rPr>
          <w:sz w:val="24"/>
        </w:rPr>
        <w:t>: The low productivity of Korean causatives presents challenges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Malay</w:t>
      </w:r>
      <w:r>
        <w:rPr>
          <w:spacing w:val="40"/>
          <w:sz w:val="24"/>
        </w:rPr>
        <w:t xml:space="preserve"> </w:t>
      </w:r>
      <w:r>
        <w:rPr>
          <w:sz w:val="24"/>
        </w:rPr>
        <w:t>speakers</w:t>
      </w:r>
      <w:r>
        <w:rPr>
          <w:spacing w:val="40"/>
          <w:sz w:val="24"/>
        </w:rPr>
        <w:t xml:space="preserve"> </w:t>
      </w:r>
      <w:r>
        <w:rPr>
          <w:sz w:val="24"/>
        </w:rPr>
        <w:t>learning</w:t>
      </w:r>
      <w:r>
        <w:rPr>
          <w:spacing w:val="40"/>
          <w:sz w:val="24"/>
        </w:rPr>
        <w:t xml:space="preserve"> </w:t>
      </w:r>
      <w:r>
        <w:rPr>
          <w:sz w:val="24"/>
        </w:rPr>
        <w:t>Korean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40"/>
          <w:sz w:val="24"/>
        </w:rPr>
        <w:t xml:space="preserve"> </w:t>
      </w:r>
      <w:r>
        <w:rPr>
          <w:sz w:val="24"/>
        </w:rPr>
        <w:t>purposes.</w:t>
      </w:r>
    </w:p>
    <w:p w14:paraId="1E22309E" w14:textId="77777777" w:rsidR="00DC09B2" w:rsidRDefault="00DC09B2">
      <w:pPr>
        <w:pStyle w:val="BodyText"/>
        <w:spacing w:before="1"/>
        <w:rPr>
          <w:sz w:val="32"/>
        </w:rPr>
      </w:pPr>
    </w:p>
    <w:p w14:paraId="20AFE209" w14:textId="77777777" w:rsidR="00DC09B2" w:rsidRDefault="00000000">
      <w:pPr>
        <w:pStyle w:val="Heading2"/>
        <w:numPr>
          <w:ilvl w:val="1"/>
          <w:numId w:val="9"/>
        </w:numPr>
        <w:tabs>
          <w:tab w:val="left" w:pos="855"/>
          <w:tab w:val="left" w:pos="856"/>
        </w:tabs>
      </w:pPr>
      <w:r>
        <w:rPr>
          <w:spacing w:val="-2"/>
        </w:rPr>
        <w:t>Design</w:t>
      </w:r>
      <w:r>
        <w:rPr>
          <w:spacing w:val="8"/>
        </w:rPr>
        <w:t xml:space="preserve"> </w:t>
      </w:r>
      <w:r>
        <w:rPr>
          <w:spacing w:val="-2"/>
        </w:rPr>
        <w:t>Applications</w:t>
      </w:r>
    </w:p>
    <w:p w14:paraId="167F356F" w14:textId="77777777" w:rsidR="00DC09B2" w:rsidRDefault="00000000">
      <w:pPr>
        <w:pStyle w:val="ListParagraph"/>
        <w:numPr>
          <w:ilvl w:val="0"/>
          <w:numId w:val="3"/>
        </w:numPr>
        <w:tabs>
          <w:tab w:val="left" w:pos="706"/>
        </w:tabs>
        <w:spacing w:before="158" w:line="249" w:lineRule="auto"/>
        <w:ind w:right="441"/>
        <w:rPr>
          <w:sz w:val="24"/>
        </w:rPr>
      </w:pPr>
      <w:r>
        <w:rPr>
          <w:rFonts w:ascii="Georgia"/>
          <w:b/>
          <w:w w:val="105"/>
          <w:sz w:val="24"/>
        </w:rPr>
        <w:t>Interface Design</w:t>
      </w:r>
      <w:r>
        <w:rPr>
          <w:w w:val="105"/>
          <w:sz w:val="24"/>
        </w:rPr>
        <w:t>: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Understanding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causative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structures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helps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creating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intuitive command structures in bilingual software interfaces.</w:t>
      </w:r>
    </w:p>
    <w:p w14:paraId="2931A5B6" w14:textId="77777777" w:rsidR="00DC09B2" w:rsidRDefault="00000000">
      <w:pPr>
        <w:pStyle w:val="ListParagraph"/>
        <w:numPr>
          <w:ilvl w:val="0"/>
          <w:numId w:val="3"/>
        </w:numPr>
        <w:tabs>
          <w:tab w:val="left" w:pos="706"/>
        </w:tabs>
        <w:spacing w:before="191" w:line="249" w:lineRule="auto"/>
        <w:ind w:right="436"/>
        <w:rPr>
          <w:sz w:val="24"/>
        </w:rPr>
      </w:pPr>
      <w:r>
        <w:rPr>
          <w:rFonts w:ascii="Georgia"/>
          <w:b/>
          <w:sz w:val="24"/>
        </w:rPr>
        <w:t>Documentation</w:t>
      </w:r>
      <w:r>
        <w:rPr>
          <w:sz w:val="24"/>
        </w:rPr>
        <w:t xml:space="preserve">: Technical documentation must account for different ways </w:t>
      </w:r>
      <w:proofErr w:type="gramStart"/>
      <w:r>
        <w:rPr>
          <w:sz w:val="24"/>
        </w:rPr>
        <w:t>of ex-</w:t>
      </w:r>
      <w:proofErr w:type="gramEnd"/>
      <w:r>
        <w:rPr>
          <w:sz w:val="24"/>
        </w:rPr>
        <w:t xml:space="preserve"> </w:t>
      </w:r>
      <w:r>
        <w:rPr>
          <w:w w:val="105"/>
          <w:sz w:val="24"/>
        </w:rPr>
        <w:t>pressing causation to ensure clarity.</w:t>
      </w:r>
    </w:p>
    <w:p w14:paraId="70AF0E68" w14:textId="77777777" w:rsidR="00DC09B2" w:rsidRDefault="00000000">
      <w:pPr>
        <w:pStyle w:val="ListParagraph"/>
        <w:numPr>
          <w:ilvl w:val="0"/>
          <w:numId w:val="3"/>
        </w:numPr>
        <w:tabs>
          <w:tab w:val="left" w:pos="706"/>
        </w:tabs>
        <w:spacing w:before="190" w:line="249" w:lineRule="auto"/>
        <w:ind w:right="440"/>
        <w:rPr>
          <w:sz w:val="24"/>
        </w:rPr>
      </w:pPr>
      <w:r>
        <w:rPr>
          <w:rFonts w:ascii="Georgia"/>
          <w:b/>
          <w:sz w:val="24"/>
        </w:rPr>
        <w:t>Team Collaboration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Awareness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linguistic</w:t>
      </w:r>
      <w:r>
        <w:rPr>
          <w:spacing w:val="-7"/>
          <w:sz w:val="24"/>
        </w:rPr>
        <w:t xml:space="preserve"> </w:t>
      </w:r>
      <w:r>
        <w:rPr>
          <w:sz w:val="24"/>
        </w:rPr>
        <w:t>differences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expressing</w:t>
      </w:r>
      <w:r>
        <w:rPr>
          <w:spacing w:val="-6"/>
          <w:sz w:val="24"/>
        </w:rPr>
        <w:t xml:space="preserve"> </w:t>
      </w:r>
      <w:r>
        <w:rPr>
          <w:sz w:val="24"/>
        </w:rPr>
        <w:t>agency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and </w:t>
      </w:r>
      <w:r>
        <w:rPr>
          <w:w w:val="105"/>
          <w:sz w:val="24"/>
        </w:rPr>
        <w:t>causation improves team dynamics in Korean-Malay collaborative environments.</w:t>
      </w:r>
    </w:p>
    <w:p w14:paraId="06C89D14" w14:textId="77777777" w:rsidR="00DC09B2" w:rsidRDefault="00DC09B2">
      <w:pPr>
        <w:pStyle w:val="BodyText"/>
      </w:pPr>
    </w:p>
    <w:p w14:paraId="593EADF4" w14:textId="77777777" w:rsidR="00DC09B2" w:rsidRDefault="00000000">
      <w:pPr>
        <w:pStyle w:val="Heading1"/>
        <w:numPr>
          <w:ilvl w:val="0"/>
          <w:numId w:val="9"/>
        </w:numPr>
        <w:tabs>
          <w:tab w:val="left" w:pos="700"/>
          <w:tab w:val="left" w:pos="702"/>
        </w:tabs>
        <w:spacing w:before="143"/>
      </w:pPr>
      <w:r>
        <w:rPr>
          <w:spacing w:val="-2"/>
        </w:rPr>
        <w:t>Conclusion</w:t>
      </w:r>
    </w:p>
    <w:p w14:paraId="54A4517E" w14:textId="77777777" w:rsidR="00DC09B2" w:rsidRDefault="00000000">
      <w:pPr>
        <w:pStyle w:val="BodyText"/>
        <w:spacing w:before="227" w:line="252" w:lineRule="auto"/>
        <w:ind w:left="120" w:right="437"/>
        <w:jc w:val="both"/>
      </w:pPr>
      <w:r>
        <w:rPr>
          <w:w w:val="105"/>
        </w:rPr>
        <w:t xml:space="preserve">This contrastive study reveals that while Korean and Malay share the fundamental </w:t>
      </w:r>
      <w:proofErr w:type="spellStart"/>
      <w:r>
        <w:rPr>
          <w:w w:val="105"/>
        </w:rPr>
        <w:t>lin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guistic</w:t>
      </w:r>
      <w:proofErr w:type="spellEnd"/>
      <w:r>
        <w:rPr>
          <w:w w:val="105"/>
        </w:rPr>
        <w:t xml:space="preserve"> feature of morphological causatives, they differ significantly in their </w:t>
      </w:r>
      <w:proofErr w:type="spellStart"/>
      <w:proofErr w:type="gramStart"/>
      <w:r>
        <w:rPr>
          <w:w w:val="105"/>
        </w:rPr>
        <w:t>implemen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tation</w:t>
      </w:r>
      <w:proofErr w:type="spellEnd"/>
      <w:proofErr w:type="gramEnd"/>
      <w:r>
        <w:rPr>
          <w:w w:val="105"/>
        </w:rPr>
        <w:t xml:space="preserve">. Korean’s system, characterized by multiple suffixes with low productivity and strong lexical constraints, contrasts sharply with Malay’s highly productive and pre- </w:t>
      </w:r>
      <w:proofErr w:type="spellStart"/>
      <w:r>
        <w:rPr>
          <w:w w:val="105"/>
        </w:rPr>
        <w:t>dictable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meN</w:t>
      </w:r>
      <w:proofErr w:type="spellEnd"/>
      <w:r>
        <w:rPr>
          <w:w w:val="105"/>
        </w:rPr>
        <w:t>-...-</w:t>
      </w:r>
      <w:proofErr w:type="spellStart"/>
      <w:r>
        <w:rPr>
          <w:w w:val="105"/>
        </w:rPr>
        <w:t>kan</w:t>
      </w:r>
      <w:proofErr w:type="spellEnd"/>
      <w:r>
        <w:rPr>
          <w:w w:val="105"/>
        </w:rPr>
        <w:t xml:space="preserve"> construction.</w:t>
      </w:r>
    </w:p>
    <w:p w14:paraId="3ED71F2C" w14:textId="77777777" w:rsidR="00DC09B2" w:rsidRDefault="00000000">
      <w:pPr>
        <w:pStyle w:val="BodyText"/>
        <w:spacing w:line="272" w:lineRule="exact"/>
        <w:ind w:left="471"/>
        <w:jc w:val="both"/>
      </w:pPr>
      <w:r>
        <w:t>The</w:t>
      </w:r>
      <w:r>
        <w:rPr>
          <w:spacing w:val="25"/>
        </w:rPr>
        <w:t xml:space="preserve"> </w:t>
      </w:r>
      <w:r>
        <w:t>key</w:t>
      </w:r>
      <w:r>
        <w:rPr>
          <w:spacing w:val="25"/>
        </w:rPr>
        <w:t xml:space="preserve"> </w:t>
      </w:r>
      <w:r>
        <w:t>findings</w:t>
      </w:r>
      <w:r>
        <w:rPr>
          <w:spacing w:val="25"/>
        </w:rPr>
        <w:t xml:space="preserve"> </w:t>
      </w:r>
      <w:r>
        <w:rPr>
          <w:spacing w:val="-2"/>
        </w:rPr>
        <w:t>include:</w:t>
      </w:r>
    </w:p>
    <w:p w14:paraId="5DD3B100" w14:textId="77777777" w:rsidR="00DC09B2" w:rsidRDefault="00DC09B2">
      <w:pPr>
        <w:pStyle w:val="BodyText"/>
        <w:spacing w:before="7"/>
        <w:rPr>
          <w:sz w:val="19"/>
        </w:rPr>
      </w:pPr>
    </w:p>
    <w:p w14:paraId="1D3A3AEC" w14:textId="77777777" w:rsidR="00DC09B2" w:rsidRDefault="00000000">
      <w:pPr>
        <w:pStyle w:val="ListParagraph"/>
        <w:numPr>
          <w:ilvl w:val="0"/>
          <w:numId w:val="2"/>
        </w:numPr>
        <w:tabs>
          <w:tab w:val="left" w:pos="706"/>
        </w:tabs>
        <w:rPr>
          <w:sz w:val="24"/>
        </w:rPr>
      </w:pPr>
      <w:r>
        <w:rPr>
          <w:w w:val="105"/>
          <w:sz w:val="24"/>
        </w:rPr>
        <w:t>Malay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demonstrates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higher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morphological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productivity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causative</w:t>
      </w:r>
      <w:r>
        <w:rPr>
          <w:spacing w:val="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formation</w:t>
      </w:r>
    </w:p>
    <w:p w14:paraId="5DF3351E" w14:textId="77777777" w:rsidR="00DC09B2" w:rsidRDefault="00000000">
      <w:pPr>
        <w:pStyle w:val="ListParagraph"/>
        <w:numPr>
          <w:ilvl w:val="0"/>
          <w:numId w:val="2"/>
        </w:numPr>
        <w:tabs>
          <w:tab w:val="left" w:pos="706"/>
        </w:tabs>
        <w:spacing w:before="201"/>
        <w:rPr>
          <w:sz w:val="24"/>
        </w:rPr>
      </w:pPr>
      <w:r>
        <w:rPr>
          <w:w w:val="105"/>
          <w:sz w:val="24"/>
        </w:rPr>
        <w:t>Korean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exhibits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greater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semantic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flexibility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within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individual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causative</w:t>
      </w:r>
      <w:r>
        <w:rPr>
          <w:spacing w:val="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forms</w:t>
      </w:r>
    </w:p>
    <w:p w14:paraId="5649A161" w14:textId="77777777" w:rsidR="00DC09B2" w:rsidRDefault="00000000">
      <w:pPr>
        <w:pStyle w:val="ListParagraph"/>
        <w:numPr>
          <w:ilvl w:val="0"/>
          <w:numId w:val="2"/>
        </w:numPr>
        <w:tabs>
          <w:tab w:val="left" w:pos="706"/>
        </w:tabs>
        <w:spacing w:before="201" w:line="252" w:lineRule="auto"/>
        <w:ind w:right="438"/>
        <w:rPr>
          <w:sz w:val="24"/>
        </w:rPr>
      </w:pPr>
      <w:r>
        <w:rPr>
          <w:w w:val="105"/>
          <w:sz w:val="24"/>
        </w:rPr>
        <w:t>Both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languages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supplement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morphological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causatives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periphrastic</w:t>
      </w:r>
      <w:r>
        <w:rPr>
          <w:spacing w:val="32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construc</w:t>
      </w:r>
      <w:proofErr w:type="spellEnd"/>
      <w:r>
        <w:rPr>
          <w:w w:val="105"/>
          <w:sz w:val="24"/>
        </w:rPr>
        <w:t xml:space="preserve">- </w:t>
      </w:r>
      <w:proofErr w:type="spellStart"/>
      <w:r>
        <w:rPr>
          <w:spacing w:val="-2"/>
          <w:w w:val="105"/>
          <w:sz w:val="24"/>
        </w:rPr>
        <w:t>tions</w:t>
      </w:r>
      <w:proofErr w:type="spellEnd"/>
    </w:p>
    <w:p w14:paraId="61C0EC24" w14:textId="77777777" w:rsidR="00DC09B2" w:rsidRDefault="00000000">
      <w:pPr>
        <w:pStyle w:val="ListParagraph"/>
        <w:numPr>
          <w:ilvl w:val="0"/>
          <w:numId w:val="2"/>
        </w:numPr>
        <w:tabs>
          <w:tab w:val="left" w:pos="706"/>
        </w:tabs>
        <w:spacing w:before="185" w:line="252" w:lineRule="auto"/>
        <w:ind w:right="437"/>
        <w:rPr>
          <w:sz w:val="24"/>
        </w:rPr>
      </w:pPr>
      <w:r>
        <w:rPr>
          <w:w w:val="105"/>
          <w:sz w:val="24"/>
        </w:rPr>
        <w:t>The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differences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have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practical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implications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cross-cultural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communication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and working space design</w:t>
      </w:r>
    </w:p>
    <w:p w14:paraId="412FFC1E" w14:textId="77777777" w:rsidR="00DC09B2" w:rsidRDefault="00DC09B2">
      <w:pPr>
        <w:spacing w:line="252" w:lineRule="auto"/>
        <w:rPr>
          <w:sz w:val="24"/>
        </w:rPr>
        <w:sectPr w:rsidR="00DC09B2">
          <w:pgSz w:w="11910" w:h="16840"/>
          <w:pgMar w:top="1500" w:right="1000" w:bottom="1020" w:left="1320" w:header="0" w:footer="822" w:gutter="0"/>
          <w:cols w:space="720"/>
        </w:sectPr>
      </w:pPr>
    </w:p>
    <w:p w14:paraId="68E7D8F9" w14:textId="77777777" w:rsidR="00DC09B2" w:rsidRDefault="00000000">
      <w:pPr>
        <w:pStyle w:val="BodyText"/>
        <w:spacing w:before="37"/>
        <w:ind w:left="471"/>
      </w:pPr>
      <w:r>
        <w:lastRenderedPageBreak/>
        <w:t>Understanding</w:t>
      </w:r>
      <w:r>
        <w:rPr>
          <w:spacing w:val="39"/>
        </w:rPr>
        <w:t xml:space="preserve"> </w:t>
      </w:r>
      <w:r>
        <w:t>these</w:t>
      </w:r>
      <w:r>
        <w:rPr>
          <w:spacing w:val="40"/>
        </w:rPr>
        <w:t xml:space="preserve"> </w:t>
      </w:r>
      <w:r>
        <w:t>linguistic</w:t>
      </w:r>
      <w:r>
        <w:rPr>
          <w:spacing w:val="39"/>
        </w:rPr>
        <w:t xml:space="preserve"> </w:t>
      </w:r>
      <w:r>
        <w:t>differences</w:t>
      </w:r>
      <w:r>
        <w:rPr>
          <w:spacing w:val="40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crucial</w:t>
      </w:r>
      <w:r>
        <w:rPr>
          <w:spacing w:val="40"/>
        </w:rPr>
        <w:t xml:space="preserve"> </w:t>
      </w:r>
      <w:r>
        <w:rPr>
          <w:spacing w:val="-4"/>
        </w:rPr>
        <w:t>for:</w:t>
      </w:r>
    </w:p>
    <w:p w14:paraId="217BACA3" w14:textId="77777777" w:rsidR="00DC09B2" w:rsidRDefault="00000000">
      <w:pPr>
        <w:pStyle w:val="BodyText"/>
        <w:spacing w:before="212"/>
        <w:ind w:left="471"/>
      </w:pPr>
      <w:r>
        <w:rPr>
          <w:spacing w:val="-2"/>
          <w:w w:val="130"/>
          <w:sz w:val="12"/>
        </w:rPr>
        <w:t>ˆ</w:t>
      </w:r>
      <w:r>
        <w:rPr>
          <w:spacing w:val="54"/>
          <w:w w:val="130"/>
          <w:sz w:val="12"/>
        </w:rPr>
        <w:t xml:space="preserve"> </w:t>
      </w:r>
      <w:r>
        <w:rPr>
          <w:spacing w:val="-2"/>
          <w:w w:val="110"/>
        </w:rPr>
        <w:t>Language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educators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developing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targeted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teaching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strategies</w:t>
      </w:r>
    </w:p>
    <w:p w14:paraId="209ABD70" w14:textId="77777777" w:rsidR="00DC09B2" w:rsidRDefault="00000000">
      <w:pPr>
        <w:pStyle w:val="BodyText"/>
        <w:spacing w:before="212"/>
        <w:ind w:left="471"/>
      </w:pPr>
      <w:proofErr w:type="gramStart"/>
      <w:r>
        <w:rPr>
          <w:sz w:val="12"/>
        </w:rPr>
        <w:t>ˆ</w:t>
      </w:r>
      <w:r>
        <w:rPr>
          <w:spacing w:val="54"/>
          <w:sz w:val="12"/>
        </w:rPr>
        <w:t xml:space="preserve">  </w:t>
      </w:r>
      <w:r>
        <w:t>Designers</w:t>
      </w:r>
      <w:proofErr w:type="gramEnd"/>
      <w:r>
        <w:rPr>
          <w:spacing w:val="53"/>
        </w:rPr>
        <w:t xml:space="preserve"> </w:t>
      </w:r>
      <w:r>
        <w:t>creating</w:t>
      </w:r>
      <w:r>
        <w:rPr>
          <w:spacing w:val="53"/>
        </w:rPr>
        <w:t xml:space="preserve"> </w:t>
      </w:r>
      <w:r>
        <w:t>multilingual</w:t>
      </w:r>
      <w:r>
        <w:rPr>
          <w:spacing w:val="53"/>
        </w:rPr>
        <w:t xml:space="preserve"> </w:t>
      </w:r>
      <w:r>
        <w:t>interfaces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rPr>
          <w:spacing w:val="-2"/>
        </w:rPr>
        <w:t>documentation</w:t>
      </w:r>
    </w:p>
    <w:p w14:paraId="6B622B74" w14:textId="77777777" w:rsidR="00DC09B2" w:rsidRDefault="00000000">
      <w:pPr>
        <w:pStyle w:val="BodyText"/>
        <w:spacing w:before="213" w:line="424" w:lineRule="auto"/>
        <w:ind w:left="471" w:right="1974"/>
      </w:pPr>
      <w:r>
        <w:rPr>
          <w:sz w:val="12"/>
        </w:rPr>
        <w:t>ˆ</w:t>
      </w:r>
      <w:r>
        <w:rPr>
          <w:spacing w:val="80"/>
          <w:sz w:val="12"/>
        </w:rPr>
        <w:t xml:space="preserve"> </w:t>
      </w:r>
      <w:r>
        <w:t>Professionals</w:t>
      </w:r>
      <w:r>
        <w:rPr>
          <w:spacing w:val="40"/>
        </w:rPr>
        <w:t xml:space="preserve"> </w:t>
      </w:r>
      <w:r>
        <w:t>working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Korean-Malay</w:t>
      </w:r>
      <w:r>
        <w:rPr>
          <w:spacing w:val="40"/>
        </w:rPr>
        <w:t xml:space="preserve"> </w:t>
      </w:r>
      <w:r>
        <w:t>bilingual</w:t>
      </w:r>
      <w:r>
        <w:rPr>
          <w:spacing w:val="40"/>
        </w:rPr>
        <w:t xml:space="preserve"> </w:t>
      </w:r>
      <w:r>
        <w:t xml:space="preserve">environments </w:t>
      </w:r>
      <w:r>
        <w:rPr>
          <w:w w:val="110"/>
        </w:rPr>
        <w:t>Future research could explore:</w:t>
      </w:r>
    </w:p>
    <w:p w14:paraId="302A0311" w14:textId="77777777" w:rsidR="00DC09B2" w:rsidRDefault="00000000">
      <w:pPr>
        <w:pStyle w:val="BodyText"/>
        <w:spacing w:line="275" w:lineRule="exact"/>
        <w:ind w:left="471"/>
      </w:pPr>
      <w:r>
        <w:rPr>
          <w:w w:val="110"/>
          <w:sz w:val="12"/>
        </w:rPr>
        <w:t>ˆ</w:t>
      </w:r>
      <w:r>
        <w:rPr>
          <w:spacing w:val="59"/>
          <w:w w:val="110"/>
          <w:sz w:val="12"/>
        </w:rPr>
        <w:t xml:space="preserve"> </w:t>
      </w:r>
      <w:proofErr w:type="gramStart"/>
      <w:r>
        <w:rPr>
          <w:w w:val="110"/>
        </w:rPr>
        <w:t>The</w:t>
      </w:r>
      <w:proofErr w:type="gramEnd"/>
      <w:r>
        <w:rPr>
          <w:spacing w:val="-5"/>
          <w:w w:val="110"/>
        </w:rPr>
        <w:t xml:space="preserve"> </w:t>
      </w:r>
      <w:r>
        <w:rPr>
          <w:w w:val="110"/>
        </w:rPr>
        <w:t>acquisition</w:t>
      </w:r>
      <w:r>
        <w:rPr>
          <w:spacing w:val="-4"/>
          <w:w w:val="110"/>
        </w:rPr>
        <w:t xml:space="preserve"> </w:t>
      </w:r>
      <w:r>
        <w:rPr>
          <w:w w:val="110"/>
        </w:rPr>
        <w:t>patterns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causatives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5"/>
          <w:w w:val="110"/>
        </w:rPr>
        <w:t xml:space="preserve"> </w:t>
      </w:r>
      <w:r>
        <w:rPr>
          <w:w w:val="110"/>
        </w:rPr>
        <w:t>L2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learners</w:t>
      </w:r>
    </w:p>
    <w:p w14:paraId="56C47BD1" w14:textId="77777777" w:rsidR="00DC09B2" w:rsidRDefault="00000000">
      <w:pPr>
        <w:pStyle w:val="BodyText"/>
        <w:spacing w:before="212"/>
        <w:ind w:left="471"/>
      </w:pPr>
      <w:r>
        <w:rPr>
          <w:spacing w:val="-2"/>
          <w:w w:val="215"/>
          <w:sz w:val="12"/>
        </w:rPr>
        <w:t>ˆ</w:t>
      </w:r>
      <w:r>
        <w:rPr>
          <w:spacing w:val="25"/>
          <w:w w:val="215"/>
          <w:sz w:val="12"/>
        </w:rPr>
        <w:t xml:space="preserve"> </w:t>
      </w:r>
      <w:proofErr w:type="gramStart"/>
      <w:r>
        <w:rPr>
          <w:spacing w:val="-2"/>
          <w:w w:val="110"/>
        </w:rPr>
        <w:t>The</w:t>
      </w:r>
      <w:proofErr w:type="gramEnd"/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role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causative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structures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professional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discourse</w:t>
      </w:r>
    </w:p>
    <w:p w14:paraId="4ACED632" w14:textId="77777777" w:rsidR="00DC09B2" w:rsidRDefault="00000000">
      <w:pPr>
        <w:pStyle w:val="BodyText"/>
        <w:spacing w:before="212"/>
        <w:ind w:left="471"/>
      </w:pPr>
      <w:r>
        <w:rPr>
          <w:w w:val="110"/>
          <w:sz w:val="12"/>
        </w:rPr>
        <w:t>ˆ</w:t>
      </w:r>
      <w:r>
        <w:rPr>
          <w:spacing w:val="49"/>
          <w:w w:val="110"/>
          <w:sz w:val="12"/>
        </w:rPr>
        <w:t xml:space="preserve"> </w:t>
      </w:r>
      <w:r>
        <w:rPr>
          <w:w w:val="110"/>
        </w:rPr>
        <w:t>Computational</w:t>
      </w:r>
      <w:r>
        <w:rPr>
          <w:spacing w:val="-11"/>
          <w:w w:val="110"/>
        </w:rPr>
        <w:t xml:space="preserve"> </w:t>
      </w:r>
      <w:r>
        <w:rPr>
          <w:w w:val="110"/>
        </w:rPr>
        <w:t>modeling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causative</w:t>
      </w:r>
      <w:r>
        <w:rPr>
          <w:spacing w:val="-11"/>
          <w:w w:val="110"/>
        </w:rPr>
        <w:t xml:space="preserve"> </w:t>
      </w:r>
      <w:r>
        <w:rPr>
          <w:w w:val="110"/>
        </w:rPr>
        <w:t>formation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both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languages</w:t>
      </w:r>
    </w:p>
    <w:p w14:paraId="7BFC0AC3" w14:textId="77777777" w:rsidR="00DC09B2" w:rsidRDefault="00DC09B2">
      <w:pPr>
        <w:pStyle w:val="BodyText"/>
      </w:pPr>
    </w:p>
    <w:p w14:paraId="0F35C970" w14:textId="77777777" w:rsidR="00DC09B2" w:rsidRDefault="00000000">
      <w:pPr>
        <w:pStyle w:val="Heading1"/>
        <w:spacing w:before="159"/>
        <w:ind w:left="120" w:firstLine="0"/>
      </w:pPr>
      <w:r>
        <w:rPr>
          <w:spacing w:val="-2"/>
        </w:rPr>
        <w:t>References</w:t>
      </w:r>
    </w:p>
    <w:p w14:paraId="1D7D8510" w14:textId="77777777" w:rsidR="00DC09B2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225" w:line="247" w:lineRule="auto"/>
        <w:ind w:right="436"/>
        <w:rPr>
          <w:sz w:val="24"/>
        </w:rPr>
      </w:pPr>
      <w:r>
        <w:rPr>
          <w:spacing w:val="-2"/>
          <w:sz w:val="24"/>
        </w:rPr>
        <w:t>Comrie,</w:t>
      </w:r>
      <w:r>
        <w:rPr>
          <w:spacing w:val="36"/>
          <w:sz w:val="24"/>
        </w:rPr>
        <w:t xml:space="preserve"> </w:t>
      </w:r>
      <w:r>
        <w:rPr>
          <w:spacing w:val="-2"/>
          <w:sz w:val="24"/>
        </w:rPr>
        <w:t>B.</w:t>
      </w:r>
      <w:r>
        <w:rPr>
          <w:spacing w:val="36"/>
          <w:sz w:val="24"/>
        </w:rPr>
        <w:t xml:space="preserve"> </w:t>
      </w:r>
      <w:r>
        <w:rPr>
          <w:spacing w:val="-2"/>
          <w:sz w:val="24"/>
        </w:rPr>
        <w:t>(1989).</w:t>
      </w:r>
      <w:r>
        <w:rPr>
          <w:spacing w:val="36"/>
          <w:sz w:val="24"/>
        </w:rPr>
        <w:t xml:space="preserve"> </w:t>
      </w:r>
      <w:r>
        <w:rPr>
          <w:rFonts w:ascii="Bookman Old Style"/>
          <w:i/>
          <w:spacing w:val="-2"/>
          <w:sz w:val="24"/>
        </w:rPr>
        <w:t>Language</w:t>
      </w:r>
      <w:r>
        <w:rPr>
          <w:rFonts w:ascii="Bookman Old Style"/>
          <w:i/>
          <w:spacing w:val="24"/>
          <w:sz w:val="24"/>
        </w:rPr>
        <w:t xml:space="preserve"> </w:t>
      </w:r>
      <w:r>
        <w:rPr>
          <w:rFonts w:ascii="Bookman Old Style"/>
          <w:i/>
          <w:spacing w:val="-2"/>
          <w:sz w:val="24"/>
        </w:rPr>
        <w:t>Universals</w:t>
      </w:r>
      <w:r>
        <w:rPr>
          <w:rFonts w:ascii="Bookman Old Style"/>
          <w:i/>
          <w:spacing w:val="23"/>
          <w:sz w:val="24"/>
        </w:rPr>
        <w:t xml:space="preserve"> </w:t>
      </w:r>
      <w:r>
        <w:rPr>
          <w:rFonts w:ascii="Bookman Old Style"/>
          <w:i/>
          <w:spacing w:val="-2"/>
          <w:sz w:val="24"/>
        </w:rPr>
        <w:t>and</w:t>
      </w:r>
      <w:r>
        <w:rPr>
          <w:rFonts w:ascii="Bookman Old Style"/>
          <w:i/>
          <w:spacing w:val="24"/>
          <w:sz w:val="24"/>
        </w:rPr>
        <w:t xml:space="preserve"> </w:t>
      </w:r>
      <w:r>
        <w:rPr>
          <w:rFonts w:ascii="Bookman Old Style"/>
          <w:i/>
          <w:spacing w:val="-2"/>
          <w:sz w:val="24"/>
        </w:rPr>
        <w:t>Linguistic</w:t>
      </w:r>
      <w:r>
        <w:rPr>
          <w:rFonts w:ascii="Bookman Old Style"/>
          <w:i/>
          <w:spacing w:val="23"/>
          <w:sz w:val="24"/>
        </w:rPr>
        <w:t xml:space="preserve"> </w:t>
      </w:r>
      <w:r>
        <w:rPr>
          <w:rFonts w:ascii="Bookman Old Style"/>
          <w:i/>
          <w:spacing w:val="-2"/>
          <w:sz w:val="24"/>
        </w:rPr>
        <w:t>Typology</w:t>
      </w:r>
      <w:r>
        <w:rPr>
          <w:spacing w:val="-2"/>
          <w:sz w:val="24"/>
        </w:rPr>
        <w:t>.</w:t>
      </w:r>
      <w:r>
        <w:rPr>
          <w:spacing w:val="37"/>
          <w:sz w:val="24"/>
        </w:rPr>
        <w:t xml:space="preserve"> </w:t>
      </w:r>
      <w:r>
        <w:rPr>
          <w:spacing w:val="-2"/>
          <w:sz w:val="24"/>
        </w:rPr>
        <w:t>University</w:t>
      </w:r>
      <w:r>
        <w:rPr>
          <w:spacing w:val="36"/>
          <w:sz w:val="24"/>
        </w:rPr>
        <w:t xml:space="preserve"> </w:t>
      </w:r>
      <w:r>
        <w:rPr>
          <w:spacing w:val="-2"/>
          <w:sz w:val="24"/>
        </w:rPr>
        <w:t xml:space="preserve">of </w:t>
      </w:r>
      <w:r>
        <w:rPr>
          <w:sz w:val="24"/>
        </w:rPr>
        <w:t>Chicago Press.</w:t>
      </w:r>
    </w:p>
    <w:p w14:paraId="73667334" w14:textId="77777777" w:rsidR="00DC09B2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205"/>
        <w:rPr>
          <w:sz w:val="24"/>
        </w:rPr>
      </w:pPr>
      <w:r>
        <w:rPr>
          <w:w w:val="105"/>
          <w:sz w:val="24"/>
        </w:rPr>
        <w:t>Dixon,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R.M.W.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(2000).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typology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causatives: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form,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syntax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meaning.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Dixon,</w:t>
      </w:r>
    </w:p>
    <w:p w14:paraId="3C5E7B2A" w14:textId="77777777" w:rsidR="00DC09B2" w:rsidRDefault="00000000">
      <w:pPr>
        <w:spacing w:before="11" w:line="247" w:lineRule="auto"/>
        <w:ind w:left="484" w:right="436"/>
        <w:rPr>
          <w:sz w:val="24"/>
        </w:rPr>
      </w:pPr>
      <w:r>
        <w:rPr>
          <w:spacing w:val="-4"/>
          <w:sz w:val="24"/>
        </w:rPr>
        <w:t xml:space="preserve">R.M.W. &amp; </w:t>
      </w:r>
      <w:proofErr w:type="spellStart"/>
      <w:r>
        <w:rPr>
          <w:spacing w:val="-4"/>
          <w:sz w:val="24"/>
        </w:rPr>
        <w:t>Aikhenvald</w:t>
      </w:r>
      <w:proofErr w:type="spellEnd"/>
      <w:r>
        <w:rPr>
          <w:spacing w:val="-4"/>
          <w:sz w:val="24"/>
        </w:rPr>
        <w:t xml:space="preserve">, A.Y. (eds.), </w:t>
      </w:r>
      <w:r>
        <w:rPr>
          <w:rFonts w:ascii="Bookman Old Style"/>
          <w:i/>
          <w:spacing w:val="-4"/>
          <w:sz w:val="24"/>
        </w:rPr>
        <w:t>Changing</w:t>
      </w:r>
      <w:r>
        <w:rPr>
          <w:rFonts w:ascii="Bookman Old Style"/>
          <w:i/>
          <w:spacing w:val="-13"/>
          <w:sz w:val="24"/>
        </w:rPr>
        <w:t xml:space="preserve"> </w:t>
      </w:r>
      <w:r>
        <w:rPr>
          <w:rFonts w:ascii="Bookman Old Style"/>
          <w:i/>
          <w:spacing w:val="-4"/>
          <w:sz w:val="24"/>
        </w:rPr>
        <w:t>Valency:</w:t>
      </w:r>
      <w:r>
        <w:rPr>
          <w:rFonts w:ascii="Bookman Old Style"/>
          <w:i/>
          <w:spacing w:val="-13"/>
          <w:sz w:val="24"/>
        </w:rPr>
        <w:t xml:space="preserve"> </w:t>
      </w:r>
      <w:r>
        <w:rPr>
          <w:rFonts w:ascii="Bookman Old Style"/>
          <w:i/>
          <w:spacing w:val="-4"/>
          <w:sz w:val="24"/>
        </w:rPr>
        <w:t>Case</w:t>
      </w:r>
      <w:r>
        <w:rPr>
          <w:rFonts w:ascii="Bookman Old Style"/>
          <w:i/>
          <w:spacing w:val="-13"/>
          <w:sz w:val="24"/>
        </w:rPr>
        <w:t xml:space="preserve"> </w:t>
      </w:r>
      <w:r>
        <w:rPr>
          <w:rFonts w:ascii="Bookman Old Style"/>
          <w:i/>
          <w:spacing w:val="-4"/>
          <w:sz w:val="24"/>
        </w:rPr>
        <w:t>Studies</w:t>
      </w:r>
      <w:r>
        <w:rPr>
          <w:rFonts w:ascii="Bookman Old Style"/>
          <w:i/>
          <w:spacing w:val="-12"/>
          <w:sz w:val="24"/>
        </w:rPr>
        <w:t xml:space="preserve"> </w:t>
      </w:r>
      <w:r>
        <w:rPr>
          <w:rFonts w:ascii="Bookman Old Style"/>
          <w:i/>
          <w:spacing w:val="-4"/>
          <w:sz w:val="24"/>
        </w:rPr>
        <w:t>in</w:t>
      </w:r>
      <w:r>
        <w:rPr>
          <w:rFonts w:ascii="Bookman Old Style"/>
          <w:i/>
          <w:spacing w:val="-13"/>
          <w:sz w:val="24"/>
        </w:rPr>
        <w:t xml:space="preserve"> </w:t>
      </w:r>
      <w:r>
        <w:rPr>
          <w:rFonts w:ascii="Bookman Old Style"/>
          <w:i/>
          <w:spacing w:val="-4"/>
          <w:sz w:val="24"/>
        </w:rPr>
        <w:t>Transitivity</w:t>
      </w:r>
      <w:r>
        <w:rPr>
          <w:spacing w:val="-4"/>
          <w:sz w:val="24"/>
        </w:rPr>
        <w:t xml:space="preserve">, </w:t>
      </w:r>
      <w:r>
        <w:rPr>
          <w:sz w:val="24"/>
        </w:rPr>
        <w:t>30-83. Cambridge University Press.</w:t>
      </w:r>
    </w:p>
    <w:p w14:paraId="0FA7DC0B" w14:textId="77777777" w:rsidR="00DC09B2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204" w:line="249" w:lineRule="auto"/>
        <w:ind w:right="436"/>
        <w:rPr>
          <w:sz w:val="24"/>
        </w:rPr>
      </w:pPr>
      <w:r>
        <w:rPr>
          <w:sz w:val="24"/>
        </w:rPr>
        <w:t>Sato,</w:t>
      </w:r>
      <w:r>
        <w:rPr>
          <w:spacing w:val="40"/>
          <w:sz w:val="24"/>
        </w:rPr>
        <w:t xml:space="preserve"> </w:t>
      </w:r>
      <w:r>
        <w:rPr>
          <w:sz w:val="24"/>
        </w:rPr>
        <w:t>Y.</w:t>
      </w:r>
      <w:r>
        <w:rPr>
          <w:spacing w:val="40"/>
          <w:sz w:val="24"/>
        </w:rPr>
        <w:t xml:space="preserve"> </w:t>
      </w:r>
      <w:r>
        <w:rPr>
          <w:sz w:val="24"/>
        </w:rPr>
        <w:t>(2023).</w:t>
      </w:r>
      <w:r>
        <w:rPr>
          <w:spacing w:val="40"/>
          <w:sz w:val="24"/>
        </w:rPr>
        <w:t xml:space="preserve"> </w:t>
      </w:r>
      <w:r>
        <w:rPr>
          <w:sz w:val="24"/>
        </w:rPr>
        <w:t>Morphosyntactic</w:t>
      </w:r>
      <w:r>
        <w:rPr>
          <w:spacing w:val="40"/>
          <w:sz w:val="24"/>
        </w:rPr>
        <w:t xml:space="preserve"> </w:t>
      </w:r>
      <w:r>
        <w:rPr>
          <w:sz w:val="24"/>
        </w:rPr>
        <w:t>behavior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Korean</w:t>
      </w:r>
      <w:r>
        <w:rPr>
          <w:spacing w:val="40"/>
          <w:sz w:val="24"/>
        </w:rPr>
        <w:t xml:space="preserve"> </w:t>
      </w:r>
      <w:r>
        <w:rPr>
          <w:sz w:val="24"/>
        </w:rPr>
        <w:t>morphological</w:t>
      </w:r>
      <w:r>
        <w:rPr>
          <w:spacing w:val="40"/>
          <w:sz w:val="24"/>
        </w:rPr>
        <w:t xml:space="preserve"> </w:t>
      </w:r>
      <w:r>
        <w:rPr>
          <w:sz w:val="24"/>
        </w:rPr>
        <w:t>causative</w:t>
      </w:r>
      <w:r>
        <w:rPr>
          <w:spacing w:val="40"/>
          <w:sz w:val="24"/>
        </w:rPr>
        <w:t xml:space="preserve"> </w:t>
      </w:r>
      <w:r>
        <w:rPr>
          <w:sz w:val="24"/>
        </w:rPr>
        <w:t>con-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structions</w:t>
      </w:r>
      <w:proofErr w:type="spellEnd"/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rFonts w:ascii="Bookman Old Style"/>
          <w:i/>
          <w:sz w:val="24"/>
        </w:rPr>
        <w:t>Journal</w:t>
      </w:r>
      <w:r>
        <w:rPr>
          <w:rFonts w:ascii="Bookman Old Style"/>
          <w:i/>
          <w:spacing w:val="-11"/>
          <w:sz w:val="24"/>
        </w:rPr>
        <w:t xml:space="preserve"> </w:t>
      </w:r>
      <w:r>
        <w:rPr>
          <w:rFonts w:ascii="Bookman Old Style"/>
          <w:i/>
          <w:sz w:val="24"/>
        </w:rPr>
        <w:t>of</w:t>
      </w:r>
      <w:r>
        <w:rPr>
          <w:rFonts w:ascii="Bookman Old Style"/>
          <w:i/>
          <w:spacing w:val="-11"/>
          <w:sz w:val="24"/>
        </w:rPr>
        <w:t xml:space="preserve"> </w:t>
      </w:r>
      <w:r>
        <w:rPr>
          <w:rFonts w:ascii="Bookman Old Style"/>
          <w:i/>
          <w:sz w:val="24"/>
        </w:rPr>
        <w:t>East</w:t>
      </w:r>
      <w:r>
        <w:rPr>
          <w:rFonts w:ascii="Bookman Old Style"/>
          <w:i/>
          <w:spacing w:val="-11"/>
          <w:sz w:val="24"/>
        </w:rPr>
        <w:t xml:space="preserve"> </w:t>
      </w:r>
      <w:r>
        <w:rPr>
          <w:rFonts w:ascii="Bookman Old Style"/>
          <w:i/>
          <w:sz w:val="24"/>
        </w:rPr>
        <w:t>Asian</w:t>
      </w:r>
      <w:r>
        <w:rPr>
          <w:rFonts w:ascii="Bookman Old Style"/>
          <w:i/>
          <w:spacing w:val="-11"/>
          <w:sz w:val="24"/>
        </w:rPr>
        <w:t xml:space="preserve"> </w:t>
      </w:r>
      <w:r>
        <w:rPr>
          <w:rFonts w:ascii="Bookman Old Style"/>
          <w:i/>
          <w:sz w:val="24"/>
        </w:rPr>
        <w:t>Linguistics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32(2),</w:t>
      </w:r>
      <w:r>
        <w:rPr>
          <w:spacing w:val="-2"/>
          <w:sz w:val="24"/>
        </w:rPr>
        <w:t xml:space="preserve"> </w:t>
      </w:r>
      <w:r>
        <w:rPr>
          <w:sz w:val="24"/>
        </w:rPr>
        <w:t>145-178.</w:t>
      </w:r>
    </w:p>
    <w:p w14:paraId="35B1470C" w14:textId="77777777" w:rsidR="00DC09B2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197" w:line="249" w:lineRule="auto"/>
        <w:ind w:right="436"/>
        <w:rPr>
          <w:sz w:val="24"/>
        </w:rPr>
      </w:pPr>
      <w:r>
        <w:rPr>
          <w:w w:val="105"/>
          <w:sz w:val="24"/>
        </w:rPr>
        <w:t>Yusuf,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S.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Mulyadi,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M.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(2021).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Malay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causative</w:t>
      </w:r>
      <w:r>
        <w:rPr>
          <w:spacing w:val="33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constructions</w:t>
      </w:r>
      <w:proofErr w:type="gramEnd"/>
      <w:r>
        <w:rPr>
          <w:w w:val="105"/>
          <w:sz w:val="24"/>
        </w:rPr>
        <w:t>: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 xml:space="preserve">morphological </w:t>
      </w:r>
      <w:r>
        <w:rPr>
          <w:spacing w:val="-2"/>
          <w:sz w:val="24"/>
        </w:rPr>
        <w:t>perspective.</w:t>
      </w:r>
      <w:r>
        <w:rPr>
          <w:spacing w:val="-6"/>
          <w:sz w:val="24"/>
        </w:rPr>
        <w:t xml:space="preserve"> </w:t>
      </w:r>
      <w:r>
        <w:rPr>
          <w:rFonts w:ascii="Bookman Old Style"/>
          <w:i/>
          <w:spacing w:val="-2"/>
          <w:sz w:val="24"/>
        </w:rPr>
        <w:t>Indonesian</w:t>
      </w:r>
      <w:r>
        <w:rPr>
          <w:rFonts w:ascii="Bookman Old Style"/>
          <w:i/>
          <w:spacing w:val="-14"/>
          <w:sz w:val="24"/>
        </w:rPr>
        <w:t xml:space="preserve"> </w:t>
      </w:r>
      <w:r>
        <w:rPr>
          <w:rFonts w:ascii="Bookman Old Style"/>
          <w:i/>
          <w:spacing w:val="-2"/>
          <w:sz w:val="24"/>
        </w:rPr>
        <w:t>Journal</w:t>
      </w:r>
      <w:r>
        <w:rPr>
          <w:rFonts w:ascii="Bookman Old Style"/>
          <w:i/>
          <w:spacing w:val="-14"/>
          <w:sz w:val="24"/>
        </w:rPr>
        <w:t xml:space="preserve"> </w:t>
      </w:r>
      <w:r>
        <w:rPr>
          <w:rFonts w:ascii="Bookman Old Style"/>
          <w:i/>
          <w:spacing w:val="-2"/>
          <w:sz w:val="24"/>
        </w:rPr>
        <w:t>of</w:t>
      </w:r>
      <w:r>
        <w:rPr>
          <w:rFonts w:ascii="Bookman Old Style"/>
          <w:i/>
          <w:spacing w:val="-14"/>
          <w:sz w:val="24"/>
        </w:rPr>
        <w:t xml:space="preserve"> </w:t>
      </w:r>
      <w:r>
        <w:rPr>
          <w:rFonts w:ascii="Bookman Old Style"/>
          <w:i/>
          <w:spacing w:val="-2"/>
          <w:sz w:val="24"/>
        </w:rPr>
        <w:t>Applied</w:t>
      </w:r>
      <w:r>
        <w:rPr>
          <w:rFonts w:ascii="Bookman Old Style"/>
          <w:i/>
          <w:spacing w:val="-14"/>
          <w:sz w:val="24"/>
        </w:rPr>
        <w:t xml:space="preserve"> </w:t>
      </w:r>
      <w:r>
        <w:rPr>
          <w:rFonts w:ascii="Bookman Old Style"/>
          <w:i/>
          <w:spacing w:val="-2"/>
          <w:sz w:val="24"/>
        </w:rPr>
        <w:t>Linguistics</w:t>
      </w:r>
      <w:r>
        <w:rPr>
          <w:spacing w:val="-2"/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11(1),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89-102.</w:t>
      </w:r>
    </w:p>
    <w:sectPr w:rsidR="00DC09B2">
      <w:pgSz w:w="11910" w:h="16840"/>
      <w:pgMar w:top="1400" w:right="1000" w:bottom="1020" w:left="132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61F09" w14:textId="77777777" w:rsidR="001222AC" w:rsidRDefault="001222AC">
      <w:r>
        <w:separator/>
      </w:r>
    </w:p>
  </w:endnote>
  <w:endnote w:type="continuationSeparator" w:id="0">
    <w:p w14:paraId="0496CB29" w14:textId="77777777" w:rsidR="001222AC" w:rsidRDefault="00122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1EDF7" w14:textId="77777777" w:rsidR="00DC09B2" w:rsidRDefault="00000000">
    <w:pPr>
      <w:pStyle w:val="BodyText"/>
      <w:spacing w:line="14" w:lineRule="auto"/>
      <w:rPr>
        <w:sz w:val="20"/>
      </w:rPr>
    </w:pPr>
    <w:r>
      <w:pict w14:anchorId="6AFDFD98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91.7pt;margin-top:789.8pt;width:12.85pt;height:14pt;z-index:-251658752;mso-position-horizontal-relative:page;mso-position-vertical-relative:page" filled="f" stroked="f">
          <v:textbox style="mso-next-textbox:#docshape1" inset="0,0,0,0">
            <w:txbxContent>
              <w:p w14:paraId="2CF6AED9" w14:textId="77777777" w:rsidR="00DC09B2" w:rsidRDefault="00000000">
                <w:pPr>
                  <w:pStyle w:val="BodyText"/>
                  <w:spacing w:line="251" w:lineRule="exact"/>
                  <w:ind w:left="60"/>
                </w:pPr>
                <w:r>
                  <w:rPr>
                    <w:w w:val="97"/>
                  </w:rP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rPr>
                    <w:w w:val="97"/>
                  </w:rPr>
                  <w:fldChar w:fldCharType="separate"/>
                </w:r>
                <w:r>
                  <w:rPr>
                    <w:w w:val="97"/>
                  </w:rPr>
                  <w:t>1</w:t>
                </w:r>
                <w:r>
                  <w:rPr>
                    <w:w w:val="97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4BE9E3" w14:textId="77777777" w:rsidR="001222AC" w:rsidRDefault="001222AC">
      <w:r>
        <w:separator/>
      </w:r>
    </w:p>
  </w:footnote>
  <w:footnote w:type="continuationSeparator" w:id="0">
    <w:p w14:paraId="1666AE55" w14:textId="77777777" w:rsidR="001222AC" w:rsidRDefault="00122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C6EE1"/>
    <w:multiLevelType w:val="hybridMultilevel"/>
    <w:tmpl w:val="09FC7C0A"/>
    <w:lvl w:ilvl="0" w:tplc="1D34981A">
      <w:start w:val="1"/>
      <w:numFmt w:val="decimal"/>
      <w:lvlText w:val="%1."/>
      <w:lvlJc w:val="left"/>
      <w:pPr>
        <w:ind w:left="705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41AAA52">
      <w:numFmt w:val="bullet"/>
      <w:lvlText w:val="•"/>
      <w:lvlJc w:val="left"/>
      <w:pPr>
        <w:ind w:left="1588" w:hanging="300"/>
      </w:pPr>
      <w:rPr>
        <w:rFonts w:hint="default"/>
        <w:lang w:val="en-US" w:eastAsia="en-US" w:bidi="ar-SA"/>
      </w:rPr>
    </w:lvl>
    <w:lvl w:ilvl="2" w:tplc="910055AE">
      <w:numFmt w:val="bullet"/>
      <w:lvlText w:val="•"/>
      <w:lvlJc w:val="left"/>
      <w:pPr>
        <w:ind w:left="2477" w:hanging="300"/>
      </w:pPr>
      <w:rPr>
        <w:rFonts w:hint="default"/>
        <w:lang w:val="en-US" w:eastAsia="en-US" w:bidi="ar-SA"/>
      </w:rPr>
    </w:lvl>
    <w:lvl w:ilvl="3" w:tplc="88CEB986">
      <w:numFmt w:val="bullet"/>
      <w:lvlText w:val="•"/>
      <w:lvlJc w:val="left"/>
      <w:pPr>
        <w:ind w:left="3365" w:hanging="300"/>
      </w:pPr>
      <w:rPr>
        <w:rFonts w:hint="default"/>
        <w:lang w:val="en-US" w:eastAsia="en-US" w:bidi="ar-SA"/>
      </w:rPr>
    </w:lvl>
    <w:lvl w:ilvl="4" w:tplc="03169E1C">
      <w:numFmt w:val="bullet"/>
      <w:lvlText w:val="•"/>
      <w:lvlJc w:val="left"/>
      <w:pPr>
        <w:ind w:left="4254" w:hanging="300"/>
      </w:pPr>
      <w:rPr>
        <w:rFonts w:hint="default"/>
        <w:lang w:val="en-US" w:eastAsia="en-US" w:bidi="ar-SA"/>
      </w:rPr>
    </w:lvl>
    <w:lvl w:ilvl="5" w:tplc="0D500774">
      <w:numFmt w:val="bullet"/>
      <w:lvlText w:val="•"/>
      <w:lvlJc w:val="left"/>
      <w:pPr>
        <w:ind w:left="5142" w:hanging="300"/>
      </w:pPr>
      <w:rPr>
        <w:rFonts w:hint="default"/>
        <w:lang w:val="en-US" w:eastAsia="en-US" w:bidi="ar-SA"/>
      </w:rPr>
    </w:lvl>
    <w:lvl w:ilvl="6" w:tplc="6568D118">
      <w:numFmt w:val="bullet"/>
      <w:lvlText w:val="•"/>
      <w:lvlJc w:val="left"/>
      <w:pPr>
        <w:ind w:left="6031" w:hanging="300"/>
      </w:pPr>
      <w:rPr>
        <w:rFonts w:hint="default"/>
        <w:lang w:val="en-US" w:eastAsia="en-US" w:bidi="ar-SA"/>
      </w:rPr>
    </w:lvl>
    <w:lvl w:ilvl="7" w:tplc="1CCC1E9E">
      <w:numFmt w:val="bullet"/>
      <w:lvlText w:val="•"/>
      <w:lvlJc w:val="left"/>
      <w:pPr>
        <w:ind w:left="6919" w:hanging="300"/>
      </w:pPr>
      <w:rPr>
        <w:rFonts w:hint="default"/>
        <w:lang w:val="en-US" w:eastAsia="en-US" w:bidi="ar-SA"/>
      </w:rPr>
    </w:lvl>
    <w:lvl w:ilvl="8" w:tplc="F9C0CCE4">
      <w:numFmt w:val="bullet"/>
      <w:lvlText w:val="•"/>
      <w:lvlJc w:val="left"/>
      <w:pPr>
        <w:ind w:left="7808" w:hanging="300"/>
      </w:pPr>
      <w:rPr>
        <w:rFonts w:hint="default"/>
        <w:lang w:val="en-US" w:eastAsia="en-US" w:bidi="ar-SA"/>
      </w:rPr>
    </w:lvl>
  </w:abstractNum>
  <w:abstractNum w:abstractNumId="1" w15:restartNumberingAfterBreak="0">
    <w:nsid w:val="0EF154E7"/>
    <w:multiLevelType w:val="hybridMultilevel"/>
    <w:tmpl w:val="F09E8974"/>
    <w:lvl w:ilvl="0" w:tplc="B2BEA4DA">
      <w:start w:val="1"/>
      <w:numFmt w:val="decimal"/>
      <w:lvlText w:val="%1."/>
      <w:lvlJc w:val="left"/>
      <w:pPr>
        <w:ind w:left="705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AF26162">
      <w:numFmt w:val="bullet"/>
      <w:lvlText w:val="•"/>
      <w:lvlJc w:val="left"/>
      <w:pPr>
        <w:ind w:left="1588" w:hanging="300"/>
      </w:pPr>
      <w:rPr>
        <w:rFonts w:hint="default"/>
        <w:lang w:val="en-US" w:eastAsia="en-US" w:bidi="ar-SA"/>
      </w:rPr>
    </w:lvl>
    <w:lvl w:ilvl="2" w:tplc="5E3C8E42">
      <w:numFmt w:val="bullet"/>
      <w:lvlText w:val="•"/>
      <w:lvlJc w:val="left"/>
      <w:pPr>
        <w:ind w:left="2477" w:hanging="300"/>
      </w:pPr>
      <w:rPr>
        <w:rFonts w:hint="default"/>
        <w:lang w:val="en-US" w:eastAsia="en-US" w:bidi="ar-SA"/>
      </w:rPr>
    </w:lvl>
    <w:lvl w:ilvl="3" w:tplc="17B253BA">
      <w:numFmt w:val="bullet"/>
      <w:lvlText w:val="•"/>
      <w:lvlJc w:val="left"/>
      <w:pPr>
        <w:ind w:left="3365" w:hanging="300"/>
      </w:pPr>
      <w:rPr>
        <w:rFonts w:hint="default"/>
        <w:lang w:val="en-US" w:eastAsia="en-US" w:bidi="ar-SA"/>
      </w:rPr>
    </w:lvl>
    <w:lvl w:ilvl="4" w:tplc="88D6230A">
      <w:numFmt w:val="bullet"/>
      <w:lvlText w:val="•"/>
      <w:lvlJc w:val="left"/>
      <w:pPr>
        <w:ind w:left="4254" w:hanging="300"/>
      </w:pPr>
      <w:rPr>
        <w:rFonts w:hint="default"/>
        <w:lang w:val="en-US" w:eastAsia="en-US" w:bidi="ar-SA"/>
      </w:rPr>
    </w:lvl>
    <w:lvl w:ilvl="5" w:tplc="A992F472">
      <w:numFmt w:val="bullet"/>
      <w:lvlText w:val="•"/>
      <w:lvlJc w:val="left"/>
      <w:pPr>
        <w:ind w:left="5142" w:hanging="300"/>
      </w:pPr>
      <w:rPr>
        <w:rFonts w:hint="default"/>
        <w:lang w:val="en-US" w:eastAsia="en-US" w:bidi="ar-SA"/>
      </w:rPr>
    </w:lvl>
    <w:lvl w:ilvl="6" w:tplc="7BFA93A2">
      <w:numFmt w:val="bullet"/>
      <w:lvlText w:val="•"/>
      <w:lvlJc w:val="left"/>
      <w:pPr>
        <w:ind w:left="6031" w:hanging="300"/>
      </w:pPr>
      <w:rPr>
        <w:rFonts w:hint="default"/>
        <w:lang w:val="en-US" w:eastAsia="en-US" w:bidi="ar-SA"/>
      </w:rPr>
    </w:lvl>
    <w:lvl w:ilvl="7" w:tplc="18E45A16">
      <w:numFmt w:val="bullet"/>
      <w:lvlText w:val="•"/>
      <w:lvlJc w:val="left"/>
      <w:pPr>
        <w:ind w:left="6919" w:hanging="300"/>
      </w:pPr>
      <w:rPr>
        <w:rFonts w:hint="default"/>
        <w:lang w:val="en-US" w:eastAsia="en-US" w:bidi="ar-SA"/>
      </w:rPr>
    </w:lvl>
    <w:lvl w:ilvl="8" w:tplc="7B4485DE">
      <w:numFmt w:val="bullet"/>
      <w:lvlText w:val="•"/>
      <w:lvlJc w:val="left"/>
      <w:pPr>
        <w:ind w:left="7808" w:hanging="300"/>
      </w:pPr>
      <w:rPr>
        <w:rFonts w:hint="default"/>
        <w:lang w:val="en-US" w:eastAsia="en-US" w:bidi="ar-SA"/>
      </w:rPr>
    </w:lvl>
  </w:abstractNum>
  <w:abstractNum w:abstractNumId="2" w15:restartNumberingAfterBreak="0">
    <w:nsid w:val="2D235AA0"/>
    <w:multiLevelType w:val="hybridMultilevel"/>
    <w:tmpl w:val="F61C2410"/>
    <w:lvl w:ilvl="0" w:tplc="BE0A2CA0">
      <w:start w:val="1"/>
      <w:numFmt w:val="decimal"/>
      <w:lvlText w:val="[%1]"/>
      <w:lvlJc w:val="left"/>
      <w:pPr>
        <w:ind w:left="484" w:hanging="36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88"/>
        <w:sz w:val="24"/>
        <w:szCs w:val="24"/>
        <w:lang w:val="en-US" w:eastAsia="en-US" w:bidi="ar-SA"/>
      </w:rPr>
    </w:lvl>
    <w:lvl w:ilvl="1" w:tplc="63C02160">
      <w:numFmt w:val="bullet"/>
      <w:lvlText w:val="•"/>
      <w:lvlJc w:val="left"/>
      <w:pPr>
        <w:ind w:left="1390" w:hanging="365"/>
      </w:pPr>
      <w:rPr>
        <w:rFonts w:hint="default"/>
        <w:lang w:val="en-US" w:eastAsia="en-US" w:bidi="ar-SA"/>
      </w:rPr>
    </w:lvl>
    <w:lvl w:ilvl="2" w:tplc="DC5C5346">
      <w:numFmt w:val="bullet"/>
      <w:lvlText w:val="•"/>
      <w:lvlJc w:val="left"/>
      <w:pPr>
        <w:ind w:left="2301" w:hanging="365"/>
      </w:pPr>
      <w:rPr>
        <w:rFonts w:hint="default"/>
        <w:lang w:val="en-US" w:eastAsia="en-US" w:bidi="ar-SA"/>
      </w:rPr>
    </w:lvl>
    <w:lvl w:ilvl="3" w:tplc="03BCBA14">
      <w:numFmt w:val="bullet"/>
      <w:lvlText w:val="•"/>
      <w:lvlJc w:val="left"/>
      <w:pPr>
        <w:ind w:left="3211" w:hanging="365"/>
      </w:pPr>
      <w:rPr>
        <w:rFonts w:hint="default"/>
        <w:lang w:val="en-US" w:eastAsia="en-US" w:bidi="ar-SA"/>
      </w:rPr>
    </w:lvl>
    <w:lvl w:ilvl="4" w:tplc="018E20C8">
      <w:numFmt w:val="bullet"/>
      <w:lvlText w:val="•"/>
      <w:lvlJc w:val="left"/>
      <w:pPr>
        <w:ind w:left="4122" w:hanging="365"/>
      </w:pPr>
      <w:rPr>
        <w:rFonts w:hint="default"/>
        <w:lang w:val="en-US" w:eastAsia="en-US" w:bidi="ar-SA"/>
      </w:rPr>
    </w:lvl>
    <w:lvl w:ilvl="5" w:tplc="DB3E6BD6">
      <w:numFmt w:val="bullet"/>
      <w:lvlText w:val="•"/>
      <w:lvlJc w:val="left"/>
      <w:pPr>
        <w:ind w:left="5032" w:hanging="365"/>
      </w:pPr>
      <w:rPr>
        <w:rFonts w:hint="default"/>
        <w:lang w:val="en-US" w:eastAsia="en-US" w:bidi="ar-SA"/>
      </w:rPr>
    </w:lvl>
    <w:lvl w:ilvl="6" w:tplc="5268F78A">
      <w:numFmt w:val="bullet"/>
      <w:lvlText w:val="•"/>
      <w:lvlJc w:val="left"/>
      <w:pPr>
        <w:ind w:left="5943" w:hanging="365"/>
      </w:pPr>
      <w:rPr>
        <w:rFonts w:hint="default"/>
        <w:lang w:val="en-US" w:eastAsia="en-US" w:bidi="ar-SA"/>
      </w:rPr>
    </w:lvl>
    <w:lvl w:ilvl="7" w:tplc="138A1296">
      <w:numFmt w:val="bullet"/>
      <w:lvlText w:val="•"/>
      <w:lvlJc w:val="left"/>
      <w:pPr>
        <w:ind w:left="6853" w:hanging="365"/>
      </w:pPr>
      <w:rPr>
        <w:rFonts w:hint="default"/>
        <w:lang w:val="en-US" w:eastAsia="en-US" w:bidi="ar-SA"/>
      </w:rPr>
    </w:lvl>
    <w:lvl w:ilvl="8" w:tplc="437AF3EE">
      <w:numFmt w:val="bullet"/>
      <w:lvlText w:val="•"/>
      <w:lvlJc w:val="left"/>
      <w:pPr>
        <w:ind w:left="7764" w:hanging="365"/>
      </w:pPr>
      <w:rPr>
        <w:rFonts w:hint="default"/>
        <w:lang w:val="en-US" w:eastAsia="en-US" w:bidi="ar-SA"/>
      </w:rPr>
    </w:lvl>
  </w:abstractNum>
  <w:abstractNum w:abstractNumId="3" w15:restartNumberingAfterBreak="0">
    <w:nsid w:val="301D03BF"/>
    <w:multiLevelType w:val="hybridMultilevel"/>
    <w:tmpl w:val="A664E354"/>
    <w:lvl w:ilvl="0" w:tplc="C5468D22">
      <w:start w:val="1"/>
      <w:numFmt w:val="decimal"/>
      <w:lvlText w:val="%1."/>
      <w:lvlJc w:val="left"/>
      <w:pPr>
        <w:ind w:left="705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CBA631A">
      <w:numFmt w:val="bullet"/>
      <w:lvlText w:val="•"/>
      <w:lvlJc w:val="left"/>
      <w:pPr>
        <w:ind w:left="1588" w:hanging="300"/>
      </w:pPr>
      <w:rPr>
        <w:rFonts w:hint="default"/>
        <w:lang w:val="en-US" w:eastAsia="en-US" w:bidi="ar-SA"/>
      </w:rPr>
    </w:lvl>
    <w:lvl w:ilvl="2" w:tplc="63A65288">
      <w:numFmt w:val="bullet"/>
      <w:lvlText w:val="•"/>
      <w:lvlJc w:val="left"/>
      <w:pPr>
        <w:ind w:left="2477" w:hanging="300"/>
      </w:pPr>
      <w:rPr>
        <w:rFonts w:hint="default"/>
        <w:lang w:val="en-US" w:eastAsia="en-US" w:bidi="ar-SA"/>
      </w:rPr>
    </w:lvl>
    <w:lvl w:ilvl="3" w:tplc="AE406F20">
      <w:numFmt w:val="bullet"/>
      <w:lvlText w:val="•"/>
      <w:lvlJc w:val="left"/>
      <w:pPr>
        <w:ind w:left="3365" w:hanging="300"/>
      </w:pPr>
      <w:rPr>
        <w:rFonts w:hint="default"/>
        <w:lang w:val="en-US" w:eastAsia="en-US" w:bidi="ar-SA"/>
      </w:rPr>
    </w:lvl>
    <w:lvl w:ilvl="4" w:tplc="A066D354">
      <w:numFmt w:val="bullet"/>
      <w:lvlText w:val="•"/>
      <w:lvlJc w:val="left"/>
      <w:pPr>
        <w:ind w:left="4254" w:hanging="300"/>
      </w:pPr>
      <w:rPr>
        <w:rFonts w:hint="default"/>
        <w:lang w:val="en-US" w:eastAsia="en-US" w:bidi="ar-SA"/>
      </w:rPr>
    </w:lvl>
    <w:lvl w:ilvl="5" w:tplc="E2BCF2A4">
      <w:numFmt w:val="bullet"/>
      <w:lvlText w:val="•"/>
      <w:lvlJc w:val="left"/>
      <w:pPr>
        <w:ind w:left="5142" w:hanging="300"/>
      </w:pPr>
      <w:rPr>
        <w:rFonts w:hint="default"/>
        <w:lang w:val="en-US" w:eastAsia="en-US" w:bidi="ar-SA"/>
      </w:rPr>
    </w:lvl>
    <w:lvl w:ilvl="6" w:tplc="4340632E">
      <w:numFmt w:val="bullet"/>
      <w:lvlText w:val="•"/>
      <w:lvlJc w:val="left"/>
      <w:pPr>
        <w:ind w:left="6031" w:hanging="300"/>
      </w:pPr>
      <w:rPr>
        <w:rFonts w:hint="default"/>
        <w:lang w:val="en-US" w:eastAsia="en-US" w:bidi="ar-SA"/>
      </w:rPr>
    </w:lvl>
    <w:lvl w:ilvl="7" w:tplc="64F47D90">
      <w:numFmt w:val="bullet"/>
      <w:lvlText w:val="•"/>
      <w:lvlJc w:val="left"/>
      <w:pPr>
        <w:ind w:left="6919" w:hanging="300"/>
      </w:pPr>
      <w:rPr>
        <w:rFonts w:hint="default"/>
        <w:lang w:val="en-US" w:eastAsia="en-US" w:bidi="ar-SA"/>
      </w:rPr>
    </w:lvl>
    <w:lvl w:ilvl="8" w:tplc="7E085AB2">
      <w:numFmt w:val="bullet"/>
      <w:lvlText w:val="•"/>
      <w:lvlJc w:val="left"/>
      <w:pPr>
        <w:ind w:left="7808" w:hanging="300"/>
      </w:pPr>
      <w:rPr>
        <w:rFonts w:hint="default"/>
        <w:lang w:val="en-US" w:eastAsia="en-US" w:bidi="ar-SA"/>
      </w:rPr>
    </w:lvl>
  </w:abstractNum>
  <w:abstractNum w:abstractNumId="4" w15:restartNumberingAfterBreak="0">
    <w:nsid w:val="3DE10FFB"/>
    <w:multiLevelType w:val="hybridMultilevel"/>
    <w:tmpl w:val="6D388E10"/>
    <w:lvl w:ilvl="0" w:tplc="7332BA86">
      <w:start w:val="1"/>
      <w:numFmt w:val="decimal"/>
      <w:lvlText w:val="%1."/>
      <w:lvlJc w:val="left"/>
      <w:pPr>
        <w:ind w:left="705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1AAF422">
      <w:numFmt w:val="bullet"/>
      <w:lvlText w:val="•"/>
      <w:lvlJc w:val="left"/>
      <w:pPr>
        <w:ind w:left="1588" w:hanging="300"/>
      </w:pPr>
      <w:rPr>
        <w:rFonts w:hint="default"/>
        <w:lang w:val="en-US" w:eastAsia="en-US" w:bidi="ar-SA"/>
      </w:rPr>
    </w:lvl>
    <w:lvl w:ilvl="2" w:tplc="7B4A5E20">
      <w:numFmt w:val="bullet"/>
      <w:lvlText w:val="•"/>
      <w:lvlJc w:val="left"/>
      <w:pPr>
        <w:ind w:left="2477" w:hanging="300"/>
      </w:pPr>
      <w:rPr>
        <w:rFonts w:hint="default"/>
        <w:lang w:val="en-US" w:eastAsia="en-US" w:bidi="ar-SA"/>
      </w:rPr>
    </w:lvl>
    <w:lvl w:ilvl="3" w:tplc="8586EC4C">
      <w:numFmt w:val="bullet"/>
      <w:lvlText w:val="•"/>
      <w:lvlJc w:val="left"/>
      <w:pPr>
        <w:ind w:left="3365" w:hanging="300"/>
      </w:pPr>
      <w:rPr>
        <w:rFonts w:hint="default"/>
        <w:lang w:val="en-US" w:eastAsia="en-US" w:bidi="ar-SA"/>
      </w:rPr>
    </w:lvl>
    <w:lvl w:ilvl="4" w:tplc="D2824408">
      <w:numFmt w:val="bullet"/>
      <w:lvlText w:val="•"/>
      <w:lvlJc w:val="left"/>
      <w:pPr>
        <w:ind w:left="4254" w:hanging="300"/>
      </w:pPr>
      <w:rPr>
        <w:rFonts w:hint="default"/>
        <w:lang w:val="en-US" w:eastAsia="en-US" w:bidi="ar-SA"/>
      </w:rPr>
    </w:lvl>
    <w:lvl w:ilvl="5" w:tplc="5A9EEAFE">
      <w:numFmt w:val="bullet"/>
      <w:lvlText w:val="•"/>
      <w:lvlJc w:val="left"/>
      <w:pPr>
        <w:ind w:left="5142" w:hanging="300"/>
      </w:pPr>
      <w:rPr>
        <w:rFonts w:hint="default"/>
        <w:lang w:val="en-US" w:eastAsia="en-US" w:bidi="ar-SA"/>
      </w:rPr>
    </w:lvl>
    <w:lvl w:ilvl="6" w:tplc="9DF4128E">
      <w:numFmt w:val="bullet"/>
      <w:lvlText w:val="•"/>
      <w:lvlJc w:val="left"/>
      <w:pPr>
        <w:ind w:left="6031" w:hanging="300"/>
      </w:pPr>
      <w:rPr>
        <w:rFonts w:hint="default"/>
        <w:lang w:val="en-US" w:eastAsia="en-US" w:bidi="ar-SA"/>
      </w:rPr>
    </w:lvl>
    <w:lvl w:ilvl="7" w:tplc="4F32A40A">
      <w:numFmt w:val="bullet"/>
      <w:lvlText w:val="•"/>
      <w:lvlJc w:val="left"/>
      <w:pPr>
        <w:ind w:left="6919" w:hanging="300"/>
      </w:pPr>
      <w:rPr>
        <w:rFonts w:hint="default"/>
        <w:lang w:val="en-US" w:eastAsia="en-US" w:bidi="ar-SA"/>
      </w:rPr>
    </w:lvl>
    <w:lvl w:ilvl="8" w:tplc="B030A75C">
      <w:numFmt w:val="bullet"/>
      <w:lvlText w:val="•"/>
      <w:lvlJc w:val="left"/>
      <w:pPr>
        <w:ind w:left="7808" w:hanging="300"/>
      </w:pPr>
      <w:rPr>
        <w:rFonts w:hint="default"/>
        <w:lang w:val="en-US" w:eastAsia="en-US" w:bidi="ar-SA"/>
      </w:rPr>
    </w:lvl>
  </w:abstractNum>
  <w:abstractNum w:abstractNumId="5" w15:restartNumberingAfterBreak="0">
    <w:nsid w:val="408152FA"/>
    <w:multiLevelType w:val="multilevel"/>
    <w:tmpl w:val="04349A1C"/>
    <w:lvl w:ilvl="0">
      <w:start w:val="1"/>
      <w:numFmt w:val="decimal"/>
      <w:lvlText w:val="%1"/>
      <w:lvlJc w:val="left"/>
      <w:pPr>
        <w:ind w:left="701" w:hanging="582"/>
        <w:jc w:val="left"/>
      </w:pPr>
      <w:rPr>
        <w:rFonts w:ascii="Georgia" w:eastAsia="Georgia" w:hAnsi="Georgia" w:cs="Georgia" w:hint="default"/>
        <w:b/>
        <w:bCs/>
        <w:i w:val="0"/>
        <w:iCs w:val="0"/>
        <w:w w:val="116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5" w:hanging="736"/>
        <w:jc w:val="left"/>
      </w:pPr>
      <w:rPr>
        <w:rFonts w:ascii="Georgia" w:eastAsia="Georgia" w:hAnsi="Georgia" w:cs="Georgia" w:hint="default"/>
        <w:b/>
        <w:bCs/>
        <w:i w:val="0"/>
        <w:iCs w:val="0"/>
        <w:w w:val="11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41" w:hanging="822"/>
        <w:jc w:val="left"/>
      </w:pPr>
      <w:rPr>
        <w:rFonts w:ascii="Georgia" w:eastAsia="Georgia" w:hAnsi="Georgia" w:cs="Georgia" w:hint="default"/>
        <w:b/>
        <w:bCs/>
        <w:i w:val="0"/>
        <w:iCs w:val="0"/>
        <w:w w:val="95"/>
        <w:sz w:val="24"/>
        <w:szCs w:val="24"/>
        <w:lang w:val="en-US" w:eastAsia="en-US" w:bidi="ar-SA"/>
      </w:rPr>
    </w:lvl>
    <w:lvl w:ilvl="3">
      <w:numFmt w:val="bullet"/>
      <w:lvlText w:val="–"/>
      <w:lvlJc w:val="left"/>
      <w:pPr>
        <w:ind w:left="1220" w:hanging="252"/>
      </w:pPr>
      <w:rPr>
        <w:rFonts w:ascii="Georgia" w:eastAsia="Georgia" w:hAnsi="Georgia" w:cs="Georgia" w:hint="default"/>
        <w:b/>
        <w:bCs/>
        <w:i w:val="0"/>
        <w:iCs w:val="0"/>
        <w:w w:val="7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415" w:hanging="2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10" w:hanging="2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05" w:hanging="2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00" w:hanging="2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95" w:hanging="252"/>
      </w:pPr>
      <w:rPr>
        <w:rFonts w:hint="default"/>
        <w:lang w:val="en-US" w:eastAsia="en-US" w:bidi="ar-SA"/>
      </w:rPr>
    </w:lvl>
  </w:abstractNum>
  <w:abstractNum w:abstractNumId="6" w15:restartNumberingAfterBreak="0">
    <w:nsid w:val="42C12E04"/>
    <w:multiLevelType w:val="hybridMultilevel"/>
    <w:tmpl w:val="25A22B02"/>
    <w:lvl w:ilvl="0" w:tplc="6C101E12">
      <w:start w:val="1"/>
      <w:numFmt w:val="decimal"/>
      <w:lvlText w:val="%1."/>
      <w:lvlJc w:val="left"/>
      <w:pPr>
        <w:ind w:left="705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B90BB1C">
      <w:numFmt w:val="bullet"/>
      <w:lvlText w:val="•"/>
      <w:lvlJc w:val="left"/>
      <w:pPr>
        <w:ind w:left="1588" w:hanging="300"/>
      </w:pPr>
      <w:rPr>
        <w:rFonts w:hint="default"/>
        <w:lang w:val="en-US" w:eastAsia="en-US" w:bidi="ar-SA"/>
      </w:rPr>
    </w:lvl>
    <w:lvl w:ilvl="2" w:tplc="B360192E">
      <w:numFmt w:val="bullet"/>
      <w:lvlText w:val="•"/>
      <w:lvlJc w:val="left"/>
      <w:pPr>
        <w:ind w:left="2477" w:hanging="300"/>
      </w:pPr>
      <w:rPr>
        <w:rFonts w:hint="default"/>
        <w:lang w:val="en-US" w:eastAsia="en-US" w:bidi="ar-SA"/>
      </w:rPr>
    </w:lvl>
    <w:lvl w:ilvl="3" w:tplc="3998F962">
      <w:numFmt w:val="bullet"/>
      <w:lvlText w:val="•"/>
      <w:lvlJc w:val="left"/>
      <w:pPr>
        <w:ind w:left="3365" w:hanging="300"/>
      </w:pPr>
      <w:rPr>
        <w:rFonts w:hint="default"/>
        <w:lang w:val="en-US" w:eastAsia="en-US" w:bidi="ar-SA"/>
      </w:rPr>
    </w:lvl>
    <w:lvl w:ilvl="4" w:tplc="E62CB7E8">
      <w:numFmt w:val="bullet"/>
      <w:lvlText w:val="•"/>
      <w:lvlJc w:val="left"/>
      <w:pPr>
        <w:ind w:left="4254" w:hanging="300"/>
      </w:pPr>
      <w:rPr>
        <w:rFonts w:hint="default"/>
        <w:lang w:val="en-US" w:eastAsia="en-US" w:bidi="ar-SA"/>
      </w:rPr>
    </w:lvl>
    <w:lvl w:ilvl="5" w:tplc="EE8621D4">
      <w:numFmt w:val="bullet"/>
      <w:lvlText w:val="•"/>
      <w:lvlJc w:val="left"/>
      <w:pPr>
        <w:ind w:left="5142" w:hanging="300"/>
      </w:pPr>
      <w:rPr>
        <w:rFonts w:hint="default"/>
        <w:lang w:val="en-US" w:eastAsia="en-US" w:bidi="ar-SA"/>
      </w:rPr>
    </w:lvl>
    <w:lvl w:ilvl="6" w:tplc="29B42C36">
      <w:numFmt w:val="bullet"/>
      <w:lvlText w:val="•"/>
      <w:lvlJc w:val="left"/>
      <w:pPr>
        <w:ind w:left="6031" w:hanging="300"/>
      </w:pPr>
      <w:rPr>
        <w:rFonts w:hint="default"/>
        <w:lang w:val="en-US" w:eastAsia="en-US" w:bidi="ar-SA"/>
      </w:rPr>
    </w:lvl>
    <w:lvl w:ilvl="7" w:tplc="5810D0C6">
      <w:numFmt w:val="bullet"/>
      <w:lvlText w:val="•"/>
      <w:lvlJc w:val="left"/>
      <w:pPr>
        <w:ind w:left="6919" w:hanging="300"/>
      </w:pPr>
      <w:rPr>
        <w:rFonts w:hint="default"/>
        <w:lang w:val="en-US" w:eastAsia="en-US" w:bidi="ar-SA"/>
      </w:rPr>
    </w:lvl>
    <w:lvl w:ilvl="8" w:tplc="C3D45040">
      <w:numFmt w:val="bullet"/>
      <w:lvlText w:val="•"/>
      <w:lvlJc w:val="left"/>
      <w:pPr>
        <w:ind w:left="7808" w:hanging="300"/>
      </w:pPr>
      <w:rPr>
        <w:rFonts w:hint="default"/>
        <w:lang w:val="en-US" w:eastAsia="en-US" w:bidi="ar-SA"/>
      </w:rPr>
    </w:lvl>
  </w:abstractNum>
  <w:abstractNum w:abstractNumId="7" w15:restartNumberingAfterBreak="0">
    <w:nsid w:val="4EA144FC"/>
    <w:multiLevelType w:val="hybridMultilevel"/>
    <w:tmpl w:val="611CC478"/>
    <w:lvl w:ilvl="0" w:tplc="CF662BCC">
      <w:start w:val="1"/>
      <w:numFmt w:val="decimal"/>
      <w:lvlText w:val="%1."/>
      <w:lvlJc w:val="left"/>
      <w:pPr>
        <w:ind w:left="705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6986E2C">
      <w:numFmt w:val="bullet"/>
      <w:lvlText w:val="•"/>
      <w:lvlJc w:val="left"/>
      <w:pPr>
        <w:ind w:left="1588" w:hanging="300"/>
      </w:pPr>
      <w:rPr>
        <w:rFonts w:hint="default"/>
        <w:lang w:val="en-US" w:eastAsia="en-US" w:bidi="ar-SA"/>
      </w:rPr>
    </w:lvl>
    <w:lvl w:ilvl="2" w:tplc="ED2C479C">
      <w:numFmt w:val="bullet"/>
      <w:lvlText w:val="•"/>
      <w:lvlJc w:val="left"/>
      <w:pPr>
        <w:ind w:left="2477" w:hanging="300"/>
      </w:pPr>
      <w:rPr>
        <w:rFonts w:hint="default"/>
        <w:lang w:val="en-US" w:eastAsia="en-US" w:bidi="ar-SA"/>
      </w:rPr>
    </w:lvl>
    <w:lvl w:ilvl="3" w:tplc="9FB0A972">
      <w:numFmt w:val="bullet"/>
      <w:lvlText w:val="•"/>
      <w:lvlJc w:val="left"/>
      <w:pPr>
        <w:ind w:left="3365" w:hanging="300"/>
      </w:pPr>
      <w:rPr>
        <w:rFonts w:hint="default"/>
        <w:lang w:val="en-US" w:eastAsia="en-US" w:bidi="ar-SA"/>
      </w:rPr>
    </w:lvl>
    <w:lvl w:ilvl="4" w:tplc="13900330">
      <w:numFmt w:val="bullet"/>
      <w:lvlText w:val="•"/>
      <w:lvlJc w:val="left"/>
      <w:pPr>
        <w:ind w:left="4254" w:hanging="300"/>
      </w:pPr>
      <w:rPr>
        <w:rFonts w:hint="default"/>
        <w:lang w:val="en-US" w:eastAsia="en-US" w:bidi="ar-SA"/>
      </w:rPr>
    </w:lvl>
    <w:lvl w:ilvl="5" w:tplc="99BEAE36">
      <w:numFmt w:val="bullet"/>
      <w:lvlText w:val="•"/>
      <w:lvlJc w:val="left"/>
      <w:pPr>
        <w:ind w:left="5142" w:hanging="300"/>
      </w:pPr>
      <w:rPr>
        <w:rFonts w:hint="default"/>
        <w:lang w:val="en-US" w:eastAsia="en-US" w:bidi="ar-SA"/>
      </w:rPr>
    </w:lvl>
    <w:lvl w:ilvl="6" w:tplc="C1E86B40">
      <w:numFmt w:val="bullet"/>
      <w:lvlText w:val="•"/>
      <w:lvlJc w:val="left"/>
      <w:pPr>
        <w:ind w:left="6031" w:hanging="300"/>
      </w:pPr>
      <w:rPr>
        <w:rFonts w:hint="default"/>
        <w:lang w:val="en-US" w:eastAsia="en-US" w:bidi="ar-SA"/>
      </w:rPr>
    </w:lvl>
    <w:lvl w:ilvl="7" w:tplc="F392E0A0">
      <w:numFmt w:val="bullet"/>
      <w:lvlText w:val="•"/>
      <w:lvlJc w:val="left"/>
      <w:pPr>
        <w:ind w:left="6919" w:hanging="300"/>
      </w:pPr>
      <w:rPr>
        <w:rFonts w:hint="default"/>
        <w:lang w:val="en-US" w:eastAsia="en-US" w:bidi="ar-SA"/>
      </w:rPr>
    </w:lvl>
    <w:lvl w:ilvl="8" w:tplc="FA066D94">
      <w:numFmt w:val="bullet"/>
      <w:lvlText w:val="•"/>
      <w:lvlJc w:val="left"/>
      <w:pPr>
        <w:ind w:left="7808" w:hanging="300"/>
      </w:pPr>
      <w:rPr>
        <w:rFonts w:hint="default"/>
        <w:lang w:val="en-US" w:eastAsia="en-US" w:bidi="ar-SA"/>
      </w:rPr>
    </w:lvl>
  </w:abstractNum>
  <w:abstractNum w:abstractNumId="8" w15:restartNumberingAfterBreak="0">
    <w:nsid w:val="5196407A"/>
    <w:multiLevelType w:val="hybridMultilevel"/>
    <w:tmpl w:val="ABBA8604"/>
    <w:lvl w:ilvl="0" w:tplc="CF72BE5E">
      <w:start w:val="1"/>
      <w:numFmt w:val="decimal"/>
      <w:lvlText w:val="%1."/>
      <w:lvlJc w:val="left"/>
      <w:pPr>
        <w:ind w:left="705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8A86C22">
      <w:numFmt w:val="bullet"/>
      <w:lvlText w:val="•"/>
      <w:lvlJc w:val="left"/>
      <w:pPr>
        <w:ind w:left="1588" w:hanging="300"/>
      </w:pPr>
      <w:rPr>
        <w:rFonts w:hint="default"/>
        <w:lang w:val="en-US" w:eastAsia="en-US" w:bidi="ar-SA"/>
      </w:rPr>
    </w:lvl>
    <w:lvl w:ilvl="2" w:tplc="EA042842">
      <w:numFmt w:val="bullet"/>
      <w:lvlText w:val="•"/>
      <w:lvlJc w:val="left"/>
      <w:pPr>
        <w:ind w:left="2477" w:hanging="300"/>
      </w:pPr>
      <w:rPr>
        <w:rFonts w:hint="default"/>
        <w:lang w:val="en-US" w:eastAsia="en-US" w:bidi="ar-SA"/>
      </w:rPr>
    </w:lvl>
    <w:lvl w:ilvl="3" w:tplc="F1AE2AC8">
      <w:numFmt w:val="bullet"/>
      <w:lvlText w:val="•"/>
      <w:lvlJc w:val="left"/>
      <w:pPr>
        <w:ind w:left="3365" w:hanging="300"/>
      </w:pPr>
      <w:rPr>
        <w:rFonts w:hint="default"/>
        <w:lang w:val="en-US" w:eastAsia="en-US" w:bidi="ar-SA"/>
      </w:rPr>
    </w:lvl>
    <w:lvl w:ilvl="4" w:tplc="C106AA28">
      <w:numFmt w:val="bullet"/>
      <w:lvlText w:val="•"/>
      <w:lvlJc w:val="left"/>
      <w:pPr>
        <w:ind w:left="4254" w:hanging="300"/>
      </w:pPr>
      <w:rPr>
        <w:rFonts w:hint="default"/>
        <w:lang w:val="en-US" w:eastAsia="en-US" w:bidi="ar-SA"/>
      </w:rPr>
    </w:lvl>
    <w:lvl w:ilvl="5" w:tplc="5284140C">
      <w:numFmt w:val="bullet"/>
      <w:lvlText w:val="•"/>
      <w:lvlJc w:val="left"/>
      <w:pPr>
        <w:ind w:left="5142" w:hanging="300"/>
      </w:pPr>
      <w:rPr>
        <w:rFonts w:hint="default"/>
        <w:lang w:val="en-US" w:eastAsia="en-US" w:bidi="ar-SA"/>
      </w:rPr>
    </w:lvl>
    <w:lvl w:ilvl="6" w:tplc="578626CC">
      <w:numFmt w:val="bullet"/>
      <w:lvlText w:val="•"/>
      <w:lvlJc w:val="left"/>
      <w:pPr>
        <w:ind w:left="6031" w:hanging="300"/>
      </w:pPr>
      <w:rPr>
        <w:rFonts w:hint="default"/>
        <w:lang w:val="en-US" w:eastAsia="en-US" w:bidi="ar-SA"/>
      </w:rPr>
    </w:lvl>
    <w:lvl w:ilvl="7" w:tplc="E8CA1B7E">
      <w:numFmt w:val="bullet"/>
      <w:lvlText w:val="•"/>
      <w:lvlJc w:val="left"/>
      <w:pPr>
        <w:ind w:left="6919" w:hanging="300"/>
      </w:pPr>
      <w:rPr>
        <w:rFonts w:hint="default"/>
        <w:lang w:val="en-US" w:eastAsia="en-US" w:bidi="ar-SA"/>
      </w:rPr>
    </w:lvl>
    <w:lvl w:ilvl="8" w:tplc="EF82CDB0">
      <w:numFmt w:val="bullet"/>
      <w:lvlText w:val="•"/>
      <w:lvlJc w:val="left"/>
      <w:pPr>
        <w:ind w:left="7808" w:hanging="300"/>
      </w:pPr>
      <w:rPr>
        <w:rFonts w:hint="default"/>
        <w:lang w:val="en-US" w:eastAsia="en-US" w:bidi="ar-SA"/>
      </w:rPr>
    </w:lvl>
  </w:abstractNum>
  <w:num w:numId="1" w16cid:durableId="342130516">
    <w:abstractNumId w:val="2"/>
  </w:num>
  <w:num w:numId="2" w16cid:durableId="2146505002">
    <w:abstractNumId w:val="4"/>
  </w:num>
  <w:num w:numId="3" w16cid:durableId="2135363279">
    <w:abstractNumId w:val="6"/>
  </w:num>
  <w:num w:numId="4" w16cid:durableId="2128308371">
    <w:abstractNumId w:val="1"/>
  </w:num>
  <w:num w:numId="5" w16cid:durableId="193419793">
    <w:abstractNumId w:val="7"/>
  </w:num>
  <w:num w:numId="6" w16cid:durableId="1293710899">
    <w:abstractNumId w:val="3"/>
  </w:num>
  <w:num w:numId="7" w16cid:durableId="1002664801">
    <w:abstractNumId w:val="8"/>
  </w:num>
  <w:num w:numId="8" w16cid:durableId="454103442">
    <w:abstractNumId w:val="0"/>
  </w:num>
  <w:num w:numId="9" w16cid:durableId="17901239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09B2"/>
    <w:rsid w:val="001222AC"/>
    <w:rsid w:val="00195E2B"/>
    <w:rsid w:val="00DC09B2"/>
    <w:rsid w:val="00FD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CC099"/>
  <w15:docId w15:val="{D1A2249A-D065-49A8-B8B8-4ADE5A5B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01" w:hanging="582"/>
      <w:outlineLvl w:val="0"/>
    </w:pPr>
    <w:rPr>
      <w:rFonts w:ascii="Georgia" w:eastAsia="Georgia" w:hAnsi="Georgia" w:cs="Georgia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855" w:hanging="736"/>
      <w:outlineLvl w:val="1"/>
    </w:pPr>
    <w:rPr>
      <w:rFonts w:ascii="Georgia" w:eastAsia="Georgia" w:hAnsi="Georgia" w:cs="Georgia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941" w:hanging="822"/>
      <w:outlineLvl w:val="2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7"/>
      <w:ind w:left="1143" w:right="1461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705" w:hanging="30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1772</Words>
  <Characters>10101</Characters>
  <Application>Microsoft Office Word</Application>
  <DocSecurity>0</DocSecurity>
  <Lines>84</Lines>
  <Paragraphs>23</Paragraphs>
  <ScaleCrop>false</ScaleCrop>
  <Company/>
  <LinksUpToDate>false</LinksUpToDate>
  <CharactersWithSpaces>11850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manlawan</cp:lastModifiedBy>
  <cp:revision>2</cp:revision>
  <dcterms:created xsi:type="dcterms:W3CDTF">2025-06-06T04:59:00Z</dcterms:created>
  <dcterms:modified xsi:type="dcterms:W3CDTF">2025-06-06T05:00:00Z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2025-06-06T00:00:00Z</vt:filetime>
  </property>
  <property fmtid="{D5CDD505-2E9C-101B-9397-08002B2CF9AE}" pid="5" name="PTEX.Fullbanner">
    <vt:lpwstr>This is MiKTeX-pdfTeX 4.21.0 (1.40.27)</vt:lpwstr>
  </property>
  <property fmtid="{D5CDD505-2E9C-101B-9397-08002B2CF9AE}" pid="6" name="Producer">
    <vt:lpwstr>MiKTeX pdfTeX-1.40.27</vt:lpwstr>
  </property>
</Properties>
</file>