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B6ADB">
      <w:pPr>
        <w:jc w:val="center"/>
        <w:rPr>
          <w:rFonts w:ascii="Calibri" w:hAnsi="Calibri"/>
        </w:rPr>
      </w:pPr>
    </w:p>
    <w:p w14:paraId="533EFBF2">
      <w:pPr>
        <w:jc w:val="center"/>
        <w:rPr>
          <w:rFonts w:ascii="Calibri" w:hAnsi="Calibri"/>
        </w:rPr>
      </w:pPr>
    </w:p>
    <w:p w14:paraId="043408C5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EBFD2103</w:t>
      </w:r>
    </w:p>
    <w:p w14:paraId="5B41296F">
      <w:pPr>
        <w:jc w:val="center"/>
        <w:rPr>
          <w:rFonts w:ascii="Calibri" w:hAnsi="Calibri" w:cs="Arial"/>
          <w:b/>
          <w:bCs/>
          <w:i/>
          <w:lang w:val="en-GB"/>
        </w:rPr>
      </w:pPr>
      <w:r>
        <w:rPr>
          <w:rFonts w:ascii="Calibri" w:hAnsi="Calibri" w:cs="Arial"/>
          <w:b/>
          <w:bCs/>
          <w:lang w:val="en-GB"/>
        </w:rPr>
        <w:t>FACILITY DESIGN MANAGEMENT</w:t>
      </w:r>
    </w:p>
    <w:p w14:paraId="31B78F9A">
      <w:pPr>
        <w:rPr>
          <w:rFonts w:ascii="Calibri" w:hAnsi="Calibri"/>
          <w:b/>
          <w:bCs/>
        </w:rPr>
      </w:pPr>
    </w:p>
    <w:p w14:paraId="553D26A0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Purpose</w:t>
      </w:r>
    </w:p>
    <w:p w14:paraId="25FFBAB1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To equip students with facility design and space planning. The design of a space should meet the needs of the business organisation as well as the activities carried out in that space. </w:t>
      </w:r>
    </w:p>
    <w:p w14:paraId="5EA9E7B9">
      <w:pPr>
        <w:spacing w:line="360" w:lineRule="auto"/>
        <w:rPr>
          <w:rFonts w:ascii="Calibri" w:hAnsi="Calibri" w:cs="Calibri"/>
          <w:b/>
        </w:rPr>
      </w:pPr>
    </w:p>
    <w:p w14:paraId="372B92BA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Question 1: Report Writing</w:t>
      </w:r>
      <w:bookmarkStart w:id="0" w:name="_GoBack"/>
      <w:bookmarkEnd w:id="0"/>
    </w:p>
    <w:p w14:paraId="1DA8C057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This covid-29 pandemic has changed the economic landscape and community life as a whole. In tackling endemic challenges, an sorganisation must plan for business competitiveness by changing old processes to new ones to ensure business competitiveness and staff productivity. Students’ task is to design a working space for their office workplace to accommodate the needs of the organisation in the post-pandemic. The task requirements are as follows;</w:t>
      </w:r>
    </w:p>
    <w:p w14:paraId="6DE78A1E">
      <w:pPr>
        <w:pStyle w:val="25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Explanation of the proposed organisation:</w:t>
      </w:r>
    </w:p>
    <w:p w14:paraId="66AA89CC">
      <w:pPr>
        <w:pStyle w:val="25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Vision and Mission and organisation structure</w:t>
      </w:r>
    </w:p>
    <w:p w14:paraId="37753C57">
      <w:pPr>
        <w:pStyle w:val="25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Business nature and target customer</w:t>
      </w:r>
    </w:p>
    <w:p w14:paraId="2798984B">
      <w:pPr>
        <w:pStyle w:val="25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Organisation facilities and system</w:t>
      </w:r>
    </w:p>
    <w:p w14:paraId="2417420D">
      <w:pPr>
        <w:pStyle w:val="25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Organisation Business process</w:t>
      </w:r>
    </w:p>
    <w:p w14:paraId="2B4DA72B">
      <w:pPr>
        <w:pStyle w:val="25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Literature review:</w:t>
      </w:r>
    </w:p>
    <w:p w14:paraId="5D12EA2C">
      <w:pPr>
        <w:pStyle w:val="25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Business trend for the year 2025</w:t>
      </w:r>
    </w:p>
    <w:p w14:paraId="39AE73C0">
      <w:pPr>
        <w:pStyle w:val="25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Best practice of workplace planning</w:t>
      </w:r>
    </w:p>
    <w:p w14:paraId="749B5773">
      <w:pPr>
        <w:pStyle w:val="25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Relation of workplace planning with staff productivity</w:t>
      </w:r>
    </w:p>
    <w:p w14:paraId="0676DAA8">
      <w:pPr>
        <w:pStyle w:val="25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Relation of workplace planning with business success</w:t>
      </w:r>
    </w:p>
    <w:p w14:paraId="18AF0685">
      <w:pPr>
        <w:pStyle w:val="25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Analysis of the current space planning of the proposed organisation.</w:t>
      </w:r>
    </w:p>
    <w:p w14:paraId="0D99EB98">
      <w:pPr>
        <w:pStyle w:val="25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Explanation of the findings of the analysis.</w:t>
      </w:r>
    </w:p>
    <w:p w14:paraId="64EFE070">
      <w:pPr>
        <w:pStyle w:val="25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Recommendation.</w:t>
      </w:r>
    </w:p>
    <w:p w14:paraId="05D7AC0F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48E94A3E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46788BC3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63BB2B77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5FACF82F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26584126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1C1152DA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7D55E829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51D306AD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4586A3DC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38983201">
      <w:pPr>
        <w:spacing w:line="360" w:lineRule="auto"/>
        <w:jc w:val="right"/>
        <w:rPr>
          <w:rFonts w:ascii="Arial" w:hAnsi="Arial" w:cs="Arial"/>
          <w:b/>
          <w:bCs/>
          <w:i/>
          <w:sz w:val="16"/>
          <w:szCs w:val="16"/>
          <w:lang w:val="en-GB"/>
        </w:rPr>
      </w:pPr>
    </w:p>
    <w:p w14:paraId="3C98409C">
      <w:pPr>
        <w:rPr>
          <w:rFonts w:ascii="Calibri" w:hAnsi="Calibri" w:cs="Arial"/>
          <w:b/>
          <w:sz w:val="20"/>
          <w:szCs w:val="20"/>
          <w:lang w:val="en-GB"/>
        </w:rPr>
      </w:pPr>
    </w:p>
    <w:p w14:paraId="6BB40E37">
      <w:pPr>
        <w:rPr>
          <w:rFonts w:hint="default" w:ascii="Calibri" w:hAnsi="Calibri"/>
          <w:b/>
          <w:sz w:val="20"/>
          <w:szCs w:val="20"/>
          <w:lang w:val="en-US"/>
        </w:rPr>
      </w:pPr>
      <w:r>
        <w:rPr>
          <w:rFonts w:ascii="Calibri" w:hAnsi="Calibri" w:cs="Arial"/>
          <w:b/>
          <w:sz w:val="20"/>
          <w:szCs w:val="20"/>
          <w:lang w:val="en-GB"/>
        </w:rPr>
        <w:t>EBFD2103 FACILITY DESIGN MANAGEMENT</w:t>
      </w:r>
      <w:r>
        <w:rPr>
          <w:rFonts w:ascii="Calibri" w:hAnsi="Calibri"/>
          <w:b/>
          <w:sz w:val="20"/>
          <w:szCs w:val="20"/>
          <w:lang w:val="en-GB"/>
        </w:rPr>
        <w:t xml:space="preserve"> / MAY 2025</w:t>
      </w:r>
      <w:r>
        <w:rPr>
          <w:rFonts w:hint="default" w:ascii="Calibri" w:hAnsi="Calibri"/>
          <w:b/>
          <w:sz w:val="20"/>
          <w:szCs w:val="20"/>
          <w:lang w:val="en-US"/>
        </w:rPr>
        <w:t xml:space="preserve"> </w:t>
      </w:r>
    </w:p>
    <w:p w14:paraId="035E087F">
      <w:pPr>
        <w:rPr>
          <w:rFonts w:hint="default" w:ascii="Calibri" w:hAnsi="Calibri"/>
          <w:b/>
          <w:sz w:val="20"/>
          <w:szCs w:val="20"/>
          <w:lang w:val="en-US"/>
        </w:rPr>
      </w:pPr>
    </w:p>
    <w:tbl>
      <w:tblPr>
        <w:tblStyle w:val="4"/>
        <w:tblW w:w="82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632"/>
        <w:gridCol w:w="450"/>
        <w:gridCol w:w="3600"/>
        <w:gridCol w:w="990"/>
        <w:gridCol w:w="1890"/>
        <w:gridCol w:w="640"/>
      </w:tblGrid>
      <w:tr w14:paraId="43E95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302" w:hRule="atLeast"/>
          <w:jc w:val="center"/>
        </w:trPr>
        <w:tc>
          <w:tcPr>
            <w:tcW w:w="632" w:type="dxa"/>
            <w:vMerge w:val="restart"/>
            <w:vAlign w:val="center"/>
          </w:tcPr>
          <w:p w14:paraId="759242A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*QN/ *NS</w:t>
            </w:r>
          </w:p>
        </w:tc>
        <w:tc>
          <w:tcPr>
            <w:tcW w:w="450" w:type="dxa"/>
            <w:vMerge w:val="restart"/>
            <w:vAlign w:val="center"/>
          </w:tcPr>
          <w:p w14:paraId="0713BF1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CLO</w:t>
            </w:r>
          </w:p>
        </w:tc>
        <w:tc>
          <w:tcPr>
            <w:tcW w:w="3600" w:type="dxa"/>
            <w:vMerge w:val="restart"/>
            <w:shd w:val="clear" w:color="auto" w:fill="auto"/>
            <w:noWrap/>
            <w:vAlign w:val="center"/>
          </w:tcPr>
          <w:p w14:paraId="1B966E4F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Criteria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/</w:t>
            </w:r>
          </w:p>
          <w:p w14:paraId="751292D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Kriteria</w:t>
            </w: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6497CFD1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Weight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/ Pemberat</w:t>
            </w:r>
          </w:p>
        </w:tc>
        <w:tc>
          <w:tcPr>
            <w:tcW w:w="1890" w:type="dxa"/>
            <w:shd w:val="clear" w:color="auto" w:fill="FF99CC"/>
            <w:vAlign w:val="center"/>
          </w:tcPr>
          <w:p w14:paraId="2F0C680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Excellent/ </w:t>
            </w:r>
          </w:p>
          <w:p w14:paraId="0A00C6D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Cemerlang</w:t>
            </w:r>
          </w:p>
        </w:tc>
        <w:tc>
          <w:tcPr>
            <w:tcW w:w="640" w:type="dxa"/>
            <w:vMerge w:val="restart"/>
            <w:shd w:val="clear" w:color="auto" w:fill="auto"/>
            <w:noWrap/>
            <w:vAlign w:val="center"/>
          </w:tcPr>
          <w:p w14:paraId="2750055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Max Marks</w:t>
            </w:r>
          </w:p>
        </w:tc>
      </w:tr>
      <w:tr w14:paraId="011A9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366" w:hRule="atLeast"/>
          <w:jc w:val="center"/>
        </w:trPr>
        <w:tc>
          <w:tcPr>
            <w:tcW w:w="632" w:type="dxa"/>
            <w:vMerge w:val="continue"/>
            <w:tcBorders>
              <w:bottom w:val="single" w:color="auto" w:sz="4" w:space="0"/>
            </w:tcBorders>
            <w:vAlign w:val="center"/>
          </w:tcPr>
          <w:p w14:paraId="6900F4C2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  <w:vMerge w:val="continue"/>
            <w:tcBorders>
              <w:bottom w:val="single" w:color="auto" w:sz="4" w:space="0"/>
            </w:tcBorders>
            <w:vAlign w:val="center"/>
          </w:tcPr>
          <w:p w14:paraId="64BAB3D4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6991C7CC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90" w:type="dxa"/>
            <w:vMerge w:val="continue"/>
            <w:tcBorders>
              <w:bottom w:val="single" w:color="auto" w:sz="4" w:space="0"/>
            </w:tcBorders>
            <w:shd w:val="clear" w:color="auto" w:fill="auto"/>
            <w:noWrap/>
            <w:vAlign w:val="center"/>
          </w:tcPr>
          <w:p w14:paraId="18AAB9A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FF99CC"/>
            <w:vAlign w:val="center"/>
          </w:tcPr>
          <w:p w14:paraId="68A0D54B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640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84E5B8A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14:paraId="0E848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19" w:hRule="atLeast"/>
          <w:jc w:val="center"/>
        </w:trPr>
        <w:tc>
          <w:tcPr>
            <w:tcW w:w="632" w:type="dxa"/>
            <w:vAlign w:val="center"/>
          </w:tcPr>
          <w:p w14:paraId="73C2A444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Question 1</w:t>
            </w:r>
          </w:p>
        </w:tc>
        <w:tc>
          <w:tcPr>
            <w:tcW w:w="450" w:type="dxa"/>
            <w:vAlign w:val="center"/>
          </w:tcPr>
          <w:p w14:paraId="0D24AEE2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color="auto" w:sz="4" w:space="0"/>
            </w:tcBorders>
            <w:shd w:val="clear" w:color="auto" w:fill="auto"/>
          </w:tcPr>
          <w:p w14:paraId="5355BB9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Introduction to the case study:</w:t>
            </w:r>
          </w:p>
          <w:p w14:paraId="1B0A5F22">
            <w:pPr>
              <w:numPr>
                <w:ilvl w:val="0"/>
                <w:numId w:val="10"/>
              </w:numPr>
              <w:contextualSpacing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Background, vision, mission, and location of the proposed case study.</w:t>
            </w:r>
          </w:p>
          <w:p w14:paraId="77F05591">
            <w:pPr>
              <w:numPr>
                <w:ilvl w:val="0"/>
                <w:numId w:val="10"/>
              </w:numPr>
              <w:contextualSpacing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Organisation facilities and core business (product or services).</w:t>
            </w:r>
          </w:p>
          <w:p w14:paraId="5A0FA10C">
            <w:pPr>
              <w:numPr>
                <w:ilvl w:val="0"/>
                <w:numId w:val="10"/>
              </w:numPr>
              <w:contextualSpacing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Target customer and Business process.</w:t>
            </w:r>
          </w:p>
          <w:p w14:paraId="24A22F7D">
            <w:pPr>
              <w:numPr>
                <w:ilvl w:val="0"/>
                <w:numId w:val="10"/>
              </w:numPr>
              <w:contextualSpacing/>
              <w:rPr>
                <w:rFonts w:cs="Arial" w:asciiTheme="minorHAnsi" w:hAnsiTheme="minorHAnsi"/>
                <w:b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System and standard used.</w:t>
            </w:r>
          </w:p>
          <w:p w14:paraId="7D0497FD">
            <w:pPr>
              <w:numPr>
                <w:ilvl w:val="0"/>
                <w:numId w:val="10"/>
              </w:num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cs="Arial" w:asciiTheme="minorHAnsi" w:hAnsiTheme="minorHAnsi"/>
                <w:b/>
                <w:sz w:val="20"/>
                <w:szCs w:val="20"/>
              </w:rPr>
              <w:t>Others that related to organisation business process.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47ACFD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890" w:type="dxa"/>
            <w:tcBorders>
              <w:bottom w:val="dashSmallGap" w:color="auto" w:sz="4" w:space="0"/>
            </w:tcBorders>
          </w:tcPr>
          <w:p w14:paraId="3CC424ED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t>Excellent introduction to the case study and detail explanation of the given topics.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135A6940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4</w:t>
            </w:r>
          </w:p>
        </w:tc>
      </w:tr>
      <w:tr w14:paraId="23951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57" w:hRule="atLeast"/>
          <w:jc w:val="center"/>
        </w:trPr>
        <w:tc>
          <w:tcPr>
            <w:tcW w:w="632" w:type="dxa"/>
            <w:vAlign w:val="center"/>
          </w:tcPr>
          <w:p w14:paraId="0137EF45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Question 1</w:t>
            </w:r>
          </w:p>
        </w:tc>
        <w:tc>
          <w:tcPr>
            <w:tcW w:w="450" w:type="dxa"/>
            <w:vAlign w:val="center"/>
          </w:tcPr>
          <w:p w14:paraId="59E2ED5A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color="auto" w:sz="4" w:space="0"/>
            </w:tcBorders>
            <w:shd w:val="clear" w:color="auto" w:fill="auto"/>
          </w:tcPr>
          <w:p w14:paraId="71B873E1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Literatur Review:</w:t>
            </w:r>
          </w:p>
          <w:p w14:paraId="4C427067">
            <w:pPr>
              <w:pStyle w:val="25"/>
              <w:numPr>
                <w:ilvl w:val="0"/>
                <w:numId w:val="10"/>
              </w:num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Business trend for the  year 2025</w:t>
            </w:r>
          </w:p>
          <w:p w14:paraId="2BDF0E63">
            <w:pPr>
              <w:pStyle w:val="25"/>
              <w:numPr>
                <w:ilvl w:val="0"/>
                <w:numId w:val="10"/>
              </w:num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Best practice of workplace planning</w:t>
            </w:r>
          </w:p>
          <w:p w14:paraId="2737C62E">
            <w:pPr>
              <w:pStyle w:val="25"/>
              <w:numPr>
                <w:ilvl w:val="0"/>
                <w:numId w:val="10"/>
              </w:num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Relation of workplace planning with staff productivity</w:t>
            </w:r>
          </w:p>
          <w:p w14:paraId="21BAA0DD">
            <w:pPr>
              <w:pStyle w:val="25"/>
              <w:numPr>
                <w:ilvl w:val="0"/>
                <w:numId w:val="10"/>
              </w:num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Relation of workplace planning with business success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BA0313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6E1499A3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2756E2B9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4B44AB3F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246A7A23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23DC59EC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577277F8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</w:p>
          <w:p w14:paraId="5D7138A3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890" w:type="dxa"/>
            <w:tcBorders>
              <w:bottom w:val="dashSmallGap" w:color="auto" w:sz="4" w:space="0"/>
            </w:tcBorders>
          </w:tcPr>
          <w:p w14:paraId="5B96B35C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 xml:space="preserve">Excellence  literature review which covers all the given topics. </w:t>
            </w:r>
          </w:p>
          <w:p w14:paraId="3F6BAAB6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</w:p>
          <w:p w14:paraId="2080DD3D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Detailed discussion on the data/information collected based on the topic given.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149497ED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4</w:t>
            </w:r>
          </w:p>
        </w:tc>
      </w:tr>
      <w:tr w14:paraId="2FF1E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57" w:hRule="atLeast"/>
          <w:jc w:val="center"/>
        </w:trPr>
        <w:tc>
          <w:tcPr>
            <w:tcW w:w="632" w:type="dxa"/>
            <w:vAlign w:val="center"/>
          </w:tcPr>
          <w:p w14:paraId="7B31B55D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Question 1</w:t>
            </w:r>
          </w:p>
        </w:tc>
        <w:tc>
          <w:tcPr>
            <w:tcW w:w="450" w:type="dxa"/>
            <w:vAlign w:val="center"/>
          </w:tcPr>
          <w:p w14:paraId="3D079EC8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color="auto" w:sz="4" w:space="0"/>
            </w:tcBorders>
            <w:shd w:val="clear" w:color="auto" w:fill="auto"/>
          </w:tcPr>
          <w:p w14:paraId="68632B02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Analysis of the current space planning of the proposed organisation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75C916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1890" w:type="dxa"/>
            <w:tcBorders>
              <w:bottom w:val="dashSmallGap" w:color="auto" w:sz="4" w:space="0"/>
            </w:tcBorders>
          </w:tcPr>
          <w:p w14:paraId="24B03745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Excellence analysis of the current space planning of the proposed organisation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57FD6AA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4</w:t>
            </w:r>
          </w:p>
        </w:tc>
      </w:tr>
      <w:tr w14:paraId="4675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57" w:hRule="atLeast"/>
          <w:jc w:val="center"/>
        </w:trPr>
        <w:tc>
          <w:tcPr>
            <w:tcW w:w="632" w:type="dxa"/>
            <w:vAlign w:val="center"/>
          </w:tcPr>
          <w:p w14:paraId="274C3FF9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Question 1</w:t>
            </w:r>
          </w:p>
        </w:tc>
        <w:tc>
          <w:tcPr>
            <w:tcW w:w="450" w:type="dxa"/>
            <w:vAlign w:val="center"/>
          </w:tcPr>
          <w:p w14:paraId="333EEDD4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color="auto" w:sz="4" w:space="0"/>
            </w:tcBorders>
            <w:shd w:val="clear" w:color="auto" w:fill="auto"/>
          </w:tcPr>
          <w:p w14:paraId="1036A49A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Explanation of the findings of the analysis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555F78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890" w:type="dxa"/>
            <w:tcBorders>
              <w:bottom w:val="dashSmallGap" w:color="auto" w:sz="4" w:space="0"/>
            </w:tcBorders>
          </w:tcPr>
          <w:p w14:paraId="353C48EC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Excellence explanation of the findings of the analysis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36ED3E2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8</w:t>
            </w:r>
          </w:p>
        </w:tc>
      </w:tr>
      <w:tr w14:paraId="2A933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57" w:hRule="atLeast"/>
          <w:jc w:val="center"/>
        </w:trPr>
        <w:tc>
          <w:tcPr>
            <w:tcW w:w="632" w:type="dxa"/>
            <w:vAlign w:val="center"/>
          </w:tcPr>
          <w:p w14:paraId="39E0264A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Question 1</w:t>
            </w:r>
          </w:p>
        </w:tc>
        <w:tc>
          <w:tcPr>
            <w:tcW w:w="450" w:type="dxa"/>
            <w:vAlign w:val="center"/>
          </w:tcPr>
          <w:p w14:paraId="6729BD99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color="auto" w:sz="4" w:space="0"/>
            </w:tcBorders>
            <w:shd w:val="clear" w:color="auto" w:fill="auto"/>
          </w:tcPr>
          <w:p w14:paraId="475B72D2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Recommendation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50ACC5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1890" w:type="dxa"/>
            <w:tcBorders>
              <w:bottom w:val="dashSmallGap" w:color="auto" w:sz="4" w:space="0"/>
            </w:tcBorders>
          </w:tcPr>
          <w:p w14:paraId="2400CA2D">
            <w:pPr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  <w:t>Excellence recommendation which a detail justifications about the relationship of space planning with staff performance and business success.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501757E1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8</w:t>
            </w:r>
          </w:p>
        </w:tc>
      </w:tr>
      <w:tr w14:paraId="43175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trHeight w:val="457" w:hRule="atLeast"/>
          <w:jc w:val="center"/>
        </w:trPr>
        <w:tc>
          <w:tcPr>
            <w:tcW w:w="632" w:type="dxa"/>
            <w:vAlign w:val="center"/>
          </w:tcPr>
          <w:p w14:paraId="7522C29B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Question 1</w:t>
            </w:r>
          </w:p>
        </w:tc>
        <w:tc>
          <w:tcPr>
            <w:tcW w:w="450" w:type="dxa"/>
            <w:vAlign w:val="center"/>
          </w:tcPr>
          <w:p w14:paraId="51909D0F">
            <w:pPr>
              <w:jc w:val="center"/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bCs/>
                <w:color w:val="A6A6A6"/>
                <w:sz w:val="20"/>
                <w:szCs w:val="20"/>
                <w:lang w:val="en-GB"/>
              </w:rPr>
              <w:t>2</w:t>
            </w:r>
          </w:p>
        </w:tc>
        <w:tc>
          <w:tcPr>
            <w:tcW w:w="3600" w:type="dxa"/>
            <w:tcBorders>
              <w:bottom w:val="dashSmallGap" w:color="auto" w:sz="4" w:space="0"/>
            </w:tcBorders>
            <w:shd w:val="clear" w:color="auto" w:fill="auto"/>
          </w:tcPr>
          <w:p w14:paraId="33E61FE4">
            <w:pPr>
              <w:rPr>
                <w:rFonts w:ascii="Calibri" w:hAnsi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Mechanics of writing and APA referencing.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E6246B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0.5</w:t>
            </w:r>
          </w:p>
        </w:tc>
        <w:tc>
          <w:tcPr>
            <w:tcW w:w="1890" w:type="dxa"/>
            <w:vAlign w:val="center"/>
          </w:tcPr>
          <w:p w14:paraId="3B3EDE7A">
            <w:pPr>
              <w:contextualSpacing/>
              <w:rPr>
                <w:rFonts w:ascii="Calibri" w:hAnsi="Calibri" w:cs="Arial"/>
                <w:b/>
                <w:sz w:val="20"/>
                <w:szCs w:val="20"/>
                <w:lang w:val="en-MY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MY"/>
              </w:rPr>
              <w:t>All references are cited appropriately. No mistakes in citations and writing references in APA system.</w:t>
            </w:r>
          </w:p>
        </w:tc>
        <w:tc>
          <w:tcPr>
            <w:tcW w:w="640" w:type="dxa"/>
            <w:shd w:val="clear" w:color="auto" w:fill="auto"/>
            <w:vAlign w:val="center"/>
          </w:tcPr>
          <w:p w14:paraId="3C3B1EBF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2</w:t>
            </w:r>
          </w:p>
        </w:tc>
      </w:tr>
    </w:tbl>
    <w:p w14:paraId="14097931">
      <w:pPr>
        <w:rPr>
          <w:rFonts w:ascii="Calibri" w:hAnsi="Calibri"/>
          <w:i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>*QN = Question Number /</w:t>
      </w:r>
      <w:r>
        <w:rPr>
          <w:rFonts w:ascii="Calibri" w:hAnsi="Calibri"/>
          <w:i/>
          <w:sz w:val="20"/>
          <w:szCs w:val="20"/>
          <w:lang w:val="en-GB"/>
        </w:rPr>
        <w:t xml:space="preserve"> *NS = Nombor Soalan</w:t>
      </w:r>
    </w:p>
    <w:p w14:paraId="4A7B0705">
      <w:pPr>
        <w:rPr>
          <w:rFonts w:ascii="Calibri" w:hAnsi="Calibri"/>
          <w:b/>
          <w:sz w:val="20"/>
          <w:szCs w:val="20"/>
          <w:lang w:val="en-GB"/>
        </w:rPr>
      </w:pPr>
    </w:p>
    <w:p w14:paraId="6CC929D3">
      <w:pPr>
        <w:rPr>
          <w:rFonts w:ascii="Calibri" w:hAnsi="Calibri"/>
          <w:b/>
          <w:sz w:val="20"/>
          <w:szCs w:val="20"/>
          <w:lang w:val="en-GB"/>
        </w:rPr>
      </w:pPr>
    </w:p>
    <w:p w14:paraId="0014557A">
      <w:pPr>
        <w:jc w:val="both"/>
        <w:rPr>
          <w:rFonts w:ascii="Calibri" w:hAnsi="Calibri"/>
          <w:b/>
          <w:sz w:val="2"/>
          <w:szCs w:val="2"/>
        </w:rPr>
      </w:pPr>
    </w:p>
    <w:sectPr>
      <w:headerReference r:id="rId3" w:type="default"/>
      <w:footerReference r:id="rId4" w:type="default"/>
      <w:pgSz w:w="11909" w:h="16834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BF8E6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FAF419">
    <w:pPr>
      <w:pStyle w:val="11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24671"/>
    <w:multiLevelType w:val="multilevel"/>
    <w:tmpl w:val="1BF24671"/>
    <w:lvl w:ilvl="0" w:tentative="0">
      <w:start w:val="1"/>
      <w:numFmt w:val="lowerRoman"/>
      <w:pStyle w:val="18"/>
      <w:lvlText w:val="%1."/>
      <w:lvlJc w:val="left"/>
      <w:pPr>
        <w:tabs>
          <w:tab w:val="left" w:pos="1296"/>
        </w:tabs>
        <w:ind w:left="1296" w:hanging="576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84351B2"/>
    <w:multiLevelType w:val="multilevel"/>
    <w:tmpl w:val="284351B2"/>
    <w:lvl w:ilvl="0" w:tentative="0">
      <w:start w:val="1"/>
      <w:numFmt w:val="lowerLetter"/>
      <w:pStyle w:val="17"/>
      <w:lvlText w:val="%1)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AA77A58"/>
    <w:multiLevelType w:val="multilevel"/>
    <w:tmpl w:val="2AA77A58"/>
    <w:lvl w:ilvl="0" w:tentative="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730A6"/>
    <w:multiLevelType w:val="multilevel"/>
    <w:tmpl w:val="39D730A6"/>
    <w:lvl w:ilvl="0" w:tentative="0">
      <w:start w:val="1"/>
      <w:numFmt w:val="bullet"/>
      <w:lvlText w:val=""/>
      <w:lvlJc w:val="left"/>
      <w:pPr>
        <w:tabs>
          <w:tab w:val="left" w:pos="216"/>
        </w:tabs>
        <w:ind w:left="216" w:hanging="216"/>
      </w:pPr>
      <w:rPr>
        <w:rFonts w:hint="default" w:ascii="Symbol" w:hAnsi="Symbol"/>
        <w:b w:val="0"/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3D1105CA"/>
    <w:multiLevelType w:val="multilevel"/>
    <w:tmpl w:val="3D1105CA"/>
    <w:lvl w:ilvl="0" w:tentative="0">
      <w:start w:val="1"/>
      <w:numFmt w:val="upperLetter"/>
      <w:pStyle w:val="21"/>
      <w:lvlText w:val="%1."/>
      <w:lvlJc w:val="left"/>
      <w:pPr>
        <w:tabs>
          <w:tab w:val="left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22"/>
        <w:szCs w:val="22"/>
        <w:u w:val="none"/>
      </w:rPr>
    </w:lvl>
    <w:lvl w:ilvl="1" w:tentative="0">
      <w:start w:val="1"/>
      <w:numFmt w:val="decimal"/>
      <w:lvlText w:val="%2"/>
      <w:lvlJc w:val="left"/>
    </w:lvl>
    <w:lvl w:ilvl="2" w:tentative="0">
      <w:start w:val="1"/>
      <w:numFmt w:val="decimal"/>
      <w:lvlText w:val="%3"/>
      <w:lvlJc w:val="left"/>
    </w:lvl>
    <w:lvl w:ilvl="3" w:tentative="0">
      <w:start w:val="1"/>
      <w:numFmt w:val="decimal"/>
      <w:lvlText w:val="%4"/>
      <w:lvlJc w:val="left"/>
    </w:lvl>
    <w:lvl w:ilvl="4" w:tentative="0">
      <w:start w:val="1"/>
      <w:numFmt w:val="decimal"/>
      <w:lvlText w:val="%5"/>
      <w:lvlJc w:val="left"/>
    </w:lvl>
    <w:lvl w:ilvl="5" w:tentative="0">
      <w:start w:val="1"/>
      <w:numFmt w:val="decimal"/>
      <w:lvlText w:val="%6"/>
      <w:lvlJc w:val="left"/>
    </w:lvl>
    <w:lvl w:ilvl="6" w:tentative="0">
      <w:start w:val="1"/>
      <w:numFmt w:val="decimal"/>
      <w:lvlText w:val="%7"/>
      <w:lvlJc w:val="left"/>
    </w:lvl>
    <w:lvl w:ilvl="7" w:tentative="0">
      <w:start w:val="1"/>
      <w:numFmt w:val="decimal"/>
      <w:lvlText w:val="%8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529B38C0"/>
    <w:multiLevelType w:val="multilevel"/>
    <w:tmpl w:val="529B38C0"/>
    <w:lvl w:ilvl="0" w:tentative="0">
      <w:start w:val="1"/>
      <w:numFmt w:val="bullet"/>
      <w:pStyle w:val="2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9502BBE"/>
    <w:multiLevelType w:val="multilevel"/>
    <w:tmpl w:val="59502BBE"/>
    <w:lvl w:ilvl="0" w:tentative="0">
      <w:start w:val="1"/>
      <w:numFmt w:val="decimal"/>
      <w:pStyle w:val="30"/>
      <w:lvlText w:val="%1."/>
      <w:lvlJc w:val="left"/>
      <w:pPr>
        <w:tabs>
          <w:tab w:val="left" w:pos="540"/>
        </w:tabs>
        <w:ind w:left="540" w:hanging="540"/>
      </w:pPr>
      <w:rPr>
        <w:rFonts w:hint="default" w:ascii="Arial" w:hAnsi="Arial"/>
        <w:b w:val="0"/>
        <w:i w:val="0"/>
        <w:sz w:val="2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2"/>
      <w:numFmt w:val="upp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 w:tentative="0">
      <w:start w:val="1"/>
      <w:numFmt w:val="upperLetter"/>
      <w:lvlText w:val="%4&gt;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5D4F6596"/>
    <w:multiLevelType w:val="multilevel"/>
    <w:tmpl w:val="5D4F6596"/>
    <w:lvl w:ilvl="0" w:tentative="0">
      <w:start w:val="1"/>
      <w:numFmt w:val="lowerLetter"/>
      <w:pStyle w:val="20"/>
      <w:lvlText w:val="%1)"/>
      <w:lvlJc w:val="left"/>
      <w:pPr>
        <w:tabs>
          <w:tab w:val="left" w:pos="1296"/>
        </w:tabs>
        <w:ind w:left="1296" w:hanging="57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3237EF4"/>
    <w:multiLevelType w:val="multilevel"/>
    <w:tmpl w:val="63237EF4"/>
    <w:lvl w:ilvl="0" w:tentative="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195FAF"/>
    <w:multiLevelType w:val="multilevel"/>
    <w:tmpl w:val="68195FAF"/>
    <w:lvl w:ilvl="0" w:tentative="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hideSpellingErrors/>
  <w:hideGrammaticalErrors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attachedTemplate r:id="rId1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sbC0NDMzMjY1tzRS0lEKTi0uzszPAykwqgUA+1gHEiwAAAA="/>
  </w:docVars>
  <w:rsids>
    <w:rsidRoot w:val="00295B69"/>
    <w:rsid w:val="00010AB9"/>
    <w:rsid w:val="00011F9B"/>
    <w:rsid w:val="0001324E"/>
    <w:rsid w:val="000152CB"/>
    <w:rsid w:val="00020B13"/>
    <w:rsid w:val="00021EA0"/>
    <w:rsid w:val="00023BA9"/>
    <w:rsid w:val="00041201"/>
    <w:rsid w:val="00041669"/>
    <w:rsid w:val="00043D00"/>
    <w:rsid w:val="00043E41"/>
    <w:rsid w:val="00054C9F"/>
    <w:rsid w:val="00071D30"/>
    <w:rsid w:val="0007768E"/>
    <w:rsid w:val="000972F1"/>
    <w:rsid w:val="00097901"/>
    <w:rsid w:val="00097972"/>
    <w:rsid w:val="000A2577"/>
    <w:rsid w:val="000B2722"/>
    <w:rsid w:val="000C4BD9"/>
    <w:rsid w:val="000C4FBA"/>
    <w:rsid w:val="000D47B1"/>
    <w:rsid w:val="000E2397"/>
    <w:rsid w:val="000E65BA"/>
    <w:rsid w:val="000F56C7"/>
    <w:rsid w:val="001043BE"/>
    <w:rsid w:val="00105985"/>
    <w:rsid w:val="00106732"/>
    <w:rsid w:val="0011056F"/>
    <w:rsid w:val="001251B3"/>
    <w:rsid w:val="00125970"/>
    <w:rsid w:val="001364F0"/>
    <w:rsid w:val="00141B91"/>
    <w:rsid w:val="00151AFB"/>
    <w:rsid w:val="00162F36"/>
    <w:rsid w:val="00174A7D"/>
    <w:rsid w:val="00183417"/>
    <w:rsid w:val="001903F3"/>
    <w:rsid w:val="00190E93"/>
    <w:rsid w:val="001964C1"/>
    <w:rsid w:val="001A0C9B"/>
    <w:rsid w:val="001A2EEF"/>
    <w:rsid w:val="001A7FCA"/>
    <w:rsid w:val="001B382F"/>
    <w:rsid w:val="001C3164"/>
    <w:rsid w:val="001D3475"/>
    <w:rsid w:val="001D378B"/>
    <w:rsid w:val="001D4F96"/>
    <w:rsid w:val="001D6DBC"/>
    <w:rsid w:val="001D7410"/>
    <w:rsid w:val="001E0296"/>
    <w:rsid w:val="001E66C2"/>
    <w:rsid w:val="001F2253"/>
    <w:rsid w:val="001F59A3"/>
    <w:rsid w:val="00204409"/>
    <w:rsid w:val="00204DDE"/>
    <w:rsid w:val="002068F5"/>
    <w:rsid w:val="00215752"/>
    <w:rsid w:val="002161CD"/>
    <w:rsid w:val="002209E1"/>
    <w:rsid w:val="00223057"/>
    <w:rsid w:val="0022338F"/>
    <w:rsid w:val="002250D2"/>
    <w:rsid w:val="0022536F"/>
    <w:rsid w:val="002445B5"/>
    <w:rsid w:val="00252937"/>
    <w:rsid w:val="0025529F"/>
    <w:rsid w:val="00257C47"/>
    <w:rsid w:val="00261A7E"/>
    <w:rsid w:val="0026435D"/>
    <w:rsid w:val="00267532"/>
    <w:rsid w:val="00280899"/>
    <w:rsid w:val="00281121"/>
    <w:rsid w:val="00281EC3"/>
    <w:rsid w:val="00285555"/>
    <w:rsid w:val="002872FB"/>
    <w:rsid w:val="00290929"/>
    <w:rsid w:val="00295B69"/>
    <w:rsid w:val="002A3696"/>
    <w:rsid w:val="002A5028"/>
    <w:rsid w:val="002B059A"/>
    <w:rsid w:val="002B12D8"/>
    <w:rsid w:val="002B308B"/>
    <w:rsid w:val="002B47E2"/>
    <w:rsid w:val="002B4E03"/>
    <w:rsid w:val="002D28A9"/>
    <w:rsid w:val="002D6FC1"/>
    <w:rsid w:val="002E4B6E"/>
    <w:rsid w:val="002F12A9"/>
    <w:rsid w:val="002F25FF"/>
    <w:rsid w:val="002F6146"/>
    <w:rsid w:val="00306B9B"/>
    <w:rsid w:val="0031041A"/>
    <w:rsid w:val="0032709D"/>
    <w:rsid w:val="00327215"/>
    <w:rsid w:val="00333301"/>
    <w:rsid w:val="00333387"/>
    <w:rsid w:val="00352FC6"/>
    <w:rsid w:val="00364182"/>
    <w:rsid w:val="003657B7"/>
    <w:rsid w:val="00367DFC"/>
    <w:rsid w:val="00370AAD"/>
    <w:rsid w:val="003712BD"/>
    <w:rsid w:val="00376052"/>
    <w:rsid w:val="00376EBD"/>
    <w:rsid w:val="00377420"/>
    <w:rsid w:val="0038242F"/>
    <w:rsid w:val="00382780"/>
    <w:rsid w:val="00384ECC"/>
    <w:rsid w:val="003861EE"/>
    <w:rsid w:val="0038629C"/>
    <w:rsid w:val="00392B15"/>
    <w:rsid w:val="003A6F17"/>
    <w:rsid w:val="003B41D8"/>
    <w:rsid w:val="003B4E63"/>
    <w:rsid w:val="003C4605"/>
    <w:rsid w:val="003C4C64"/>
    <w:rsid w:val="003D16B1"/>
    <w:rsid w:val="003D19AD"/>
    <w:rsid w:val="003D2775"/>
    <w:rsid w:val="003E0469"/>
    <w:rsid w:val="003E60F8"/>
    <w:rsid w:val="003F663C"/>
    <w:rsid w:val="0040055B"/>
    <w:rsid w:val="004058B5"/>
    <w:rsid w:val="00423521"/>
    <w:rsid w:val="00426CF3"/>
    <w:rsid w:val="00434D65"/>
    <w:rsid w:val="004417C7"/>
    <w:rsid w:val="0044264B"/>
    <w:rsid w:val="00443ACC"/>
    <w:rsid w:val="00444201"/>
    <w:rsid w:val="00445600"/>
    <w:rsid w:val="004456C8"/>
    <w:rsid w:val="004633F0"/>
    <w:rsid w:val="004675C9"/>
    <w:rsid w:val="00470104"/>
    <w:rsid w:val="00470D80"/>
    <w:rsid w:val="00471C66"/>
    <w:rsid w:val="004748F9"/>
    <w:rsid w:val="00474A0A"/>
    <w:rsid w:val="004818FC"/>
    <w:rsid w:val="00481CF5"/>
    <w:rsid w:val="00495F46"/>
    <w:rsid w:val="004969A4"/>
    <w:rsid w:val="004A6351"/>
    <w:rsid w:val="004A685F"/>
    <w:rsid w:val="004B6AB3"/>
    <w:rsid w:val="004C6D8D"/>
    <w:rsid w:val="004D18A4"/>
    <w:rsid w:val="004D48D4"/>
    <w:rsid w:val="00501180"/>
    <w:rsid w:val="00510850"/>
    <w:rsid w:val="0051514A"/>
    <w:rsid w:val="0052442E"/>
    <w:rsid w:val="0053057C"/>
    <w:rsid w:val="00531654"/>
    <w:rsid w:val="0053385B"/>
    <w:rsid w:val="005350D6"/>
    <w:rsid w:val="0053655C"/>
    <w:rsid w:val="00536777"/>
    <w:rsid w:val="00541B7E"/>
    <w:rsid w:val="005424D4"/>
    <w:rsid w:val="00553752"/>
    <w:rsid w:val="00553ADD"/>
    <w:rsid w:val="005555C1"/>
    <w:rsid w:val="00556577"/>
    <w:rsid w:val="00562B7F"/>
    <w:rsid w:val="00572186"/>
    <w:rsid w:val="00590081"/>
    <w:rsid w:val="005900D2"/>
    <w:rsid w:val="00593187"/>
    <w:rsid w:val="0059741A"/>
    <w:rsid w:val="005A00FF"/>
    <w:rsid w:val="005A04F5"/>
    <w:rsid w:val="005A0E31"/>
    <w:rsid w:val="005A143E"/>
    <w:rsid w:val="005A2CBC"/>
    <w:rsid w:val="005A3001"/>
    <w:rsid w:val="005B1D49"/>
    <w:rsid w:val="005B618F"/>
    <w:rsid w:val="005C1697"/>
    <w:rsid w:val="005C6A7D"/>
    <w:rsid w:val="005C721C"/>
    <w:rsid w:val="005D29C2"/>
    <w:rsid w:val="005E03BF"/>
    <w:rsid w:val="005E1513"/>
    <w:rsid w:val="005E2B3C"/>
    <w:rsid w:val="005E2F0A"/>
    <w:rsid w:val="005E4929"/>
    <w:rsid w:val="006006B5"/>
    <w:rsid w:val="00601C04"/>
    <w:rsid w:val="00607310"/>
    <w:rsid w:val="006111CD"/>
    <w:rsid w:val="00614081"/>
    <w:rsid w:val="00624BDD"/>
    <w:rsid w:val="00630FA6"/>
    <w:rsid w:val="00642DC1"/>
    <w:rsid w:val="0065077F"/>
    <w:rsid w:val="00652306"/>
    <w:rsid w:val="0065372D"/>
    <w:rsid w:val="00662174"/>
    <w:rsid w:val="00663B91"/>
    <w:rsid w:val="00674FCF"/>
    <w:rsid w:val="00687F9D"/>
    <w:rsid w:val="006916E8"/>
    <w:rsid w:val="00691A9C"/>
    <w:rsid w:val="00691B3B"/>
    <w:rsid w:val="00693284"/>
    <w:rsid w:val="006A282B"/>
    <w:rsid w:val="006A3399"/>
    <w:rsid w:val="006A5145"/>
    <w:rsid w:val="006A79CC"/>
    <w:rsid w:val="006B6579"/>
    <w:rsid w:val="006C0EF5"/>
    <w:rsid w:val="006C2733"/>
    <w:rsid w:val="006C5211"/>
    <w:rsid w:val="006C667E"/>
    <w:rsid w:val="006D2CFE"/>
    <w:rsid w:val="006E590B"/>
    <w:rsid w:val="006F5E36"/>
    <w:rsid w:val="006F5F4B"/>
    <w:rsid w:val="006F6E96"/>
    <w:rsid w:val="006F7A6E"/>
    <w:rsid w:val="007039AF"/>
    <w:rsid w:val="0071168D"/>
    <w:rsid w:val="00711FC0"/>
    <w:rsid w:val="00712034"/>
    <w:rsid w:val="007149B1"/>
    <w:rsid w:val="007350C2"/>
    <w:rsid w:val="007376C4"/>
    <w:rsid w:val="007406FA"/>
    <w:rsid w:val="00746C6E"/>
    <w:rsid w:val="007634F2"/>
    <w:rsid w:val="00766CCD"/>
    <w:rsid w:val="00782BA1"/>
    <w:rsid w:val="007845EA"/>
    <w:rsid w:val="0078513D"/>
    <w:rsid w:val="007972F5"/>
    <w:rsid w:val="007C07AC"/>
    <w:rsid w:val="007C3E8A"/>
    <w:rsid w:val="007C47C9"/>
    <w:rsid w:val="007C6D8C"/>
    <w:rsid w:val="007D1DE5"/>
    <w:rsid w:val="007D3371"/>
    <w:rsid w:val="007E0B07"/>
    <w:rsid w:val="007E512B"/>
    <w:rsid w:val="007F28A5"/>
    <w:rsid w:val="007F3155"/>
    <w:rsid w:val="007F4916"/>
    <w:rsid w:val="007F5B18"/>
    <w:rsid w:val="007F70D3"/>
    <w:rsid w:val="00800F41"/>
    <w:rsid w:val="00805893"/>
    <w:rsid w:val="00814300"/>
    <w:rsid w:val="00820341"/>
    <w:rsid w:val="00820657"/>
    <w:rsid w:val="00840CB6"/>
    <w:rsid w:val="00844901"/>
    <w:rsid w:val="00861E00"/>
    <w:rsid w:val="0086305D"/>
    <w:rsid w:val="0086461F"/>
    <w:rsid w:val="00872FCD"/>
    <w:rsid w:val="0087573F"/>
    <w:rsid w:val="008802D3"/>
    <w:rsid w:val="00880F9B"/>
    <w:rsid w:val="00882791"/>
    <w:rsid w:val="00885ED7"/>
    <w:rsid w:val="00887782"/>
    <w:rsid w:val="00887A63"/>
    <w:rsid w:val="00890DCE"/>
    <w:rsid w:val="008954A2"/>
    <w:rsid w:val="00896ECC"/>
    <w:rsid w:val="008A012B"/>
    <w:rsid w:val="008A6C1C"/>
    <w:rsid w:val="008B0DB3"/>
    <w:rsid w:val="008B1EAB"/>
    <w:rsid w:val="008B21E7"/>
    <w:rsid w:val="008D445C"/>
    <w:rsid w:val="008D51C4"/>
    <w:rsid w:val="008D6EC0"/>
    <w:rsid w:val="008D77F0"/>
    <w:rsid w:val="008F4868"/>
    <w:rsid w:val="008F704D"/>
    <w:rsid w:val="0090227F"/>
    <w:rsid w:val="009023B6"/>
    <w:rsid w:val="00912E1B"/>
    <w:rsid w:val="00917296"/>
    <w:rsid w:val="00925138"/>
    <w:rsid w:val="00926B04"/>
    <w:rsid w:val="00950869"/>
    <w:rsid w:val="00951B24"/>
    <w:rsid w:val="00953AEF"/>
    <w:rsid w:val="00954507"/>
    <w:rsid w:val="00956E4C"/>
    <w:rsid w:val="00971395"/>
    <w:rsid w:val="00974ACA"/>
    <w:rsid w:val="0097680E"/>
    <w:rsid w:val="00976926"/>
    <w:rsid w:val="0098422A"/>
    <w:rsid w:val="00987221"/>
    <w:rsid w:val="00994E99"/>
    <w:rsid w:val="009959D3"/>
    <w:rsid w:val="009969D3"/>
    <w:rsid w:val="009A70CD"/>
    <w:rsid w:val="009B104E"/>
    <w:rsid w:val="009B14C3"/>
    <w:rsid w:val="009C4AC4"/>
    <w:rsid w:val="009D3525"/>
    <w:rsid w:val="009D531B"/>
    <w:rsid w:val="009D6299"/>
    <w:rsid w:val="009D7263"/>
    <w:rsid w:val="009E26B0"/>
    <w:rsid w:val="009E38B6"/>
    <w:rsid w:val="009F52C2"/>
    <w:rsid w:val="00A10DB5"/>
    <w:rsid w:val="00A14FE2"/>
    <w:rsid w:val="00A15E5E"/>
    <w:rsid w:val="00A24E10"/>
    <w:rsid w:val="00A340AC"/>
    <w:rsid w:val="00A4131C"/>
    <w:rsid w:val="00A473F1"/>
    <w:rsid w:val="00A52113"/>
    <w:rsid w:val="00A55F53"/>
    <w:rsid w:val="00A570B1"/>
    <w:rsid w:val="00A62A42"/>
    <w:rsid w:val="00A63697"/>
    <w:rsid w:val="00A648AA"/>
    <w:rsid w:val="00A70E7C"/>
    <w:rsid w:val="00A735F7"/>
    <w:rsid w:val="00A83248"/>
    <w:rsid w:val="00A84BC5"/>
    <w:rsid w:val="00A855EB"/>
    <w:rsid w:val="00A909B4"/>
    <w:rsid w:val="00AA057B"/>
    <w:rsid w:val="00AA5093"/>
    <w:rsid w:val="00AA6699"/>
    <w:rsid w:val="00AA758C"/>
    <w:rsid w:val="00AB000D"/>
    <w:rsid w:val="00AB4628"/>
    <w:rsid w:val="00AB6330"/>
    <w:rsid w:val="00AC00C3"/>
    <w:rsid w:val="00AC63FA"/>
    <w:rsid w:val="00AD062F"/>
    <w:rsid w:val="00AD19EC"/>
    <w:rsid w:val="00AD707A"/>
    <w:rsid w:val="00AE245B"/>
    <w:rsid w:val="00AF013B"/>
    <w:rsid w:val="00B00233"/>
    <w:rsid w:val="00B064B8"/>
    <w:rsid w:val="00B10122"/>
    <w:rsid w:val="00B108F3"/>
    <w:rsid w:val="00B2341B"/>
    <w:rsid w:val="00B238CE"/>
    <w:rsid w:val="00B26D56"/>
    <w:rsid w:val="00B27F6F"/>
    <w:rsid w:val="00B3179B"/>
    <w:rsid w:val="00B343B1"/>
    <w:rsid w:val="00B36B2F"/>
    <w:rsid w:val="00B45339"/>
    <w:rsid w:val="00B45B84"/>
    <w:rsid w:val="00B50818"/>
    <w:rsid w:val="00B53D83"/>
    <w:rsid w:val="00B55E77"/>
    <w:rsid w:val="00B6522B"/>
    <w:rsid w:val="00B72846"/>
    <w:rsid w:val="00B73EBD"/>
    <w:rsid w:val="00B74822"/>
    <w:rsid w:val="00B772C5"/>
    <w:rsid w:val="00B837BA"/>
    <w:rsid w:val="00B92079"/>
    <w:rsid w:val="00B920EF"/>
    <w:rsid w:val="00B930F4"/>
    <w:rsid w:val="00BA119D"/>
    <w:rsid w:val="00BB05DD"/>
    <w:rsid w:val="00BB6C57"/>
    <w:rsid w:val="00BC0EA1"/>
    <w:rsid w:val="00BC7036"/>
    <w:rsid w:val="00BD579C"/>
    <w:rsid w:val="00BD728E"/>
    <w:rsid w:val="00BE0BAF"/>
    <w:rsid w:val="00BE0C14"/>
    <w:rsid w:val="00BE7232"/>
    <w:rsid w:val="00BF08BC"/>
    <w:rsid w:val="00BF4693"/>
    <w:rsid w:val="00BF6F45"/>
    <w:rsid w:val="00BF7C5A"/>
    <w:rsid w:val="00C03920"/>
    <w:rsid w:val="00C03C2B"/>
    <w:rsid w:val="00C1024E"/>
    <w:rsid w:val="00C1478B"/>
    <w:rsid w:val="00C159D1"/>
    <w:rsid w:val="00C169B9"/>
    <w:rsid w:val="00C1711B"/>
    <w:rsid w:val="00C211D8"/>
    <w:rsid w:val="00C21944"/>
    <w:rsid w:val="00C35207"/>
    <w:rsid w:val="00C35E8E"/>
    <w:rsid w:val="00C425C1"/>
    <w:rsid w:val="00C51D7A"/>
    <w:rsid w:val="00C64D74"/>
    <w:rsid w:val="00C65285"/>
    <w:rsid w:val="00C74E86"/>
    <w:rsid w:val="00C80E76"/>
    <w:rsid w:val="00C8141F"/>
    <w:rsid w:val="00C8172C"/>
    <w:rsid w:val="00C8361B"/>
    <w:rsid w:val="00C83CB0"/>
    <w:rsid w:val="00C95C34"/>
    <w:rsid w:val="00C9618F"/>
    <w:rsid w:val="00CA0774"/>
    <w:rsid w:val="00CA4B4E"/>
    <w:rsid w:val="00CA63BD"/>
    <w:rsid w:val="00CB71B2"/>
    <w:rsid w:val="00CD6C3F"/>
    <w:rsid w:val="00CF0448"/>
    <w:rsid w:val="00D10554"/>
    <w:rsid w:val="00D10676"/>
    <w:rsid w:val="00D10E2B"/>
    <w:rsid w:val="00D17E59"/>
    <w:rsid w:val="00D215D7"/>
    <w:rsid w:val="00D307D9"/>
    <w:rsid w:val="00D311F1"/>
    <w:rsid w:val="00D353E2"/>
    <w:rsid w:val="00D41DBB"/>
    <w:rsid w:val="00D41ECA"/>
    <w:rsid w:val="00D4681B"/>
    <w:rsid w:val="00D56F83"/>
    <w:rsid w:val="00D57A5B"/>
    <w:rsid w:val="00D64E63"/>
    <w:rsid w:val="00D67453"/>
    <w:rsid w:val="00D74DAC"/>
    <w:rsid w:val="00D759EF"/>
    <w:rsid w:val="00D90A97"/>
    <w:rsid w:val="00D90F49"/>
    <w:rsid w:val="00DC17A5"/>
    <w:rsid w:val="00DC2C06"/>
    <w:rsid w:val="00DC557E"/>
    <w:rsid w:val="00DC7657"/>
    <w:rsid w:val="00DD646B"/>
    <w:rsid w:val="00DF17EF"/>
    <w:rsid w:val="00DF1C41"/>
    <w:rsid w:val="00DF50D9"/>
    <w:rsid w:val="00E026A6"/>
    <w:rsid w:val="00E02AD3"/>
    <w:rsid w:val="00E039D6"/>
    <w:rsid w:val="00E05D60"/>
    <w:rsid w:val="00E148CC"/>
    <w:rsid w:val="00E1687D"/>
    <w:rsid w:val="00E217D9"/>
    <w:rsid w:val="00E21B87"/>
    <w:rsid w:val="00E21C96"/>
    <w:rsid w:val="00E23C5E"/>
    <w:rsid w:val="00E3640F"/>
    <w:rsid w:val="00E36E32"/>
    <w:rsid w:val="00E40A27"/>
    <w:rsid w:val="00E423EF"/>
    <w:rsid w:val="00E53AC4"/>
    <w:rsid w:val="00E542B0"/>
    <w:rsid w:val="00E542EE"/>
    <w:rsid w:val="00E559B2"/>
    <w:rsid w:val="00E65734"/>
    <w:rsid w:val="00E67071"/>
    <w:rsid w:val="00E675D7"/>
    <w:rsid w:val="00E714DD"/>
    <w:rsid w:val="00E801EB"/>
    <w:rsid w:val="00E81EE7"/>
    <w:rsid w:val="00E87880"/>
    <w:rsid w:val="00E964BE"/>
    <w:rsid w:val="00EA226B"/>
    <w:rsid w:val="00EA7953"/>
    <w:rsid w:val="00EA7A3F"/>
    <w:rsid w:val="00EC19F8"/>
    <w:rsid w:val="00ED3FF8"/>
    <w:rsid w:val="00ED74A0"/>
    <w:rsid w:val="00EE20D0"/>
    <w:rsid w:val="00EE3C2A"/>
    <w:rsid w:val="00EE417E"/>
    <w:rsid w:val="00EF10A0"/>
    <w:rsid w:val="00EF18FE"/>
    <w:rsid w:val="00EF19D5"/>
    <w:rsid w:val="00EF22B2"/>
    <w:rsid w:val="00F02651"/>
    <w:rsid w:val="00F05734"/>
    <w:rsid w:val="00F13004"/>
    <w:rsid w:val="00F212F5"/>
    <w:rsid w:val="00F22327"/>
    <w:rsid w:val="00F2274B"/>
    <w:rsid w:val="00F242B0"/>
    <w:rsid w:val="00F24FCA"/>
    <w:rsid w:val="00F26BD5"/>
    <w:rsid w:val="00F31363"/>
    <w:rsid w:val="00F36F27"/>
    <w:rsid w:val="00F37496"/>
    <w:rsid w:val="00F42CD5"/>
    <w:rsid w:val="00F450B0"/>
    <w:rsid w:val="00F45C3D"/>
    <w:rsid w:val="00F51621"/>
    <w:rsid w:val="00F51E45"/>
    <w:rsid w:val="00F66B81"/>
    <w:rsid w:val="00F70899"/>
    <w:rsid w:val="00F7230C"/>
    <w:rsid w:val="00F72510"/>
    <w:rsid w:val="00F81D4A"/>
    <w:rsid w:val="00F85D35"/>
    <w:rsid w:val="00F934B0"/>
    <w:rsid w:val="00F935FC"/>
    <w:rsid w:val="00F9502B"/>
    <w:rsid w:val="00F97D99"/>
    <w:rsid w:val="00FA00F5"/>
    <w:rsid w:val="00FA418D"/>
    <w:rsid w:val="00FA431E"/>
    <w:rsid w:val="00FA445B"/>
    <w:rsid w:val="00FB1724"/>
    <w:rsid w:val="00FB2CA1"/>
    <w:rsid w:val="00FC279D"/>
    <w:rsid w:val="00FC48DA"/>
    <w:rsid w:val="00FD00DA"/>
    <w:rsid w:val="00FD048C"/>
    <w:rsid w:val="00FD2342"/>
    <w:rsid w:val="00FD4F49"/>
    <w:rsid w:val="00FE0253"/>
    <w:rsid w:val="00FF743C"/>
    <w:rsid w:val="1E7159F1"/>
    <w:rsid w:val="581662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4"/>
    <w:qFormat/>
    <w:uiPriority w:val="0"/>
    <w:rPr>
      <w:rFonts w:ascii="Arial" w:hAnsi="Arial" w:cs="Arial"/>
      <w:sz w:val="22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4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35"/>
    <w:semiHidden/>
    <w:unhideWhenUsed/>
    <w:qFormat/>
    <w:uiPriority w:val="99"/>
    <w:rPr>
      <w:b/>
      <w:bCs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29"/>
    <w:qFormat/>
    <w:uiPriority w:val="99"/>
    <w:pPr>
      <w:tabs>
        <w:tab w:val="center" w:pos="4320"/>
        <w:tab w:val="right" w:pos="8640"/>
      </w:tabs>
    </w:pPr>
  </w:style>
  <w:style w:type="character" w:styleId="12">
    <w:name w:val="Hyperlink"/>
    <w:qFormat/>
    <w:uiPriority w:val="0"/>
    <w:rPr>
      <w:color w:val="0000FF"/>
      <w:u w:val="single"/>
    </w:r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</w:pPr>
    <w:rPr>
      <w:rFonts w:eastAsia="SimSun"/>
      <w:lang w:eastAsia="zh-CN"/>
    </w:rPr>
  </w:style>
  <w:style w:type="character" w:styleId="14">
    <w:name w:val="page number"/>
    <w:basedOn w:val="3"/>
    <w:qFormat/>
    <w:uiPriority w:val="0"/>
  </w:style>
  <w:style w:type="character" w:styleId="15">
    <w:name w:val="Strong"/>
    <w:qFormat/>
    <w:uiPriority w:val="22"/>
    <w:rPr>
      <w:b/>
      <w:bCs/>
    </w:rPr>
  </w:style>
  <w:style w:type="table" w:styleId="16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T_sbsc4103_1"/>
    <w:basedOn w:val="1"/>
    <w:qFormat/>
    <w:uiPriority w:val="0"/>
    <w:pPr>
      <w:numPr>
        <w:ilvl w:val="0"/>
        <w:numId w:val="1"/>
      </w:numPr>
      <w:tabs>
        <w:tab w:val="left" w:pos="360"/>
        <w:tab w:val="clear" w:pos="576"/>
      </w:tabs>
      <w:spacing w:line="360" w:lineRule="auto"/>
      <w:ind w:left="0" w:firstLine="0"/>
      <w:jc w:val="both"/>
    </w:pPr>
  </w:style>
  <w:style w:type="paragraph" w:customStyle="1" w:styleId="18">
    <w:name w:val="T_SBCS4103_2"/>
    <w:basedOn w:val="1"/>
    <w:uiPriority w:val="0"/>
    <w:pPr>
      <w:numPr>
        <w:ilvl w:val="0"/>
        <w:numId w:val="2"/>
      </w:numPr>
      <w:spacing w:line="360" w:lineRule="auto"/>
      <w:jc w:val="both"/>
    </w:pPr>
  </w:style>
  <w:style w:type="paragraph" w:customStyle="1" w:styleId="19">
    <w:name w:val="T_sbsc_4103_3"/>
    <w:basedOn w:val="1"/>
    <w:qFormat/>
    <w:uiPriority w:val="0"/>
    <w:pPr>
      <w:spacing w:line="360" w:lineRule="auto"/>
      <w:ind w:left="576"/>
      <w:jc w:val="both"/>
    </w:pPr>
  </w:style>
  <w:style w:type="paragraph" w:customStyle="1" w:styleId="20">
    <w:name w:val="T_SBSC3303_1"/>
    <w:basedOn w:val="1"/>
    <w:qFormat/>
    <w:uiPriority w:val="0"/>
    <w:pPr>
      <w:numPr>
        <w:ilvl w:val="0"/>
        <w:numId w:val="3"/>
      </w:numPr>
      <w:tabs>
        <w:tab w:val="left" w:pos="360"/>
      </w:tabs>
      <w:spacing w:line="360" w:lineRule="auto"/>
      <w:jc w:val="both"/>
    </w:pPr>
    <w:rPr>
      <w:rFonts w:eastAsia="SimSun"/>
      <w:lang w:val="ms-MY" w:eastAsia="zh-CN"/>
    </w:rPr>
  </w:style>
  <w:style w:type="paragraph" w:customStyle="1" w:styleId="21">
    <w:name w:val="Objektif"/>
    <w:basedOn w:val="1"/>
    <w:qFormat/>
    <w:uiPriority w:val="0"/>
    <w:pPr>
      <w:widowControl w:val="0"/>
      <w:numPr>
        <w:ilvl w:val="0"/>
        <w:numId w:val="4"/>
      </w:numPr>
      <w:spacing w:line="360" w:lineRule="auto"/>
      <w:jc w:val="both"/>
      <w:outlineLvl w:val="1"/>
    </w:pPr>
    <w:rPr>
      <w:rFonts w:ascii="Arial" w:hAnsi="Arial"/>
      <w:snapToGrid w:val="0"/>
      <w:sz w:val="22"/>
      <w:szCs w:val="22"/>
    </w:rPr>
  </w:style>
  <w:style w:type="paragraph" w:customStyle="1" w:styleId="22">
    <w:name w:val="Lan_doc_3"/>
    <w:basedOn w:val="1"/>
    <w:qFormat/>
    <w:uiPriority w:val="0"/>
    <w:pPr>
      <w:numPr>
        <w:ilvl w:val="0"/>
        <w:numId w:val="5"/>
      </w:numPr>
    </w:pPr>
    <w:rPr>
      <w:rFonts w:ascii="Verdana" w:hAnsi="Verdana"/>
      <w:sz w:val="22"/>
      <w:szCs w:val="22"/>
    </w:rPr>
  </w:style>
  <w:style w:type="character" w:customStyle="1" w:styleId="23">
    <w:name w:val="apple-converted-space"/>
    <w:basedOn w:val="3"/>
    <w:qFormat/>
    <w:uiPriority w:val="0"/>
  </w:style>
  <w:style w:type="character" w:customStyle="1" w:styleId="24">
    <w:name w:val="Body Text Char"/>
    <w:link w:val="6"/>
    <w:qFormat/>
    <w:uiPriority w:val="0"/>
    <w:rPr>
      <w:rFonts w:ascii="Arial" w:hAnsi="Arial" w:cs="Arial"/>
      <w:sz w:val="22"/>
      <w:szCs w:val="24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ps"/>
    <w:basedOn w:val="3"/>
    <w:qFormat/>
    <w:uiPriority w:val="0"/>
  </w:style>
  <w:style w:type="character" w:customStyle="1" w:styleId="27">
    <w:name w:val="short_text"/>
    <w:basedOn w:val="3"/>
    <w:qFormat/>
    <w:uiPriority w:val="0"/>
  </w:style>
  <w:style w:type="character" w:customStyle="1" w:styleId="28">
    <w:name w:val="Balloon Text Char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er Char"/>
    <w:link w:val="11"/>
    <w:qFormat/>
    <w:uiPriority w:val="99"/>
    <w:rPr>
      <w:sz w:val="24"/>
      <w:szCs w:val="24"/>
    </w:rPr>
  </w:style>
  <w:style w:type="paragraph" w:customStyle="1" w:styleId="30">
    <w:name w:val="Questionaire"/>
    <w:basedOn w:val="2"/>
    <w:semiHidden/>
    <w:qFormat/>
    <w:uiPriority w:val="0"/>
    <w:pPr>
      <w:keepLines w:val="0"/>
      <w:numPr>
        <w:ilvl w:val="0"/>
        <w:numId w:val="6"/>
      </w:numPr>
      <w:tabs>
        <w:tab w:val="left" w:pos="360"/>
        <w:tab w:val="left" w:pos="1296"/>
        <w:tab w:val="clear" w:pos="540"/>
      </w:tabs>
      <w:spacing w:before="0" w:line="360" w:lineRule="auto"/>
      <w:ind w:left="1296" w:hanging="576"/>
      <w:jc w:val="both"/>
    </w:pPr>
    <w:rPr>
      <w:rFonts w:ascii="Arial" w:hAnsi="Arial" w:eastAsia="SimSun" w:cs="Arial"/>
      <w:bCs/>
      <w:iCs/>
      <w:color w:val="auto"/>
      <w:sz w:val="22"/>
      <w:szCs w:val="20"/>
      <w:lang w:val="en-GB" w:eastAsia="zh-CN"/>
    </w:rPr>
  </w:style>
  <w:style w:type="character" w:customStyle="1" w:styleId="31">
    <w:name w:val="Heading 2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2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33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4">
    <w:name w:val="Comment Text Char"/>
    <w:basedOn w:val="3"/>
    <w:link w:val="8"/>
    <w:semiHidden/>
    <w:qFormat/>
    <w:uiPriority w:val="99"/>
  </w:style>
  <w:style w:type="character" w:customStyle="1" w:styleId="35">
    <w:name w:val="Comment Subject Char"/>
    <w:basedOn w:val="34"/>
    <w:link w:val="9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UGASAN%20MAY17\ENDORSED_NEW\BBST4103%20ZULAIK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9CF65-1F8C-4383-BFEC-66EBE56691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BBST4103 ZULAIKA</Template>
  <Company>OUM</Company>
  <Pages>2</Pages>
  <Words>2878</Words>
  <Characters>16408</Characters>
  <Lines>136</Lines>
  <Paragraphs>38</Paragraphs>
  <TotalTime>4</TotalTime>
  <ScaleCrop>false</ScaleCrop>
  <LinksUpToDate>false</LinksUpToDate>
  <CharactersWithSpaces>19248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2025-05-01T15:46:00Z</dcterms:created>
  <dc:creator>User</dc:creator>
  <cp:lastModifiedBy>A Allena</cp:lastModifiedBy>
  <cp:lastPrinted>2013-04-25T07:59:00Z</cp:lastPrinted>
  <dcterms:modified xsi:type="dcterms:W3CDTF">2025-05-13T21:50:55Z</dcterms:modified>
  <dc:title>SBSC4103: Measurement and Evaluation in Science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6767bb34-7e1b-40a1-a162-705f0e3b0fd3</vt:lpwstr>
  </property>
  <property fmtid="{D5CDD505-2E9C-101B-9397-08002B2CF9AE}" pid="3" name="KSOProductBuildVer">
    <vt:lpwstr>1033-12.2.0.20795</vt:lpwstr>
  </property>
  <property fmtid="{D5CDD505-2E9C-101B-9397-08002B2CF9AE}" pid="4" name="ICV">
    <vt:lpwstr>9F30AF3172C44E10BF7CAD3E312A6CDF_13</vt:lpwstr>
  </property>
</Properties>
</file>