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unit Unit1;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interface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uses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Windows, Messages, SysUtils, Variants, Classes, Graphics, Controls, Forms,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Dialogs, StdCtrls, IniFiles,fileCtrl,System.UITypes;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type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TForm1 = class(TForm)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Label1: TLabel;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Edit1: TEdit;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Label2: TLabel;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Label3: TLabel;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Edit3: TEdit;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Edit2: TEdit;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Button1: TButton;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Button2: TButton;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Button3: TButton;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Button4: TButton;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Procedure FormCreate(Sender:TObject);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Procedure WriteIni(Sender:TObject);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Procedure Button1Click(Sender:TObject);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Procedure Button3Click(Sender:TObject);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Procedure Button2Click(Sender:TObject);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procedure Button4Click(Sender: 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private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{ Private declarations }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public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{ Public declarations }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end;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var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Form1: TForm1;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myIni: TiniFile;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dir:string;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lastRenderedPageBreak/>
        <w:t xml:space="preserve">  phase :integer =0;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implementation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{$R *.dfm}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Procedure Tform1.FormCreate(Sender:TObject);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var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sourceP,TargetP,extP,SS,TT,err : string;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sr: TsearchRec;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cnt: Integer;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s,t: Pchar;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RETURN: Boolean;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label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again;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if phase=0 then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dir:=GetCurrentDir+'\';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if fileexists(dir+'filemove.ini')=false then</w:t>
      </w:r>
    </w:p>
    <w:p w:rsidR="00CE3049" w:rsidRDefault="00CE3049" w:rsidP="00CE3049">
      <w:r w:rsidRPr="00CE3049">
        <w:rPr>
          <w:lang w:val="en-US"/>
        </w:rPr>
        <w:t xml:space="preserve">    </w:t>
      </w:r>
      <w:proofErr w:type="spellStart"/>
      <w:r>
        <w:t>begin</w:t>
      </w:r>
      <w:proofErr w:type="spellEnd"/>
      <w:r>
        <w:t xml:space="preserve"> //se non esiste crea il file ini</w:t>
      </w:r>
    </w:p>
    <w:p w:rsidR="00CE3049" w:rsidRPr="00CE3049" w:rsidRDefault="00CE3049" w:rsidP="00CE3049">
      <w:pPr>
        <w:rPr>
          <w:lang w:val="en-US"/>
        </w:rPr>
      </w:pPr>
      <w:r>
        <w:t xml:space="preserve">    </w:t>
      </w:r>
      <w:r w:rsidRPr="00CE3049">
        <w:rPr>
          <w:lang w:val="en-US"/>
        </w:rPr>
        <w:t>phase:=phase+1;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Again: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Form1.Visible:=true;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SetWindowPos(Handle,  HWND_TOPMOST,  left,   0,   0,   0,   SWP_NOACTIVATE or SWP_NOMOVE or SWP_NOSIZE); //on top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label1.visible:=true;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label1.Caption := 'File extension 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Edit1.Visible 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Edit1.SetFocus;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label2.Visible:=true;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label2.Caption := 'Source Path';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Edit2.Visible 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button1.Visible:=True;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label3.Visible:=True;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label3.Caption := 'Target Path';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Edit3.Visible 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Button3.Visible:=visible;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lastRenderedPageBreak/>
        <w:t xml:space="preserve">    button2.Visible:=True;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end else if (MyIni.ReadString('extension','ext','')='') then</w:t>
      </w:r>
    </w:p>
    <w:p w:rsidR="00CE3049" w:rsidRDefault="00CE3049" w:rsidP="00CE3049">
      <w:r w:rsidRPr="00CE3049">
        <w:rPr>
          <w:lang w:val="en-US"/>
        </w:rPr>
        <w:t xml:space="preserve">      </w:t>
      </w:r>
      <w:proofErr w:type="spellStart"/>
      <w:r>
        <w:t>showmessage</w:t>
      </w:r>
      <w:proofErr w:type="spellEnd"/>
      <w:r>
        <w:t>('Correggi il file ini');</w:t>
      </w:r>
    </w:p>
    <w:p w:rsidR="00CE3049" w:rsidRPr="00CE3049" w:rsidRDefault="00CE3049" w:rsidP="00CE3049">
      <w:pPr>
        <w:rPr>
          <w:lang w:val="en-US"/>
        </w:rPr>
      </w:pPr>
      <w:r>
        <w:t xml:space="preserve">      </w:t>
      </w:r>
      <w:r w:rsidRPr="00CE3049">
        <w:rPr>
          <w:lang w:val="en-US"/>
        </w:rPr>
        <w:t>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if Dialogs.MessageDlg('Change last used settings ?',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mtConfirmation, [mbYes, mbNo], 0, mbNo) = mrYes then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DeleteFile( dir+'filemove.ini');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goto Again;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end else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begin     //legge i dati dal file ini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myIni:=Tinifile.Create(dir+'filemove.ini');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extP:=MyIni.ReadString('extension','ext','');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sourceP:=MyIni.ReadString('paths','source','C:\');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sourceP:=sourceP+'\';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targetP:=MyIni.ReadString('paths','target','');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targetP:=targetP+'\';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cnt:=0;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if findfirst(sourceP+'*.'+extP,faAnyFile,sr)=0 then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repeat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cnt:=cnt+1;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SS:=sourceP+sr.Name+#0; //inizio conversione in Pchar per uso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                    //in una API call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s:=@SS[1];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TT:=targetP+sr.Name+#0;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t:=@TT[1];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return:=Movefile(s,t);  //API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err:=syserrormessage(getlasterror);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if return= False then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  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  showmessage('Run Error : '+err);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  Break;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  end;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until Findnext(sr)&lt;&gt;0;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FindClose(sr);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lastRenderedPageBreak/>
        <w:t xml:space="preserve">            Form1.Visible:=True;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label2.Visible:=True;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Label2.Caption:=inttostr(cnt)+'  files moved';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Button4.Visible:=True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end else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label1.Visible:=true;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Label1.Caption:='No Files with extension  '+extP;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  button4.visible:=True;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  end;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  end;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    end;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Procedure TForm1.WriteIni(Sender: 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myini:=Tinifile.Create(dir+'filemove.ini');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myini.WriteString('extension','ext',edit1.text);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myini.WriteString('paths','source',edit2.text);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myini.WriteString('paths','target',edit3.text);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myini.Free;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label1.Visible:=False;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edit1.Visible:=False;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label2.Visible:=False;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edit2.Visible:=False;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label3.Visible:=False;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edit3.Visible:=False;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Button1.Visible:=False;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Button2.Visible:=False;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Button3.Visible:=False;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Button4.Visible:=False;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 xml:space="preserve">  Form1.Visible:=False;</w:t>
      </w:r>
    </w:p>
    <w:p w:rsidR="00CE3049" w:rsidRDefault="00CE3049" w:rsidP="00CE3049">
      <w:r w:rsidRPr="00CE3049">
        <w:rPr>
          <w:lang w:val="en-US"/>
        </w:rPr>
        <w:t xml:space="preserve">  </w:t>
      </w:r>
      <w:proofErr w:type="spellStart"/>
      <w:r>
        <w:t>formcreate</w:t>
      </w:r>
      <w:proofErr w:type="spellEnd"/>
      <w:r>
        <w:t>(</w:t>
      </w:r>
      <w:proofErr w:type="spellStart"/>
      <w:r>
        <w:t>Sender</w:t>
      </w:r>
      <w:proofErr w:type="spellEnd"/>
      <w:r>
        <w:t>);   //per riportare il processo all'inizio dopo la</w:t>
      </w:r>
    </w:p>
    <w:p w:rsidR="00CE3049" w:rsidRDefault="00CE3049" w:rsidP="00CE3049">
      <w:r>
        <w:t xml:space="preserve">  //scrittura del ini file</w:t>
      </w:r>
    </w:p>
    <w:p w:rsidR="00CE3049" w:rsidRDefault="00CE3049" w:rsidP="00CE3049">
      <w:r>
        <w:t>end;</w:t>
      </w:r>
    </w:p>
    <w:p w:rsidR="00CE3049" w:rsidRDefault="00CE3049" w:rsidP="00CE3049"/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Procedure TForm1.Button1Click(Sender:TObject);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var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Dir2: string;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lastRenderedPageBreak/>
        <w:t>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Dir2:='C:\';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if selectdirectory(Dir2,[sdAllowCreate, sdPerformCreate, sdPrompt],0) then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edit2.Text:=Dir2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else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ShowMessage('You did not select a folder');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end;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Procedure TForm1.Button3Click(Sender:TObject);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var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Dir3: string;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Dir3:='C:\';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if selectdirectory(Dir3,[sdAllowCreate, sdPerformCreate, sdPrompt],0) then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edit3.Text:=Dir3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else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ShowMessage('You did not select a folder');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end;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procedure TForm1.Button4Click(Sender: TObject);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begin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Form1.Close;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Application.Terminate;</w:t>
      </w: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end;</w:t>
      </w:r>
    </w:p>
    <w:p w:rsidR="00CE3049" w:rsidRPr="00CE3049" w:rsidRDefault="00CE3049" w:rsidP="00CE3049">
      <w:pPr>
        <w:rPr>
          <w:lang w:val="en-US"/>
        </w:rPr>
      </w:pPr>
    </w:p>
    <w:p w:rsidR="00CE3049" w:rsidRPr="00CE3049" w:rsidRDefault="00CE3049" w:rsidP="00CE3049">
      <w:pPr>
        <w:rPr>
          <w:lang w:val="en-US"/>
        </w:rPr>
      </w:pPr>
      <w:r w:rsidRPr="00CE3049">
        <w:rPr>
          <w:lang w:val="en-US"/>
        </w:rPr>
        <w:t>Procedure TForm1.Button2Click(Sender:TObject);</w:t>
      </w:r>
    </w:p>
    <w:p w:rsidR="00CE3049" w:rsidRDefault="00CE3049" w:rsidP="00CE3049">
      <w:proofErr w:type="spellStart"/>
      <w:r>
        <w:t>begin</w:t>
      </w:r>
      <w:proofErr w:type="spellEnd"/>
    </w:p>
    <w:p w:rsidR="00CE3049" w:rsidRDefault="00CE3049" w:rsidP="00CE3049">
      <w:proofErr w:type="spellStart"/>
      <w:r>
        <w:t>WriteIni</w:t>
      </w:r>
      <w:proofErr w:type="spellEnd"/>
      <w:r>
        <w:t>(</w:t>
      </w:r>
      <w:proofErr w:type="spellStart"/>
      <w:r>
        <w:t>Sender</w:t>
      </w:r>
      <w:proofErr w:type="spellEnd"/>
      <w:r>
        <w:t>);</w:t>
      </w:r>
    </w:p>
    <w:p w:rsidR="00CE3049" w:rsidRDefault="00CE3049" w:rsidP="00CE3049">
      <w:r>
        <w:t>end;</w:t>
      </w:r>
    </w:p>
    <w:p w:rsidR="00CE3049" w:rsidRDefault="00CE3049" w:rsidP="00CE3049"/>
    <w:p w:rsidR="00D75E0E" w:rsidRDefault="00CE3049" w:rsidP="00CE3049">
      <w:r>
        <w:t>end.</w:t>
      </w:r>
      <w:bookmarkStart w:id="0" w:name="_GoBack"/>
      <w:bookmarkEnd w:id="0"/>
    </w:p>
    <w:sectPr w:rsidR="00D75E0E" w:rsidSect="00D9178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49"/>
    <w:rsid w:val="00CE3049"/>
    <w:rsid w:val="00D75E0E"/>
    <w:rsid w:val="00D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Manlio_Laschena</dc:creator>
  <cp:lastModifiedBy>Manlio_Laschena</cp:lastModifiedBy>
  <cp:revision>1</cp:revision>
  <dcterms:created xsi:type="dcterms:W3CDTF">2020-05-27T08:36:00Z</dcterms:created>
  <dcterms:modified xsi:type="dcterms:W3CDTF">2020-05-27T08:39:00Z</dcterms:modified>
</cp:coreProperties>
</file>