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6DC98" w14:textId="0497703C" w:rsidR="006F48D8" w:rsidRPr="00DB5BC0" w:rsidRDefault="00BE7D1E" w:rsidP="00BE7D1E">
      <w:pPr>
        <w:jc w:val="center"/>
        <w:rPr>
          <w:rFonts w:ascii="Times New Roman" w:hAnsi="Times New Roman" w:cs="Times New Roman"/>
          <w:b/>
          <w:bCs/>
          <w:sz w:val="24"/>
          <w:szCs w:val="24"/>
        </w:rPr>
      </w:pPr>
      <w:r w:rsidRPr="00DB5BC0">
        <w:rPr>
          <w:rFonts w:ascii="Times New Roman" w:hAnsi="Times New Roman" w:cs="Times New Roman"/>
          <w:b/>
          <w:bCs/>
          <w:sz w:val="24"/>
          <w:szCs w:val="24"/>
        </w:rPr>
        <w:t>Hệ thống tưới cây tự động</w:t>
      </w:r>
    </w:p>
    <w:p w14:paraId="260ABA3D" w14:textId="7278CCFC" w:rsidR="00BE7D1E" w:rsidRPr="00DB5BC0" w:rsidRDefault="00BE7D1E">
      <w:pPr>
        <w:rPr>
          <w:rFonts w:ascii="Times New Roman" w:hAnsi="Times New Roman" w:cs="Times New Roman"/>
          <w:sz w:val="24"/>
          <w:szCs w:val="24"/>
        </w:rPr>
      </w:pPr>
      <w:r w:rsidRPr="00DB5BC0">
        <w:rPr>
          <w:rFonts w:ascii="Times New Roman" w:hAnsi="Times New Roman" w:cs="Times New Roman"/>
          <w:sz w:val="24"/>
          <w:szCs w:val="24"/>
        </w:rPr>
        <w:t>Các thành viên nhóm:</w:t>
      </w:r>
    </w:p>
    <w:p w14:paraId="1F5CC2C1" w14:textId="436625E1" w:rsidR="00BE7D1E" w:rsidRPr="00DB5BC0" w:rsidRDefault="00BE7D1E" w:rsidP="00BE7D1E">
      <w:pPr>
        <w:pStyle w:val="ListParagraph"/>
        <w:numPr>
          <w:ilvl w:val="0"/>
          <w:numId w:val="1"/>
        </w:numPr>
        <w:rPr>
          <w:rFonts w:ascii="Times New Roman" w:hAnsi="Times New Roman" w:cs="Times New Roman"/>
          <w:sz w:val="24"/>
          <w:szCs w:val="24"/>
        </w:rPr>
      </w:pPr>
      <w:r w:rsidRPr="00DB5BC0">
        <w:rPr>
          <w:rFonts w:ascii="Times New Roman" w:hAnsi="Times New Roman" w:cs="Times New Roman"/>
          <w:sz w:val="24"/>
          <w:szCs w:val="24"/>
        </w:rPr>
        <w:t>Màn Mạnh Lộc</w:t>
      </w:r>
    </w:p>
    <w:p w14:paraId="40C81190" w14:textId="6440A945" w:rsidR="00BE7D1E" w:rsidRPr="00DB5BC0" w:rsidRDefault="00BE7D1E" w:rsidP="00BE7D1E">
      <w:pPr>
        <w:pStyle w:val="ListParagraph"/>
        <w:numPr>
          <w:ilvl w:val="0"/>
          <w:numId w:val="1"/>
        </w:numPr>
        <w:rPr>
          <w:rFonts w:ascii="Times New Roman" w:hAnsi="Times New Roman" w:cs="Times New Roman"/>
          <w:sz w:val="24"/>
          <w:szCs w:val="24"/>
        </w:rPr>
      </w:pPr>
      <w:r w:rsidRPr="00DB5BC0">
        <w:rPr>
          <w:rFonts w:ascii="Times New Roman" w:hAnsi="Times New Roman" w:cs="Times New Roman"/>
          <w:sz w:val="24"/>
          <w:szCs w:val="24"/>
        </w:rPr>
        <w:t>Bùi Duy Khoa</w:t>
      </w:r>
    </w:p>
    <w:p w14:paraId="1FAA977B" w14:textId="1E5FCA05" w:rsidR="00BE7D1E" w:rsidRPr="00DB5BC0" w:rsidRDefault="00BE7D1E" w:rsidP="00BE7D1E">
      <w:pPr>
        <w:pStyle w:val="ListParagraph"/>
        <w:numPr>
          <w:ilvl w:val="0"/>
          <w:numId w:val="1"/>
        </w:numPr>
        <w:rPr>
          <w:rFonts w:ascii="Times New Roman" w:hAnsi="Times New Roman" w:cs="Times New Roman"/>
          <w:sz w:val="24"/>
          <w:szCs w:val="24"/>
        </w:rPr>
      </w:pPr>
      <w:r w:rsidRPr="00DB5BC0">
        <w:rPr>
          <w:rFonts w:ascii="Times New Roman" w:hAnsi="Times New Roman" w:cs="Times New Roman"/>
          <w:sz w:val="24"/>
          <w:szCs w:val="24"/>
        </w:rPr>
        <w:t>Hà Đức Hùng</w:t>
      </w:r>
    </w:p>
    <w:p w14:paraId="5BD5E8C6" w14:textId="6DCCD618" w:rsidR="00BE7D1E" w:rsidRPr="00DB5BC0" w:rsidRDefault="00BE7D1E" w:rsidP="00BE7D1E">
      <w:pPr>
        <w:pStyle w:val="ListParagraph"/>
        <w:numPr>
          <w:ilvl w:val="0"/>
          <w:numId w:val="1"/>
        </w:numPr>
        <w:rPr>
          <w:rFonts w:ascii="Times New Roman" w:hAnsi="Times New Roman" w:cs="Times New Roman"/>
          <w:sz w:val="24"/>
          <w:szCs w:val="24"/>
        </w:rPr>
      </w:pPr>
      <w:r w:rsidRPr="00DB5BC0">
        <w:rPr>
          <w:rFonts w:ascii="Times New Roman" w:hAnsi="Times New Roman" w:cs="Times New Roman"/>
          <w:sz w:val="24"/>
          <w:szCs w:val="24"/>
        </w:rPr>
        <w:t>Võ Lê Quốc Dũng</w:t>
      </w:r>
    </w:p>
    <w:p w14:paraId="663E531A" w14:textId="0006EB15" w:rsidR="00BE7D1E" w:rsidRPr="00DB5BC0" w:rsidRDefault="00BE7D1E" w:rsidP="00BE7D1E">
      <w:pPr>
        <w:pStyle w:val="ListParagraph"/>
        <w:rPr>
          <w:rFonts w:ascii="Times New Roman" w:hAnsi="Times New Roman" w:cs="Times New Roman"/>
          <w:sz w:val="24"/>
          <w:szCs w:val="24"/>
        </w:rPr>
      </w:pPr>
    </w:p>
    <w:p w14:paraId="247547EB" w14:textId="4409F4AA" w:rsidR="00BE7D1E" w:rsidRPr="00DB5BC0" w:rsidRDefault="00F27391" w:rsidP="00FC51D4">
      <w:pPr>
        <w:ind w:left="90"/>
        <w:rPr>
          <w:rFonts w:ascii="Times New Roman" w:hAnsi="Times New Roman" w:cs="Times New Roman"/>
          <w:sz w:val="24"/>
          <w:szCs w:val="24"/>
        </w:rPr>
      </w:pPr>
      <w:r w:rsidRPr="00AD4CC7">
        <w:rPr>
          <w:rFonts w:ascii="Times New Roman" w:hAnsi="Times New Roman" w:cs="Times New Roman"/>
          <w:b/>
          <w:bCs/>
          <w:sz w:val="32"/>
          <w:szCs w:val="32"/>
        </w:rPr>
        <w:t>Mục tiêu của đề tài</w:t>
      </w:r>
      <w:r w:rsidR="00BE7D1E" w:rsidRPr="00DB5BC0">
        <w:rPr>
          <w:rFonts w:ascii="Times New Roman" w:hAnsi="Times New Roman" w:cs="Times New Roman"/>
          <w:sz w:val="24"/>
          <w:szCs w:val="24"/>
        </w:rPr>
        <w:br/>
      </w:r>
      <w:r w:rsidR="00A94A68" w:rsidRPr="00DB5BC0">
        <w:rPr>
          <w:rFonts w:ascii="Times New Roman" w:hAnsi="Times New Roman" w:cs="Times New Roman"/>
          <w:sz w:val="24"/>
          <w:szCs w:val="24"/>
        </w:rPr>
        <w:t>X</w:t>
      </w:r>
      <w:r w:rsidR="00BE7D1E" w:rsidRPr="00DB5BC0">
        <w:rPr>
          <w:rFonts w:ascii="Times New Roman" w:hAnsi="Times New Roman" w:cs="Times New Roman"/>
          <w:sz w:val="24"/>
          <w:szCs w:val="24"/>
        </w:rPr>
        <w:t xml:space="preserve">ây dựng một mô hình </w:t>
      </w:r>
      <w:r w:rsidRPr="00DB5BC0">
        <w:rPr>
          <w:rFonts w:ascii="Times New Roman" w:hAnsi="Times New Roman" w:cs="Times New Roman"/>
          <w:sz w:val="24"/>
          <w:szCs w:val="24"/>
        </w:rPr>
        <w:t>có khả năng giám sát độ ẩm của cây</w:t>
      </w:r>
      <w:r w:rsidR="00A94A68" w:rsidRPr="00DB5BC0">
        <w:rPr>
          <w:rFonts w:ascii="Times New Roman" w:hAnsi="Times New Roman" w:cs="Times New Roman"/>
          <w:sz w:val="24"/>
          <w:szCs w:val="24"/>
        </w:rPr>
        <w:t xml:space="preserve"> trồng</w:t>
      </w:r>
      <w:r w:rsidRPr="00DB5BC0">
        <w:rPr>
          <w:rFonts w:ascii="Times New Roman" w:hAnsi="Times New Roman" w:cs="Times New Roman"/>
          <w:sz w:val="24"/>
          <w:szCs w:val="24"/>
        </w:rPr>
        <w:t xml:space="preserve"> hiển thị lên smartphone (Android), tự động bơm nước nếu độ ẩm thấp</w:t>
      </w:r>
      <w:r w:rsidR="006D6973">
        <w:rPr>
          <w:rFonts w:ascii="Times New Roman" w:hAnsi="Times New Roman" w:cs="Times New Roman"/>
          <w:sz w:val="24"/>
          <w:szCs w:val="24"/>
        </w:rPr>
        <w:t xml:space="preserve"> và ngược lại</w:t>
      </w:r>
      <w:r w:rsidRPr="00DB5BC0">
        <w:rPr>
          <w:rFonts w:ascii="Times New Roman" w:hAnsi="Times New Roman" w:cs="Times New Roman"/>
          <w:sz w:val="24"/>
          <w:szCs w:val="24"/>
        </w:rPr>
        <w:t xml:space="preserve">. </w:t>
      </w:r>
      <w:r w:rsidR="00D21FE3" w:rsidRPr="00DB5BC0">
        <w:rPr>
          <w:rFonts w:ascii="Times New Roman" w:hAnsi="Times New Roman" w:cs="Times New Roman"/>
          <w:i/>
          <w:iCs/>
          <w:sz w:val="24"/>
          <w:szCs w:val="24"/>
        </w:rPr>
        <w:br/>
      </w:r>
    </w:p>
    <w:p w14:paraId="4A2CE967" w14:textId="03DA6D3E" w:rsidR="00C623A1" w:rsidRPr="00AD4CC7" w:rsidRDefault="008454D7" w:rsidP="00FC51D4">
      <w:pPr>
        <w:ind w:left="90"/>
        <w:rPr>
          <w:rFonts w:ascii="Times New Roman" w:hAnsi="Times New Roman" w:cs="Times New Roman"/>
          <w:sz w:val="32"/>
          <w:szCs w:val="32"/>
        </w:rPr>
        <w:sectPr w:rsidR="00C623A1" w:rsidRPr="00AD4CC7">
          <w:pgSz w:w="12240" w:h="15840"/>
          <w:pgMar w:top="1440" w:right="1440" w:bottom="1440" w:left="1440" w:header="720" w:footer="720" w:gutter="0"/>
          <w:cols w:space="720"/>
          <w:docGrid w:linePitch="360"/>
        </w:sectPr>
      </w:pPr>
      <w:r w:rsidRPr="00AD4CC7">
        <w:rPr>
          <w:rFonts w:ascii="Times New Roman" w:hAnsi="Times New Roman" w:cs="Times New Roman"/>
          <w:b/>
          <w:bCs/>
          <w:sz w:val="32"/>
          <w:szCs w:val="32"/>
        </w:rPr>
        <w:t>Thiết</w:t>
      </w:r>
      <w:r w:rsidR="00FC51D4" w:rsidRPr="00AD4CC7">
        <w:rPr>
          <w:rFonts w:ascii="Times New Roman" w:hAnsi="Times New Roman" w:cs="Times New Roman"/>
          <w:b/>
          <w:bCs/>
          <w:sz w:val="32"/>
          <w:szCs w:val="32"/>
        </w:rPr>
        <w:t xml:space="preserve"> bị</w:t>
      </w:r>
    </w:p>
    <w:p w14:paraId="65277860" w14:textId="77777777" w:rsidR="00C623A1" w:rsidRPr="00DB5BC0" w:rsidRDefault="00214724" w:rsidP="00FC51D4">
      <w:pPr>
        <w:ind w:firstLine="450"/>
        <w:rPr>
          <w:rFonts w:ascii="Times New Roman" w:hAnsi="Times New Roman" w:cs="Times New Roman"/>
          <w:sz w:val="24"/>
          <w:szCs w:val="24"/>
        </w:rPr>
        <w:sectPr w:rsidR="00C623A1" w:rsidRPr="00DB5BC0" w:rsidSect="00C623A1">
          <w:type w:val="continuous"/>
          <w:pgSz w:w="12240" w:h="15840"/>
          <w:pgMar w:top="1440" w:right="1440" w:bottom="1440" w:left="1440" w:header="720" w:footer="720" w:gutter="0"/>
          <w:cols w:num="2" w:space="720"/>
          <w:docGrid w:linePitch="360"/>
        </w:sectPr>
      </w:pPr>
      <w:r w:rsidRPr="00DB5BC0">
        <w:rPr>
          <w:rFonts w:ascii="Times New Roman" w:hAnsi="Times New Roman" w:cs="Times New Roman"/>
          <w:sz w:val="24"/>
          <w:szCs w:val="24"/>
        </w:rPr>
        <w:t>Cảm biến đo độ ẩm đất</w:t>
      </w:r>
      <w:r w:rsidRPr="00DB5BC0">
        <w:rPr>
          <w:rFonts w:ascii="Times New Roman" w:hAnsi="Times New Roman" w:cs="Times New Roman"/>
          <w:sz w:val="24"/>
          <w:szCs w:val="24"/>
        </w:rPr>
        <w:br/>
      </w:r>
      <w:r w:rsidRPr="00DB5BC0">
        <w:rPr>
          <w:rFonts w:ascii="Times New Roman" w:hAnsi="Times New Roman" w:cs="Times New Roman"/>
          <w:noProof/>
          <w:sz w:val="24"/>
          <w:szCs w:val="24"/>
        </w:rPr>
        <w:drawing>
          <wp:inline distT="0" distB="0" distL="0" distR="0" wp14:anchorId="2AC1280A" wp14:editId="51AFCEF1">
            <wp:extent cx="2312670" cy="231267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9417" cy="2329417"/>
                    </a:xfrm>
                    <a:prstGeom prst="rect">
                      <a:avLst/>
                    </a:prstGeom>
                    <a:noFill/>
                    <a:ln>
                      <a:noFill/>
                    </a:ln>
                  </pic:spPr>
                </pic:pic>
              </a:graphicData>
            </a:graphic>
          </wp:inline>
        </w:drawing>
      </w:r>
      <w:r w:rsidRPr="00DB5BC0">
        <w:rPr>
          <w:rFonts w:ascii="Times New Roman" w:hAnsi="Times New Roman" w:cs="Times New Roman"/>
          <w:sz w:val="24"/>
          <w:szCs w:val="24"/>
        </w:rPr>
        <w:t xml:space="preserve"> </w:t>
      </w:r>
      <w:r w:rsidRPr="00DB5BC0">
        <w:rPr>
          <w:rFonts w:ascii="Times New Roman" w:hAnsi="Times New Roman" w:cs="Times New Roman"/>
          <w:sz w:val="24"/>
          <w:szCs w:val="24"/>
        </w:rPr>
        <w:br/>
      </w:r>
      <w:r w:rsidRPr="00DB5BC0">
        <w:rPr>
          <w:rFonts w:ascii="Times New Roman" w:hAnsi="Times New Roman" w:cs="Times New Roman"/>
          <w:sz w:val="24"/>
          <w:szCs w:val="24"/>
        </w:rPr>
        <w:t>Rờ le 5VDC</w:t>
      </w:r>
      <w:r w:rsidR="00DD023F" w:rsidRPr="00DB5BC0">
        <w:rPr>
          <w:rFonts w:ascii="Times New Roman" w:hAnsi="Times New Roman" w:cs="Times New Roman"/>
          <w:sz w:val="24"/>
          <w:szCs w:val="24"/>
        </w:rPr>
        <w:br/>
      </w:r>
      <w:r w:rsidR="00DD023F" w:rsidRPr="00DB5BC0">
        <w:rPr>
          <w:rFonts w:ascii="Times New Roman" w:hAnsi="Times New Roman" w:cs="Times New Roman"/>
          <w:noProof/>
          <w:sz w:val="24"/>
          <w:szCs w:val="24"/>
        </w:rPr>
        <w:drawing>
          <wp:inline distT="0" distB="0" distL="0" distR="0" wp14:anchorId="1F2DBF0D" wp14:editId="39071291">
            <wp:extent cx="2626001" cy="1646799"/>
            <wp:effectExtent l="0" t="0" r="317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912" b="18581"/>
                    <a:stretch/>
                  </pic:blipFill>
                  <pic:spPr bwMode="auto">
                    <a:xfrm>
                      <a:off x="0" y="0"/>
                      <a:ext cx="2657711" cy="1666685"/>
                    </a:xfrm>
                    <a:prstGeom prst="rect">
                      <a:avLst/>
                    </a:prstGeom>
                    <a:noFill/>
                    <a:ln>
                      <a:noFill/>
                    </a:ln>
                    <a:extLst>
                      <a:ext uri="{53640926-AAD7-44D8-BBD7-CCE9431645EC}">
                        <a14:shadowObscured xmlns:a14="http://schemas.microsoft.com/office/drawing/2010/main"/>
                      </a:ext>
                    </a:extLst>
                  </pic:spPr>
                </pic:pic>
              </a:graphicData>
            </a:graphic>
          </wp:inline>
        </w:drawing>
      </w:r>
      <w:r w:rsidR="00DD023F" w:rsidRPr="00DB5BC0">
        <w:rPr>
          <w:rFonts w:ascii="Times New Roman" w:hAnsi="Times New Roman" w:cs="Times New Roman"/>
          <w:sz w:val="24"/>
          <w:szCs w:val="24"/>
        </w:rPr>
        <w:br/>
      </w:r>
    </w:p>
    <w:p w14:paraId="700BEE0D" w14:textId="77777777" w:rsidR="00C623A1" w:rsidRPr="00DB5BC0" w:rsidRDefault="00DD023F" w:rsidP="00C623A1">
      <w:pPr>
        <w:pStyle w:val="ListParagraph"/>
        <w:ind w:left="450"/>
        <w:rPr>
          <w:rFonts w:ascii="Times New Roman" w:hAnsi="Times New Roman" w:cs="Times New Roman"/>
          <w:sz w:val="24"/>
          <w:szCs w:val="24"/>
        </w:rPr>
        <w:sectPr w:rsidR="00C623A1" w:rsidRPr="00DB5BC0" w:rsidSect="00C623A1">
          <w:type w:val="continuous"/>
          <w:pgSz w:w="12240" w:h="15840"/>
          <w:pgMar w:top="1440" w:right="1440" w:bottom="1440" w:left="1440" w:header="720" w:footer="720" w:gutter="0"/>
          <w:cols w:num="2" w:space="720"/>
          <w:docGrid w:linePitch="360"/>
        </w:sectPr>
      </w:pPr>
      <w:r w:rsidRPr="00DB5BC0">
        <w:rPr>
          <w:rFonts w:ascii="Times New Roman" w:hAnsi="Times New Roman" w:cs="Times New Roman"/>
          <w:sz w:val="24"/>
          <w:szCs w:val="24"/>
        </w:rPr>
        <w:t>Máy bơm mini 5VDC</w:t>
      </w:r>
      <w:r w:rsidRPr="00DB5BC0">
        <w:rPr>
          <w:rFonts w:ascii="Times New Roman" w:hAnsi="Times New Roman" w:cs="Times New Roman"/>
          <w:sz w:val="24"/>
          <w:szCs w:val="24"/>
        </w:rPr>
        <w:br/>
      </w:r>
      <w:r w:rsidRPr="00DB5BC0">
        <w:rPr>
          <w:rFonts w:ascii="Times New Roman" w:hAnsi="Times New Roman" w:cs="Times New Roman"/>
          <w:noProof/>
          <w:sz w:val="24"/>
          <w:szCs w:val="24"/>
        </w:rPr>
        <w:drawing>
          <wp:inline distT="0" distB="0" distL="0" distR="0" wp14:anchorId="5DB1AC40" wp14:editId="25599893">
            <wp:extent cx="3139474" cy="1500187"/>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888" b="23251"/>
                    <a:stretch/>
                  </pic:blipFill>
                  <pic:spPr bwMode="auto">
                    <a:xfrm>
                      <a:off x="0" y="0"/>
                      <a:ext cx="3197951" cy="1528130"/>
                    </a:xfrm>
                    <a:prstGeom prst="rect">
                      <a:avLst/>
                    </a:prstGeom>
                    <a:ln>
                      <a:noFill/>
                    </a:ln>
                    <a:extLst>
                      <a:ext uri="{53640926-AAD7-44D8-BBD7-CCE9431645EC}">
                        <a14:shadowObscured xmlns:a14="http://schemas.microsoft.com/office/drawing/2010/main"/>
                      </a:ext>
                    </a:extLst>
                  </pic:spPr>
                </pic:pic>
              </a:graphicData>
            </a:graphic>
          </wp:inline>
        </w:drawing>
      </w:r>
      <w:r w:rsidR="00C623A1" w:rsidRPr="00DB5BC0">
        <w:rPr>
          <w:rFonts w:ascii="Times New Roman" w:hAnsi="Times New Roman" w:cs="Times New Roman"/>
          <w:sz w:val="24"/>
          <w:szCs w:val="24"/>
        </w:rPr>
        <w:br/>
      </w:r>
      <w:r w:rsidRPr="00DB5BC0">
        <w:rPr>
          <w:rFonts w:ascii="Times New Roman" w:hAnsi="Times New Roman" w:cs="Times New Roman"/>
          <w:sz w:val="24"/>
          <w:szCs w:val="24"/>
        </w:rPr>
        <w:t>Đế 4 Pin</w:t>
      </w:r>
      <w:r w:rsidRPr="00DB5BC0">
        <w:rPr>
          <w:rFonts w:ascii="Times New Roman" w:hAnsi="Times New Roman" w:cs="Times New Roman"/>
          <w:sz w:val="24"/>
          <w:szCs w:val="24"/>
        </w:rPr>
        <w:br/>
      </w:r>
      <w:r w:rsidRPr="00DB5BC0">
        <w:rPr>
          <w:rFonts w:ascii="Times New Roman" w:hAnsi="Times New Roman" w:cs="Times New Roman"/>
          <w:noProof/>
          <w:sz w:val="24"/>
          <w:szCs w:val="24"/>
        </w:rPr>
        <w:drawing>
          <wp:inline distT="0" distB="0" distL="0" distR="0" wp14:anchorId="573BDF2A" wp14:editId="5819CFCA">
            <wp:extent cx="1783636" cy="1499870"/>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68" t="12003" r="9586" b="18920"/>
                    <a:stretch/>
                  </pic:blipFill>
                  <pic:spPr bwMode="auto">
                    <a:xfrm>
                      <a:off x="0" y="0"/>
                      <a:ext cx="1839104" cy="1546514"/>
                    </a:xfrm>
                    <a:prstGeom prst="rect">
                      <a:avLst/>
                    </a:prstGeom>
                    <a:ln>
                      <a:noFill/>
                    </a:ln>
                    <a:extLst>
                      <a:ext uri="{53640926-AAD7-44D8-BBD7-CCE9431645EC}">
                        <a14:shadowObscured xmlns:a14="http://schemas.microsoft.com/office/drawing/2010/main"/>
                      </a:ext>
                    </a:extLst>
                  </pic:spPr>
                </pic:pic>
              </a:graphicData>
            </a:graphic>
          </wp:inline>
        </w:drawing>
      </w:r>
      <w:r w:rsidRPr="00DB5BC0">
        <w:rPr>
          <w:rFonts w:ascii="Times New Roman" w:hAnsi="Times New Roman" w:cs="Times New Roman"/>
          <w:sz w:val="24"/>
          <w:szCs w:val="24"/>
        </w:rPr>
        <w:br/>
      </w:r>
    </w:p>
    <w:p w14:paraId="7D626EAC" w14:textId="77777777" w:rsidR="00C623A1" w:rsidRPr="00DB5BC0" w:rsidRDefault="00DD023F" w:rsidP="00C623A1">
      <w:pPr>
        <w:pStyle w:val="ListParagraph"/>
        <w:ind w:left="900"/>
        <w:rPr>
          <w:rFonts w:ascii="Times New Roman" w:hAnsi="Times New Roman" w:cs="Times New Roman"/>
          <w:sz w:val="24"/>
          <w:szCs w:val="24"/>
        </w:rPr>
      </w:pPr>
      <w:r w:rsidRPr="00DB5BC0">
        <w:rPr>
          <w:rFonts w:ascii="Times New Roman" w:hAnsi="Times New Roman" w:cs="Times New Roman"/>
          <w:sz w:val="24"/>
          <w:szCs w:val="24"/>
        </w:rPr>
        <w:br/>
      </w:r>
    </w:p>
    <w:p w14:paraId="6879F045" w14:textId="77777777" w:rsidR="00C623A1" w:rsidRPr="00DB5BC0" w:rsidRDefault="00C623A1" w:rsidP="00C623A1">
      <w:pPr>
        <w:pStyle w:val="ListParagraph"/>
        <w:ind w:left="900"/>
        <w:rPr>
          <w:rFonts w:ascii="Times New Roman" w:hAnsi="Times New Roman" w:cs="Times New Roman"/>
          <w:sz w:val="24"/>
          <w:szCs w:val="24"/>
        </w:rPr>
        <w:sectPr w:rsidR="00C623A1" w:rsidRPr="00DB5BC0" w:rsidSect="00C623A1">
          <w:type w:val="continuous"/>
          <w:pgSz w:w="12240" w:h="15840"/>
          <w:pgMar w:top="1440" w:right="1440" w:bottom="1440" w:left="1440" w:header="720" w:footer="720" w:gutter="0"/>
          <w:cols w:space="720"/>
          <w:docGrid w:linePitch="360"/>
        </w:sectPr>
      </w:pPr>
    </w:p>
    <w:p w14:paraId="5D0DE780" w14:textId="77777777" w:rsidR="0069067D" w:rsidRPr="00DB5BC0" w:rsidRDefault="00DD023F" w:rsidP="00C623A1">
      <w:pPr>
        <w:pStyle w:val="ListParagraph"/>
        <w:ind w:left="900"/>
        <w:rPr>
          <w:rFonts w:ascii="Times New Roman" w:hAnsi="Times New Roman" w:cs="Times New Roman"/>
          <w:sz w:val="24"/>
          <w:szCs w:val="24"/>
        </w:rPr>
      </w:pPr>
      <w:r w:rsidRPr="00DB5BC0">
        <w:rPr>
          <w:rFonts w:ascii="Times New Roman" w:hAnsi="Times New Roman" w:cs="Times New Roman"/>
          <w:sz w:val="24"/>
          <w:szCs w:val="24"/>
        </w:rPr>
        <w:lastRenderedPageBreak/>
        <w:t>NodeCMU ESP8266</w:t>
      </w:r>
      <w:r w:rsidRPr="00DB5BC0">
        <w:rPr>
          <w:rFonts w:ascii="Times New Roman" w:hAnsi="Times New Roman" w:cs="Times New Roman"/>
          <w:sz w:val="24"/>
          <w:szCs w:val="24"/>
        </w:rPr>
        <w:br/>
      </w:r>
      <w:r w:rsidRPr="00DB5BC0">
        <w:rPr>
          <w:rFonts w:ascii="Times New Roman" w:hAnsi="Times New Roman" w:cs="Times New Roman"/>
          <w:noProof/>
          <w:sz w:val="24"/>
          <w:szCs w:val="24"/>
        </w:rPr>
        <w:drawing>
          <wp:inline distT="0" distB="0" distL="0" distR="0" wp14:anchorId="5795EBC2" wp14:editId="01075DE4">
            <wp:extent cx="2656495" cy="1558637"/>
            <wp:effectExtent l="0" t="0" r="0" b="381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e the sourc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210" b="17338"/>
                    <a:stretch/>
                  </pic:blipFill>
                  <pic:spPr bwMode="auto">
                    <a:xfrm>
                      <a:off x="0" y="0"/>
                      <a:ext cx="2732728" cy="1603365"/>
                    </a:xfrm>
                    <a:prstGeom prst="rect">
                      <a:avLst/>
                    </a:prstGeom>
                    <a:noFill/>
                    <a:ln>
                      <a:noFill/>
                    </a:ln>
                    <a:extLst>
                      <a:ext uri="{53640926-AAD7-44D8-BBD7-CCE9431645EC}">
                        <a14:shadowObscured xmlns:a14="http://schemas.microsoft.com/office/drawing/2010/main"/>
                      </a:ext>
                    </a:extLst>
                  </pic:spPr>
                </pic:pic>
              </a:graphicData>
            </a:graphic>
          </wp:inline>
        </w:drawing>
      </w:r>
      <w:r w:rsidRPr="00DB5BC0">
        <w:rPr>
          <w:rFonts w:ascii="Times New Roman" w:hAnsi="Times New Roman" w:cs="Times New Roman"/>
          <w:sz w:val="24"/>
          <w:szCs w:val="24"/>
        </w:rPr>
        <w:br/>
        <w:t xml:space="preserve">Adruino UNO  R3 </w:t>
      </w:r>
      <w:r w:rsidRPr="00DB5BC0">
        <w:rPr>
          <w:rFonts w:ascii="Times New Roman" w:hAnsi="Times New Roman" w:cs="Times New Roman"/>
          <w:sz w:val="24"/>
          <w:szCs w:val="24"/>
        </w:rPr>
        <w:br/>
      </w:r>
      <w:r w:rsidRPr="00DB5BC0">
        <w:rPr>
          <w:rFonts w:ascii="Times New Roman" w:hAnsi="Times New Roman" w:cs="Times New Roman"/>
          <w:noProof/>
          <w:sz w:val="24"/>
          <w:szCs w:val="24"/>
        </w:rPr>
        <w:drawing>
          <wp:inline distT="0" distB="0" distL="0" distR="0" wp14:anchorId="31DC0CAF" wp14:editId="2831CA16">
            <wp:extent cx="3012881" cy="2493818"/>
            <wp:effectExtent l="0" t="0" r="0" b="1905"/>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e the source 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l="8657" t="22605" r="11575" b="24088"/>
                    <a:stretch/>
                  </pic:blipFill>
                  <pic:spPr bwMode="auto">
                    <a:xfrm>
                      <a:off x="0" y="0"/>
                      <a:ext cx="3144481" cy="2602746"/>
                    </a:xfrm>
                    <a:prstGeom prst="rect">
                      <a:avLst/>
                    </a:prstGeom>
                    <a:noFill/>
                    <a:ln>
                      <a:noFill/>
                    </a:ln>
                    <a:extLst>
                      <a:ext uri="{53640926-AAD7-44D8-BBD7-CCE9431645EC}">
                        <a14:shadowObscured xmlns:a14="http://schemas.microsoft.com/office/drawing/2010/main"/>
                      </a:ext>
                    </a:extLst>
                  </pic:spPr>
                </pic:pic>
              </a:graphicData>
            </a:graphic>
          </wp:inline>
        </w:drawing>
      </w:r>
      <w:r w:rsidR="00080402" w:rsidRPr="00DB5BC0">
        <w:rPr>
          <w:rFonts w:ascii="Times New Roman" w:hAnsi="Times New Roman" w:cs="Times New Roman"/>
          <w:sz w:val="24"/>
          <w:szCs w:val="24"/>
        </w:rPr>
        <w:br/>
      </w:r>
    </w:p>
    <w:p w14:paraId="3B9A159D" w14:textId="710EBA4C" w:rsidR="00DD023F" w:rsidRPr="00DB5BC0" w:rsidRDefault="0069067D" w:rsidP="00C623A1">
      <w:pPr>
        <w:pStyle w:val="ListParagraph"/>
        <w:ind w:left="900"/>
        <w:rPr>
          <w:rFonts w:ascii="Times New Roman" w:hAnsi="Times New Roman" w:cs="Times New Roman"/>
          <w:sz w:val="24"/>
          <w:szCs w:val="24"/>
        </w:rPr>
      </w:pPr>
      <w:r w:rsidRPr="00DB5BC0">
        <w:rPr>
          <w:rFonts w:ascii="Times New Roman" w:hAnsi="Times New Roman" w:cs="Times New Roman"/>
          <w:sz w:val="24"/>
          <w:szCs w:val="24"/>
        </w:rPr>
        <w:t>Ống dẫn nước</w:t>
      </w:r>
      <w:r w:rsidR="00080402" w:rsidRPr="00DB5BC0">
        <w:rPr>
          <w:rFonts w:ascii="Times New Roman" w:hAnsi="Times New Roman" w:cs="Times New Roman"/>
          <w:sz w:val="24"/>
          <w:szCs w:val="24"/>
        </w:rPr>
        <w:br/>
      </w:r>
      <w:r w:rsidR="00080402" w:rsidRPr="00DB5BC0">
        <w:rPr>
          <w:rFonts w:ascii="Times New Roman" w:hAnsi="Times New Roman" w:cs="Times New Roman"/>
          <w:noProof/>
          <w:sz w:val="24"/>
          <w:szCs w:val="24"/>
        </w:rPr>
        <w:drawing>
          <wp:inline distT="0" distB="0" distL="0" distR="0" wp14:anchorId="7BE845BB" wp14:editId="0090117B">
            <wp:extent cx="2175163" cy="1864624"/>
            <wp:effectExtent l="0" t="0" r="0" b="2540"/>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461" cy="1978891"/>
                    </a:xfrm>
                    <a:prstGeom prst="rect">
                      <a:avLst/>
                    </a:prstGeom>
                    <a:noFill/>
                    <a:ln>
                      <a:noFill/>
                    </a:ln>
                  </pic:spPr>
                </pic:pic>
              </a:graphicData>
            </a:graphic>
          </wp:inline>
        </w:drawing>
      </w:r>
      <w:r w:rsidR="00080402" w:rsidRPr="00DB5BC0">
        <w:rPr>
          <w:rFonts w:ascii="Times New Roman" w:hAnsi="Times New Roman" w:cs="Times New Roman"/>
          <w:sz w:val="24"/>
          <w:szCs w:val="24"/>
        </w:rPr>
        <w:br/>
        <w:t>Cáp USB</w:t>
      </w:r>
      <w:r w:rsidR="00C623A1" w:rsidRPr="00DB5BC0">
        <w:rPr>
          <w:rFonts w:ascii="Times New Roman" w:hAnsi="Times New Roman" w:cs="Times New Roman"/>
          <w:sz w:val="24"/>
          <w:szCs w:val="24"/>
        </w:rPr>
        <w:br/>
      </w:r>
      <w:r w:rsidR="00C623A1" w:rsidRPr="00DB5BC0">
        <w:rPr>
          <w:rFonts w:ascii="Times New Roman" w:hAnsi="Times New Roman" w:cs="Times New Roman"/>
          <w:noProof/>
          <w:sz w:val="24"/>
          <w:szCs w:val="24"/>
        </w:rPr>
        <w:drawing>
          <wp:inline distT="0" distB="0" distL="0" distR="0" wp14:anchorId="382838B1" wp14:editId="19D9E1FA">
            <wp:extent cx="2675668" cy="1371600"/>
            <wp:effectExtent l="0" t="0" r="0" b="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e the source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7" t="28646" r="1213" b="23896"/>
                    <a:stretch/>
                  </pic:blipFill>
                  <pic:spPr bwMode="auto">
                    <a:xfrm>
                      <a:off x="0" y="0"/>
                      <a:ext cx="2920458" cy="1497084"/>
                    </a:xfrm>
                    <a:prstGeom prst="rect">
                      <a:avLst/>
                    </a:prstGeom>
                    <a:noFill/>
                    <a:ln>
                      <a:noFill/>
                    </a:ln>
                    <a:extLst>
                      <a:ext uri="{53640926-AAD7-44D8-BBD7-CCE9431645EC}">
                        <a14:shadowObscured xmlns:a14="http://schemas.microsoft.com/office/drawing/2010/main"/>
                      </a:ext>
                    </a:extLst>
                  </pic:spPr>
                </pic:pic>
              </a:graphicData>
            </a:graphic>
          </wp:inline>
        </w:drawing>
      </w:r>
      <w:r w:rsidR="00080402" w:rsidRPr="00DB5BC0">
        <w:rPr>
          <w:rFonts w:ascii="Times New Roman" w:hAnsi="Times New Roman" w:cs="Times New Roman"/>
          <w:sz w:val="24"/>
          <w:szCs w:val="24"/>
        </w:rPr>
        <w:br/>
      </w:r>
      <w:r w:rsidR="008454D7" w:rsidRPr="00DB5BC0">
        <w:rPr>
          <w:rFonts w:ascii="Times New Roman" w:hAnsi="Times New Roman" w:cs="Times New Roman"/>
          <w:sz w:val="24"/>
          <w:szCs w:val="24"/>
        </w:rPr>
        <w:br/>
      </w:r>
      <w:r w:rsidR="008454D7" w:rsidRPr="00DB5BC0">
        <w:rPr>
          <w:rFonts w:ascii="Times New Roman" w:hAnsi="Times New Roman" w:cs="Times New Roman"/>
          <w:noProof/>
          <w:sz w:val="24"/>
          <w:szCs w:val="24"/>
        </w:rPr>
        <w:drawing>
          <wp:inline distT="0" distB="0" distL="0" distR="0" wp14:anchorId="17AA2337" wp14:editId="49C86F0B">
            <wp:extent cx="2133600" cy="1838194"/>
            <wp:effectExtent l="0" t="0" r="0"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e the source ima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90" t="23078" r="31398"/>
                    <a:stretch/>
                  </pic:blipFill>
                  <pic:spPr bwMode="auto">
                    <a:xfrm>
                      <a:off x="0" y="0"/>
                      <a:ext cx="2213243" cy="1906810"/>
                    </a:xfrm>
                    <a:prstGeom prst="rect">
                      <a:avLst/>
                    </a:prstGeom>
                    <a:noFill/>
                    <a:ln>
                      <a:noFill/>
                    </a:ln>
                    <a:extLst>
                      <a:ext uri="{53640926-AAD7-44D8-BBD7-CCE9431645EC}">
                        <a14:shadowObscured xmlns:a14="http://schemas.microsoft.com/office/drawing/2010/main"/>
                      </a:ext>
                    </a:extLst>
                  </pic:spPr>
                </pic:pic>
              </a:graphicData>
            </a:graphic>
          </wp:inline>
        </w:drawing>
      </w:r>
    </w:p>
    <w:p w14:paraId="020291F3" w14:textId="77777777" w:rsidR="00C623A1" w:rsidRPr="00DB5BC0" w:rsidRDefault="00C623A1" w:rsidP="00DD023F">
      <w:pPr>
        <w:pStyle w:val="ListParagraph"/>
        <w:rPr>
          <w:rFonts w:ascii="Times New Roman" w:hAnsi="Times New Roman" w:cs="Times New Roman"/>
          <w:sz w:val="24"/>
          <w:szCs w:val="24"/>
        </w:rPr>
        <w:sectPr w:rsidR="00C623A1" w:rsidRPr="00DB5BC0" w:rsidSect="00C623A1">
          <w:type w:val="continuous"/>
          <w:pgSz w:w="12240" w:h="15840"/>
          <w:pgMar w:top="1440" w:right="1440" w:bottom="1440" w:left="1440" w:header="720" w:footer="720" w:gutter="0"/>
          <w:cols w:num="2" w:space="720"/>
          <w:docGrid w:linePitch="360"/>
        </w:sectPr>
      </w:pPr>
    </w:p>
    <w:p w14:paraId="4360402E" w14:textId="2903633B" w:rsidR="00DD023F" w:rsidRPr="00DB5BC0" w:rsidRDefault="00DD023F" w:rsidP="00DD023F">
      <w:pPr>
        <w:pStyle w:val="ListParagraph"/>
        <w:rPr>
          <w:rFonts w:ascii="Times New Roman" w:hAnsi="Times New Roman" w:cs="Times New Roman"/>
          <w:sz w:val="24"/>
          <w:szCs w:val="24"/>
        </w:rPr>
      </w:pPr>
    </w:p>
    <w:p w14:paraId="0838806A" w14:textId="75591AAE" w:rsidR="00214724" w:rsidRPr="00DB5BC0" w:rsidRDefault="00DD023F" w:rsidP="00DD023F">
      <w:pPr>
        <w:pStyle w:val="ListParagraph"/>
        <w:rPr>
          <w:rFonts w:ascii="Times New Roman" w:hAnsi="Times New Roman" w:cs="Times New Roman"/>
          <w:sz w:val="24"/>
          <w:szCs w:val="24"/>
        </w:rPr>
      </w:pPr>
      <w:r w:rsidRPr="00DB5BC0">
        <w:rPr>
          <w:rFonts w:ascii="Times New Roman" w:hAnsi="Times New Roman" w:cs="Times New Roman"/>
          <w:sz w:val="24"/>
          <w:szCs w:val="24"/>
        </w:rPr>
        <w:br/>
      </w:r>
    </w:p>
    <w:p w14:paraId="7856293D" w14:textId="29CE3691" w:rsidR="00EB36A8" w:rsidRPr="00DB5BC0" w:rsidRDefault="00DD023F" w:rsidP="00FC51D4">
      <w:pPr>
        <w:pStyle w:val="ListParagraph"/>
        <w:rPr>
          <w:rFonts w:ascii="Times New Roman" w:hAnsi="Times New Roman" w:cs="Times New Roman"/>
          <w:b/>
          <w:bCs/>
          <w:sz w:val="24"/>
          <w:szCs w:val="24"/>
        </w:rPr>
      </w:pPr>
      <w:r w:rsidRPr="00DB5BC0">
        <w:rPr>
          <w:rFonts w:ascii="Times New Roman" w:hAnsi="Times New Roman" w:cs="Times New Roman"/>
          <w:sz w:val="24"/>
          <w:szCs w:val="24"/>
        </w:rPr>
        <w:br/>
      </w:r>
      <w:r w:rsidR="00214724" w:rsidRPr="00DB5BC0">
        <w:rPr>
          <w:rFonts w:ascii="Times New Roman" w:hAnsi="Times New Roman" w:cs="Times New Roman"/>
          <w:b/>
          <w:bCs/>
          <w:sz w:val="24"/>
          <w:szCs w:val="24"/>
        </w:rPr>
        <w:br/>
      </w:r>
    </w:p>
    <w:p w14:paraId="687A9CC6" w14:textId="77777777" w:rsidR="00EB36A8" w:rsidRPr="00DB5BC0" w:rsidRDefault="00EB36A8" w:rsidP="00EB36A8">
      <w:pPr>
        <w:rPr>
          <w:rFonts w:ascii="Times New Roman" w:hAnsi="Times New Roman" w:cs="Times New Roman"/>
          <w:b/>
          <w:bCs/>
          <w:sz w:val="24"/>
          <w:szCs w:val="24"/>
        </w:rPr>
      </w:pPr>
    </w:p>
    <w:p w14:paraId="25834482" w14:textId="4E817B65" w:rsidR="00EB36A8" w:rsidRPr="00DB5BC0" w:rsidRDefault="0069067D" w:rsidP="00FC51D4">
      <w:pPr>
        <w:pStyle w:val="ListParagraph"/>
        <w:rPr>
          <w:rFonts w:ascii="Times New Roman" w:hAnsi="Times New Roman" w:cs="Times New Roman"/>
          <w:sz w:val="24"/>
          <w:szCs w:val="24"/>
        </w:rPr>
      </w:pPr>
      <w:r w:rsidRPr="00AD4CC7">
        <w:rPr>
          <w:rFonts w:ascii="Times New Roman" w:hAnsi="Times New Roman" w:cs="Times New Roman"/>
          <w:noProof/>
          <w:sz w:val="32"/>
          <w:szCs w:val="32"/>
        </w:rPr>
        <w:lastRenderedPageBreak/>
        <w:drawing>
          <wp:anchor distT="0" distB="0" distL="114300" distR="114300" simplePos="0" relativeHeight="251658240" behindDoc="0" locked="0" layoutInCell="1" allowOverlap="1" wp14:anchorId="0AF8E29F" wp14:editId="2653AF1B">
            <wp:simplePos x="0" y="0"/>
            <wp:positionH relativeFrom="column">
              <wp:posOffset>539750</wp:posOffset>
            </wp:positionH>
            <wp:positionV relativeFrom="paragraph">
              <wp:posOffset>381000</wp:posOffset>
            </wp:positionV>
            <wp:extent cx="3989705" cy="4919980"/>
            <wp:effectExtent l="0" t="0" r="0" b="0"/>
            <wp:wrapTopAndBottom/>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9705" cy="491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ED" w:rsidRPr="00AD4CC7">
        <w:rPr>
          <w:rFonts w:ascii="Times New Roman" w:hAnsi="Times New Roman" w:cs="Times New Roman"/>
          <w:b/>
          <w:bCs/>
          <w:sz w:val="32"/>
          <w:szCs w:val="32"/>
        </w:rPr>
        <w:t>Sơ đồ lắp mạch</w:t>
      </w:r>
      <w:r w:rsidR="005F1C31" w:rsidRPr="00DB5BC0">
        <w:rPr>
          <w:rFonts w:ascii="Times New Roman" w:hAnsi="Times New Roman" w:cs="Times New Roman"/>
          <w:b/>
          <w:bCs/>
          <w:sz w:val="24"/>
          <w:szCs w:val="24"/>
        </w:rPr>
        <w:br/>
      </w:r>
      <w:r w:rsidR="008A3AFB" w:rsidRPr="00DB5BC0">
        <w:rPr>
          <w:rFonts w:ascii="Times New Roman" w:hAnsi="Times New Roman" w:cs="Times New Roman"/>
          <w:b/>
          <w:bCs/>
          <w:sz w:val="24"/>
          <w:szCs w:val="24"/>
        </w:rPr>
        <w:br/>
      </w:r>
    </w:p>
    <w:p w14:paraId="0F99C06C" w14:textId="49037A9A" w:rsidR="00EB36A8" w:rsidRPr="00DB5BC0" w:rsidRDefault="008A3AFB" w:rsidP="00FC51D4">
      <w:pPr>
        <w:pStyle w:val="ListParagraph"/>
        <w:rPr>
          <w:rFonts w:ascii="Times New Roman" w:hAnsi="Times New Roman" w:cs="Times New Roman"/>
          <w:sz w:val="24"/>
          <w:szCs w:val="24"/>
        </w:rPr>
      </w:pPr>
      <w:r w:rsidRPr="00DB5BC0">
        <w:rPr>
          <w:rFonts w:ascii="Times New Roman" w:hAnsi="Times New Roman" w:cs="Times New Roman"/>
          <w:sz w:val="24"/>
          <w:szCs w:val="24"/>
        </w:rPr>
        <w:t>VCC – GND của cảm biến nối với VCC – GND của ESP8266</w:t>
      </w:r>
      <w:r w:rsidRPr="00DB5BC0">
        <w:rPr>
          <w:rFonts w:ascii="Times New Roman" w:hAnsi="Times New Roman" w:cs="Times New Roman"/>
          <w:sz w:val="24"/>
          <w:szCs w:val="24"/>
        </w:rPr>
        <w:br/>
        <w:t>A0 – D0 của cảm biến nối với A0 – D0 của ESP8266</w:t>
      </w:r>
      <w:r w:rsidR="00EB36A8" w:rsidRPr="00DB5BC0">
        <w:rPr>
          <w:rFonts w:ascii="Times New Roman" w:hAnsi="Times New Roman" w:cs="Times New Roman"/>
          <w:sz w:val="24"/>
          <w:szCs w:val="24"/>
        </w:rPr>
        <w:br/>
      </w:r>
      <w:r w:rsidR="00EB36A8" w:rsidRPr="00DB5BC0">
        <w:rPr>
          <w:rFonts w:ascii="Times New Roman" w:hAnsi="Times New Roman" w:cs="Times New Roman"/>
          <w:sz w:val="24"/>
          <w:szCs w:val="24"/>
        </w:rPr>
        <w:br/>
        <w:t>Cực âm của máy bơm nối với cực âm của đế pin và nối vào NC của Relay</w:t>
      </w:r>
    </w:p>
    <w:p w14:paraId="5043DD5B" w14:textId="6A053F4C" w:rsidR="00FC51D4" w:rsidRPr="00DB5BC0" w:rsidRDefault="00EB36A8" w:rsidP="00EB36A8">
      <w:pPr>
        <w:pStyle w:val="ListParagraph"/>
        <w:rPr>
          <w:rFonts w:ascii="Times New Roman" w:hAnsi="Times New Roman" w:cs="Times New Roman"/>
          <w:sz w:val="24"/>
          <w:szCs w:val="24"/>
        </w:rPr>
      </w:pPr>
      <w:r w:rsidRPr="00DB5BC0">
        <w:rPr>
          <w:rFonts w:ascii="Times New Roman" w:hAnsi="Times New Roman" w:cs="Times New Roman"/>
          <w:sz w:val="24"/>
          <w:szCs w:val="24"/>
        </w:rPr>
        <w:t>Cực dương của máy bơm nối vào cổng COM</w:t>
      </w:r>
      <w:r w:rsidRPr="00DB5BC0">
        <w:rPr>
          <w:rFonts w:ascii="Times New Roman" w:hAnsi="Times New Roman" w:cs="Times New Roman"/>
          <w:sz w:val="24"/>
          <w:szCs w:val="24"/>
        </w:rPr>
        <w:br/>
        <w:t>Cực dương của cấp nguồn nối vào cổng NO</w:t>
      </w:r>
      <w:r w:rsidR="008A3AFB" w:rsidRPr="00DB5BC0">
        <w:rPr>
          <w:rFonts w:ascii="Times New Roman" w:hAnsi="Times New Roman" w:cs="Times New Roman"/>
          <w:sz w:val="24"/>
          <w:szCs w:val="24"/>
        </w:rPr>
        <w:br/>
      </w:r>
      <w:r w:rsidRPr="00DB5BC0">
        <w:rPr>
          <w:rFonts w:ascii="Times New Roman" w:hAnsi="Times New Roman" w:cs="Times New Roman"/>
          <w:sz w:val="24"/>
          <w:szCs w:val="24"/>
        </w:rPr>
        <w:t>DC– nối vào GND của ESP8266</w:t>
      </w:r>
      <w:r w:rsidRPr="00DB5BC0">
        <w:rPr>
          <w:rFonts w:ascii="Times New Roman" w:hAnsi="Times New Roman" w:cs="Times New Roman"/>
          <w:sz w:val="24"/>
          <w:szCs w:val="24"/>
        </w:rPr>
        <w:br/>
        <w:t>DC+ nối vào VCC 5v của Adruino</w:t>
      </w:r>
    </w:p>
    <w:p w14:paraId="62140F4E" w14:textId="77777777" w:rsidR="00EB36A8" w:rsidRPr="00DB5BC0" w:rsidRDefault="00EB36A8" w:rsidP="00EB36A8">
      <w:pPr>
        <w:pStyle w:val="ListParagraph"/>
        <w:rPr>
          <w:rFonts w:ascii="Times New Roman" w:hAnsi="Times New Roman" w:cs="Times New Roman"/>
          <w:b/>
          <w:bCs/>
          <w:sz w:val="24"/>
          <w:szCs w:val="24"/>
        </w:rPr>
      </w:pPr>
    </w:p>
    <w:p w14:paraId="2865A71D" w14:textId="427300CC" w:rsidR="006F1BAC" w:rsidRPr="00DB5BC0" w:rsidRDefault="004A7BED" w:rsidP="00256012">
      <w:pPr>
        <w:pStyle w:val="ListParagraph"/>
        <w:rPr>
          <w:rFonts w:ascii="Times New Roman" w:hAnsi="Times New Roman" w:cs="Times New Roman"/>
          <w:sz w:val="24"/>
          <w:szCs w:val="24"/>
        </w:rPr>
      </w:pPr>
      <w:r w:rsidRPr="00AD4CC7">
        <w:rPr>
          <w:rFonts w:ascii="Times New Roman" w:hAnsi="Times New Roman" w:cs="Times New Roman"/>
          <w:b/>
          <w:bCs/>
          <w:sz w:val="32"/>
          <w:szCs w:val="32"/>
        </w:rPr>
        <w:lastRenderedPageBreak/>
        <w:t>Code Adruino</w:t>
      </w:r>
      <w:r w:rsidR="00FF7CBE" w:rsidRPr="00DB5BC0">
        <w:rPr>
          <w:rFonts w:ascii="Times New Roman" w:hAnsi="Times New Roman" w:cs="Times New Roman"/>
          <w:b/>
          <w:bCs/>
          <w:sz w:val="24"/>
          <w:szCs w:val="24"/>
        </w:rPr>
        <w:br/>
      </w:r>
      <w:r w:rsidR="00FF7CBE" w:rsidRPr="00DB5BC0">
        <w:rPr>
          <w:rFonts w:ascii="Times New Roman" w:hAnsi="Times New Roman" w:cs="Times New Roman"/>
          <w:noProof/>
          <w:sz w:val="24"/>
          <w:szCs w:val="24"/>
        </w:rPr>
        <w:drawing>
          <wp:inline distT="0" distB="0" distL="0" distR="0" wp14:anchorId="2BF0E63A" wp14:editId="54F62613">
            <wp:extent cx="5373126" cy="302066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728" cy="3035616"/>
                    </a:xfrm>
                    <a:prstGeom prst="rect">
                      <a:avLst/>
                    </a:prstGeom>
                  </pic:spPr>
                </pic:pic>
              </a:graphicData>
            </a:graphic>
          </wp:inline>
        </w:drawing>
      </w:r>
      <w:r w:rsidR="00214724" w:rsidRPr="00DB5BC0">
        <w:rPr>
          <w:rFonts w:ascii="Times New Roman" w:hAnsi="Times New Roman" w:cs="Times New Roman"/>
          <w:sz w:val="24"/>
          <w:szCs w:val="24"/>
        </w:rPr>
        <w:br/>
      </w:r>
      <w:r w:rsidR="00214724" w:rsidRPr="00DB5BC0">
        <w:rPr>
          <w:rFonts w:ascii="Times New Roman" w:hAnsi="Times New Roman" w:cs="Times New Roman"/>
          <w:sz w:val="24"/>
          <w:szCs w:val="24"/>
        </w:rPr>
        <w:br/>
      </w:r>
      <w:r w:rsidR="00FF7CBE" w:rsidRPr="00DB5BC0">
        <w:rPr>
          <w:rFonts w:ascii="Times New Roman" w:hAnsi="Times New Roman" w:cs="Times New Roman"/>
          <w:noProof/>
          <w:sz w:val="24"/>
          <w:szCs w:val="24"/>
        </w:rPr>
        <w:drawing>
          <wp:inline distT="0" distB="0" distL="0" distR="0" wp14:anchorId="5866493B" wp14:editId="2689F39C">
            <wp:extent cx="5881284" cy="164123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9692" cy="1674274"/>
                    </a:xfrm>
                    <a:prstGeom prst="rect">
                      <a:avLst/>
                    </a:prstGeom>
                  </pic:spPr>
                </pic:pic>
              </a:graphicData>
            </a:graphic>
          </wp:inline>
        </w:drawing>
      </w:r>
      <w:r w:rsidR="00214724" w:rsidRPr="00DB5BC0">
        <w:rPr>
          <w:rFonts w:ascii="Times New Roman" w:hAnsi="Times New Roman" w:cs="Times New Roman"/>
          <w:sz w:val="24"/>
          <w:szCs w:val="24"/>
        </w:rPr>
        <w:br/>
      </w:r>
      <w:r w:rsidR="006A6093" w:rsidRPr="00DB5BC0">
        <w:rPr>
          <w:rFonts w:ascii="Times New Roman" w:hAnsi="Times New Roman" w:cs="Times New Roman"/>
          <w:sz w:val="24"/>
          <w:szCs w:val="24"/>
        </w:rPr>
        <w:br/>
      </w:r>
      <w:r w:rsidR="007D7033" w:rsidRPr="00AD4CC7">
        <w:rPr>
          <w:rFonts w:ascii="Times New Roman" w:hAnsi="Times New Roman" w:cs="Times New Roman"/>
          <w:b/>
          <w:bCs/>
          <w:sz w:val="32"/>
          <w:szCs w:val="32"/>
        </w:rPr>
        <w:t>Khái niệm Blynkserver và thư viên Blynk</w:t>
      </w:r>
    </w:p>
    <w:p w14:paraId="47F0F6D1" w14:textId="46348973" w:rsidR="006F1BAC" w:rsidRPr="00DB5BC0" w:rsidRDefault="006F1BAC" w:rsidP="00256012">
      <w:pPr>
        <w:pStyle w:val="ListParagraph"/>
        <w:rPr>
          <w:rFonts w:ascii="Times New Roman" w:hAnsi="Times New Roman" w:cs="Times New Roman"/>
          <w:sz w:val="24"/>
          <w:szCs w:val="24"/>
        </w:rPr>
      </w:pPr>
      <w:r w:rsidRPr="00DB5BC0">
        <w:rPr>
          <w:rFonts w:ascii="Times New Roman" w:hAnsi="Times New Roman" w:cs="Times New Roman"/>
          <w:sz w:val="24"/>
          <w:szCs w:val="24"/>
        </w:rPr>
        <w:drawing>
          <wp:inline distT="0" distB="0" distL="0" distR="0" wp14:anchorId="6721F7D2" wp14:editId="06116CED">
            <wp:extent cx="4343400" cy="20341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3268" cy="2076276"/>
                    </a:xfrm>
                    <a:prstGeom prst="rect">
                      <a:avLst/>
                    </a:prstGeom>
                  </pic:spPr>
                </pic:pic>
              </a:graphicData>
            </a:graphic>
          </wp:inline>
        </w:drawing>
      </w:r>
      <w:r w:rsidR="00CC1AAA" w:rsidRPr="00DB5BC0">
        <w:rPr>
          <w:rFonts w:ascii="Times New Roman" w:hAnsi="Times New Roman" w:cs="Times New Roman"/>
          <w:sz w:val="24"/>
          <w:szCs w:val="24"/>
        </w:rPr>
        <w:br/>
      </w:r>
    </w:p>
    <w:p w14:paraId="1BC8E2D3" w14:textId="77777777" w:rsidR="00DB5BC0" w:rsidRPr="00DB5BC0" w:rsidRDefault="00CC1AAA" w:rsidP="00DB5BC0">
      <w:pPr>
        <w:numPr>
          <w:ilvl w:val="0"/>
          <w:numId w:val="5"/>
        </w:numPr>
        <w:shd w:val="clear" w:color="auto" w:fill="FFFFFF"/>
        <w:spacing w:before="100" w:beforeAutospacing="1" w:after="150" w:line="240" w:lineRule="auto"/>
        <w:ind w:left="1035"/>
        <w:rPr>
          <w:rFonts w:ascii="Times New Roman" w:eastAsia="Times New Roman" w:hAnsi="Times New Roman" w:cs="Times New Roman"/>
          <w:color w:val="222222"/>
          <w:sz w:val="24"/>
          <w:szCs w:val="24"/>
        </w:rPr>
      </w:pPr>
      <w:r w:rsidRPr="00DB5BC0">
        <w:rPr>
          <w:rFonts w:ascii="Times New Roman" w:hAnsi="Times New Roman" w:cs="Times New Roman"/>
          <w:color w:val="222222"/>
          <w:sz w:val="24"/>
          <w:szCs w:val="24"/>
          <w:shd w:val="clear" w:color="auto" w:fill="FFFFFF"/>
        </w:rPr>
        <w:lastRenderedPageBreak/>
        <w:t>Blynk là một phần mềm mã nguồn mở được thiết kế cho các ứng dụng IoT(Internet of Things). Ứng dụng giúp người dùng điều khiển phần cứng từ xa , có thể hiển thị dữ liệu cảm biến , lưu trữ dữ liệu , biến đổi dữ liệu hoặc làm nhiều việc khác.</w:t>
      </w:r>
      <w:r w:rsidRPr="00DB5BC0">
        <w:rPr>
          <w:rFonts w:ascii="Times New Roman" w:hAnsi="Times New Roman" w:cs="Times New Roman"/>
          <w:color w:val="000000"/>
          <w:sz w:val="24"/>
          <w:szCs w:val="24"/>
          <w:shd w:val="clear" w:color="auto" w:fill="FFFFFF"/>
        </w:rPr>
        <w:t xml:space="preserve"> </w:t>
      </w:r>
      <w:r w:rsidRPr="00DB5BC0">
        <w:rPr>
          <w:rFonts w:ascii="Times New Roman" w:hAnsi="Times New Roman" w:cs="Times New Roman"/>
          <w:color w:val="000000"/>
          <w:sz w:val="24"/>
          <w:szCs w:val="24"/>
          <w:shd w:val="clear" w:color="auto" w:fill="FFFFFF"/>
        </w:rPr>
        <w:br/>
      </w:r>
      <w:r w:rsidRPr="00DB5BC0">
        <w:rPr>
          <w:rFonts w:ascii="Times New Roman" w:hAnsi="Times New Roman" w:cs="Times New Roman"/>
          <w:color w:val="000000"/>
          <w:sz w:val="24"/>
          <w:szCs w:val="24"/>
          <w:shd w:val="clear" w:color="auto" w:fill="FFFFFF"/>
        </w:rPr>
        <w:br/>
      </w:r>
      <w:r w:rsidR="00DB5BC0" w:rsidRPr="00DB5BC0">
        <w:rPr>
          <w:rFonts w:ascii="Times New Roman" w:eastAsia="Times New Roman" w:hAnsi="Times New Roman" w:cs="Times New Roman"/>
          <w:color w:val="222222"/>
          <w:sz w:val="24"/>
          <w:szCs w:val="24"/>
        </w:rPr>
        <w:t>Blynk App – Ứng dụng Blynk cho phép khởi tạo giao diện cho các dự án của mình</w:t>
      </w:r>
    </w:p>
    <w:p w14:paraId="04B275DF" w14:textId="77777777" w:rsidR="00DB5BC0" w:rsidRPr="00DB5BC0" w:rsidRDefault="00DB5BC0" w:rsidP="00DB5BC0">
      <w:pPr>
        <w:numPr>
          <w:ilvl w:val="0"/>
          <w:numId w:val="5"/>
        </w:numPr>
        <w:shd w:val="clear" w:color="auto" w:fill="FFFFFF"/>
        <w:spacing w:before="100" w:beforeAutospacing="1" w:after="150" w:line="240" w:lineRule="auto"/>
        <w:ind w:left="1035"/>
        <w:rPr>
          <w:rFonts w:ascii="Times New Roman" w:eastAsia="Times New Roman" w:hAnsi="Times New Roman" w:cs="Times New Roman"/>
          <w:color w:val="222222"/>
          <w:sz w:val="24"/>
          <w:szCs w:val="24"/>
        </w:rPr>
      </w:pPr>
      <w:r w:rsidRPr="00DB5BC0">
        <w:rPr>
          <w:rFonts w:ascii="Times New Roman" w:eastAsia="Times New Roman" w:hAnsi="Times New Roman" w:cs="Times New Roman"/>
          <w:color w:val="222222"/>
          <w:sz w:val="24"/>
          <w:szCs w:val="24"/>
        </w:rPr>
        <w:t>Blynk Server – Chịu trách nhiệm giao tiếp qua lại hai chiều  giữa điện thoại và phần cứng. Bạn có thể sử dụng server của Blynk nhưng sẽ bị giới hạn điểm Enegry. Trong các hướng dẫn sau này mình sẽ sử dụng Server riêng của mình! Và bạn cũng có thể sử dụng nó </w:t>
      </w:r>
    </w:p>
    <w:p w14:paraId="4D60AED9" w14:textId="77777777" w:rsidR="00DB5BC0" w:rsidRPr="00DB5BC0" w:rsidRDefault="00DB5BC0" w:rsidP="00DB5BC0">
      <w:pPr>
        <w:numPr>
          <w:ilvl w:val="0"/>
          <w:numId w:val="5"/>
        </w:numPr>
        <w:shd w:val="clear" w:color="auto" w:fill="FFFFFF"/>
        <w:spacing w:before="100" w:beforeAutospacing="1" w:after="0" w:line="240" w:lineRule="auto"/>
        <w:ind w:left="1035"/>
        <w:rPr>
          <w:rFonts w:ascii="Times New Roman" w:eastAsia="Times New Roman" w:hAnsi="Times New Roman" w:cs="Times New Roman"/>
          <w:color w:val="222222"/>
          <w:sz w:val="24"/>
          <w:szCs w:val="24"/>
        </w:rPr>
      </w:pPr>
      <w:r w:rsidRPr="00DB5BC0">
        <w:rPr>
          <w:rFonts w:ascii="Times New Roman" w:eastAsia="Times New Roman" w:hAnsi="Times New Roman" w:cs="Times New Roman"/>
          <w:color w:val="222222"/>
          <w:sz w:val="24"/>
          <w:szCs w:val="24"/>
        </w:rPr>
        <w:t>Blynk Library – Thư viện chứa các nền tảng phổ biến , giúp việc giao tiếp phần cứng với Server dễ dàng hơn</w:t>
      </w:r>
    </w:p>
    <w:p w14:paraId="71D7935C" w14:textId="11209593" w:rsidR="006F1BAC" w:rsidRPr="00DB5BC0" w:rsidRDefault="006F1BAC" w:rsidP="00256012">
      <w:pPr>
        <w:pStyle w:val="ListParagraph"/>
        <w:rPr>
          <w:rFonts w:ascii="Times New Roman" w:hAnsi="Times New Roman" w:cs="Times New Roman"/>
          <w:sz w:val="24"/>
          <w:szCs w:val="24"/>
        </w:rPr>
      </w:pPr>
    </w:p>
    <w:p w14:paraId="2182B534" w14:textId="77777777" w:rsidR="006F1BAC" w:rsidRPr="00DB5BC0" w:rsidRDefault="006F1BAC" w:rsidP="00256012">
      <w:pPr>
        <w:pStyle w:val="ListParagraph"/>
        <w:rPr>
          <w:rFonts w:ascii="Times New Roman" w:hAnsi="Times New Roman" w:cs="Times New Roman"/>
          <w:sz w:val="24"/>
          <w:szCs w:val="24"/>
        </w:rPr>
      </w:pPr>
    </w:p>
    <w:p w14:paraId="3C4EED08" w14:textId="19DDA79B" w:rsidR="00BE7D1E" w:rsidRPr="00DB5BC0" w:rsidRDefault="00C26FE9" w:rsidP="00256012">
      <w:pPr>
        <w:pStyle w:val="ListParagraph"/>
        <w:rPr>
          <w:rFonts w:ascii="Times New Roman" w:hAnsi="Times New Roman" w:cs="Times New Roman"/>
          <w:sz w:val="24"/>
          <w:szCs w:val="24"/>
        </w:rPr>
      </w:pPr>
      <w:r w:rsidRPr="00AD4CC7">
        <w:rPr>
          <w:rFonts w:ascii="Times New Roman" w:hAnsi="Times New Roman" w:cs="Times New Roman"/>
          <w:b/>
          <w:bCs/>
          <w:sz w:val="32"/>
          <w:szCs w:val="32"/>
        </w:rPr>
        <w:t>Tạo App Blynk</w:t>
      </w:r>
      <w:r w:rsidR="00DB5BC0">
        <w:rPr>
          <w:rFonts w:ascii="Times New Roman" w:hAnsi="Times New Roman" w:cs="Times New Roman"/>
          <w:b/>
          <w:bCs/>
          <w:sz w:val="24"/>
          <w:szCs w:val="24"/>
        </w:rPr>
        <w:br/>
      </w:r>
      <w:r w:rsidR="00FF7CBE" w:rsidRPr="00DB5BC0">
        <w:rPr>
          <w:rFonts w:ascii="Times New Roman" w:hAnsi="Times New Roman" w:cs="Times New Roman"/>
          <w:sz w:val="24"/>
          <w:szCs w:val="24"/>
        </w:rPr>
        <w:br/>
        <w:t xml:space="preserve">Tạo new project trên app Blynk thêm 2 item </w:t>
      </w:r>
      <w:r w:rsidR="00ED2E15" w:rsidRPr="00DB5BC0">
        <w:rPr>
          <w:rFonts w:ascii="Times New Roman" w:hAnsi="Times New Roman" w:cs="Times New Roman"/>
          <w:sz w:val="24"/>
          <w:szCs w:val="24"/>
        </w:rPr>
        <w:t>là Value Display (Virtual V6) và LCD (Virtual V7)</w:t>
      </w:r>
      <w:r w:rsidR="00ED2E15" w:rsidRPr="00DB5BC0">
        <w:rPr>
          <w:rFonts w:ascii="Times New Roman" w:hAnsi="Times New Roman" w:cs="Times New Roman"/>
          <w:sz w:val="24"/>
          <w:szCs w:val="24"/>
        </w:rPr>
        <w:br/>
        <w:t>Để hiển thị phần trăm độ ẩm và trạng thái tưới cây.</w:t>
      </w:r>
      <w:r w:rsidR="00FF7CBE" w:rsidRPr="00DB5BC0">
        <w:rPr>
          <w:rFonts w:ascii="Times New Roman" w:hAnsi="Times New Roman" w:cs="Times New Roman"/>
          <w:sz w:val="24"/>
          <w:szCs w:val="24"/>
        </w:rPr>
        <w:br/>
      </w:r>
      <w:r w:rsidR="00FF7CBE" w:rsidRPr="00DB5BC0">
        <w:rPr>
          <w:rFonts w:ascii="Times New Roman" w:hAnsi="Times New Roman" w:cs="Times New Roman"/>
          <w:noProof/>
          <w:sz w:val="24"/>
          <w:szCs w:val="24"/>
        </w:rPr>
        <w:drawing>
          <wp:inline distT="0" distB="0" distL="0" distR="0" wp14:anchorId="527197C3" wp14:editId="43024D1D">
            <wp:extent cx="2452255" cy="2668300"/>
            <wp:effectExtent l="0" t="0" r="5715"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0053"/>
                    <a:stretch/>
                  </pic:blipFill>
                  <pic:spPr bwMode="auto">
                    <a:xfrm>
                      <a:off x="0" y="0"/>
                      <a:ext cx="2474314" cy="2692302"/>
                    </a:xfrm>
                    <a:prstGeom prst="rect">
                      <a:avLst/>
                    </a:prstGeom>
                    <a:noFill/>
                    <a:ln>
                      <a:noFill/>
                    </a:ln>
                    <a:extLst>
                      <a:ext uri="{53640926-AAD7-44D8-BBD7-CCE9431645EC}">
                        <a14:shadowObscured xmlns:a14="http://schemas.microsoft.com/office/drawing/2010/main"/>
                      </a:ext>
                    </a:extLst>
                  </pic:spPr>
                </pic:pic>
              </a:graphicData>
            </a:graphic>
          </wp:inline>
        </w:drawing>
      </w:r>
      <w:r w:rsidR="00FF7CBE" w:rsidRPr="00DB5BC0">
        <w:rPr>
          <w:rFonts w:ascii="Times New Roman" w:hAnsi="Times New Roman" w:cs="Times New Roman"/>
          <w:sz w:val="24"/>
          <w:szCs w:val="24"/>
        </w:rPr>
        <w:br/>
      </w:r>
      <w:r w:rsidR="0052369E" w:rsidRPr="00DB5BC0">
        <w:rPr>
          <w:rFonts w:ascii="Times New Roman" w:hAnsi="Times New Roman" w:cs="Times New Roman"/>
          <w:sz w:val="24"/>
          <w:szCs w:val="24"/>
        </w:rPr>
        <w:br/>
        <w:t>Khi độ ẩm đất cao thì máy bơm sẽ không tưới nước và hiển thị lên LCD là ngừng tưới và ngược lại.</w:t>
      </w:r>
    </w:p>
    <w:sectPr w:rsidR="00BE7D1E" w:rsidRPr="00DB5BC0" w:rsidSect="00C623A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6766"/>
    <w:multiLevelType w:val="hybridMultilevel"/>
    <w:tmpl w:val="DE1093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731623"/>
    <w:multiLevelType w:val="multilevel"/>
    <w:tmpl w:val="DBBA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247E2"/>
    <w:multiLevelType w:val="hybridMultilevel"/>
    <w:tmpl w:val="C93A6C24"/>
    <w:lvl w:ilvl="0" w:tplc="04090013">
      <w:start w:val="1"/>
      <w:numFmt w:val="upperRoman"/>
      <w:lvlText w:val="%1."/>
      <w:lvlJc w:val="right"/>
      <w:pPr>
        <w:ind w:left="450" w:hanging="360"/>
      </w:p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596B2B8D"/>
    <w:multiLevelType w:val="hybridMultilevel"/>
    <w:tmpl w:val="E0F2594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EF70E13"/>
    <w:multiLevelType w:val="hybridMultilevel"/>
    <w:tmpl w:val="4DD415C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D1E"/>
    <w:rsid w:val="00080402"/>
    <w:rsid w:val="00214724"/>
    <w:rsid w:val="00256012"/>
    <w:rsid w:val="002C52A5"/>
    <w:rsid w:val="003037A0"/>
    <w:rsid w:val="003964E9"/>
    <w:rsid w:val="004A7BED"/>
    <w:rsid w:val="004C1226"/>
    <w:rsid w:val="0052369E"/>
    <w:rsid w:val="005268D7"/>
    <w:rsid w:val="005F1C31"/>
    <w:rsid w:val="0069067D"/>
    <w:rsid w:val="006A6093"/>
    <w:rsid w:val="006D6973"/>
    <w:rsid w:val="006F1BAC"/>
    <w:rsid w:val="007D2083"/>
    <w:rsid w:val="007D7033"/>
    <w:rsid w:val="007E0873"/>
    <w:rsid w:val="008454D7"/>
    <w:rsid w:val="008A3AFB"/>
    <w:rsid w:val="009469AD"/>
    <w:rsid w:val="00A94A68"/>
    <w:rsid w:val="00AD4CC7"/>
    <w:rsid w:val="00BE7D1E"/>
    <w:rsid w:val="00C26FE9"/>
    <w:rsid w:val="00C623A1"/>
    <w:rsid w:val="00CC1AAA"/>
    <w:rsid w:val="00D21FE3"/>
    <w:rsid w:val="00DB5BC0"/>
    <w:rsid w:val="00DD023F"/>
    <w:rsid w:val="00EB36A8"/>
    <w:rsid w:val="00ED2E15"/>
    <w:rsid w:val="00F27391"/>
    <w:rsid w:val="00FC51D4"/>
    <w:rsid w:val="00FF7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04D3A"/>
  <w15:chartTrackingRefBased/>
  <w15:docId w15:val="{DAA07115-8ECA-4203-8659-D343539AA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9011452">
      <w:bodyDiv w:val="1"/>
      <w:marLeft w:val="0"/>
      <w:marRight w:val="0"/>
      <w:marTop w:val="0"/>
      <w:marBottom w:val="0"/>
      <w:divBdr>
        <w:top w:val="none" w:sz="0" w:space="0" w:color="auto"/>
        <w:left w:val="none" w:sz="0" w:space="0" w:color="auto"/>
        <w:bottom w:val="none" w:sz="0" w:space="0" w:color="auto"/>
        <w:right w:val="none" w:sz="0" w:space="0" w:color="auto"/>
      </w:divBdr>
    </w:div>
    <w:div w:id="197980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5</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Màn</dc:creator>
  <cp:keywords/>
  <dc:description/>
  <cp:lastModifiedBy>Lộc Màn</cp:lastModifiedBy>
  <cp:revision>26</cp:revision>
  <dcterms:created xsi:type="dcterms:W3CDTF">2020-11-19T02:02:00Z</dcterms:created>
  <dcterms:modified xsi:type="dcterms:W3CDTF">2020-12-09T15:45:00Z</dcterms:modified>
</cp:coreProperties>
</file>