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812C" w14:textId="1B6348BD" w:rsidR="00AA3584" w:rsidRDefault="00AA3584" w:rsidP="00E17693">
      <w:pPr>
        <w:rPr>
          <w:sz w:val="28"/>
          <w:szCs w:val="28"/>
        </w:rPr>
      </w:pPr>
      <w:r>
        <w:rPr>
          <w:sz w:val="28"/>
          <w:szCs w:val="28"/>
        </w:rPr>
        <w:t xml:space="preserve">Link Youtube: </w:t>
      </w:r>
      <w:hyperlink r:id="rId5" w:history="1">
        <w:r w:rsidRPr="00AA3584">
          <w:rPr>
            <w:rStyle w:val="Hyperlink"/>
            <w:sz w:val="28"/>
            <w:szCs w:val="28"/>
          </w:rPr>
          <w:t>https://youtu.be/SqcLj2O8-30</w:t>
        </w:r>
      </w:hyperlink>
    </w:p>
    <w:p w14:paraId="0017B533" w14:textId="0499E088" w:rsidR="0012597D" w:rsidRPr="0012597D" w:rsidRDefault="0012597D" w:rsidP="00E17693">
      <w:pPr>
        <w:rPr>
          <w:sz w:val="28"/>
          <w:szCs w:val="28"/>
        </w:rPr>
      </w:pPr>
      <w:r w:rsidRPr="0012597D">
        <w:rPr>
          <w:sz w:val="28"/>
          <w:szCs w:val="28"/>
        </w:rPr>
        <w:t>Kiểm tra server và client đã kết nối thành công hay chưa</w:t>
      </w:r>
    </w:p>
    <w:p w14:paraId="1246A97E" w14:textId="3BE0F95A" w:rsidR="0012597D" w:rsidRDefault="0012597D" w:rsidP="00E17693">
      <w:pPr>
        <w:rPr>
          <w:b/>
          <w:bCs/>
          <w:sz w:val="28"/>
          <w:szCs w:val="28"/>
        </w:rPr>
      </w:pPr>
      <w:r>
        <w:rPr>
          <w:noProof/>
        </w:rPr>
        <w:drawing>
          <wp:inline distT="0" distB="0" distL="0" distR="0" wp14:anchorId="40CABC79" wp14:editId="4B3EC738">
            <wp:extent cx="5943600" cy="3016885"/>
            <wp:effectExtent l="0" t="0" r="0" b="0"/>
            <wp:docPr id="15292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3179" name=""/>
                    <pic:cNvPicPr/>
                  </pic:nvPicPr>
                  <pic:blipFill>
                    <a:blip r:embed="rId6"/>
                    <a:stretch>
                      <a:fillRect/>
                    </a:stretch>
                  </pic:blipFill>
                  <pic:spPr>
                    <a:xfrm>
                      <a:off x="0" y="0"/>
                      <a:ext cx="5943600" cy="3016885"/>
                    </a:xfrm>
                    <a:prstGeom prst="rect">
                      <a:avLst/>
                    </a:prstGeom>
                  </pic:spPr>
                </pic:pic>
              </a:graphicData>
            </a:graphic>
          </wp:inline>
        </w:drawing>
      </w:r>
    </w:p>
    <w:p w14:paraId="58A88836" w14:textId="2D33E87C" w:rsidR="0012597D" w:rsidRPr="0012597D" w:rsidRDefault="0012597D" w:rsidP="00E17693">
      <w:pPr>
        <w:rPr>
          <w:sz w:val="28"/>
          <w:szCs w:val="28"/>
        </w:rPr>
      </w:pPr>
      <w:r w:rsidRPr="0012597D">
        <w:rPr>
          <w:sz w:val="28"/>
          <w:szCs w:val="28"/>
        </w:rPr>
        <w:t xml:space="preserve">Kiểm tra Telnet đã sẵn sàng hoạt động chưa </w:t>
      </w:r>
    </w:p>
    <w:p w14:paraId="5CCD5D68" w14:textId="4D8533D3" w:rsidR="0012597D" w:rsidRDefault="0012597D" w:rsidP="00E17693">
      <w:pPr>
        <w:rPr>
          <w:b/>
          <w:bCs/>
          <w:sz w:val="28"/>
          <w:szCs w:val="28"/>
        </w:rPr>
      </w:pPr>
      <w:r>
        <w:rPr>
          <w:noProof/>
        </w:rPr>
        <w:drawing>
          <wp:inline distT="0" distB="0" distL="0" distR="0" wp14:anchorId="0A2205B7" wp14:editId="182EA542">
            <wp:extent cx="5943600" cy="2858135"/>
            <wp:effectExtent l="0" t="0" r="0" b="0"/>
            <wp:docPr id="63156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67213" name=""/>
                    <pic:cNvPicPr/>
                  </pic:nvPicPr>
                  <pic:blipFill>
                    <a:blip r:embed="rId7"/>
                    <a:stretch>
                      <a:fillRect/>
                    </a:stretch>
                  </pic:blipFill>
                  <pic:spPr>
                    <a:xfrm>
                      <a:off x="0" y="0"/>
                      <a:ext cx="5943600" cy="2858135"/>
                    </a:xfrm>
                    <a:prstGeom prst="rect">
                      <a:avLst/>
                    </a:prstGeom>
                  </pic:spPr>
                </pic:pic>
              </a:graphicData>
            </a:graphic>
          </wp:inline>
        </w:drawing>
      </w:r>
    </w:p>
    <w:p w14:paraId="472D55EE" w14:textId="288F0885" w:rsidR="00E17693" w:rsidRPr="00E17693" w:rsidRDefault="00E17693" w:rsidP="00E17693">
      <w:pPr>
        <w:rPr>
          <w:b/>
          <w:bCs/>
          <w:sz w:val="28"/>
          <w:szCs w:val="28"/>
        </w:rPr>
      </w:pPr>
      <w:r w:rsidRPr="00E17693">
        <w:rPr>
          <w:b/>
          <w:bCs/>
          <w:sz w:val="28"/>
          <w:szCs w:val="28"/>
        </w:rPr>
        <w:t>Câu 1: Telnet và SSH là gì và được ứng dụng trong trường hợp nào?</w:t>
      </w:r>
    </w:p>
    <w:p w14:paraId="3146678D" w14:textId="77777777" w:rsidR="00E17693" w:rsidRPr="00E17693" w:rsidRDefault="00E17693" w:rsidP="00E17693">
      <w:pPr>
        <w:numPr>
          <w:ilvl w:val="0"/>
          <w:numId w:val="1"/>
        </w:numPr>
        <w:rPr>
          <w:sz w:val="28"/>
          <w:szCs w:val="28"/>
        </w:rPr>
      </w:pPr>
      <w:r w:rsidRPr="00E17693">
        <w:rPr>
          <w:b/>
          <w:bCs/>
          <w:sz w:val="28"/>
          <w:szCs w:val="28"/>
        </w:rPr>
        <w:t>Telnet (Teletype Network):</w:t>
      </w:r>
      <w:r w:rsidRPr="00E17693">
        <w:rPr>
          <w:sz w:val="28"/>
          <w:szCs w:val="28"/>
        </w:rPr>
        <w:t xml:space="preserve"> Là giao thức mạng tầng ứng dụng (Application layer) hoạt động trên cổng </w:t>
      </w:r>
      <w:r w:rsidRPr="00E17693">
        <w:rPr>
          <w:b/>
          <w:bCs/>
          <w:sz w:val="28"/>
          <w:szCs w:val="28"/>
        </w:rPr>
        <w:t>TCP 23</w:t>
      </w:r>
      <w:r w:rsidRPr="00E17693">
        <w:rPr>
          <w:sz w:val="28"/>
          <w:szCs w:val="28"/>
        </w:rPr>
        <w:t xml:space="preserve">, cho phép người dùng thiết lập phiên dòng lệnh (CLI) tương tác từ xa với một máy chủ. </w:t>
      </w:r>
    </w:p>
    <w:p w14:paraId="74FF48C3" w14:textId="77777777" w:rsidR="00E17693" w:rsidRPr="00E17693" w:rsidRDefault="00E17693" w:rsidP="00E17693">
      <w:pPr>
        <w:numPr>
          <w:ilvl w:val="1"/>
          <w:numId w:val="1"/>
        </w:numPr>
        <w:rPr>
          <w:sz w:val="28"/>
          <w:szCs w:val="28"/>
        </w:rPr>
      </w:pPr>
      <w:r w:rsidRPr="00E17693">
        <w:rPr>
          <w:i/>
          <w:iCs/>
          <w:sz w:val="28"/>
          <w:szCs w:val="28"/>
        </w:rPr>
        <w:lastRenderedPageBreak/>
        <w:t>Ứng dụng:</w:t>
      </w:r>
      <w:r w:rsidRPr="00E17693">
        <w:rPr>
          <w:sz w:val="28"/>
          <w:szCs w:val="28"/>
        </w:rPr>
        <w:t xml:space="preserve"> Chủ yếu dùng trong môi trường phòng lab học tập khép kín, kiểm tra mở cổng dịch vụ mạng nhanh (như telnet &lt;ip&gt; &lt;port&gt;), hoặc cấu hình ban đầu cho một số thiết bị mạng nội bộ cũ (legacy devices) không hỗ trợ giao thức bảo mật.</w:t>
      </w:r>
    </w:p>
    <w:p w14:paraId="0097580E" w14:textId="77777777" w:rsidR="00E17693" w:rsidRPr="00E17693" w:rsidRDefault="00E17693" w:rsidP="00E17693">
      <w:pPr>
        <w:numPr>
          <w:ilvl w:val="0"/>
          <w:numId w:val="1"/>
        </w:numPr>
        <w:rPr>
          <w:sz w:val="28"/>
          <w:szCs w:val="28"/>
        </w:rPr>
      </w:pPr>
      <w:r w:rsidRPr="00E17693">
        <w:rPr>
          <w:b/>
          <w:bCs/>
          <w:sz w:val="28"/>
          <w:szCs w:val="28"/>
        </w:rPr>
        <w:t>SSH (Secure Shell):</w:t>
      </w:r>
      <w:r w:rsidRPr="00E17693">
        <w:rPr>
          <w:sz w:val="28"/>
          <w:szCs w:val="28"/>
        </w:rPr>
        <w:t xml:space="preserve"> Là giao thức mạng hoạt động trên cổng </w:t>
      </w:r>
      <w:r w:rsidRPr="00E17693">
        <w:rPr>
          <w:b/>
          <w:bCs/>
          <w:sz w:val="28"/>
          <w:szCs w:val="28"/>
        </w:rPr>
        <w:t>TCP 22</w:t>
      </w:r>
      <w:r w:rsidRPr="00E17693">
        <w:rPr>
          <w:sz w:val="28"/>
          <w:szCs w:val="28"/>
        </w:rPr>
        <w:t xml:space="preserve">, cung cấp kênh giao tiếp được mã hóa an toàn giữa Client và Server. </w:t>
      </w:r>
    </w:p>
    <w:p w14:paraId="4919C443" w14:textId="77777777" w:rsidR="00E17693" w:rsidRPr="00E17693" w:rsidRDefault="00E17693" w:rsidP="00E17693">
      <w:pPr>
        <w:numPr>
          <w:ilvl w:val="1"/>
          <w:numId w:val="1"/>
        </w:numPr>
        <w:rPr>
          <w:sz w:val="28"/>
          <w:szCs w:val="28"/>
        </w:rPr>
      </w:pPr>
      <w:r w:rsidRPr="00E17693">
        <w:rPr>
          <w:i/>
          <w:iCs/>
          <w:sz w:val="28"/>
          <w:szCs w:val="28"/>
        </w:rPr>
        <w:t>Ứng dụng:</w:t>
      </w:r>
      <w:r w:rsidRPr="00E17693">
        <w:rPr>
          <w:sz w:val="28"/>
          <w:szCs w:val="28"/>
        </w:rPr>
        <w:t xml:space="preserve"> Quản trị từ xa máy chủ Linux/Windows Server trên thực tế (Internet/Cloud), truyền tải tệp an toàn (SFTP/SCP), tạo kênh bảo mật (SSH Tunneling/Port Forwarding), tự động hóa triển khai DevOps (Ansible, CI/CD pipeline).</w:t>
      </w:r>
    </w:p>
    <w:p w14:paraId="2E247E5B" w14:textId="6467078B" w:rsidR="00E17693" w:rsidRPr="0012597D" w:rsidRDefault="00E17693" w:rsidP="00E17693">
      <w:pPr>
        <w:rPr>
          <w:b/>
          <w:bCs/>
          <w:sz w:val="28"/>
          <w:szCs w:val="28"/>
        </w:rPr>
      </w:pPr>
      <w:r w:rsidRPr="00E17693">
        <w:rPr>
          <w:b/>
          <w:bCs/>
          <w:sz w:val="28"/>
          <w:szCs w:val="28"/>
        </w:rPr>
        <w:t>Câu 2: So sánh Telnet và SSH</w:t>
      </w:r>
    </w:p>
    <w:tbl>
      <w:tblPr>
        <w:tblStyle w:val="TableGrid"/>
        <w:tblW w:w="0" w:type="auto"/>
        <w:tblLook w:val="04A0" w:firstRow="1" w:lastRow="0" w:firstColumn="1" w:lastColumn="0" w:noHBand="0" w:noVBand="1"/>
      </w:tblPr>
      <w:tblGrid>
        <w:gridCol w:w="3116"/>
        <w:gridCol w:w="3117"/>
        <w:gridCol w:w="3117"/>
      </w:tblGrid>
      <w:tr w:rsidR="00E17693" w:rsidRPr="0012597D" w14:paraId="75DCA4E4" w14:textId="77777777" w:rsidTr="00874411">
        <w:tc>
          <w:tcPr>
            <w:tcW w:w="3116" w:type="dxa"/>
            <w:vAlign w:val="center"/>
          </w:tcPr>
          <w:p w14:paraId="76170CBD" w14:textId="7BB025BF" w:rsidR="00E17693" w:rsidRPr="0012597D" w:rsidRDefault="00E17693" w:rsidP="00E17693">
            <w:pPr>
              <w:rPr>
                <w:b/>
                <w:bCs/>
                <w:sz w:val="28"/>
                <w:szCs w:val="28"/>
              </w:rPr>
            </w:pPr>
            <w:r w:rsidRPr="00E17693">
              <w:rPr>
                <w:b/>
                <w:bCs/>
                <w:sz w:val="28"/>
                <w:szCs w:val="28"/>
              </w:rPr>
              <w:t>Tiêu chí</w:t>
            </w:r>
          </w:p>
        </w:tc>
        <w:tc>
          <w:tcPr>
            <w:tcW w:w="3117" w:type="dxa"/>
            <w:vAlign w:val="center"/>
          </w:tcPr>
          <w:p w14:paraId="6D509BFA" w14:textId="2FA5165C" w:rsidR="00E17693" w:rsidRPr="0012597D" w:rsidRDefault="00E17693" w:rsidP="00E17693">
            <w:pPr>
              <w:rPr>
                <w:b/>
                <w:bCs/>
                <w:sz w:val="28"/>
                <w:szCs w:val="28"/>
              </w:rPr>
            </w:pPr>
            <w:r w:rsidRPr="00E17693">
              <w:rPr>
                <w:b/>
                <w:bCs/>
                <w:sz w:val="28"/>
                <w:szCs w:val="28"/>
              </w:rPr>
              <w:t>Telnet PDF</w:t>
            </w:r>
          </w:p>
        </w:tc>
        <w:tc>
          <w:tcPr>
            <w:tcW w:w="3117" w:type="dxa"/>
            <w:vAlign w:val="center"/>
          </w:tcPr>
          <w:p w14:paraId="487CC69F" w14:textId="6B579891" w:rsidR="00E17693" w:rsidRPr="0012597D" w:rsidRDefault="00E17693" w:rsidP="00E17693">
            <w:pPr>
              <w:rPr>
                <w:b/>
                <w:bCs/>
                <w:sz w:val="28"/>
                <w:szCs w:val="28"/>
              </w:rPr>
            </w:pPr>
            <w:r w:rsidRPr="00E17693">
              <w:rPr>
                <w:b/>
                <w:bCs/>
                <w:sz w:val="28"/>
                <w:szCs w:val="28"/>
              </w:rPr>
              <w:t>SSH (Secure Shell) PDF</w:t>
            </w:r>
          </w:p>
        </w:tc>
      </w:tr>
      <w:tr w:rsidR="00E17693" w:rsidRPr="0012597D" w14:paraId="5EBF72F6" w14:textId="77777777" w:rsidTr="00874411">
        <w:tc>
          <w:tcPr>
            <w:tcW w:w="3116" w:type="dxa"/>
            <w:vAlign w:val="center"/>
          </w:tcPr>
          <w:p w14:paraId="2CAEA495" w14:textId="1A84E804" w:rsidR="00E17693" w:rsidRPr="0012597D" w:rsidRDefault="00E17693" w:rsidP="00E17693">
            <w:pPr>
              <w:rPr>
                <w:b/>
                <w:bCs/>
                <w:sz w:val="28"/>
                <w:szCs w:val="28"/>
              </w:rPr>
            </w:pPr>
            <w:r w:rsidRPr="00E17693">
              <w:rPr>
                <w:b/>
                <w:bCs/>
                <w:sz w:val="28"/>
                <w:szCs w:val="28"/>
              </w:rPr>
              <w:t>Cổng mặc định</w:t>
            </w:r>
          </w:p>
        </w:tc>
        <w:tc>
          <w:tcPr>
            <w:tcW w:w="3117" w:type="dxa"/>
            <w:vAlign w:val="center"/>
          </w:tcPr>
          <w:p w14:paraId="42ECB561" w14:textId="77C5A64F" w:rsidR="00E17693" w:rsidRPr="0012597D" w:rsidRDefault="00E17693" w:rsidP="00E17693">
            <w:pPr>
              <w:rPr>
                <w:b/>
                <w:bCs/>
                <w:sz w:val="28"/>
                <w:szCs w:val="28"/>
              </w:rPr>
            </w:pPr>
            <w:r w:rsidRPr="00E17693">
              <w:rPr>
                <w:sz w:val="28"/>
                <w:szCs w:val="28"/>
              </w:rPr>
              <w:t xml:space="preserve">TCP Port 23 </w:t>
            </w:r>
          </w:p>
        </w:tc>
        <w:tc>
          <w:tcPr>
            <w:tcW w:w="3117" w:type="dxa"/>
            <w:vAlign w:val="center"/>
          </w:tcPr>
          <w:p w14:paraId="0DF72E7F" w14:textId="748A2220" w:rsidR="00E17693" w:rsidRPr="0012597D" w:rsidRDefault="00E17693" w:rsidP="00E17693">
            <w:pPr>
              <w:rPr>
                <w:b/>
                <w:bCs/>
                <w:sz w:val="28"/>
                <w:szCs w:val="28"/>
              </w:rPr>
            </w:pPr>
            <w:r w:rsidRPr="00E17693">
              <w:rPr>
                <w:sz w:val="28"/>
                <w:szCs w:val="28"/>
              </w:rPr>
              <w:t xml:space="preserve">TCP Port 22 </w:t>
            </w:r>
          </w:p>
        </w:tc>
      </w:tr>
      <w:tr w:rsidR="00E17693" w:rsidRPr="0012597D" w14:paraId="32C83F63" w14:textId="77777777" w:rsidTr="00874411">
        <w:tc>
          <w:tcPr>
            <w:tcW w:w="3116" w:type="dxa"/>
            <w:vAlign w:val="center"/>
          </w:tcPr>
          <w:p w14:paraId="71AA2360" w14:textId="724C2886" w:rsidR="00E17693" w:rsidRPr="0012597D" w:rsidRDefault="00E17693" w:rsidP="00E17693">
            <w:pPr>
              <w:rPr>
                <w:b/>
                <w:bCs/>
                <w:sz w:val="28"/>
                <w:szCs w:val="28"/>
              </w:rPr>
            </w:pPr>
            <w:r w:rsidRPr="00E17693">
              <w:rPr>
                <w:b/>
                <w:bCs/>
                <w:sz w:val="28"/>
                <w:szCs w:val="28"/>
              </w:rPr>
              <w:t>Cơ chế mã hóa</w:t>
            </w:r>
          </w:p>
        </w:tc>
        <w:tc>
          <w:tcPr>
            <w:tcW w:w="3117" w:type="dxa"/>
            <w:vAlign w:val="center"/>
          </w:tcPr>
          <w:p w14:paraId="271C1C2D" w14:textId="6EBB831B" w:rsidR="00E17693" w:rsidRPr="0012597D" w:rsidRDefault="00E17693" w:rsidP="00E17693">
            <w:pPr>
              <w:rPr>
                <w:b/>
                <w:bCs/>
                <w:sz w:val="28"/>
                <w:szCs w:val="28"/>
              </w:rPr>
            </w:pPr>
            <w:r w:rsidRPr="00E17693">
              <w:rPr>
                <w:b/>
                <w:bCs/>
                <w:sz w:val="28"/>
                <w:szCs w:val="28"/>
              </w:rPr>
              <w:t>Không mã hóa</w:t>
            </w:r>
            <w:r w:rsidRPr="00E17693">
              <w:rPr>
                <w:sz w:val="28"/>
                <w:szCs w:val="28"/>
              </w:rPr>
              <w:t xml:space="preserve"> (Plaintext / Cleartext) </w:t>
            </w:r>
          </w:p>
        </w:tc>
        <w:tc>
          <w:tcPr>
            <w:tcW w:w="3117" w:type="dxa"/>
            <w:vAlign w:val="center"/>
          </w:tcPr>
          <w:p w14:paraId="7C71BF63" w14:textId="2AA18857" w:rsidR="00E17693" w:rsidRPr="0012597D" w:rsidRDefault="00E17693" w:rsidP="00E17693">
            <w:pPr>
              <w:rPr>
                <w:b/>
                <w:bCs/>
                <w:sz w:val="28"/>
                <w:szCs w:val="28"/>
              </w:rPr>
            </w:pPr>
            <w:r w:rsidRPr="00E17693">
              <w:rPr>
                <w:b/>
                <w:bCs/>
                <w:sz w:val="28"/>
                <w:szCs w:val="28"/>
              </w:rPr>
              <w:t>Mã hóa mạnh toàn bộ phiên</w:t>
            </w:r>
            <w:r w:rsidRPr="00E17693">
              <w:rPr>
                <w:sz w:val="28"/>
                <w:szCs w:val="28"/>
              </w:rPr>
              <w:t xml:space="preserve"> (Symmetric + Asymmetric Encryption)</w:t>
            </w:r>
          </w:p>
        </w:tc>
      </w:tr>
      <w:tr w:rsidR="00E17693" w:rsidRPr="0012597D" w14:paraId="1469BBD7" w14:textId="77777777" w:rsidTr="00874411">
        <w:tc>
          <w:tcPr>
            <w:tcW w:w="3116" w:type="dxa"/>
            <w:vAlign w:val="center"/>
          </w:tcPr>
          <w:p w14:paraId="47348DB5" w14:textId="11F829E1" w:rsidR="00E17693" w:rsidRPr="0012597D" w:rsidRDefault="00E17693" w:rsidP="00E17693">
            <w:pPr>
              <w:rPr>
                <w:b/>
                <w:bCs/>
                <w:sz w:val="28"/>
                <w:szCs w:val="28"/>
              </w:rPr>
            </w:pPr>
            <w:r w:rsidRPr="00E17693">
              <w:rPr>
                <w:b/>
                <w:bCs/>
                <w:sz w:val="28"/>
                <w:szCs w:val="28"/>
              </w:rPr>
              <w:t>Bảo mật xác thực</w:t>
            </w:r>
          </w:p>
        </w:tc>
        <w:tc>
          <w:tcPr>
            <w:tcW w:w="3117" w:type="dxa"/>
            <w:vAlign w:val="center"/>
          </w:tcPr>
          <w:p w14:paraId="462D434D" w14:textId="786B6005" w:rsidR="00E17693" w:rsidRPr="0012597D" w:rsidRDefault="00E17693" w:rsidP="00E17693">
            <w:pPr>
              <w:rPr>
                <w:b/>
                <w:bCs/>
                <w:sz w:val="28"/>
                <w:szCs w:val="28"/>
              </w:rPr>
            </w:pPr>
            <w:r w:rsidRPr="00E17693">
              <w:rPr>
                <w:sz w:val="28"/>
                <w:szCs w:val="28"/>
              </w:rPr>
              <w:t xml:space="preserve">Truyền username/password dạng văn bản rõ </w:t>
            </w:r>
          </w:p>
        </w:tc>
        <w:tc>
          <w:tcPr>
            <w:tcW w:w="3117" w:type="dxa"/>
            <w:vAlign w:val="center"/>
          </w:tcPr>
          <w:p w14:paraId="517BC60D" w14:textId="4A4FA45D" w:rsidR="00E17693" w:rsidRPr="0012597D" w:rsidRDefault="00E17693" w:rsidP="00E17693">
            <w:pPr>
              <w:rPr>
                <w:b/>
                <w:bCs/>
                <w:sz w:val="28"/>
                <w:szCs w:val="28"/>
              </w:rPr>
            </w:pPr>
            <w:r w:rsidRPr="00E17693">
              <w:rPr>
                <w:sz w:val="28"/>
                <w:szCs w:val="28"/>
              </w:rPr>
              <w:t xml:space="preserve">Xác thực qua mật khẩu mã hóa hoặc Public/Private Key pair </w:t>
            </w:r>
          </w:p>
        </w:tc>
      </w:tr>
      <w:tr w:rsidR="00E17693" w:rsidRPr="0012597D" w14:paraId="5F63DB88" w14:textId="77777777" w:rsidTr="00874411">
        <w:tc>
          <w:tcPr>
            <w:tcW w:w="3116" w:type="dxa"/>
            <w:vAlign w:val="center"/>
          </w:tcPr>
          <w:p w14:paraId="3757D5C9" w14:textId="6C616A0F" w:rsidR="00E17693" w:rsidRPr="0012597D" w:rsidRDefault="00E17693" w:rsidP="00E17693">
            <w:pPr>
              <w:rPr>
                <w:b/>
                <w:bCs/>
                <w:sz w:val="28"/>
                <w:szCs w:val="28"/>
              </w:rPr>
            </w:pPr>
            <w:r w:rsidRPr="00E17693">
              <w:rPr>
                <w:b/>
                <w:bCs/>
                <w:sz w:val="28"/>
                <w:szCs w:val="28"/>
              </w:rPr>
              <w:t>Kiểm tra tính toàn vẹn</w:t>
            </w:r>
          </w:p>
        </w:tc>
        <w:tc>
          <w:tcPr>
            <w:tcW w:w="3117" w:type="dxa"/>
            <w:vAlign w:val="center"/>
          </w:tcPr>
          <w:p w14:paraId="3FB16014" w14:textId="702EBF53" w:rsidR="00E17693" w:rsidRPr="0012597D" w:rsidRDefault="00E17693" w:rsidP="00E17693">
            <w:pPr>
              <w:rPr>
                <w:b/>
                <w:bCs/>
                <w:sz w:val="28"/>
                <w:szCs w:val="28"/>
              </w:rPr>
            </w:pPr>
            <w:r w:rsidRPr="00E17693">
              <w:rPr>
                <w:sz w:val="28"/>
                <w:szCs w:val="28"/>
              </w:rPr>
              <w:t>Không có (dễ bị chèn/sửa gói tin)</w:t>
            </w:r>
          </w:p>
        </w:tc>
        <w:tc>
          <w:tcPr>
            <w:tcW w:w="3117" w:type="dxa"/>
            <w:vAlign w:val="center"/>
          </w:tcPr>
          <w:p w14:paraId="12BFB3DD" w14:textId="4C6ED959" w:rsidR="00E17693" w:rsidRPr="0012597D" w:rsidRDefault="00E17693" w:rsidP="00E17693">
            <w:pPr>
              <w:rPr>
                <w:b/>
                <w:bCs/>
                <w:sz w:val="28"/>
                <w:szCs w:val="28"/>
              </w:rPr>
            </w:pPr>
            <w:r w:rsidRPr="00E17693">
              <w:rPr>
                <w:sz w:val="28"/>
                <w:szCs w:val="28"/>
              </w:rPr>
              <w:t>Dùng HMAC / SHA để chống giả mạo hoặc thay đổi dữ liệu</w:t>
            </w:r>
          </w:p>
        </w:tc>
      </w:tr>
      <w:tr w:rsidR="00E17693" w:rsidRPr="0012597D" w14:paraId="642DDB9F" w14:textId="77777777" w:rsidTr="00874411">
        <w:tc>
          <w:tcPr>
            <w:tcW w:w="3116" w:type="dxa"/>
            <w:vAlign w:val="center"/>
          </w:tcPr>
          <w:p w14:paraId="14E9DDBB" w14:textId="53951175" w:rsidR="00E17693" w:rsidRPr="0012597D" w:rsidRDefault="00E17693" w:rsidP="00E17693">
            <w:pPr>
              <w:rPr>
                <w:b/>
                <w:bCs/>
                <w:sz w:val="28"/>
                <w:szCs w:val="28"/>
              </w:rPr>
            </w:pPr>
            <w:r w:rsidRPr="00E17693">
              <w:rPr>
                <w:b/>
                <w:bCs/>
                <w:sz w:val="28"/>
                <w:szCs w:val="28"/>
              </w:rPr>
              <w:t>Khả năng bị nghe lén (Sniffing)</w:t>
            </w:r>
          </w:p>
        </w:tc>
        <w:tc>
          <w:tcPr>
            <w:tcW w:w="3117" w:type="dxa"/>
            <w:vAlign w:val="center"/>
          </w:tcPr>
          <w:p w14:paraId="6AEC02EE" w14:textId="18CBA573" w:rsidR="00E17693" w:rsidRPr="0012597D" w:rsidRDefault="00E17693" w:rsidP="00E17693">
            <w:pPr>
              <w:rPr>
                <w:b/>
                <w:bCs/>
                <w:sz w:val="28"/>
                <w:szCs w:val="28"/>
              </w:rPr>
            </w:pPr>
            <w:r w:rsidRPr="00E17693">
              <w:rPr>
                <w:sz w:val="28"/>
                <w:szCs w:val="28"/>
              </w:rPr>
              <w:t>Rất cao; Wireshark/tcpdump có thể đọc trọn vẹn phiên</w:t>
            </w:r>
          </w:p>
        </w:tc>
        <w:tc>
          <w:tcPr>
            <w:tcW w:w="3117" w:type="dxa"/>
            <w:vAlign w:val="center"/>
          </w:tcPr>
          <w:p w14:paraId="7B3966E8" w14:textId="5796EE7D" w:rsidR="00E17693" w:rsidRPr="0012597D" w:rsidRDefault="00E17693" w:rsidP="00E17693">
            <w:pPr>
              <w:rPr>
                <w:b/>
                <w:bCs/>
                <w:sz w:val="28"/>
                <w:szCs w:val="28"/>
              </w:rPr>
            </w:pPr>
            <w:r w:rsidRPr="00E17693">
              <w:rPr>
                <w:sz w:val="28"/>
                <w:szCs w:val="28"/>
              </w:rPr>
              <w:t xml:space="preserve">Kháng nghe lén tuyệt đối trên kênh truyền (chỉ thấy Ciphertext) </w:t>
            </w:r>
          </w:p>
        </w:tc>
      </w:tr>
      <w:tr w:rsidR="00E17693" w:rsidRPr="0012597D" w14:paraId="5E3FB089" w14:textId="77777777" w:rsidTr="00874411">
        <w:tc>
          <w:tcPr>
            <w:tcW w:w="3116" w:type="dxa"/>
            <w:vAlign w:val="center"/>
          </w:tcPr>
          <w:p w14:paraId="02BB6307" w14:textId="6B098ADF" w:rsidR="00E17693" w:rsidRPr="0012597D" w:rsidRDefault="00E17693" w:rsidP="00E17693">
            <w:pPr>
              <w:rPr>
                <w:b/>
                <w:bCs/>
                <w:sz w:val="28"/>
                <w:szCs w:val="28"/>
              </w:rPr>
            </w:pPr>
            <w:r w:rsidRPr="00E17693">
              <w:rPr>
                <w:b/>
                <w:bCs/>
                <w:sz w:val="28"/>
                <w:szCs w:val="28"/>
              </w:rPr>
              <w:t>Phạm vi sử dụng</w:t>
            </w:r>
          </w:p>
        </w:tc>
        <w:tc>
          <w:tcPr>
            <w:tcW w:w="3117" w:type="dxa"/>
            <w:vAlign w:val="center"/>
          </w:tcPr>
          <w:p w14:paraId="69D2B525" w14:textId="68218738" w:rsidR="00E17693" w:rsidRPr="0012597D" w:rsidRDefault="00E17693" w:rsidP="00E17693">
            <w:pPr>
              <w:rPr>
                <w:sz w:val="28"/>
                <w:szCs w:val="28"/>
              </w:rPr>
            </w:pPr>
            <w:r w:rsidRPr="00E17693">
              <w:rPr>
                <w:sz w:val="28"/>
                <w:szCs w:val="28"/>
              </w:rPr>
              <w:t xml:space="preserve">Chỉ dùng trong lab cô lập; bị cấm trong thực tế sản xuất </w:t>
            </w:r>
          </w:p>
        </w:tc>
        <w:tc>
          <w:tcPr>
            <w:tcW w:w="3117" w:type="dxa"/>
            <w:vAlign w:val="center"/>
          </w:tcPr>
          <w:p w14:paraId="537C2FB9" w14:textId="694D5312" w:rsidR="00E17693" w:rsidRPr="0012597D" w:rsidRDefault="00E17693" w:rsidP="00E17693">
            <w:pPr>
              <w:rPr>
                <w:sz w:val="28"/>
                <w:szCs w:val="28"/>
              </w:rPr>
            </w:pPr>
            <w:r w:rsidRPr="00E17693">
              <w:rPr>
                <w:sz w:val="28"/>
                <w:szCs w:val="28"/>
              </w:rPr>
              <w:t>Tiêu chuẩn bắt buộc cho mọi kết nối quản trị từ xa hiện nay</w:t>
            </w:r>
          </w:p>
        </w:tc>
      </w:tr>
    </w:tbl>
    <w:p w14:paraId="20F7A4A2" w14:textId="10248866" w:rsidR="00E17693" w:rsidRPr="00E17693" w:rsidRDefault="00E17693" w:rsidP="00E17693">
      <w:pPr>
        <w:rPr>
          <w:b/>
          <w:bCs/>
          <w:sz w:val="28"/>
          <w:szCs w:val="28"/>
        </w:rPr>
      </w:pPr>
      <w:r w:rsidRPr="00E17693">
        <w:rPr>
          <w:b/>
          <w:bCs/>
          <w:sz w:val="28"/>
          <w:szCs w:val="28"/>
        </w:rPr>
        <w:t>Câu 3: Khi sử dụng SSH, còn có cách nào để đăng nhập ngoài cách dùng username và mật khẩu truyền thống? Thực hiện demo minh họa kèm theo</w:t>
      </w:r>
    </w:p>
    <w:p w14:paraId="5773A554" w14:textId="77777777" w:rsidR="00E17693" w:rsidRPr="00E17693" w:rsidRDefault="00E17693" w:rsidP="00E17693">
      <w:pPr>
        <w:numPr>
          <w:ilvl w:val="0"/>
          <w:numId w:val="2"/>
        </w:numPr>
        <w:rPr>
          <w:sz w:val="28"/>
          <w:szCs w:val="28"/>
        </w:rPr>
      </w:pPr>
      <w:r w:rsidRPr="00E17693">
        <w:rPr>
          <w:b/>
          <w:bCs/>
          <w:sz w:val="28"/>
          <w:szCs w:val="28"/>
        </w:rPr>
        <w:t>Các phương thức thay thế:</w:t>
      </w:r>
    </w:p>
    <w:p w14:paraId="0A9A767D" w14:textId="77777777" w:rsidR="00E17693" w:rsidRPr="00E17693" w:rsidRDefault="00E17693" w:rsidP="00E17693">
      <w:pPr>
        <w:numPr>
          <w:ilvl w:val="1"/>
          <w:numId w:val="2"/>
        </w:numPr>
        <w:rPr>
          <w:sz w:val="28"/>
          <w:szCs w:val="28"/>
        </w:rPr>
      </w:pPr>
      <w:r w:rsidRPr="00E17693">
        <w:rPr>
          <w:b/>
          <w:bCs/>
          <w:sz w:val="28"/>
          <w:szCs w:val="28"/>
        </w:rPr>
        <w:t>Xác thực bằng cặp khóa công khai / bí mật (Public-Key Authentication):</w:t>
      </w:r>
      <w:r w:rsidRPr="00E17693">
        <w:rPr>
          <w:sz w:val="28"/>
          <w:szCs w:val="28"/>
        </w:rPr>
        <w:t xml:space="preserve"> Tạo cặp khóa ssh-keygen, đưa public key lên server và giữ private key tại client.</w:t>
      </w:r>
    </w:p>
    <w:p w14:paraId="62C04D42" w14:textId="77777777" w:rsidR="00E17693" w:rsidRPr="00E17693" w:rsidRDefault="00E17693" w:rsidP="00E17693">
      <w:pPr>
        <w:numPr>
          <w:ilvl w:val="1"/>
          <w:numId w:val="2"/>
        </w:numPr>
        <w:rPr>
          <w:sz w:val="28"/>
          <w:szCs w:val="28"/>
        </w:rPr>
      </w:pPr>
      <w:r w:rsidRPr="00E17693">
        <w:rPr>
          <w:b/>
          <w:bCs/>
          <w:sz w:val="28"/>
          <w:szCs w:val="28"/>
        </w:rPr>
        <w:lastRenderedPageBreak/>
        <w:t>Xác thực đa yếu tố (MFA / 2FA):</w:t>
      </w:r>
      <w:r w:rsidRPr="00E17693">
        <w:rPr>
          <w:sz w:val="28"/>
          <w:szCs w:val="28"/>
        </w:rPr>
        <w:t xml:space="preserve"> Kết hợp SSH key + mã OTP (Google Authenticator) hoặc phần cứng (YubiKey/FIDO2).</w:t>
      </w:r>
    </w:p>
    <w:p w14:paraId="0660D17E" w14:textId="77777777" w:rsidR="00E17693" w:rsidRPr="00E17693" w:rsidRDefault="00E17693" w:rsidP="00E17693">
      <w:pPr>
        <w:numPr>
          <w:ilvl w:val="1"/>
          <w:numId w:val="2"/>
        </w:numPr>
        <w:rPr>
          <w:sz w:val="28"/>
          <w:szCs w:val="28"/>
        </w:rPr>
      </w:pPr>
      <w:r w:rsidRPr="00E17693">
        <w:rPr>
          <w:b/>
          <w:bCs/>
          <w:sz w:val="28"/>
          <w:szCs w:val="28"/>
        </w:rPr>
        <w:t>Xác thực tập trung qua chứng chỉ số (SSH Certificate-based Authentication):</w:t>
      </w:r>
      <w:r w:rsidRPr="00E17693">
        <w:rPr>
          <w:sz w:val="28"/>
          <w:szCs w:val="28"/>
        </w:rPr>
        <w:t xml:space="preserve"> Do một Certificate Authority (CA) nội bộ ký và cấp phép.</w:t>
      </w:r>
    </w:p>
    <w:p w14:paraId="4B51938F" w14:textId="77777777" w:rsidR="00E17693" w:rsidRPr="00E17693" w:rsidRDefault="00E17693" w:rsidP="00E17693">
      <w:pPr>
        <w:numPr>
          <w:ilvl w:val="0"/>
          <w:numId w:val="2"/>
        </w:numPr>
        <w:rPr>
          <w:sz w:val="28"/>
          <w:szCs w:val="28"/>
        </w:rPr>
      </w:pPr>
      <w:r w:rsidRPr="00E17693">
        <w:rPr>
          <w:b/>
          <w:bCs/>
          <w:sz w:val="28"/>
          <w:szCs w:val="28"/>
        </w:rPr>
        <w:t>Quy trình Demo minh họa (dành cho phần báo cáo):</w:t>
      </w:r>
    </w:p>
    <w:p w14:paraId="1396A50D" w14:textId="77777777" w:rsidR="00E17693" w:rsidRPr="00E17693" w:rsidRDefault="00E17693" w:rsidP="00E17693">
      <w:pPr>
        <w:numPr>
          <w:ilvl w:val="1"/>
          <w:numId w:val="3"/>
        </w:numPr>
        <w:rPr>
          <w:sz w:val="28"/>
          <w:szCs w:val="28"/>
        </w:rPr>
      </w:pPr>
      <w:r w:rsidRPr="00E17693">
        <w:rPr>
          <w:i/>
          <w:iCs/>
          <w:sz w:val="28"/>
          <w:szCs w:val="28"/>
        </w:rPr>
        <w:t>Tại Client (Windows / Linux):</w:t>
      </w:r>
      <w:r w:rsidRPr="00E17693">
        <w:rPr>
          <w:sz w:val="28"/>
          <w:szCs w:val="28"/>
        </w:rPr>
        <w:t xml:space="preserve"> Chạy lệnh tạo khóa:</w:t>
      </w:r>
    </w:p>
    <w:p w14:paraId="15469DDF" w14:textId="77777777" w:rsidR="00E17693" w:rsidRPr="00E17693" w:rsidRDefault="00E17693" w:rsidP="00E17693">
      <w:pPr>
        <w:rPr>
          <w:sz w:val="28"/>
          <w:szCs w:val="28"/>
        </w:rPr>
      </w:pPr>
      <w:r w:rsidRPr="00E17693">
        <w:rPr>
          <w:sz w:val="28"/>
          <w:szCs w:val="28"/>
        </w:rPr>
        <w:t>Bash</w:t>
      </w:r>
    </w:p>
    <w:p w14:paraId="512325B0" w14:textId="77777777" w:rsidR="00E17693" w:rsidRPr="00E17693" w:rsidRDefault="00E17693" w:rsidP="00E17693">
      <w:pPr>
        <w:rPr>
          <w:sz w:val="28"/>
          <w:szCs w:val="28"/>
        </w:rPr>
      </w:pPr>
      <w:r w:rsidRPr="00E17693">
        <w:rPr>
          <w:sz w:val="28"/>
          <w:szCs w:val="28"/>
        </w:rPr>
        <w:t>ssh-keygen -t ed25519 -C "1150080065_NguyenQuangMan"</w:t>
      </w:r>
    </w:p>
    <w:p w14:paraId="4C69BB2F" w14:textId="77777777" w:rsidR="00E17693" w:rsidRPr="00E17693" w:rsidRDefault="00E17693" w:rsidP="00E17693">
      <w:pPr>
        <w:numPr>
          <w:ilvl w:val="1"/>
          <w:numId w:val="3"/>
        </w:numPr>
        <w:rPr>
          <w:sz w:val="28"/>
          <w:szCs w:val="28"/>
        </w:rPr>
      </w:pPr>
      <w:r w:rsidRPr="00E17693">
        <w:rPr>
          <w:i/>
          <w:iCs/>
          <w:sz w:val="28"/>
          <w:szCs w:val="28"/>
        </w:rPr>
        <w:t>Sao chép Public key lên Server Kali:</w:t>
      </w:r>
    </w:p>
    <w:p w14:paraId="0F3EE9A5" w14:textId="77777777" w:rsidR="00E17693" w:rsidRPr="00E17693" w:rsidRDefault="00E17693" w:rsidP="00E17693">
      <w:pPr>
        <w:rPr>
          <w:sz w:val="28"/>
          <w:szCs w:val="28"/>
        </w:rPr>
      </w:pPr>
      <w:r w:rsidRPr="00E17693">
        <w:rPr>
          <w:sz w:val="28"/>
          <w:szCs w:val="28"/>
        </w:rPr>
        <w:t>Bash</w:t>
      </w:r>
    </w:p>
    <w:p w14:paraId="7B96242C" w14:textId="77777777" w:rsidR="00E17693" w:rsidRPr="00E17693" w:rsidRDefault="00E17693" w:rsidP="00E17693">
      <w:pPr>
        <w:rPr>
          <w:sz w:val="28"/>
          <w:szCs w:val="28"/>
        </w:rPr>
      </w:pPr>
      <w:r w:rsidRPr="00E17693">
        <w:rPr>
          <w:sz w:val="28"/>
          <w:szCs w:val="28"/>
        </w:rPr>
        <w:t>ssh-copy-id -i ~/.ssh/id_ed25519.pub uitlab@192.168.11.190</w:t>
      </w:r>
    </w:p>
    <w:p w14:paraId="49F6A5E4" w14:textId="77777777" w:rsidR="00E17693" w:rsidRPr="00E17693" w:rsidRDefault="00E17693" w:rsidP="00E17693">
      <w:pPr>
        <w:rPr>
          <w:sz w:val="28"/>
          <w:szCs w:val="28"/>
        </w:rPr>
      </w:pPr>
      <w:r w:rsidRPr="00E17693">
        <w:rPr>
          <w:sz w:val="28"/>
          <w:szCs w:val="28"/>
        </w:rPr>
        <w:t># Hoặc dán thủ công chuỗi khóa vào file ~/.ssh/authorized_keys trên máy Kali</w:t>
      </w:r>
    </w:p>
    <w:p w14:paraId="16470A0D" w14:textId="77777777" w:rsidR="00E17693" w:rsidRPr="00E17693" w:rsidRDefault="00E17693" w:rsidP="00E17693">
      <w:pPr>
        <w:numPr>
          <w:ilvl w:val="1"/>
          <w:numId w:val="3"/>
        </w:numPr>
        <w:rPr>
          <w:sz w:val="28"/>
          <w:szCs w:val="28"/>
        </w:rPr>
      </w:pPr>
      <w:r w:rsidRPr="00E17693">
        <w:rPr>
          <w:i/>
          <w:iCs/>
          <w:sz w:val="28"/>
          <w:szCs w:val="28"/>
        </w:rPr>
        <w:t>Đăng nhập không cần mật khẩu:</w:t>
      </w:r>
      <w:r w:rsidRPr="00E17693">
        <w:rPr>
          <w:sz w:val="28"/>
          <w:szCs w:val="28"/>
        </w:rPr>
        <w:t xml:space="preserve"> ssh -i ~/.ssh/id_ed25519 uitlab@192.168.11.190 -&gt; Vào thẳng shell session an toàn mà không cần nhập password.</w:t>
      </w:r>
    </w:p>
    <w:p w14:paraId="03503166" w14:textId="37E1B18E" w:rsidR="00E17693" w:rsidRPr="00E17693" w:rsidRDefault="00E17693" w:rsidP="00E17693">
      <w:pPr>
        <w:rPr>
          <w:b/>
          <w:bCs/>
          <w:sz w:val="28"/>
          <w:szCs w:val="28"/>
        </w:rPr>
      </w:pPr>
      <w:r w:rsidRPr="00E17693">
        <w:rPr>
          <w:b/>
          <w:bCs/>
          <w:sz w:val="28"/>
          <w:szCs w:val="28"/>
        </w:rPr>
        <w:t>Câu 4: Phân tích sự khác biệt giữa Telnet và SSH dưới góc độ bảo mật (Confidentiality, Integrity, Authentication)</w:t>
      </w:r>
    </w:p>
    <w:p w14:paraId="3683D718" w14:textId="77777777" w:rsidR="00E17693" w:rsidRPr="00E17693" w:rsidRDefault="00E17693" w:rsidP="00E17693">
      <w:pPr>
        <w:numPr>
          <w:ilvl w:val="0"/>
          <w:numId w:val="4"/>
        </w:numPr>
        <w:rPr>
          <w:sz w:val="28"/>
          <w:szCs w:val="28"/>
        </w:rPr>
      </w:pPr>
      <w:r w:rsidRPr="00E17693">
        <w:rPr>
          <w:b/>
          <w:bCs/>
          <w:sz w:val="28"/>
          <w:szCs w:val="28"/>
        </w:rPr>
        <w:t>Tính bí mật (Confidentiality):</w:t>
      </w:r>
    </w:p>
    <w:p w14:paraId="7ADF80AB" w14:textId="77777777" w:rsidR="00E17693" w:rsidRPr="00E17693" w:rsidRDefault="00E17693" w:rsidP="00E17693">
      <w:pPr>
        <w:numPr>
          <w:ilvl w:val="1"/>
          <w:numId w:val="4"/>
        </w:numPr>
        <w:rPr>
          <w:sz w:val="28"/>
          <w:szCs w:val="28"/>
        </w:rPr>
      </w:pPr>
      <w:r w:rsidRPr="00E17693">
        <w:rPr>
          <w:i/>
          <w:iCs/>
          <w:sz w:val="28"/>
          <w:szCs w:val="28"/>
        </w:rPr>
        <w:t>Telnet:</w:t>
      </w:r>
      <w:r w:rsidRPr="00E17693">
        <w:rPr>
          <w:sz w:val="28"/>
          <w:szCs w:val="28"/>
        </w:rPr>
        <w:t xml:space="preserve"> </w:t>
      </w:r>
      <w:r w:rsidRPr="00E17693">
        <w:rPr>
          <w:b/>
          <w:bCs/>
          <w:sz w:val="28"/>
          <w:szCs w:val="28"/>
        </w:rPr>
        <w:t>Bằng 0.</w:t>
      </w:r>
      <w:r w:rsidRPr="00E17693">
        <w:rPr>
          <w:sz w:val="28"/>
          <w:szCs w:val="28"/>
        </w:rPr>
        <w:t xml:space="preserve"> Toàn bộ dữ liệu (tên đăng nhập, mật khẩu, nội dung lệnh, kết quả trả về) được truyền dưới dạng Plaintext. Bất kỳ ai bắt được gói tin đều đọc được ngay. </w:t>
      </w:r>
    </w:p>
    <w:p w14:paraId="6B5825DE" w14:textId="77777777" w:rsidR="00E17693" w:rsidRPr="00E17693" w:rsidRDefault="00E17693" w:rsidP="00E17693">
      <w:pPr>
        <w:numPr>
          <w:ilvl w:val="1"/>
          <w:numId w:val="4"/>
        </w:numPr>
        <w:rPr>
          <w:sz w:val="28"/>
          <w:szCs w:val="28"/>
        </w:rPr>
      </w:pPr>
      <w:r w:rsidRPr="00E17693">
        <w:rPr>
          <w:i/>
          <w:iCs/>
          <w:sz w:val="28"/>
          <w:szCs w:val="28"/>
        </w:rPr>
        <w:t>SSH:</w:t>
      </w:r>
      <w:r w:rsidRPr="00E17693">
        <w:rPr>
          <w:sz w:val="28"/>
          <w:szCs w:val="28"/>
        </w:rPr>
        <w:t xml:space="preserve"> </w:t>
      </w:r>
      <w:r w:rsidRPr="00E17693">
        <w:rPr>
          <w:b/>
          <w:bCs/>
          <w:sz w:val="28"/>
          <w:szCs w:val="28"/>
        </w:rPr>
        <w:t>Tuyệt đối.</w:t>
      </w:r>
      <w:r w:rsidRPr="00E17693">
        <w:rPr>
          <w:sz w:val="28"/>
          <w:szCs w:val="28"/>
        </w:rPr>
        <w:t xml:space="preserve"> Sử dụng mã hóa đối xứng (AES, ChaCha20-Poly1305) được thương lượng thông qua Diffie-Hellman Key Exchange. Dữ liệu trên đường truyền là chuỗi nhị phân ngẫu nhiên (Encrypted Payload), không thể đọc trộm. </w:t>
      </w:r>
    </w:p>
    <w:p w14:paraId="2FB19855" w14:textId="77777777" w:rsidR="00E17693" w:rsidRPr="00E17693" w:rsidRDefault="00E17693" w:rsidP="00E17693">
      <w:pPr>
        <w:numPr>
          <w:ilvl w:val="0"/>
          <w:numId w:val="4"/>
        </w:numPr>
        <w:rPr>
          <w:sz w:val="28"/>
          <w:szCs w:val="28"/>
        </w:rPr>
      </w:pPr>
      <w:r w:rsidRPr="00E17693">
        <w:rPr>
          <w:b/>
          <w:bCs/>
          <w:sz w:val="28"/>
          <w:szCs w:val="28"/>
        </w:rPr>
        <w:t>Tính toàn vẹn (Integrity):</w:t>
      </w:r>
    </w:p>
    <w:p w14:paraId="4B2DB0E5" w14:textId="77777777" w:rsidR="00E17693" w:rsidRPr="00E17693" w:rsidRDefault="00E17693" w:rsidP="00E17693">
      <w:pPr>
        <w:numPr>
          <w:ilvl w:val="1"/>
          <w:numId w:val="4"/>
        </w:numPr>
        <w:rPr>
          <w:sz w:val="28"/>
          <w:szCs w:val="28"/>
        </w:rPr>
      </w:pPr>
      <w:r w:rsidRPr="00E17693">
        <w:rPr>
          <w:i/>
          <w:iCs/>
          <w:sz w:val="28"/>
          <w:szCs w:val="28"/>
        </w:rPr>
        <w:lastRenderedPageBreak/>
        <w:t>Telnet:</w:t>
      </w:r>
      <w:r w:rsidRPr="00E17693">
        <w:rPr>
          <w:sz w:val="28"/>
          <w:szCs w:val="28"/>
        </w:rPr>
        <w:t xml:space="preserve"> Không có cơ chế kiểm tra toàn vẹn mật mã học. Kẻ tấn công có thể chèn gói tin giả mạo (TCP Injection, Man-in-the-Middle) để sửa lệnh mà hai bên không phát hiện.</w:t>
      </w:r>
    </w:p>
    <w:p w14:paraId="32E82DFD" w14:textId="77777777" w:rsidR="00E17693" w:rsidRPr="00E17693" w:rsidRDefault="00E17693" w:rsidP="00E17693">
      <w:pPr>
        <w:numPr>
          <w:ilvl w:val="1"/>
          <w:numId w:val="4"/>
        </w:numPr>
        <w:rPr>
          <w:sz w:val="28"/>
          <w:szCs w:val="28"/>
        </w:rPr>
      </w:pPr>
      <w:r w:rsidRPr="00E17693">
        <w:rPr>
          <w:i/>
          <w:iCs/>
          <w:sz w:val="28"/>
          <w:szCs w:val="28"/>
        </w:rPr>
        <w:t>SSH:</w:t>
      </w:r>
      <w:r w:rsidRPr="00E17693">
        <w:rPr>
          <w:sz w:val="28"/>
          <w:szCs w:val="28"/>
        </w:rPr>
        <w:t xml:space="preserve"> Sử dụng mã xác thực thông điệp (HMAC - Hash-based Message Authentication Code) hoặc chế độ mã hóa xác thực (AEAD). Mọi sự thay đổi dù chỉ 1 bit trên đường truyền đều khiến gói tin bị từ chối và ngắt phiên ngay lập tức.</w:t>
      </w:r>
    </w:p>
    <w:p w14:paraId="103912DD" w14:textId="77777777" w:rsidR="00E17693" w:rsidRPr="00E17693" w:rsidRDefault="00E17693" w:rsidP="00E17693">
      <w:pPr>
        <w:numPr>
          <w:ilvl w:val="0"/>
          <w:numId w:val="4"/>
        </w:numPr>
        <w:rPr>
          <w:sz w:val="28"/>
          <w:szCs w:val="28"/>
        </w:rPr>
      </w:pPr>
      <w:r w:rsidRPr="00E17693">
        <w:rPr>
          <w:b/>
          <w:bCs/>
          <w:sz w:val="28"/>
          <w:szCs w:val="28"/>
        </w:rPr>
        <w:t>Tính xác thực (Authentication):</w:t>
      </w:r>
    </w:p>
    <w:p w14:paraId="7895547D" w14:textId="77777777" w:rsidR="00E17693" w:rsidRPr="00E17693" w:rsidRDefault="00E17693" w:rsidP="00E17693">
      <w:pPr>
        <w:numPr>
          <w:ilvl w:val="1"/>
          <w:numId w:val="4"/>
        </w:numPr>
        <w:rPr>
          <w:sz w:val="28"/>
          <w:szCs w:val="28"/>
        </w:rPr>
      </w:pPr>
      <w:r w:rsidRPr="00E17693">
        <w:rPr>
          <w:i/>
          <w:iCs/>
          <w:sz w:val="28"/>
          <w:szCs w:val="28"/>
        </w:rPr>
        <w:t>Telnet:</w:t>
      </w:r>
      <w:r w:rsidRPr="00E17693">
        <w:rPr>
          <w:sz w:val="28"/>
          <w:szCs w:val="28"/>
        </w:rPr>
        <w:t xml:space="preserve"> Chỉ có xác thực một chiều cơ bản bằng mật khẩu gửi dạng văn bản rõ; Server không thể chứng minh danh tính với Client (dễ bị giả lập Server giả mạo). </w:t>
      </w:r>
    </w:p>
    <w:p w14:paraId="13D7460F" w14:textId="77777777" w:rsidR="00E17693" w:rsidRDefault="00E17693" w:rsidP="00E17693">
      <w:pPr>
        <w:numPr>
          <w:ilvl w:val="1"/>
          <w:numId w:val="4"/>
        </w:numPr>
        <w:rPr>
          <w:sz w:val="28"/>
          <w:szCs w:val="28"/>
        </w:rPr>
      </w:pPr>
      <w:r w:rsidRPr="00E17693">
        <w:rPr>
          <w:i/>
          <w:iCs/>
          <w:sz w:val="28"/>
          <w:szCs w:val="28"/>
        </w:rPr>
        <w:t>SSH:</w:t>
      </w:r>
      <w:r w:rsidRPr="00E17693">
        <w:rPr>
          <w:sz w:val="28"/>
          <w:szCs w:val="28"/>
        </w:rPr>
        <w:t xml:space="preserve"> Xác thực hai chiều: Client xác minh Server thông qua </w:t>
      </w:r>
      <w:r w:rsidRPr="00E17693">
        <w:rPr>
          <w:b/>
          <w:bCs/>
          <w:sz w:val="28"/>
          <w:szCs w:val="28"/>
        </w:rPr>
        <w:t>Host Key</w:t>
      </w:r>
      <w:r w:rsidRPr="00E17693">
        <w:rPr>
          <w:sz w:val="28"/>
          <w:szCs w:val="28"/>
        </w:rPr>
        <w:t xml:space="preserve">, Server xác thực Client thông qua Mật khẩu mã hóa hoặc Public Key. </w:t>
      </w:r>
    </w:p>
    <w:p w14:paraId="6D625042" w14:textId="6FADEFAE" w:rsidR="00AA3584" w:rsidRDefault="00AA3584" w:rsidP="00AA3584">
      <w:pPr>
        <w:rPr>
          <w:sz w:val="28"/>
          <w:szCs w:val="28"/>
        </w:rPr>
      </w:pPr>
      <w:r>
        <w:rPr>
          <w:noProof/>
        </w:rPr>
        <w:drawing>
          <wp:inline distT="0" distB="0" distL="0" distR="0" wp14:anchorId="7ED0E237" wp14:editId="3BD9587F">
            <wp:extent cx="6800215" cy="2628900"/>
            <wp:effectExtent l="0" t="0" r="635" b="0"/>
            <wp:docPr id="195146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65903" name=""/>
                    <pic:cNvPicPr/>
                  </pic:nvPicPr>
                  <pic:blipFill>
                    <a:blip r:embed="rId8"/>
                    <a:stretch>
                      <a:fillRect/>
                    </a:stretch>
                  </pic:blipFill>
                  <pic:spPr>
                    <a:xfrm>
                      <a:off x="0" y="0"/>
                      <a:ext cx="6805078" cy="2630780"/>
                    </a:xfrm>
                    <a:prstGeom prst="rect">
                      <a:avLst/>
                    </a:prstGeom>
                  </pic:spPr>
                </pic:pic>
              </a:graphicData>
            </a:graphic>
          </wp:inline>
        </w:drawing>
      </w:r>
    </w:p>
    <w:p w14:paraId="0AEEBDE0" w14:textId="57D439DD" w:rsidR="00AA3584" w:rsidRPr="00E17693" w:rsidRDefault="00AA3584" w:rsidP="00AA3584">
      <w:pPr>
        <w:rPr>
          <w:sz w:val="28"/>
          <w:szCs w:val="28"/>
        </w:rPr>
      </w:pPr>
      <w:r>
        <w:rPr>
          <w:noProof/>
        </w:rPr>
        <w:lastRenderedPageBreak/>
        <w:drawing>
          <wp:inline distT="0" distB="0" distL="0" distR="0" wp14:anchorId="03BCB43F" wp14:editId="3B4EB919">
            <wp:extent cx="6622647" cy="3257550"/>
            <wp:effectExtent l="0" t="0" r="6985" b="0"/>
            <wp:docPr id="86329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7096" name=""/>
                    <pic:cNvPicPr/>
                  </pic:nvPicPr>
                  <pic:blipFill>
                    <a:blip r:embed="rId9"/>
                    <a:stretch>
                      <a:fillRect/>
                    </a:stretch>
                  </pic:blipFill>
                  <pic:spPr>
                    <a:xfrm>
                      <a:off x="0" y="0"/>
                      <a:ext cx="6630763" cy="3261542"/>
                    </a:xfrm>
                    <a:prstGeom prst="rect">
                      <a:avLst/>
                    </a:prstGeom>
                  </pic:spPr>
                </pic:pic>
              </a:graphicData>
            </a:graphic>
          </wp:inline>
        </w:drawing>
      </w:r>
    </w:p>
    <w:p w14:paraId="6699DA9C" w14:textId="148111D6" w:rsidR="00E17693" w:rsidRPr="00E17693" w:rsidRDefault="00E17693" w:rsidP="00E17693">
      <w:pPr>
        <w:rPr>
          <w:b/>
          <w:bCs/>
          <w:sz w:val="28"/>
          <w:szCs w:val="28"/>
        </w:rPr>
      </w:pPr>
      <w:r w:rsidRPr="00E17693">
        <w:rPr>
          <w:b/>
          <w:bCs/>
          <w:sz w:val="28"/>
          <w:szCs w:val="28"/>
        </w:rPr>
        <w:t>Câu 5: Dựa trên kết quả bắt gói bằng Wireshark, chỉ ra những thông tin nào của phiên Telnet có thể bị quan sát/khôi phục? So sánh với kết quả phiên SSH và cung cấp bằng chứng thực hành</w:t>
      </w:r>
    </w:p>
    <w:p w14:paraId="37647CFF" w14:textId="77777777" w:rsidR="00E17693" w:rsidRPr="00E17693" w:rsidRDefault="00E17693" w:rsidP="00E17693">
      <w:pPr>
        <w:numPr>
          <w:ilvl w:val="0"/>
          <w:numId w:val="5"/>
        </w:numPr>
        <w:rPr>
          <w:sz w:val="28"/>
          <w:szCs w:val="28"/>
        </w:rPr>
      </w:pPr>
      <w:r w:rsidRPr="00E17693">
        <w:rPr>
          <w:b/>
          <w:bCs/>
          <w:sz w:val="28"/>
          <w:szCs w:val="28"/>
        </w:rPr>
        <w:t>Đối với Telnet:</w:t>
      </w:r>
    </w:p>
    <w:p w14:paraId="251C12D0" w14:textId="77777777" w:rsidR="00E17693" w:rsidRPr="00E17693" w:rsidRDefault="00E17693" w:rsidP="00E17693">
      <w:pPr>
        <w:numPr>
          <w:ilvl w:val="1"/>
          <w:numId w:val="5"/>
        </w:numPr>
        <w:rPr>
          <w:sz w:val="28"/>
          <w:szCs w:val="28"/>
        </w:rPr>
      </w:pPr>
      <w:r w:rsidRPr="00E17693">
        <w:rPr>
          <w:b/>
          <w:bCs/>
          <w:sz w:val="28"/>
          <w:szCs w:val="28"/>
        </w:rPr>
        <w:t>Thông tin quan sát được:</w:t>
      </w:r>
      <w:r w:rsidRPr="00E17693">
        <w:rPr>
          <w:sz w:val="28"/>
          <w:szCs w:val="28"/>
        </w:rPr>
        <w:t xml:space="preserve"> Bắt trọn vẹn 100% phiên giao dịch qua tính năng </w:t>
      </w:r>
      <w:r w:rsidRPr="00E17693">
        <w:rPr>
          <w:i/>
          <w:iCs/>
          <w:sz w:val="28"/>
          <w:szCs w:val="28"/>
        </w:rPr>
        <w:t>Follow TCP Stream</w:t>
      </w:r>
      <w:r w:rsidRPr="00E17693">
        <w:rPr>
          <w:sz w:val="28"/>
          <w:szCs w:val="28"/>
        </w:rPr>
        <w:t>. Cụ thể trong bài thực hành của sinh viên (ảnh Wireshark Telnet):</w:t>
      </w:r>
    </w:p>
    <w:p w14:paraId="410A76AD" w14:textId="77777777" w:rsidR="00E17693" w:rsidRPr="00E17693" w:rsidRDefault="00E17693" w:rsidP="00E17693">
      <w:pPr>
        <w:numPr>
          <w:ilvl w:val="2"/>
          <w:numId w:val="5"/>
        </w:numPr>
        <w:rPr>
          <w:sz w:val="28"/>
          <w:szCs w:val="28"/>
        </w:rPr>
      </w:pPr>
      <w:r w:rsidRPr="00E17693">
        <w:rPr>
          <w:sz w:val="28"/>
          <w:szCs w:val="28"/>
        </w:rPr>
        <w:t>Thấy rõ chuỗi đăng nhập sai tài khoản: kali login: nguyenquangman -&gt; Password: -&gt; Login incorrect.</w:t>
      </w:r>
    </w:p>
    <w:p w14:paraId="49779EC4" w14:textId="77777777" w:rsidR="00E17693" w:rsidRPr="00E17693" w:rsidRDefault="00E17693" w:rsidP="00E17693">
      <w:pPr>
        <w:numPr>
          <w:ilvl w:val="2"/>
          <w:numId w:val="5"/>
        </w:numPr>
        <w:rPr>
          <w:sz w:val="28"/>
          <w:szCs w:val="28"/>
        </w:rPr>
      </w:pPr>
      <w:r w:rsidRPr="00E17693">
        <w:rPr>
          <w:sz w:val="28"/>
          <w:szCs w:val="28"/>
        </w:rPr>
        <w:t>Thấy chuỗi đăng nhập tài khoản chính: kali login: kali, Password:, và banner hệ điều hành: Linux kali 6.19.14+kali-amd64....</w:t>
      </w:r>
    </w:p>
    <w:p w14:paraId="0D12AFD4" w14:textId="77777777" w:rsidR="00E17693" w:rsidRPr="00E17693" w:rsidRDefault="00E17693" w:rsidP="00E17693">
      <w:pPr>
        <w:numPr>
          <w:ilvl w:val="2"/>
          <w:numId w:val="5"/>
        </w:numPr>
        <w:rPr>
          <w:sz w:val="28"/>
          <w:szCs w:val="28"/>
        </w:rPr>
      </w:pPr>
      <w:r w:rsidRPr="00E17693">
        <w:rPr>
          <w:sz w:val="28"/>
          <w:szCs w:val="28"/>
        </w:rPr>
        <w:t>Thấy câu lệnh thực thi trong phiên: lệnh ping 192.168.56.1.</w:t>
      </w:r>
    </w:p>
    <w:p w14:paraId="20F01DB3" w14:textId="77777777" w:rsidR="00E17693" w:rsidRPr="00E17693" w:rsidRDefault="00E17693" w:rsidP="00E17693">
      <w:pPr>
        <w:numPr>
          <w:ilvl w:val="0"/>
          <w:numId w:val="5"/>
        </w:numPr>
        <w:rPr>
          <w:sz w:val="28"/>
          <w:szCs w:val="28"/>
        </w:rPr>
      </w:pPr>
      <w:r w:rsidRPr="00E17693">
        <w:rPr>
          <w:b/>
          <w:bCs/>
          <w:sz w:val="28"/>
          <w:szCs w:val="28"/>
        </w:rPr>
        <w:t>Đối với SSH:</w:t>
      </w:r>
    </w:p>
    <w:p w14:paraId="36B03305" w14:textId="77777777" w:rsidR="00E17693" w:rsidRPr="00E17693" w:rsidRDefault="00E17693" w:rsidP="00E17693">
      <w:pPr>
        <w:numPr>
          <w:ilvl w:val="1"/>
          <w:numId w:val="5"/>
        </w:numPr>
        <w:rPr>
          <w:sz w:val="28"/>
          <w:szCs w:val="28"/>
        </w:rPr>
      </w:pPr>
      <w:r w:rsidRPr="00E17693">
        <w:rPr>
          <w:b/>
          <w:bCs/>
          <w:sz w:val="28"/>
          <w:szCs w:val="28"/>
        </w:rPr>
        <w:t>Thông tin quan sát được:</w:t>
      </w:r>
      <w:r w:rsidRPr="00E17693">
        <w:rPr>
          <w:sz w:val="28"/>
          <w:szCs w:val="28"/>
        </w:rPr>
        <w:t xml:space="preserve"> Chỉ thấy được các gói tin bắt tay TCP (SYN, ACK), thương lượng phiên bản SSH (SSH-2.0-OpenSSH_...), thuật toán mã hóa được chọn. </w:t>
      </w:r>
    </w:p>
    <w:p w14:paraId="20A21C3D" w14:textId="77777777" w:rsidR="00E17693" w:rsidRPr="00E17693" w:rsidRDefault="00E17693" w:rsidP="00E17693">
      <w:pPr>
        <w:numPr>
          <w:ilvl w:val="1"/>
          <w:numId w:val="5"/>
        </w:numPr>
        <w:rPr>
          <w:sz w:val="28"/>
          <w:szCs w:val="28"/>
        </w:rPr>
      </w:pPr>
      <w:r w:rsidRPr="00E17693">
        <w:rPr>
          <w:sz w:val="28"/>
          <w:szCs w:val="28"/>
        </w:rPr>
        <w:lastRenderedPageBreak/>
        <w:t xml:space="preserve">Sau khi bắt tay hoàn tất, toàn bộ payload chứa thông tin đăng nhập, câu lệnh gõ trên shell (uname -a, id, ls) đều hiển thị dưới dạng </w:t>
      </w:r>
      <w:r w:rsidRPr="00E17693">
        <w:rPr>
          <w:b/>
          <w:bCs/>
          <w:sz w:val="28"/>
          <w:szCs w:val="28"/>
        </w:rPr>
        <w:t>Encrypted Packet</w:t>
      </w:r>
      <w:r w:rsidRPr="00E17693">
        <w:rPr>
          <w:sz w:val="28"/>
          <w:szCs w:val="28"/>
        </w:rPr>
        <w:t xml:space="preserve">. Kẻ bắt gói tin không thể khôi phục được bất kỳ ký tự nào của username, password hay lệnh thực thi. </w:t>
      </w:r>
    </w:p>
    <w:p w14:paraId="70AC2199" w14:textId="04171D59" w:rsidR="00AA3584" w:rsidRDefault="00E17693" w:rsidP="00AA3584">
      <w:pPr>
        <w:numPr>
          <w:ilvl w:val="0"/>
          <w:numId w:val="5"/>
        </w:numPr>
        <w:rPr>
          <w:sz w:val="28"/>
          <w:szCs w:val="28"/>
        </w:rPr>
      </w:pPr>
      <w:r w:rsidRPr="00E17693">
        <w:rPr>
          <w:i/>
          <w:iCs/>
          <w:sz w:val="28"/>
          <w:szCs w:val="28"/>
        </w:rPr>
        <w:t>Bằng chứng thực nghiệm:</w:t>
      </w:r>
      <w:r w:rsidRPr="00E17693">
        <w:rPr>
          <w:sz w:val="28"/>
          <w:szCs w:val="28"/>
        </w:rPr>
        <w:t xml:space="preserve"> Trích dẫn ảnh chụp màn hình Wireshark phiên Telnet Stream (hiển thị rõ user/pass/command) và ảnh Wireshark phiên SSH Stream (chỉ hiển thị dữ liệu đã mã hóa không đọc được) đã thực hiện trong bài lab.</w:t>
      </w:r>
    </w:p>
    <w:p w14:paraId="3CD6063B" w14:textId="79B9D9E0" w:rsidR="00AA3584" w:rsidRPr="00E17693" w:rsidRDefault="00AA3584" w:rsidP="00AA3584">
      <w:pPr>
        <w:rPr>
          <w:sz w:val="28"/>
          <w:szCs w:val="28"/>
        </w:rPr>
      </w:pPr>
      <w:r>
        <w:rPr>
          <w:noProof/>
        </w:rPr>
        <w:drawing>
          <wp:inline distT="0" distB="0" distL="0" distR="0" wp14:anchorId="69E85B69" wp14:editId="2C56A308">
            <wp:extent cx="6527800" cy="3790950"/>
            <wp:effectExtent l="0" t="0" r="6350" b="0"/>
            <wp:docPr id="106174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1232" name=""/>
                    <pic:cNvPicPr/>
                  </pic:nvPicPr>
                  <pic:blipFill>
                    <a:blip r:embed="rId10"/>
                    <a:stretch>
                      <a:fillRect/>
                    </a:stretch>
                  </pic:blipFill>
                  <pic:spPr>
                    <a:xfrm>
                      <a:off x="0" y="0"/>
                      <a:ext cx="6530571" cy="3792559"/>
                    </a:xfrm>
                    <a:prstGeom prst="rect">
                      <a:avLst/>
                    </a:prstGeom>
                  </pic:spPr>
                </pic:pic>
              </a:graphicData>
            </a:graphic>
          </wp:inline>
        </w:drawing>
      </w:r>
    </w:p>
    <w:p w14:paraId="2ABCA2EB" w14:textId="31DEBB7E" w:rsidR="00E17693" w:rsidRPr="00E17693" w:rsidRDefault="00E17693" w:rsidP="00E17693">
      <w:pPr>
        <w:rPr>
          <w:b/>
          <w:bCs/>
          <w:sz w:val="28"/>
          <w:szCs w:val="28"/>
        </w:rPr>
      </w:pPr>
      <w:r w:rsidRPr="00E17693">
        <w:rPr>
          <w:b/>
          <w:bCs/>
          <w:sz w:val="28"/>
          <w:szCs w:val="28"/>
        </w:rPr>
        <w:t>Câu 6: Tại sao việc sử dụng mật khẩu dài và phức tạp không khắc phục được điểm yếu bảo mật của Telnet? Giải thích dựa trên kết quả thực nghiệm</w:t>
      </w:r>
    </w:p>
    <w:p w14:paraId="21C2ED16" w14:textId="77777777" w:rsidR="00E17693" w:rsidRPr="00E17693" w:rsidRDefault="00E17693" w:rsidP="00E17693">
      <w:pPr>
        <w:numPr>
          <w:ilvl w:val="0"/>
          <w:numId w:val="6"/>
        </w:numPr>
        <w:rPr>
          <w:sz w:val="28"/>
          <w:szCs w:val="28"/>
        </w:rPr>
      </w:pPr>
      <w:r w:rsidRPr="00E17693">
        <w:rPr>
          <w:b/>
          <w:bCs/>
          <w:sz w:val="28"/>
          <w:szCs w:val="28"/>
        </w:rPr>
        <w:t>Bản chất vấn đề:</w:t>
      </w:r>
      <w:r w:rsidRPr="00E17693">
        <w:rPr>
          <w:sz w:val="28"/>
          <w:szCs w:val="28"/>
        </w:rPr>
        <w:t xml:space="preserve"> Lỗ hổng của Telnet nằm ở </w:t>
      </w:r>
      <w:r w:rsidRPr="00E17693">
        <w:rPr>
          <w:b/>
          <w:bCs/>
          <w:sz w:val="28"/>
          <w:szCs w:val="28"/>
        </w:rPr>
        <w:t>tầng bảo mật kênh truyền (Channel Security)</w:t>
      </w:r>
      <w:r w:rsidRPr="00E17693">
        <w:rPr>
          <w:sz w:val="28"/>
          <w:szCs w:val="28"/>
        </w:rPr>
        <w:t xml:space="preserve">, không phải ở </w:t>
      </w:r>
      <w:r w:rsidRPr="00E17693">
        <w:rPr>
          <w:b/>
          <w:bCs/>
          <w:sz w:val="28"/>
          <w:szCs w:val="28"/>
        </w:rPr>
        <w:t>chính sách mật khẩu (Password Policy)</w:t>
      </w:r>
      <w:r w:rsidRPr="00E17693">
        <w:rPr>
          <w:sz w:val="28"/>
          <w:szCs w:val="28"/>
        </w:rPr>
        <w:t xml:space="preserve">. </w:t>
      </w:r>
    </w:p>
    <w:p w14:paraId="4E0E250E" w14:textId="77777777" w:rsidR="00E17693" w:rsidRPr="00E17693" w:rsidRDefault="00E17693" w:rsidP="00E17693">
      <w:pPr>
        <w:numPr>
          <w:ilvl w:val="0"/>
          <w:numId w:val="6"/>
        </w:numPr>
        <w:rPr>
          <w:sz w:val="28"/>
          <w:szCs w:val="28"/>
        </w:rPr>
      </w:pPr>
      <w:r w:rsidRPr="00E17693">
        <w:rPr>
          <w:sz w:val="28"/>
          <w:szCs w:val="28"/>
        </w:rPr>
        <w:t xml:space="preserve">Telnet gửi trực tiếp các ký tự mật khẩu qua giao thức TCP không mã hóa (Cleartext). Do đó: </w:t>
      </w:r>
    </w:p>
    <w:p w14:paraId="0FB06F8B" w14:textId="77777777" w:rsidR="00E17693" w:rsidRPr="00E17693" w:rsidRDefault="00E17693" w:rsidP="00E17693">
      <w:pPr>
        <w:numPr>
          <w:ilvl w:val="1"/>
          <w:numId w:val="6"/>
        </w:numPr>
        <w:rPr>
          <w:sz w:val="28"/>
          <w:szCs w:val="28"/>
        </w:rPr>
      </w:pPr>
      <w:r w:rsidRPr="00E17693">
        <w:rPr>
          <w:sz w:val="28"/>
          <w:szCs w:val="28"/>
        </w:rPr>
        <w:lastRenderedPageBreak/>
        <w:t>Dù mật khẩu có dài 8 ký tự hay 30 ký tự (chứa chữ hoa, chữ thường, số, ký tự đặc biệt như P@ssw0rd!#2026$), nó chỉ làm tăng số byte của trường dữ liệu Telnet Data.</w:t>
      </w:r>
    </w:p>
    <w:p w14:paraId="7EB3D8B8" w14:textId="77777777" w:rsidR="00E17693" w:rsidRPr="00E17693" w:rsidRDefault="00E17693" w:rsidP="00E17693">
      <w:pPr>
        <w:numPr>
          <w:ilvl w:val="1"/>
          <w:numId w:val="6"/>
        </w:numPr>
        <w:rPr>
          <w:sz w:val="28"/>
          <w:szCs w:val="28"/>
        </w:rPr>
      </w:pPr>
      <w:r w:rsidRPr="00E17693">
        <w:rPr>
          <w:sz w:val="28"/>
          <w:szCs w:val="28"/>
        </w:rPr>
        <w:t xml:space="preserve">Khi bắt gói tin bằng Wireshark, toàn bộ chuỗi ký tự đó vẫn xuất hiện nguyên vẹn trong TCP Payload và hiển thị đọc được trực tiếp 100% trong TCP Stream. </w:t>
      </w:r>
    </w:p>
    <w:p w14:paraId="548E1802" w14:textId="77777777" w:rsidR="00E17693" w:rsidRDefault="00E17693" w:rsidP="00E17693">
      <w:pPr>
        <w:numPr>
          <w:ilvl w:val="0"/>
          <w:numId w:val="6"/>
        </w:numPr>
        <w:rPr>
          <w:sz w:val="28"/>
          <w:szCs w:val="28"/>
        </w:rPr>
      </w:pPr>
      <w:r w:rsidRPr="00E17693">
        <w:rPr>
          <w:b/>
          <w:bCs/>
          <w:sz w:val="28"/>
          <w:szCs w:val="28"/>
        </w:rPr>
        <w:t>Kết luận:</w:t>
      </w:r>
      <w:r w:rsidRPr="00E17693">
        <w:rPr>
          <w:sz w:val="28"/>
          <w:szCs w:val="28"/>
        </w:rPr>
        <w:t xml:space="preserve"> Mật khẩu phức tạp chỉ chống được tấn công vét cạn (Brute-force) khi kẻ tấn công đoán mò, hoàn toàn vô hiệu đối với tấn công nghe lén đường truyền (Sniffing/Eavesdropping). </w:t>
      </w:r>
    </w:p>
    <w:p w14:paraId="66C7FACF" w14:textId="15BBDE37" w:rsidR="00AA3584" w:rsidRPr="00E17693" w:rsidRDefault="00AA3584" w:rsidP="00AA3584">
      <w:pPr>
        <w:rPr>
          <w:sz w:val="28"/>
          <w:szCs w:val="28"/>
        </w:rPr>
      </w:pPr>
      <w:r>
        <w:rPr>
          <w:noProof/>
        </w:rPr>
        <w:drawing>
          <wp:inline distT="0" distB="0" distL="0" distR="0" wp14:anchorId="6348943C" wp14:editId="5E291FD7">
            <wp:extent cx="6248400" cy="3130876"/>
            <wp:effectExtent l="0" t="0" r="0" b="0"/>
            <wp:docPr id="13782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65903" name=""/>
                    <pic:cNvPicPr/>
                  </pic:nvPicPr>
                  <pic:blipFill>
                    <a:blip r:embed="rId8"/>
                    <a:stretch>
                      <a:fillRect/>
                    </a:stretch>
                  </pic:blipFill>
                  <pic:spPr>
                    <a:xfrm>
                      <a:off x="0" y="0"/>
                      <a:ext cx="6253039" cy="3133200"/>
                    </a:xfrm>
                    <a:prstGeom prst="rect">
                      <a:avLst/>
                    </a:prstGeom>
                  </pic:spPr>
                </pic:pic>
              </a:graphicData>
            </a:graphic>
          </wp:inline>
        </w:drawing>
      </w:r>
    </w:p>
    <w:p w14:paraId="170CA462" w14:textId="10310856" w:rsidR="00E17693" w:rsidRPr="00E17693" w:rsidRDefault="00E17693" w:rsidP="00E17693">
      <w:pPr>
        <w:rPr>
          <w:b/>
          <w:bCs/>
          <w:sz w:val="28"/>
          <w:szCs w:val="28"/>
        </w:rPr>
      </w:pPr>
      <w:r w:rsidRPr="00E17693">
        <w:rPr>
          <w:b/>
          <w:bCs/>
          <w:sz w:val="28"/>
          <w:szCs w:val="28"/>
        </w:rPr>
        <w:t>Câu 7: Khi sử dụng SSH, Wireshark vẫn quan sát được những thông tin nào mặc dù payload đã mã hóa? Metadata này gây ra rủi ro gì</w:t>
      </w:r>
      <w:r w:rsidRPr="0012597D">
        <w:rPr>
          <w:b/>
          <w:bCs/>
          <w:sz w:val="28"/>
          <w:szCs w:val="28"/>
        </w:rPr>
        <w:t>?</w:t>
      </w:r>
    </w:p>
    <w:p w14:paraId="5B0B05E9" w14:textId="77777777" w:rsidR="00E17693" w:rsidRPr="00E17693" w:rsidRDefault="00E17693" w:rsidP="00E17693">
      <w:pPr>
        <w:numPr>
          <w:ilvl w:val="0"/>
          <w:numId w:val="7"/>
        </w:numPr>
        <w:rPr>
          <w:sz w:val="28"/>
          <w:szCs w:val="28"/>
        </w:rPr>
      </w:pPr>
      <w:r w:rsidRPr="00E17693">
        <w:rPr>
          <w:b/>
          <w:bCs/>
          <w:sz w:val="28"/>
          <w:szCs w:val="28"/>
        </w:rPr>
        <w:t>Những thông tin (Metadata) Wireshark vẫn thấy được:</w:t>
      </w:r>
    </w:p>
    <w:p w14:paraId="50EEB255" w14:textId="77777777" w:rsidR="00E17693" w:rsidRPr="00E17693" w:rsidRDefault="00E17693" w:rsidP="00E17693">
      <w:pPr>
        <w:numPr>
          <w:ilvl w:val="1"/>
          <w:numId w:val="7"/>
        </w:numPr>
        <w:rPr>
          <w:sz w:val="28"/>
          <w:szCs w:val="28"/>
        </w:rPr>
      </w:pPr>
      <w:r w:rsidRPr="00E17693">
        <w:rPr>
          <w:sz w:val="28"/>
          <w:szCs w:val="28"/>
        </w:rPr>
        <w:t xml:space="preserve">Địa chỉ IP nguồn (Source IP) và IP đích (Destination IP). </w:t>
      </w:r>
    </w:p>
    <w:p w14:paraId="703C35ED" w14:textId="77777777" w:rsidR="00E17693" w:rsidRPr="00E17693" w:rsidRDefault="00E17693" w:rsidP="00E17693">
      <w:pPr>
        <w:numPr>
          <w:ilvl w:val="1"/>
          <w:numId w:val="7"/>
        </w:numPr>
        <w:rPr>
          <w:sz w:val="28"/>
          <w:szCs w:val="28"/>
        </w:rPr>
      </w:pPr>
      <w:r w:rsidRPr="00E17693">
        <w:rPr>
          <w:sz w:val="28"/>
          <w:szCs w:val="28"/>
        </w:rPr>
        <w:t xml:space="preserve">Cổng dịch vụ (TCP Port 22). </w:t>
      </w:r>
    </w:p>
    <w:p w14:paraId="50EDB723" w14:textId="77777777" w:rsidR="00E17693" w:rsidRPr="00E17693" w:rsidRDefault="00E17693" w:rsidP="00E17693">
      <w:pPr>
        <w:numPr>
          <w:ilvl w:val="1"/>
          <w:numId w:val="7"/>
        </w:numPr>
        <w:rPr>
          <w:sz w:val="28"/>
          <w:szCs w:val="28"/>
        </w:rPr>
      </w:pPr>
      <w:r w:rsidRPr="00E17693">
        <w:rPr>
          <w:sz w:val="28"/>
          <w:szCs w:val="28"/>
        </w:rPr>
        <w:t xml:space="preserve">Dấu vết thời gian (Timestamp), khoảng cách giữa các gói tin gửi đi. </w:t>
      </w:r>
    </w:p>
    <w:p w14:paraId="4A97A53D" w14:textId="77777777" w:rsidR="00E17693" w:rsidRPr="00E17693" w:rsidRDefault="00E17693" w:rsidP="00E17693">
      <w:pPr>
        <w:numPr>
          <w:ilvl w:val="1"/>
          <w:numId w:val="7"/>
        </w:numPr>
        <w:rPr>
          <w:sz w:val="28"/>
          <w:szCs w:val="28"/>
        </w:rPr>
      </w:pPr>
      <w:r w:rsidRPr="00E17693">
        <w:rPr>
          <w:sz w:val="28"/>
          <w:szCs w:val="28"/>
        </w:rPr>
        <w:t xml:space="preserve">Kích thước gói tin (Packet Length/Payload Size) và chuỗi cờ TCP (Flags, Sequence/ACK numbers). </w:t>
      </w:r>
    </w:p>
    <w:p w14:paraId="36AAE1BD" w14:textId="77777777" w:rsidR="00E17693" w:rsidRPr="00E17693" w:rsidRDefault="00E17693" w:rsidP="00E17693">
      <w:pPr>
        <w:numPr>
          <w:ilvl w:val="1"/>
          <w:numId w:val="7"/>
        </w:numPr>
        <w:rPr>
          <w:sz w:val="28"/>
          <w:szCs w:val="28"/>
        </w:rPr>
      </w:pPr>
      <w:r w:rsidRPr="00E17693">
        <w:rPr>
          <w:sz w:val="28"/>
          <w:szCs w:val="28"/>
        </w:rPr>
        <w:lastRenderedPageBreak/>
        <w:t>Chuỗi định danh phần mềm SSH Server/Client ở giai đoạn mở đầu (ví dụ: SSH-2.0-OpenSSH_9.9p1).</w:t>
      </w:r>
    </w:p>
    <w:p w14:paraId="54A2DB90" w14:textId="77777777" w:rsidR="00E17693" w:rsidRPr="00E17693" w:rsidRDefault="00E17693" w:rsidP="00E17693">
      <w:pPr>
        <w:numPr>
          <w:ilvl w:val="0"/>
          <w:numId w:val="7"/>
        </w:numPr>
        <w:rPr>
          <w:sz w:val="28"/>
          <w:szCs w:val="28"/>
        </w:rPr>
      </w:pPr>
      <w:r w:rsidRPr="00E17693">
        <w:rPr>
          <w:b/>
          <w:bCs/>
          <w:sz w:val="28"/>
          <w:szCs w:val="28"/>
        </w:rPr>
        <w:t>Rủi ro bảo mật từ Metadata (Traffic Analysis):</w:t>
      </w:r>
    </w:p>
    <w:p w14:paraId="06CDFD3B" w14:textId="77777777" w:rsidR="00E17693" w:rsidRPr="00E17693" w:rsidRDefault="00E17693" w:rsidP="00E17693">
      <w:pPr>
        <w:numPr>
          <w:ilvl w:val="1"/>
          <w:numId w:val="8"/>
        </w:numPr>
        <w:rPr>
          <w:sz w:val="28"/>
          <w:szCs w:val="28"/>
        </w:rPr>
      </w:pPr>
      <w:r w:rsidRPr="00E17693">
        <w:rPr>
          <w:b/>
          <w:bCs/>
          <w:sz w:val="28"/>
          <w:szCs w:val="28"/>
        </w:rPr>
        <w:t>Fingerprinting / Trinh sát phiên bản:</w:t>
      </w:r>
      <w:r w:rsidRPr="00E17693">
        <w:rPr>
          <w:sz w:val="28"/>
          <w:szCs w:val="28"/>
        </w:rPr>
        <w:t xml:space="preserve"> Biết chính xác phiên bản SSH server đang chạy để tìm lỗ hổng đã công bố (CVE).</w:t>
      </w:r>
    </w:p>
    <w:p w14:paraId="277872B6" w14:textId="77777777" w:rsidR="00E17693" w:rsidRPr="00E17693" w:rsidRDefault="00E17693" w:rsidP="00E17693">
      <w:pPr>
        <w:numPr>
          <w:ilvl w:val="1"/>
          <w:numId w:val="8"/>
        </w:numPr>
        <w:rPr>
          <w:sz w:val="28"/>
          <w:szCs w:val="28"/>
        </w:rPr>
      </w:pPr>
      <w:r w:rsidRPr="00E17693">
        <w:rPr>
          <w:b/>
          <w:bCs/>
          <w:sz w:val="28"/>
          <w:szCs w:val="28"/>
        </w:rPr>
        <w:t>Phân tích lưu lượng tương tác (Keystroke Timing Attack):</w:t>
      </w:r>
      <w:r w:rsidRPr="00E17693">
        <w:rPr>
          <w:sz w:val="28"/>
          <w:szCs w:val="28"/>
        </w:rPr>
        <w:t xml:space="preserve"> Mỗi lần người dùng gõ 1 phím trên SSH shell, một gói tin nhỏ có kích thước cố định sẽ được gửi đi; kẻ tấn công có thể đo thời gian giữa các gói tin để suy đoán thói quen gõ hoặc độ dài chuỗi mật khẩu/câu lệnh.</w:t>
      </w:r>
    </w:p>
    <w:p w14:paraId="52D58562" w14:textId="77777777" w:rsidR="00E17693" w:rsidRDefault="00E17693" w:rsidP="00E17693">
      <w:pPr>
        <w:numPr>
          <w:ilvl w:val="1"/>
          <w:numId w:val="8"/>
        </w:numPr>
        <w:rPr>
          <w:sz w:val="28"/>
          <w:szCs w:val="28"/>
        </w:rPr>
      </w:pPr>
      <w:r w:rsidRPr="00E17693">
        <w:rPr>
          <w:b/>
          <w:bCs/>
          <w:sz w:val="28"/>
          <w:szCs w:val="28"/>
        </w:rPr>
        <w:t>Xác định hành vi người dùng:</w:t>
      </w:r>
      <w:r w:rsidRPr="00E17693">
        <w:rPr>
          <w:sz w:val="28"/>
          <w:szCs w:val="28"/>
        </w:rPr>
        <w:t xml:space="preserve"> Biết được máy trạm đang mở phiên tương tác gõ lệnh hay đang truyền file dung lượng lớn (SFTP) dựa trên kích thước và tần suất truyền gói.</w:t>
      </w:r>
    </w:p>
    <w:p w14:paraId="3FA1FF98" w14:textId="44D7469B" w:rsidR="00AA3584" w:rsidRPr="00E17693" w:rsidRDefault="00AA3584" w:rsidP="00AA3584">
      <w:pPr>
        <w:rPr>
          <w:sz w:val="28"/>
          <w:szCs w:val="28"/>
        </w:rPr>
      </w:pPr>
      <w:r>
        <w:rPr>
          <w:noProof/>
        </w:rPr>
        <w:drawing>
          <wp:inline distT="0" distB="0" distL="0" distR="0" wp14:anchorId="11BC80BA" wp14:editId="71694DC6">
            <wp:extent cx="5943600" cy="3156585"/>
            <wp:effectExtent l="0" t="0" r="0" b="5715"/>
            <wp:docPr id="16256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1232" name=""/>
                    <pic:cNvPicPr/>
                  </pic:nvPicPr>
                  <pic:blipFill>
                    <a:blip r:embed="rId10"/>
                    <a:stretch>
                      <a:fillRect/>
                    </a:stretch>
                  </pic:blipFill>
                  <pic:spPr>
                    <a:xfrm>
                      <a:off x="0" y="0"/>
                      <a:ext cx="5943600" cy="3156585"/>
                    </a:xfrm>
                    <a:prstGeom prst="rect">
                      <a:avLst/>
                    </a:prstGeom>
                  </pic:spPr>
                </pic:pic>
              </a:graphicData>
            </a:graphic>
          </wp:inline>
        </w:drawing>
      </w:r>
    </w:p>
    <w:p w14:paraId="765B83E7" w14:textId="7120F84E" w:rsidR="00E17693" w:rsidRPr="00E17693" w:rsidRDefault="00E17693" w:rsidP="00E17693">
      <w:pPr>
        <w:rPr>
          <w:b/>
          <w:bCs/>
          <w:sz w:val="28"/>
          <w:szCs w:val="28"/>
        </w:rPr>
      </w:pPr>
      <w:r w:rsidRPr="00E17693">
        <w:rPr>
          <w:b/>
          <w:bCs/>
          <w:sz w:val="28"/>
          <w:szCs w:val="28"/>
        </w:rPr>
        <w:t>Câu 8: Trong lần đầu kết nối SSH, PuTTY yêu cầu xác nhận host-key fingerprint. Host key có vai trò gì? Điều gì xảy ra nếu chấp nhận mà không kiểm tra</w:t>
      </w:r>
      <w:r w:rsidRPr="0012597D">
        <w:rPr>
          <w:b/>
          <w:bCs/>
          <w:sz w:val="28"/>
          <w:szCs w:val="28"/>
        </w:rPr>
        <w:t>?</w:t>
      </w:r>
    </w:p>
    <w:p w14:paraId="2FE03905" w14:textId="77777777" w:rsidR="00E17693" w:rsidRPr="00E17693" w:rsidRDefault="00E17693" w:rsidP="00E17693">
      <w:pPr>
        <w:numPr>
          <w:ilvl w:val="0"/>
          <w:numId w:val="9"/>
        </w:numPr>
        <w:rPr>
          <w:sz w:val="28"/>
          <w:szCs w:val="28"/>
        </w:rPr>
      </w:pPr>
      <w:r w:rsidRPr="00E17693">
        <w:rPr>
          <w:b/>
          <w:bCs/>
          <w:sz w:val="28"/>
          <w:szCs w:val="28"/>
        </w:rPr>
        <w:t>Vai trò của Host Key:</w:t>
      </w:r>
    </w:p>
    <w:p w14:paraId="47F83149" w14:textId="77777777" w:rsidR="00E17693" w:rsidRPr="00E17693" w:rsidRDefault="00E17693" w:rsidP="00E17693">
      <w:pPr>
        <w:numPr>
          <w:ilvl w:val="1"/>
          <w:numId w:val="9"/>
        </w:numPr>
        <w:rPr>
          <w:sz w:val="28"/>
          <w:szCs w:val="28"/>
        </w:rPr>
      </w:pPr>
      <w:r w:rsidRPr="00E17693">
        <w:rPr>
          <w:sz w:val="28"/>
          <w:szCs w:val="28"/>
        </w:rPr>
        <w:lastRenderedPageBreak/>
        <w:t xml:space="preserve">Dùng để </w:t>
      </w:r>
      <w:r w:rsidRPr="00E17693">
        <w:rPr>
          <w:b/>
          <w:bCs/>
          <w:sz w:val="28"/>
          <w:szCs w:val="28"/>
        </w:rPr>
        <w:t>xác thực danh tính của chính máy chủ (Server Authentication)</w:t>
      </w:r>
      <w:r w:rsidRPr="00E17693">
        <w:rPr>
          <w:sz w:val="28"/>
          <w:szCs w:val="28"/>
        </w:rPr>
        <w:t xml:space="preserve">. Host key là một khóa công khai (Public key) duy nhất của Server, giúp Client xác minh rằng mình đang kết nối đúng với server thật của mình chứ không phải một server giả mạo. </w:t>
      </w:r>
    </w:p>
    <w:p w14:paraId="17878767" w14:textId="77777777" w:rsidR="00E17693" w:rsidRPr="00E17693" w:rsidRDefault="00E17693" w:rsidP="00E17693">
      <w:pPr>
        <w:numPr>
          <w:ilvl w:val="0"/>
          <w:numId w:val="9"/>
        </w:numPr>
        <w:rPr>
          <w:sz w:val="28"/>
          <w:szCs w:val="28"/>
        </w:rPr>
      </w:pPr>
      <w:r w:rsidRPr="00E17693">
        <w:rPr>
          <w:b/>
          <w:bCs/>
          <w:sz w:val="28"/>
          <w:szCs w:val="28"/>
        </w:rPr>
        <w:t>Hậu quả nếu chấp nhận mà không kiểm tra:</w:t>
      </w:r>
    </w:p>
    <w:p w14:paraId="456231A4" w14:textId="77777777" w:rsidR="00E17693" w:rsidRPr="00E17693" w:rsidRDefault="00E17693" w:rsidP="00E17693">
      <w:pPr>
        <w:numPr>
          <w:ilvl w:val="1"/>
          <w:numId w:val="9"/>
        </w:numPr>
        <w:rPr>
          <w:sz w:val="28"/>
          <w:szCs w:val="28"/>
        </w:rPr>
      </w:pPr>
      <w:r w:rsidRPr="00E17693">
        <w:rPr>
          <w:sz w:val="28"/>
          <w:szCs w:val="28"/>
        </w:rPr>
        <w:t xml:space="preserve">Người dùng có nguy cơ trở thành nạn nhân của cuộc tấn công </w:t>
      </w:r>
      <w:r w:rsidRPr="00E17693">
        <w:rPr>
          <w:b/>
          <w:bCs/>
          <w:sz w:val="28"/>
          <w:szCs w:val="28"/>
        </w:rPr>
        <w:t>Man-in-the-Middle (MitM - Người đứng giữa)</w:t>
      </w:r>
      <w:r w:rsidRPr="00E17693">
        <w:rPr>
          <w:sz w:val="28"/>
          <w:szCs w:val="28"/>
        </w:rPr>
        <w:t xml:space="preserve"> hoặc </w:t>
      </w:r>
      <w:r w:rsidRPr="00E17693">
        <w:rPr>
          <w:b/>
          <w:bCs/>
          <w:sz w:val="28"/>
          <w:szCs w:val="28"/>
        </w:rPr>
        <w:t>ARP Spoofing/DNS Spoofing</w:t>
      </w:r>
      <w:r w:rsidRPr="00E17693">
        <w:rPr>
          <w:sz w:val="28"/>
          <w:szCs w:val="28"/>
        </w:rPr>
        <w:t>.</w:t>
      </w:r>
    </w:p>
    <w:p w14:paraId="63173565" w14:textId="77777777" w:rsidR="00E17693" w:rsidRPr="00E17693" w:rsidRDefault="00E17693" w:rsidP="00E17693">
      <w:pPr>
        <w:numPr>
          <w:ilvl w:val="1"/>
          <w:numId w:val="9"/>
        </w:numPr>
        <w:rPr>
          <w:sz w:val="28"/>
          <w:szCs w:val="28"/>
        </w:rPr>
      </w:pPr>
      <w:r w:rsidRPr="00E17693">
        <w:rPr>
          <w:sz w:val="28"/>
          <w:szCs w:val="28"/>
        </w:rPr>
        <w:t>Kẻ tấn công có thể chặn đứng kết nối, mạo danh Server và gửi một host key giả cho Client. Nếu người dùng vội bấm "Accept/Yes", Client sẽ mã hóa và gửi thông tin xác thực vào đường hầm của kẻ tấn công, khiến toàn bộ mật khẩu đăng nhập bị kẻ tấn công đánh cắp.</w:t>
      </w:r>
    </w:p>
    <w:p w14:paraId="1999B337" w14:textId="18E2C492" w:rsidR="00E17693" w:rsidRPr="00E17693" w:rsidRDefault="00E17693" w:rsidP="00E17693">
      <w:pPr>
        <w:rPr>
          <w:b/>
          <w:bCs/>
          <w:sz w:val="28"/>
          <w:szCs w:val="28"/>
        </w:rPr>
      </w:pPr>
      <w:r w:rsidRPr="00E17693">
        <w:rPr>
          <w:b/>
          <w:bCs/>
          <w:sz w:val="28"/>
          <w:szCs w:val="28"/>
        </w:rPr>
        <w:t>Câu 9: Tại sao máy Attacker nằm cùng mạng với Client và Server chưa chắc bắt được toàn bộ lưu lượng unicast giữa hai máy? Trong thực tế cần kỹ thuật nào để quan sát được lưu lượng này</w:t>
      </w:r>
      <w:r w:rsidRPr="00E17693">
        <w:rPr>
          <w:sz w:val="28"/>
          <w:szCs w:val="28"/>
        </w:rPr>
        <w:t>?</w:t>
      </w:r>
    </w:p>
    <w:p w14:paraId="387CFA1B" w14:textId="77777777" w:rsidR="00E17693" w:rsidRPr="00E17693" w:rsidRDefault="00E17693" w:rsidP="00E17693">
      <w:pPr>
        <w:numPr>
          <w:ilvl w:val="0"/>
          <w:numId w:val="10"/>
        </w:numPr>
        <w:rPr>
          <w:sz w:val="28"/>
          <w:szCs w:val="28"/>
        </w:rPr>
      </w:pPr>
      <w:r w:rsidRPr="00E17693">
        <w:rPr>
          <w:b/>
          <w:bCs/>
          <w:sz w:val="28"/>
          <w:szCs w:val="28"/>
        </w:rPr>
        <w:t>Nguyên nhân:</w:t>
      </w:r>
    </w:p>
    <w:p w14:paraId="2D93AF55" w14:textId="77777777" w:rsidR="00E17693" w:rsidRPr="00E17693" w:rsidRDefault="00E17693" w:rsidP="00E17693">
      <w:pPr>
        <w:numPr>
          <w:ilvl w:val="1"/>
          <w:numId w:val="10"/>
        </w:numPr>
        <w:rPr>
          <w:sz w:val="28"/>
          <w:szCs w:val="28"/>
        </w:rPr>
      </w:pPr>
      <w:r w:rsidRPr="00E17693">
        <w:rPr>
          <w:sz w:val="28"/>
          <w:szCs w:val="28"/>
        </w:rPr>
        <w:t>Mạng LAN hiện đại hoạt động dựa trên thiết bị chuyển mạch (</w:t>
      </w:r>
      <w:r w:rsidRPr="00E17693">
        <w:rPr>
          <w:b/>
          <w:bCs/>
          <w:sz w:val="28"/>
          <w:szCs w:val="28"/>
        </w:rPr>
        <w:t>Switch</w:t>
      </w:r>
      <w:r w:rsidRPr="00E17693">
        <w:rPr>
          <w:sz w:val="28"/>
          <w:szCs w:val="28"/>
        </w:rPr>
        <w:t xml:space="preserve"> thay vì Hub). </w:t>
      </w:r>
    </w:p>
    <w:p w14:paraId="15BA1B56" w14:textId="77777777" w:rsidR="00E17693" w:rsidRPr="00E17693" w:rsidRDefault="00E17693" w:rsidP="00E17693">
      <w:pPr>
        <w:numPr>
          <w:ilvl w:val="1"/>
          <w:numId w:val="10"/>
        </w:numPr>
        <w:rPr>
          <w:sz w:val="28"/>
          <w:szCs w:val="28"/>
        </w:rPr>
      </w:pPr>
      <w:r w:rsidRPr="00E17693">
        <w:rPr>
          <w:sz w:val="28"/>
          <w:szCs w:val="28"/>
        </w:rPr>
        <w:t xml:space="preserve">Switch duy trì một </w:t>
      </w:r>
      <w:r w:rsidRPr="00E17693">
        <w:rPr>
          <w:b/>
          <w:bCs/>
          <w:sz w:val="28"/>
          <w:szCs w:val="28"/>
        </w:rPr>
        <w:t>bảng CAM (MAC Address Table)</w:t>
      </w:r>
      <w:r w:rsidRPr="00E17693">
        <w:rPr>
          <w:sz w:val="28"/>
          <w:szCs w:val="28"/>
        </w:rPr>
        <w:t xml:space="preserve"> để ghi nhớ cổng vật lý ứng với từng địa chỉ MAC. Khi Client gửi gói tin Unicast đến Server, Switch chỉ chuyển tiếp gói tin đến đúng cổng của Server; máy Attacker ở cổng khác sẽ </w:t>
      </w:r>
      <w:r w:rsidRPr="00E17693">
        <w:rPr>
          <w:b/>
          <w:bCs/>
          <w:sz w:val="28"/>
          <w:szCs w:val="28"/>
        </w:rPr>
        <w:t>không nhận được</w:t>
      </w:r>
      <w:r w:rsidRPr="00E17693">
        <w:rPr>
          <w:sz w:val="28"/>
          <w:szCs w:val="28"/>
        </w:rPr>
        <w:t xml:space="preserve"> luồng dữ liệu này. </w:t>
      </w:r>
    </w:p>
    <w:p w14:paraId="1FB76259" w14:textId="77777777" w:rsidR="00E17693" w:rsidRPr="00E17693" w:rsidRDefault="00E17693" w:rsidP="00E17693">
      <w:pPr>
        <w:numPr>
          <w:ilvl w:val="0"/>
          <w:numId w:val="10"/>
        </w:numPr>
        <w:rPr>
          <w:sz w:val="28"/>
          <w:szCs w:val="28"/>
        </w:rPr>
      </w:pPr>
      <w:r w:rsidRPr="00E17693">
        <w:rPr>
          <w:b/>
          <w:bCs/>
          <w:sz w:val="28"/>
          <w:szCs w:val="28"/>
        </w:rPr>
        <w:t>Kỹ thuật thực tế để bắt được gói tin Unicast:</w:t>
      </w:r>
    </w:p>
    <w:p w14:paraId="5944BB56" w14:textId="77777777" w:rsidR="00E17693" w:rsidRPr="00E17693" w:rsidRDefault="00E17693" w:rsidP="00E17693">
      <w:pPr>
        <w:numPr>
          <w:ilvl w:val="1"/>
          <w:numId w:val="11"/>
        </w:numPr>
        <w:rPr>
          <w:sz w:val="28"/>
          <w:szCs w:val="28"/>
        </w:rPr>
      </w:pPr>
      <w:r w:rsidRPr="00E17693">
        <w:rPr>
          <w:b/>
          <w:bCs/>
          <w:sz w:val="28"/>
          <w:szCs w:val="28"/>
        </w:rPr>
        <w:t>ARP Spoofing / ARP Poisoning:</w:t>
      </w:r>
      <w:r w:rsidRPr="00E17693">
        <w:rPr>
          <w:sz w:val="28"/>
          <w:szCs w:val="28"/>
        </w:rPr>
        <w:t xml:space="preserve"> Attacker gửi liên tục các bản tin ARP Reply giả mạo để đầu độc bảng ARP của Client và Server, tự biến mình thành Gateway trung gian nhằm chuyển tiếp toàn bộ lưu lượng qua máy mình.</w:t>
      </w:r>
    </w:p>
    <w:p w14:paraId="3CD3A543" w14:textId="77777777" w:rsidR="00E17693" w:rsidRPr="00E17693" w:rsidRDefault="00E17693" w:rsidP="00E17693">
      <w:pPr>
        <w:numPr>
          <w:ilvl w:val="1"/>
          <w:numId w:val="11"/>
        </w:numPr>
        <w:rPr>
          <w:sz w:val="28"/>
          <w:szCs w:val="28"/>
        </w:rPr>
      </w:pPr>
      <w:r w:rsidRPr="00E17693">
        <w:rPr>
          <w:b/>
          <w:bCs/>
          <w:sz w:val="28"/>
          <w:szCs w:val="28"/>
        </w:rPr>
        <w:t>Port Mirroring / SPAN (Switched Port Analyzer):</w:t>
      </w:r>
      <w:r w:rsidRPr="00E17693">
        <w:rPr>
          <w:sz w:val="28"/>
          <w:szCs w:val="28"/>
        </w:rPr>
        <w:t xml:space="preserve"> Cấu hình trên Switch quản lý (Managed Switch) để nhân bản toàn bộ gói tin từ cổng Client/Server chuyển tiếp sang cổng cắm máy Attacker. </w:t>
      </w:r>
    </w:p>
    <w:p w14:paraId="1E77DF12" w14:textId="77777777" w:rsidR="00E17693" w:rsidRPr="00E17693" w:rsidRDefault="00E17693" w:rsidP="00E17693">
      <w:pPr>
        <w:numPr>
          <w:ilvl w:val="1"/>
          <w:numId w:val="11"/>
        </w:numPr>
        <w:rPr>
          <w:sz w:val="28"/>
          <w:szCs w:val="28"/>
        </w:rPr>
      </w:pPr>
      <w:r w:rsidRPr="00E17693">
        <w:rPr>
          <w:b/>
          <w:bCs/>
          <w:sz w:val="28"/>
          <w:szCs w:val="28"/>
        </w:rPr>
        <w:lastRenderedPageBreak/>
        <w:t>Network TAP (Test Access Point):</w:t>
      </w:r>
      <w:r w:rsidRPr="00E17693">
        <w:rPr>
          <w:sz w:val="28"/>
          <w:szCs w:val="28"/>
        </w:rPr>
        <w:t xml:space="preserve"> Gắn thiết bị phần cứng chuyên dụng xen vào giữa đường cáp kết nối để trích xuất lưu lượng sang máy phân tích.</w:t>
      </w:r>
    </w:p>
    <w:p w14:paraId="09EE7D90" w14:textId="079EA959" w:rsidR="00E17693" w:rsidRPr="00E17693" w:rsidRDefault="00E17693" w:rsidP="00E17693">
      <w:pPr>
        <w:rPr>
          <w:b/>
          <w:bCs/>
          <w:sz w:val="28"/>
          <w:szCs w:val="28"/>
        </w:rPr>
      </w:pPr>
      <w:r w:rsidRPr="00E17693">
        <w:rPr>
          <w:b/>
          <w:bCs/>
          <w:sz w:val="28"/>
          <w:szCs w:val="28"/>
        </w:rPr>
        <w:t>Câu 10: Trình bày nguyên lý của Public-Key Authentication trong SSH và giải thích ưu điểm so với mật khẩu</w:t>
      </w:r>
    </w:p>
    <w:p w14:paraId="1D53B057" w14:textId="77777777" w:rsidR="00E17693" w:rsidRPr="00E17693" w:rsidRDefault="00E17693" w:rsidP="00E17693">
      <w:pPr>
        <w:numPr>
          <w:ilvl w:val="0"/>
          <w:numId w:val="12"/>
        </w:numPr>
        <w:rPr>
          <w:sz w:val="28"/>
          <w:szCs w:val="28"/>
        </w:rPr>
      </w:pPr>
      <w:r w:rsidRPr="00E17693">
        <w:rPr>
          <w:b/>
          <w:bCs/>
          <w:sz w:val="28"/>
          <w:szCs w:val="28"/>
        </w:rPr>
        <w:t>Nguyên lý hoạt động:</w:t>
      </w:r>
    </w:p>
    <w:p w14:paraId="2EA0C7D5" w14:textId="77777777" w:rsidR="00E17693" w:rsidRPr="00E17693" w:rsidRDefault="00E17693" w:rsidP="00E17693">
      <w:pPr>
        <w:numPr>
          <w:ilvl w:val="1"/>
          <w:numId w:val="12"/>
        </w:numPr>
        <w:rPr>
          <w:sz w:val="28"/>
          <w:szCs w:val="28"/>
        </w:rPr>
      </w:pPr>
      <w:r w:rsidRPr="00E17693">
        <w:rPr>
          <w:sz w:val="28"/>
          <w:szCs w:val="28"/>
        </w:rPr>
        <w:t xml:space="preserve">Client tạo một cặp khóa bất đối xứng: </w:t>
      </w:r>
      <w:r w:rsidRPr="00E17693">
        <w:rPr>
          <w:b/>
          <w:bCs/>
          <w:sz w:val="28"/>
          <w:szCs w:val="28"/>
        </w:rPr>
        <w:t>Private Key</w:t>
      </w:r>
      <w:r w:rsidRPr="00E17693">
        <w:rPr>
          <w:sz w:val="28"/>
          <w:szCs w:val="28"/>
        </w:rPr>
        <w:t xml:space="preserve"> (giữ bí mật tuyệt đối trên Client) và </w:t>
      </w:r>
      <w:r w:rsidRPr="00E17693">
        <w:rPr>
          <w:b/>
          <w:bCs/>
          <w:sz w:val="28"/>
          <w:szCs w:val="28"/>
        </w:rPr>
        <w:t>Public Key</w:t>
      </w:r>
      <w:r w:rsidRPr="00E17693">
        <w:rPr>
          <w:sz w:val="28"/>
          <w:szCs w:val="28"/>
        </w:rPr>
        <w:t xml:space="preserve"> (sao chép công khai lên file ~/.ssh/authorized_keys của Server).</w:t>
      </w:r>
    </w:p>
    <w:p w14:paraId="691F0221" w14:textId="77777777" w:rsidR="00E17693" w:rsidRPr="00E17693" w:rsidRDefault="00E17693" w:rsidP="00E17693">
      <w:pPr>
        <w:numPr>
          <w:ilvl w:val="1"/>
          <w:numId w:val="12"/>
        </w:numPr>
        <w:rPr>
          <w:sz w:val="28"/>
          <w:szCs w:val="28"/>
        </w:rPr>
      </w:pPr>
      <w:r w:rsidRPr="00E17693">
        <w:rPr>
          <w:sz w:val="28"/>
          <w:szCs w:val="28"/>
        </w:rPr>
        <w:t>Khi kết nối, Client gửi thông báo muốn xác thực bằng Public Key.</w:t>
      </w:r>
    </w:p>
    <w:p w14:paraId="65A19E54" w14:textId="77777777" w:rsidR="00E17693" w:rsidRPr="00E17693" w:rsidRDefault="00E17693" w:rsidP="00E17693">
      <w:pPr>
        <w:numPr>
          <w:ilvl w:val="1"/>
          <w:numId w:val="12"/>
        </w:numPr>
        <w:rPr>
          <w:sz w:val="28"/>
          <w:szCs w:val="28"/>
        </w:rPr>
      </w:pPr>
      <w:r w:rsidRPr="00E17693">
        <w:rPr>
          <w:sz w:val="28"/>
          <w:szCs w:val="28"/>
        </w:rPr>
        <w:t>Server kiểm tra danh sách khóa được phép, sau đó tạo ra một chuỗi ngẫu nhiên (Challenge) và gửi cho Client.</w:t>
      </w:r>
    </w:p>
    <w:p w14:paraId="0443DD67" w14:textId="77777777" w:rsidR="00E17693" w:rsidRPr="00E17693" w:rsidRDefault="00E17693" w:rsidP="00E17693">
      <w:pPr>
        <w:numPr>
          <w:ilvl w:val="1"/>
          <w:numId w:val="12"/>
        </w:numPr>
        <w:rPr>
          <w:sz w:val="28"/>
          <w:szCs w:val="28"/>
        </w:rPr>
      </w:pPr>
      <w:r w:rsidRPr="00E17693">
        <w:rPr>
          <w:sz w:val="28"/>
          <w:szCs w:val="28"/>
        </w:rPr>
        <w:t xml:space="preserve">Client dùng </w:t>
      </w:r>
      <w:r w:rsidRPr="00E17693">
        <w:rPr>
          <w:b/>
          <w:bCs/>
          <w:sz w:val="28"/>
          <w:szCs w:val="28"/>
        </w:rPr>
        <w:t>Private Key</w:t>
      </w:r>
      <w:r w:rsidRPr="00E17693">
        <w:rPr>
          <w:sz w:val="28"/>
          <w:szCs w:val="28"/>
        </w:rPr>
        <w:t xml:space="preserve"> của mình để ký điện tử lên chuỗi Challenge đó rồi gửi lại cho Server (chữ ký số).</w:t>
      </w:r>
    </w:p>
    <w:p w14:paraId="3A916693" w14:textId="77777777" w:rsidR="00E17693" w:rsidRPr="00E17693" w:rsidRDefault="00E17693" w:rsidP="00E17693">
      <w:pPr>
        <w:numPr>
          <w:ilvl w:val="1"/>
          <w:numId w:val="12"/>
        </w:numPr>
        <w:rPr>
          <w:sz w:val="28"/>
          <w:szCs w:val="28"/>
        </w:rPr>
      </w:pPr>
      <w:r w:rsidRPr="00E17693">
        <w:rPr>
          <w:sz w:val="28"/>
          <w:szCs w:val="28"/>
        </w:rPr>
        <w:t xml:space="preserve">Server dùng </w:t>
      </w:r>
      <w:r w:rsidRPr="00E17693">
        <w:rPr>
          <w:b/>
          <w:bCs/>
          <w:sz w:val="28"/>
          <w:szCs w:val="28"/>
        </w:rPr>
        <w:t>Public Key</w:t>
      </w:r>
      <w:r w:rsidRPr="00E17693">
        <w:rPr>
          <w:sz w:val="28"/>
          <w:szCs w:val="28"/>
        </w:rPr>
        <w:t xml:space="preserve"> tương ứng để giải mã và xác minh chữ ký. Nếu chữ ký hợp lệ, Server cấp quyền đăng nhập mà </w:t>
      </w:r>
      <w:r w:rsidRPr="00E17693">
        <w:rPr>
          <w:b/>
          <w:bCs/>
          <w:sz w:val="28"/>
          <w:szCs w:val="28"/>
        </w:rPr>
        <w:t>không có bất kỳ mật khẩu nào phải truyền qua mạng</w:t>
      </w:r>
      <w:r w:rsidRPr="00E17693">
        <w:rPr>
          <w:sz w:val="28"/>
          <w:szCs w:val="28"/>
        </w:rPr>
        <w:t>.</w:t>
      </w:r>
    </w:p>
    <w:p w14:paraId="7718EB0B" w14:textId="77777777" w:rsidR="00E17693" w:rsidRPr="00E17693" w:rsidRDefault="00E17693" w:rsidP="00E17693">
      <w:pPr>
        <w:numPr>
          <w:ilvl w:val="0"/>
          <w:numId w:val="12"/>
        </w:numPr>
        <w:rPr>
          <w:sz w:val="28"/>
          <w:szCs w:val="28"/>
        </w:rPr>
      </w:pPr>
      <w:r w:rsidRPr="00E17693">
        <w:rPr>
          <w:b/>
          <w:bCs/>
          <w:sz w:val="28"/>
          <w:szCs w:val="28"/>
        </w:rPr>
        <w:t>Ưu điểm vượt trội:</w:t>
      </w:r>
    </w:p>
    <w:p w14:paraId="11FDF671" w14:textId="77777777" w:rsidR="00E17693" w:rsidRPr="00E17693" w:rsidRDefault="00E17693" w:rsidP="00E17693">
      <w:pPr>
        <w:numPr>
          <w:ilvl w:val="1"/>
          <w:numId w:val="13"/>
        </w:numPr>
        <w:rPr>
          <w:sz w:val="28"/>
          <w:szCs w:val="28"/>
        </w:rPr>
      </w:pPr>
      <w:r w:rsidRPr="00E17693">
        <w:rPr>
          <w:b/>
          <w:bCs/>
          <w:sz w:val="28"/>
          <w:szCs w:val="28"/>
        </w:rPr>
        <w:t>Kháng tấn công Brute-force/Dictionary:</w:t>
      </w:r>
      <w:r w:rsidRPr="00E17693">
        <w:rPr>
          <w:sz w:val="28"/>
          <w:szCs w:val="28"/>
        </w:rPr>
        <w:t xml:space="preserve"> Khóa SSH (như RSA 4096-bit hoặc Ed25519) có không gian khóa cực kỳ lớn, không thể bị vét cạn như mật khẩu người dùng tự đặt.</w:t>
      </w:r>
    </w:p>
    <w:p w14:paraId="56E400D3" w14:textId="77777777" w:rsidR="00E17693" w:rsidRPr="00E17693" w:rsidRDefault="00E17693" w:rsidP="00E17693">
      <w:pPr>
        <w:numPr>
          <w:ilvl w:val="1"/>
          <w:numId w:val="13"/>
        </w:numPr>
        <w:rPr>
          <w:sz w:val="28"/>
          <w:szCs w:val="28"/>
        </w:rPr>
      </w:pPr>
      <w:r w:rsidRPr="00E17693">
        <w:rPr>
          <w:b/>
          <w:bCs/>
          <w:sz w:val="28"/>
          <w:szCs w:val="28"/>
        </w:rPr>
        <w:t>Không lộ bí mật trên đường truyền:</w:t>
      </w:r>
      <w:r w:rsidRPr="00E17693">
        <w:rPr>
          <w:sz w:val="28"/>
          <w:szCs w:val="28"/>
        </w:rPr>
        <w:t xml:space="preserve"> Private Key không bao giờ rời khỏi máy Client; kẻ nghe lén dù bắt được toàn bộ gói tin cũng không thể giải ngược ra Private Key.</w:t>
      </w:r>
    </w:p>
    <w:p w14:paraId="04008C34" w14:textId="77777777" w:rsidR="00E17693" w:rsidRDefault="00E17693" w:rsidP="00E17693">
      <w:pPr>
        <w:numPr>
          <w:ilvl w:val="1"/>
          <w:numId w:val="13"/>
        </w:numPr>
        <w:rPr>
          <w:sz w:val="28"/>
          <w:szCs w:val="28"/>
        </w:rPr>
      </w:pPr>
      <w:r w:rsidRPr="00E17693">
        <w:rPr>
          <w:b/>
          <w:bCs/>
          <w:sz w:val="28"/>
          <w:szCs w:val="28"/>
        </w:rPr>
        <w:t>Khả năng tự động hóa an toàn:</w:t>
      </w:r>
      <w:r w:rsidRPr="00E17693">
        <w:rPr>
          <w:sz w:val="28"/>
          <w:szCs w:val="28"/>
        </w:rPr>
        <w:t xml:space="preserve"> Hỗ trợ các script tự động backup, deploy mà không cần nhúng mật khẩu dạng plaintext vào code.</w:t>
      </w:r>
    </w:p>
    <w:p w14:paraId="731E3511" w14:textId="68E6C3A3" w:rsidR="00A26624" w:rsidRPr="00E17693" w:rsidRDefault="00A26624" w:rsidP="00A26624">
      <w:pPr>
        <w:rPr>
          <w:sz w:val="28"/>
          <w:szCs w:val="28"/>
        </w:rPr>
      </w:pPr>
      <w:r>
        <w:rPr>
          <w:noProof/>
        </w:rPr>
        <w:lastRenderedPageBreak/>
        <w:drawing>
          <wp:inline distT="0" distB="0" distL="0" distR="0" wp14:anchorId="77EC24CB" wp14:editId="6037FABF">
            <wp:extent cx="5943600" cy="3011805"/>
            <wp:effectExtent l="0" t="0" r="0" b="0"/>
            <wp:docPr id="139191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15567" name=""/>
                    <pic:cNvPicPr/>
                  </pic:nvPicPr>
                  <pic:blipFill>
                    <a:blip r:embed="rId11"/>
                    <a:stretch>
                      <a:fillRect/>
                    </a:stretch>
                  </pic:blipFill>
                  <pic:spPr>
                    <a:xfrm>
                      <a:off x="0" y="0"/>
                      <a:ext cx="5943600" cy="3011805"/>
                    </a:xfrm>
                    <a:prstGeom prst="rect">
                      <a:avLst/>
                    </a:prstGeom>
                  </pic:spPr>
                </pic:pic>
              </a:graphicData>
            </a:graphic>
          </wp:inline>
        </w:drawing>
      </w:r>
    </w:p>
    <w:p w14:paraId="240F496F" w14:textId="77777777" w:rsidR="00E17693" w:rsidRPr="00E17693" w:rsidRDefault="00E17693" w:rsidP="00E17693">
      <w:pPr>
        <w:rPr>
          <w:b/>
          <w:bCs/>
          <w:sz w:val="28"/>
          <w:szCs w:val="28"/>
        </w:rPr>
      </w:pPr>
      <w:r w:rsidRPr="00E17693">
        <w:rPr>
          <w:b/>
          <w:bCs/>
          <w:sz w:val="28"/>
          <w:szCs w:val="28"/>
        </w:rPr>
        <w:t>Câu 11: Đề xuất ít nhất 3 biện pháp Hardening cho dịch vụ SSH trong hệ thống thực tế và giải thích mục đích bảo mật</w:t>
      </w:r>
    </w:p>
    <w:p w14:paraId="7980F70B" w14:textId="77777777" w:rsidR="00E17693" w:rsidRPr="00E17693" w:rsidRDefault="00E17693" w:rsidP="00E17693">
      <w:pPr>
        <w:rPr>
          <w:sz w:val="28"/>
          <w:szCs w:val="28"/>
        </w:rPr>
      </w:pPr>
      <w:r w:rsidRPr="00E17693">
        <w:rPr>
          <w:sz w:val="28"/>
          <w:szCs w:val="28"/>
        </w:rPr>
        <w:t xml:space="preserve">. </w:t>
      </w:r>
    </w:p>
    <w:p w14:paraId="63926B63" w14:textId="77777777" w:rsidR="00E17693" w:rsidRPr="00E17693" w:rsidRDefault="00E17693" w:rsidP="00E17693">
      <w:pPr>
        <w:numPr>
          <w:ilvl w:val="0"/>
          <w:numId w:val="14"/>
        </w:numPr>
        <w:rPr>
          <w:sz w:val="28"/>
          <w:szCs w:val="28"/>
        </w:rPr>
      </w:pPr>
      <w:r w:rsidRPr="00E17693">
        <w:rPr>
          <w:b/>
          <w:bCs/>
          <w:sz w:val="28"/>
          <w:szCs w:val="28"/>
        </w:rPr>
        <w:t>Vô hiệu hóa đăng nhập trực tiếp bằng tài khoản Root (PermitRootLogin no):</w:t>
      </w:r>
    </w:p>
    <w:p w14:paraId="032EA1B1" w14:textId="77777777" w:rsidR="00E17693" w:rsidRPr="00E17693" w:rsidRDefault="00E17693" w:rsidP="00E17693">
      <w:pPr>
        <w:numPr>
          <w:ilvl w:val="1"/>
          <w:numId w:val="14"/>
        </w:numPr>
        <w:rPr>
          <w:sz w:val="28"/>
          <w:szCs w:val="28"/>
        </w:rPr>
      </w:pPr>
      <w:r w:rsidRPr="00E17693">
        <w:rPr>
          <w:i/>
          <w:iCs/>
          <w:sz w:val="28"/>
          <w:szCs w:val="28"/>
        </w:rPr>
        <w:t>Mục đích:</w:t>
      </w:r>
      <w:r w:rsidRPr="00E17693">
        <w:rPr>
          <w:sz w:val="28"/>
          <w:szCs w:val="28"/>
        </w:rPr>
        <w:t xml:space="preserve"> Ngăn chặn kẻ tấn công nhắm thẳng vào tài khoản có đặc quyền cao nhất của hệ thống Linux; buộc quản trị viên phải đăng nhập bằng tài khoản người dùng thông thường rồi mới dùng sudo (tăng tính định danh và kiểm toán log).</w:t>
      </w:r>
    </w:p>
    <w:p w14:paraId="2EFDA5EB" w14:textId="77777777" w:rsidR="00E17693" w:rsidRPr="00E17693" w:rsidRDefault="00E17693" w:rsidP="00E17693">
      <w:pPr>
        <w:numPr>
          <w:ilvl w:val="0"/>
          <w:numId w:val="14"/>
        </w:numPr>
        <w:rPr>
          <w:sz w:val="28"/>
          <w:szCs w:val="28"/>
        </w:rPr>
      </w:pPr>
      <w:r w:rsidRPr="00E17693">
        <w:rPr>
          <w:b/>
          <w:bCs/>
          <w:sz w:val="28"/>
          <w:szCs w:val="28"/>
        </w:rPr>
        <w:t>Tắt hoàn toàn xác thực bằng mật khẩu, bắt buộc dùng Public Key (PasswordAuthentication no):</w:t>
      </w:r>
    </w:p>
    <w:p w14:paraId="53D2FF11" w14:textId="77777777" w:rsidR="00E17693" w:rsidRPr="00E17693" w:rsidRDefault="00E17693" w:rsidP="00E17693">
      <w:pPr>
        <w:numPr>
          <w:ilvl w:val="1"/>
          <w:numId w:val="14"/>
        </w:numPr>
        <w:rPr>
          <w:sz w:val="28"/>
          <w:szCs w:val="28"/>
        </w:rPr>
      </w:pPr>
      <w:r w:rsidRPr="00E17693">
        <w:rPr>
          <w:i/>
          <w:iCs/>
          <w:sz w:val="28"/>
          <w:szCs w:val="28"/>
        </w:rPr>
        <w:t>Mục đích:</w:t>
      </w:r>
      <w:r w:rsidRPr="00E17693">
        <w:rPr>
          <w:sz w:val="28"/>
          <w:szCs w:val="28"/>
        </w:rPr>
        <w:t xml:space="preserve"> Triệt tiêu 100% các đợt tấn công dò quét mật khẩu tự động (SSH Brute-force bots) trên Internet.</w:t>
      </w:r>
    </w:p>
    <w:p w14:paraId="608FFFB9" w14:textId="77777777" w:rsidR="00E17693" w:rsidRPr="00E17693" w:rsidRDefault="00E17693" w:rsidP="00E17693">
      <w:pPr>
        <w:numPr>
          <w:ilvl w:val="0"/>
          <w:numId w:val="14"/>
        </w:numPr>
        <w:rPr>
          <w:sz w:val="28"/>
          <w:szCs w:val="28"/>
        </w:rPr>
      </w:pPr>
      <w:r w:rsidRPr="00E17693">
        <w:rPr>
          <w:b/>
          <w:bCs/>
          <w:sz w:val="28"/>
          <w:szCs w:val="28"/>
        </w:rPr>
        <w:t>Đổi cổng SSH mặc định từ 22 sang một cổng ngẫu nhiên (ví dụ: Port 2288):</w:t>
      </w:r>
    </w:p>
    <w:p w14:paraId="0F52402A" w14:textId="77777777" w:rsidR="00E17693" w:rsidRPr="00E17693" w:rsidRDefault="00E17693" w:rsidP="00E17693">
      <w:pPr>
        <w:numPr>
          <w:ilvl w:val="1"/>
          <w:numId w:val="14"/>
        </w:numPr>
        <w:rPr>
          <w:sz w:val="28"/>
          <w:szCs w:val="28"/>
        </w:rPr>
      </w:pPr>
      <w:r w:rsidRPr="00E17693">
        <w:rPr>
          <w:i/>
          <w:iCs/>
          <w:sz w:val="28"/>
          <w:szCs w:val="28"/>
        </w:rPr>
        <w:t>Mục đích:</w:t>
      </w:r>
      <w:r w:rsidRPr="00E17693">
        <w:rPr>
          <w:sz w:val="28"/>
          <w:szCs w:val="28"/>
        </w:rPr>
        <w:t xml:space="preserve"> Giảm thiểu tới 90% lượng quét tự động (automated mass scans) từ các công cụ rà quét cổng trên toàn cầu, giảm tải log rác cho hệ thống.</w:t>
      </w:r>
    </w:p>
    <w:p w14:paraId="61744A92" w14:textId="77777777" w:rsidR="00E17693" w:rsidRPr="00E17693" w:rsidRDefault="00E17693" w:rsidP="00E17693">
      <w:pPr>
        <w:numPr>
          <w:ilvl w:val="0"/>
          <w:numId w:val="14"/>
        </w:numPr>
        <w:rPr>
          <w:sz w:val="28"/>
          <w:szCs w:val="28"/>
        </w:rPr>
      </w:pPr>
      <w:r w:rsidRPr="00E17693">
        <w:rPr>
          <w:i/>
          <w:iCs/>
          <w:sz w:val="28"/>
          <w:szCs w:val="28"/>
        </w:rPr>
        <w:lastRenderedPageBreak/>
        <w:t>(Biện pháp bổ sung hữu ích)</w:t>
      </w:r>
      <w:r w:rsidRPr="00E17693">
        <w:rPr>
          <w:sz w:val="28"/>
          <w:szCs w:val="28"/>
        </w:rPr>
        <w:t xml:space="preserve"> </w:t>
      </w:r>
      <w:r w:rsidRPr="00E17693">
        <w:rPr>
          <w:b/>
          <w:bCs/>
          <w:sz w:val="28"/>
          <w:szCs w:val="28"/>
        </w:rPr>
        <w:t>Cấu hình giới hạn IP truy cập bằng Firewall / VPN và cài đặt fail2ban:</w:t>
      </w:r>
    </w:p>
    <w:p w14:paraId="455DAF89" w14:textId="77777777" w:rsidR="00E17693" w:rsidRPr="00E17693" w:rsidRDefault="00E17693" w:rsidP="00E17693">
      <w:pPr>
        <w:numPr>
          <w:ilvl w:val="1"/>
          <w:numId w:val="14"/>
        </w:numPr>
        <w:rPr>
          <w:sz w:val="28"/>
          <w:szCs w:val="28"/>
        </w:rPr>
      </w:pPr>
      <w:r w:rsidRPr="00E17693">
        <w:rPr>
          <w:i/>
          <w:iCs/>
          <w:sz w:val="28"/>
          <w:szCs w:val="28"/>
        </w:rPr>
        <w:t>Mục đích:</w:t>
      </w:r>
      <w:r w:rsidRPr="00E17693">
        <w:rPr>
          <w:sz w:val="28"/>
          <w:szCs w:val="28"/>
        </w:rPr>
        <w:t xml:space="preserve"> Tự động khóa địa chỉ IP nguồn nếu có dấu hiệu đăng nhập sai liên tiếp quá số lần quy định, bảo vệ hệ thống khỏi các cuộc tấn công từ chối dịch vụ hoặc dò đoán khóa.</w:t>
      </w:r>
    </w:p>
    <w:p w14:paraId="2A2E484D" w14:textId="77777777" w:rsidR="00961B4F" w:rsidRPr="0012597D" w:rsidRDefault="00961B4F">
      <w:pPr>
        <w:rPr>
          <w:sz w:val="28"/>
          <w:szCs w:val="28"/>
        </w:rPr>
      </w:pPr>
    </w:p>
    <w:sectPr w:rsidR="00961B4F" w:rsidRPr="00125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BCC"/>
    <w:multiLevelType w:val="multilevel"/>
    <w:tmpl w:val="FC26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55E90"/>
    <w:multiLevelType w:val="multilevel"/>
    <w:tmpl w:val="FED84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95EAF"/>
    <w:multiLevelType w:val="multilevel"/>
    <w:tmpl w:val="33186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61685"/>
    <w:multiLevelType w:val="hybridMultilevel"/>
    <w:tmpl w:val="2610A8C8"/>
    <w:lvl w:ilvl="0" w:tplc="B38818FE">
      <w:start w:val="1"/>
      <w:numFmt w:val="bullet"/>
      <w:lvlText w:val=""/>
      <w:lvlJc w:val="left"/>
      <w:pPr>
        <w:tabs>
          <w:tab w:val="num" w:pos="720"/>
        </w:tabs>
        <w:ind w:left="720" w:hanging="360"/>
      </w:pPr>
      <w:rPr>
        <w:rFonts w:ascii="Symbol" w:hAnsi="Symbol" w:hint="default"/>
        <w:sz w:val="20"/>
      </w:rPr>
    </w:lvl>
    <w:lvl w:ilvl="1" w:tplc="4A0AB4F8">
      <w:start w:val="1"/>
      <w:numFmt w:val="decimal"/>
      <w:lvlText w:val="%2."/>
      <w:lvlJc w:val="left"/>
      <w:pPr>
        <w:tabs>
          <w:tab w:val="num" w:pos="1440"/>
        </w:tabs>
        <w:ind w:left="1440" w:hanging="360"/>
      </w:pPr>
    </w:lvl>
    <w:lvl w:ilvl="2" w:tplc="32B498F6" w:tentative="1">
      <w:start w:val="1"/>
      <w:numFmt w:val="bullet"/>
      <w:lvlText w:val=""/>
      <w:lvlJc w:val="left"/>
      <w:pPr>
        <w:tabs>
          <w:tab w:val="num" w:pos="2160"/>
        </w:tabs>
        <w:ind w:left="2160" w:hanging="360"/>
      </w:pPr>
      <w:rPr>
        <w:rFonts w:ascii="Wingdings" w:hAnsi="Wingdings" w:hint="default"/>
        <w:sz w:val="20"/>
      </w:rPr>
    </w:lvl>
    <w:lvl w:ilvl="3" w:tplc="BD1A2046" w:tentative="1">
      <w:start w:val="1"/>
      <w:numFmt w:val="bullet"/>
      <w:lvlText w:val=""/>
      <w:lvlJc w:val="left"/>
      <w:pPr>
        <w:tabs>
          <w:tab w:val="num" w:pos="2880"/>
        </w:tabs>
        <w:ind w:left="2880" w:hanging="360"/>
      </w:pPr>
      <w:rPr>
        <w:rFonts w:ascii="Wingdings" w:hAnsi="Wingdings" w:hint="default"/>
        <w:sz w:val="20"/>
      </w:rPr>
    </w:lvl>
    <w:lvl w:ilvl="4" w:tplc="62AE4222" w:tentative="1">
      <w:start w:val="1"/>
      <w:numFmt w:val="bullet"/>
      <w:lvlText w:val=""/>
      <w:lvlJc w:val="left"/>
      <w:pPr>
        <w:tabs>
          <w:tab w:val="num" w:pos="3600"/>
        </w:tabs>
        <w:ind w:left="3600" w:hanging="360"/>
      </w:pPr>
      <w:rPr>
        <w:rFonts w:ascii="Wingdings" w:hAnsi="Wingdings" w:hint="default"/>
        <w:sz w:val="20"/>
      </w:rPr>
    </w:lvl>
    <w:lvl w:ilvl="5" w:tplc="83E46AA8" w:tentative="1">
      <w:start w:val="1"/>
      <w:numFmt w:val="bullet"/>
      <w:lvlText w:val=""/>
      <w:lvlJc w:val="left"/>
      <w:pPr>
        <w:tabs>
          <w:tab w:val="num" w:pos="4320"/>
        </w:tabs>
        <w:ind w:left="4320" w:hanging="360"/>
      </w:pPr>
      <w:rPr>
        <w:rFonts w:ascii="Wingdings" w:hAnsi="Wingdings" w:hint="default"/>
        <w:sz w:val="20"/>
      </w:rPr>
    </w:lvl>
    <w:lvl w:ilvl="6" w:tplc="5144389E" w:tentative="1">
      <w:start w:val="1"/>
      <w:numFmt w:val="bullet"/>
      <w:lvlText w:val=""/>
      <w:lvlJc w:val="left"/>
      <w:pPr>
        <w:tabs>
          <w:tab w:val="num" w:pos="5040"/>
        </w:tabs>
        <w:ind w:left="5040" w:hanging="360"/>
      </w:pPr>
      <w:rPr>
        <w:rFonts w:ascii="Wingdings" w:hAnsi="Wingdings" w:hint="default"/>
        <w:sz w:val="20"/>
      </w:rPr>
    </w:lvl>
    <w:lvl w:ilvl="7" w:tplc="55E0ED96" w:tentative="1">
      <w:start w:val="1"/>
      <w:numFmt w:val="bullet"/>
      <w:lvlText w:val=""/>
      <w:lvlJc w:val="left"/>
      <w:pPr>
        <w:tabs>
          <w:tab w:val="num" w:pos="5760"/>
        </w:tabs>
        <w:ind w:left="5760" w:hanging="360"/>
      </w:pPr>
      <w:rPr>
        <w:rFonts w:ascii="Wingdings" w:hAnsi="Wingdings" w:hint="default"/>
        <w:sz w:val="20"/>
      </w:rPr>
    </w:lvl>
    <w:lvl w:ilvl="8" w:tplc="3100505C"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21870"/>
    <w:multiLevelType w:val="multilevel"/>
    <w:tmpl w:val="7D640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A6A36"/>
    <w:multiLevelType w:val="multilevel"/>
    <w:tmpl w:val="D0ECA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0188D"/>
    <w:multiLevelType w:val="multilevel"/>
    <w:tmpl w:val="38626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CF50B6"/>
    <w:multiLevelType w:val="multilevel"/>
    <w:tmpl w:val="5280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12435"/>
    <w:multiLevelType w:val="multilevel"/>
    <w:tmpl w:val="6F7EC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C232D"/>
    <w:multiLevelType w:val="multilevel"/>
    <w:tmpl w:val="5E52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B4063"/>
    <w:multiLevelType w:val="multilevel"/>
    <w:tmpl w:val="8C309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1513">
    <w:abstractNumId w:val="10"/>
  </w:num>
  <w:num w:numId="2" w16cid:durableId="1350838014">
    <w:abstractNumId w:val="5"/>
  </w:num>
  <w:num w:numId="3" w16cid:durableId="65433898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62490447">
    <w:abstractNumId w:val="8"/>
  </w:num>
  <w:num w:numId="5" w16cid:durableId="1015421357">
    <w:abstractNumId w:val="9"/>
  </w:num>
  <w:num w:numId="6" w16cid:durableId="2023782214">
    <w:abstractNumId w:val="7"/>
  </w:num>
  <w:num w:numId="7" w16cid:durableId="140970944">
    <w:abstractNumId w:val="1"/>
  </w:num>
  <w:num w:numId="8" w16cid:durableId="119461186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598445764">
    <w:abstractNumId w:val="0"/>
  </w:num>
  <w:num w:numId="10" w16cid:durableId="127089631">
    <w:abstractNumId w:val="4"/>
  </w:num>
  <w:num w:numId="11" w16cid:durableId="517084284">
    <w:abstractNumId w:val="3"/>
  </w:num>
  <w:num w:numId="12" w16cid:durableId="1473524379">
    <w:abstractNumId w:val="2"/>
  </w:num>
  <w:num w:numId="13" w16cid:durableId="369494081">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140919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93"/>
    <w:rsid w:val="0001124E"/>
    <w:rsid w:val="00082991"/>
    <w:rsid w:val="0012597D"/>
    <w:rsid w:val="001B3045"/>
    <w:rsid w:val="003C7B59"/>
    <w:rsid w:val="003F3034"/>
    <w:rsid w:val="00440855"/>
    <w:rsid w:val="00481E4D"/>
    <w:rsid w:val="00520C6C"/>
    <w:rsid w:val="005D71D4"/>
    <w:rsid w:val="00882C82"/>
    <w:rsid w:val="008E0988"/>
    <w:rsid w:val="00961B4F"/>
    <w:rsid w:val="00990AE6"/>
    <w:rsid w:val="00A26624"/>
    <w:rsid w:val="00AA3584"/>
    <w:rsid w:val="00AC7295"/>
    <w:rsid w:val="00B13315"/>
    <w:rsid w:val="00BE6654"/>
    <w:rsid w:val="00CB3312"/>
    <w:rsid w:val="00DB6199"/>
    <w:rsid w:val="00E17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8E20"/>
  <w15:chartTrackingRefBased/>
  <w15:docId w15:val="{4B23E441-9B2B-4D36-814B-1A850F8E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6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6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76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76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76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76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76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6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6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6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176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176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76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76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76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7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6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6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7693"/>
    <w:pPr>
      <w:spacing w:before="160"/>
      <w:jc w:val="center"/>
    </w:pPr>
    <w:rPr>
      <w:i/>
      <w:iCs/>
      <w:color w:val="404040" w:themeColor="text1" w:themeTint="BF"/>
    </w:rPr>
  </w:style>
  <w:style w:type="character" w:customStyle="1" w:styleId="QuoteChar">
    <w:name w:val="Quote Char"/>
    <w:basedOn w:val="DefaultParagraphFont"/>
    <w:link w:val="Quote"/>
    <w:uiPriority w:val="29"/>
    <w:rsid w:val="00E17693"/>
    <w:rPr>
      <w:i/>
      <w:iCs/>
      <w:color w:val="404040" w:themeColor="text1" w:themeTint="BF"/>
    </w:rPr>
  </w:style>
  <w:style w:type="paragraph" w:styleId="ListParagraph">
    <w:name w:val="List Paragraph"/>
    <w:basedOn w:val="Normal"/>
    <w:uiPriority w:val="34"/>
    <w:qFormat/>
    <w:rsid w:val="00E17693"/>
    <w:pPr>
      <w:ind w:left="720"/>
      <w:contextualSpacing/>
    </w:pPr>
  </w:style>
  <w:style w:type="character" w:styleId="IntenseEmphasis">
    <w:name w:val="Intense Emphasis"/>
    <w:basedOn w:val="DefaultParagraphFont"/>
    <w:uiPriority w:val="21"/>
    <w:qFormat/>
    <w:rsid w:val="00E17693"/>
    <w:rPr>
      <w:i/>
      <w:iCs/>
      <w:color w:val="2F5496" w:themeColor="accent1" w:themeShade="BF"/>
    </w:rPr>
  </w:style>
  <w:style w:type="paragraph" w:styleId="IntenseQuote">
    <w:name w:val="Intense Quote"/>
    <w:basedOn w:val="Normal"/>
    <w:next w:val="Normal"/>
    <w:link w:val="IntenseQuoteChar"/>
    <w:uiPriority w:val="30"/>
    <w:qFormat/>
    <w:rsid w:val="00E17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693"/>
    <w:rPr>
      <w:i/>
      <w:iCs/>
      <w:color w:val="2F5496" w:themeColor="accent1" w:themeShade="BF"/>
    </w:rPr>
  </w:style>
  <w:style w:type="character" w:styleId="IntenseReference">
    <w:name w:val="Intense Reference"/>
    <w:basedOn w:val="DefaultParagraphFont"/>
    <w:uiPriority w:val="32"/>
    <w:qFormat/>
    <w:rsid w:val="00E17693"/>
    <w:rPr>
      <w:b/>
      <w:bCs/>
      <w:smallCaps/>
      <w:color w:val="2F5496" w:themeColor="accent1" w:themeShade="BF"/>
      <w:spacing w:val="5"/>
    </w:rPr>
  </w:style>
  <w:style w:type="table" w:styleId="TableGrid">
    <w:name w:val="Table Grid"/>
    <w:basedOn w:val="TableNormal"/>
    <w:uiPriority w:val="39"/>
    <w:rsid w:val="00E17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3584"/>
    <w:rPr>
      <w:color w:val="0563C1" w:themeColor="hyperlink"/>
      <w:u w:val="single"/>
    </w:rPr>
  </w:style>
  <w:style w:type="character" w:styleId="UnresolvedMention">
    <w:name w:val="Unresolved Mention"/>
    <w:basedOn w:val="DefaultParagraphFont"/>
    <w:uiPriority w:val="99"/>
    <w:semiHidden/>
    <w:unhideWhenUsed/>
    <w:rsid w:val="00AA3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SqcLj2O8-3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 568</dc:creator>
  <cp:keywords/>
  <dc:description/>
  <cp:lastModifiedBy>ASD 568</cp:lastModifiedBy>
  <cp:revision>2</cp:revision>
  <dcterms:created xsi:type="dcterms:W3CDTF">2026-09-15T14:26:00Z</dcterms:created>
  <dcterms:modified xsi:type="dcterms:W3CDTF">2026-09-15T14:26:00Z</dcterms:modified>
</cp:coreProperties>
</file>