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016BEF" w14:textId="1E1B5FC0" w:rsidR="00E20A64" w:rsidRDefault="00E20A64" w:rsidP="00E20A64">
      <w:pPr>
        <w:jc w:val="center"/>
      </w:pPr>
      <w:r w:rsidRPr="00E20A64">
        <w:t>BÁO CÁO THỰC HÀNH LAB 3: NHẬN DIỆN VÀ ỨNG PHÓ CÁC MỐI ĐE DỌA ĐẾN AN TOÀN THÔNG TIN</w:t>
      </w:r>
    </w:p>
    <w:p w14:paraId="1443C35E" w14:textId="77777777" w:rsidR="00E20A64" w:rsidRDefault="00E20A64" w:rsidP="00E20A64">
      <w:r w:rsidRPr="00E20A64">
        <w:t xml:space="preserve">Họ và tên: Nguyễn Quang Mẫn  </w:t>
      </w:r>
    </w:p>
    <w:p w14:paraId="5ECEFE88" w14:textId="77777777" w:rsidR="00E20A64" w:rsidRDefault="00E20A64" w:rsidP="00E20A64">
      <w:r w:rsidRPr="00E20A64">
        <w:t xml:space="preserve">MSSV: 1150080065 </w:t>
      </w:r>
    </w:p>
    <w:p w14:paraId="7F52D441" w14:textId="06AABADA" w:rsidR="00E20A64" w:rsidRDefault="00E20A64" w:rsidP="00E20A64">
      <w:r w:rsidRPr="00E20A64">
        <w:t>Lớp: 11_THMT</w:t>
      </w:r>
    </w:p>
    <w:p w14:paraId="44A5952C" w14:textId="77777777" w:rsidR="00E20A64" w:rsidRPr="00E20A64" w:rsidRDefault="00E20A64" w:rsidP="00E20A64">
      <w:r w:rsidRPr="00E20A64">
        <w:rPr>
          <w:b/>
          <w:bCs/>
        </w:rPr>
        <w:t>Môi trường thực hành:</w:t>
      </w:r>
    </w:p>
    <w:p w14:paraId="1F5896B9" w14:textId="77777777" w:rsidR="00E20A64" w:rsidRPr="00E20A64" w:rsidRDefault="00E20A64" w:rsidP="00E20A64">
      <w:pPr>
        <w:numPr>
          <w:ilvl w:val="0"/>
          <w:numId w:val="1"/>
        </w:numPr>
      </w:pPr>
      <w:r w:rsidRPr="00E20A64">
        <w:t xml:space="preserve">Ảo hóa: VMware Workstation </w:t>
      </w:r>
    </w:p>
    <w:p w14:paraId="249AF39A" w14:textId="77777777" w:rsidR="00E20A64" w:rsidRPr="00E20A64" w:rsidRDefault="00E20A64" w:rsidP="00E20A64">
      <w:pPr>
        <w:numPr>
          <w:ilvl w:val="0"/>
          <w:numId w:val="1"/>
        </w:numPr>
      </w:pPr>
      <w:r w:rsidRPr="00E20A64">
        <w:t xml:space="preserve">Hệ điều hành: Windows Server 2025 Datacenter Evaluation (Build 26100) </w:t>
      </w:r>
    </w:p>
    <w:p w14:paraId="0D560EB4" w14:textId="0761CB46" w:rsidR="00E20A64" w:rsidRDefault="00E20A64" w:rsidP="00E20A64">
      <w:pPr>
        <w:numPr>
          <w:ilvl w:val="0"/>
          <w:numId w:val="1"/>
        </w:numPr>
      </w:pPr>
      <w:r w:rsidRPr="00E20A64">
        <w:t xml:space="preserve">Công cụ &amp; Phiên bản: Python 3.14.0, Wireshark 4.6.8, Sysmon 15.22, Autoruns 14.3, Process Explorer 17.14, Microsoft Defender Antivirus. </w:t>
      </w:r>
    </w:p>
    <w:p w14:paraId="07872FA3" w14:textId="6398D564" w:rsidR="00B034C0" w:rsidRDefault="00E20A64">
      <w:r>
        <w:t xml:space="preserve">Mục video: </w:t>
      </w:r>
      <w:r w:rsidR="00B034C0">
        <w:t xml:space="preserve">Không có video hoàn chỉnh để up Youtube do khi chạy ứng dụng máy có hiện tượng đứng máy chỉ còn cách giải quyết giữ nút nguồn để Reset máy và tiếp tục làm các phần sau </w:t>
      </w:r>
    </w:p>
    <w:p w14:paraId="2EEE690E" w14:textId="3B53867C" w:rsidR="000F1379" w:rsidRDefault="00E20A64">
      <w:r w:rsidRPr="00E20A64">
        <w:rPr>
          <w:b/>
          <w:bCs/>
        </w:rPr>
        <w:t>Link GitHub:</w:t>
      </w:r>
      <w:r w:rsidRPr="00E20A64">
        <w:t xml:space="preserve"> </w:t>
      </w:r>
      <w:hyperlink r:id="rId5" w:history="1">
        <w:r w:rsidRPr="00E20A64">
          <w:rPr>
            <w:rStyle w:val="Hyperlink"/>
          </w:rPr>
          <w:t>manloplopo/LAB_AT_BMHTTT</w:t>
        </w:r>
      </w:hyperlink>
    </w:p>
    <w:p w14:paraId="0146AC60" w14:textId="77777777" w:rsidR="000F1379" w:rsidRPr="000F1379" w:rsidRDefault="000F1379" w:rsidP="000F1379">
      <w:r w:rsidRPr="000F1379">
        <w:rPr>
          <w:b/>
          <w:bCs/>
        </w:rPr>
        <w:t>Thiết lập cấu trúc thư mục làm việc và mốc thời gian bắt đầu lab</w:t>
      </w:r>
    </w:p>
    <w:p w14:paraId="0F4F7D39" w14:textId="77777777" w:rsidR="000F1379" w:rsidRPr="000F1379" w:rsidRDefault="000F1379" w:rsidP="000F1379">
      <w:r w:rsidRPr="000F1379">
        <w:t xml:space="preserve">Tiến hành mở Windows PowerShell bằng quyền Administrator để khởi tạo cấu trúc thư mục chuẩn C:\LAB3 và ghi nhận mốc thời gian bắt đầu vào tệp </w:t>
      </w:r>
    </w:p>
    <w:p w14:paraId="3CF12F4A" w14:textId="414FD6C0" w:rsidR="00961B4F" w:rsidRDefault="00F07B5D">
      <w:r w:rsidRPr="00F07B5D">
        <w:rPr>
          <w:noProof/>
        </w:rPr>
        <w:drawing>
          <wp:inline distT="0" distB="0" distL="0" distR="0" wp14:anchorId="04B13E7F" wp14:editId="2EC5800A">
            <wp:extent cx="5943600" cy="3206115"/>
            <wp:effectExtent l="0" t="0" r="0" b="0"/>
            <wp:docPr id="1971585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585140" name=""/>
                    <pic:cNvPicPr/>
                  </pic:nvPicPr>
                  <pic:blipFill>
                    <a:blip r:embed="rId6"/>
                    <a:stretch>
                      <a:fillRect/>
                    </a:stretch>
                  </pic:blipFill>
                  <pic:spPr>
                    <a:xfrm>
                      <a:off x="0" y="0"/>
                      <a:ext cx="5943600" cy="3206115"/>
                    </a:xfrm>
                    <a:prstGeom prst="rect">
                      <a:avLst/>
                    </a:prstGeom>
                  </pic:spPr>
                </pic:pic>
              </a:graphicData>
            </a:graphic>
          </wp:inline>
        </w:drawing>
      </w:r>
    </w:p>
    <w:p w14:paraId="1254911B" w14:textId="77777777" w:rsidR="000F1379" w:rsidRDefault="000F1379" w:rsidP="000F1379">
      <w:pPr>
        <w:rPr>
          <w:b/>
          <w:bCs/>
        </w:rPr>
      </w:pPr>
    </w:p>
    <w:p w14:paraId="71DBE55F" w14:textId="36D7DD61" w:rsidR="000F1379" w:rsidRPr="000F1379" w:rsidRDefault="000F1379" w:rsidP="000F1379">
      <w:r w:rsidRPr="000F1379">
        <w:rPr>
          <w:b/>
          <w:bCs/>
        </w:rPr>
        <w:lastRenderedPageBreak/>
        <w:t>Mục 5 - Bước 2: Kiểm tra cấu trúc thư mục trên giao diện File Explorer</w:t>
      </w:r>
    </w:p>
    <w:p w14:paraId="169325DC" w14:textId="4CA9E4C7" w:rsidR="00F07B5D" w:rsidRDefault="00F07B5D">
      <w:r w:rsidRPr="00F07B5D">
        <w:rPr>
          <w:noProof/>
        </w:rPr>
        <w:drawing>
          <wp:inline distT="0" distB="0" distL="0" distR="0" wp14:anchorId="2CBA914B" wp14:editId="38B3660F">
            <wp:extent cx="5943600" cy="3302000"/>
            <wp:effectExtent l="0" t="0" r="0" b="0"/>
            <wp:docPr id="1447017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017810" name=""/>
                    <pic:cNvPicPr/>
                  </pic:nvPicPr>
                  <pic:blipFill>
                    <a:blip r:embed="rId7"/>
                    <a:stretch>
                      <a:fillRect/>
                    </a:stretch>
                  </pic:blipFill>
                  <pic:spPr>
                    <a:xfrm>
                      <a:off x="0" y="0"/>
                      <a:ext cx="5943600" cy="3302000"/>
                    </a:xfrm>
                    <a:prstGeom prst="rect">
                      <a:avLst/>
                    </a:prstGeom>
                  </pic:spPr>
                </pic:pic>
              </a:graphicData>
            </a:graphic>
          </wp:inline>
        </w:drawing>
      </w:r>
    </w:p>
    <w:p w14:paraId="5E2D6D99" w14:textId="77777777" w:rsidR="000F1379" w:rsidRPr="000F1379" w:rsidRDefault="000F1379" w:rsidP="000F1379">
      <w:r w:rsidRPr="000F1379">
        <w:rPr>
          <w:b/>
          <w:bCs/>
        </w:rPr>
        <w:t>Mục 5 - Bước 3: Tiếp nhận và giải nén gói tài nguyên thực hành</w:t>
      </w:r>
    </w:p>
    <w:p w14:paraId="5AB9A086" w14:textId="582C97F2" w:rsidR="00D81B20" w:rsidRDefault="00D81B20">
      <w:r w:rsidRPr="00D81B20">
        <w:rPr>
          <w:noProof/>
        </w:rPr>
        <w:drawing>
          <wp:inline distT="0" distB="0" distL="0" distR="0" wp14:anchorId="41CDF84E" wp14:editId="6D816A3D">
            <wp:extent cx="5943600" cy="3955415"/>
            <wp:effectExtent l="0" t="0" r="0" b="6985"/>
            <wp:docPr id="231091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091826" name=""/>
                    <pic:cNvPicPr/>
                  </pic:nvPicPr>
                  <pic:blipFill>
                    <a:blip r:embed="rId8"/>
                    <a:stretch>
                      <a:fillRect/>
                    </a:stretch>
                  </pic:blipFill>
                  <pic:spPr>
                    <a:xfrm>
                      <a:off x="0" y="0"/>
                      <a:ext cx="5943600" cy="3955415"/>
                    </a:xfrm>
                    <a:prstGeom prst="rect">
                      <a:avLst/>
                    </a:prstGeom>
                  </pic:spPr>
                </pic:pic>
              </a:graphicData>
            </a:graphic>
          </wp:inline>
        </w:drawing>
      </w:r>
    </w:p>
    <w:p w14:paraId="36994C7D" w14:textId="77777777" w:rsidR="000F1379" w:rsidRPr="000F1379" w:rsidRDefault="000F1379" w:rsidP="000F1379">
      <w:r w:rsidRPr="000F1379">
        <w:rPr>
          <w:b/>
          <w:bCs/>
        </w:rPr>
        <w:lastRenderedPageBreak/>
        <w:t>Mục 5 - Bước 5: Tải bộ công cụ Sysinternals chính thức từ Microsoft</w:t>
      </w:r>
    </w:p>
    <w:p w14:paraId="78401D9B" w14:textId="77777777" w:rsidR="000F1379" w:rsidRDefault="000F1379"/>
    <w:p w14:paraId="57971B12" w14:textId="619F0208" w:rsidR="00A96A36" w:rsidRDefault="00A96A36" w:rsidP="00A96A36">
      <w:r w:rsidRPr="00A96A36">
        <w:rPr>
          <w:noProof/>
        </w:rPr>
        <w:drawing>
          <wp:inline distT="0" distB="0" distL="0" distR="0" wp14:anchorId="7B0DB2F3" wp14:editId="0B98D467">
            <wp:extent cx="5943600" cy="3552825"/>
            <wp:effectExtent l="0" t="0" r="0" b="9525"/>
            <wp:docPr id="19221487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552825"/>
                    </a:xfrm>
                    <a:prstGeom prst="rect">
                      <a:avLst/>
                    </a:prstGeom>
                    <a:noFill/>
                    <a:ln>
                      <a:noFill/>
                    </a:ln>
                  </pic:spPr>
                </pic:pic>
              </a:graphicData>
            </a:graphic>
          </wp:inline>
        </w:drawing>
      </w:r>
    </w:p>
    <w:p w14:paraId="20525078" w14:textId="77777777" w:rsidR="000F1379" w:rsidRPr="000F1379" w:rsidRDefault="000F1379" w:rsidP="000F1379">
      <w:r w:rsidRPr="000F1379">
        <w:rPr>
          <w:b/>
          <w:bCs/>
        </w:rPr>
        <w:t>Mục 5 - Bước 4: Kiểm tra phiên bản Python và Wireshark (TShark)</w:t>
      </w:r>
    </w:p>
    <w:p w14:paraId="5B3597E0" w14:textId="09F2D276" w:rsidR="00221ACB" w:rsidRDefault="00221ACB" w:rsidP="00A96A36">
      <w:r w:rsidRPr="00221ACB">
        <w:rPr>
          <w:noProof/>
        </w:rPr>
        <w:drawing>
          <wp:inline distT="0" distB="0" distL="0" distR="0" wp14:anchorId="4380AB72" wp14:editId="7110FF98">
            <wp:extent cx="5943600" cy="1920875"/>
            <wp:effectExtent l="0" t="0" r="0" b="3175"/>
            <wp:docPr id="1119286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286598" name=""/>
                    <pic:cNvPicPr/>
                  </pic:nvPicPr>
                  <pic:blipFill>
                    <a:blip r:embed="rId10"/>
                    <a:stretch>
                      <a:fillRect/>
                    </a:stretch>
                  </pic:blipFill>
                  <pic:spPr>
                    <a:xfrm>
                      <a:off x="0" y="0"/>
                      <a:ext cx="5943600" cy="1920875"/>
                    </a:xfrm>
                    <a:prstGeom prst="rect">
                      <a:avLst/>
                    </a:prstGeom>
                  </pic:spPr>
                </pic:pic>
              </a:graphicData>
            </a:graphic>
          </wp:inline>
        </w:drawing>
      </w:r>
    </w:p>
    <w:p w14:paraId="48544473" w14:textId="77777777" w:rsidR="000F1379" w:rsidRPr="000F1379" w:rsidRDefault="000F1379" w:rsidP="000F1379">
      <w:r w:rsidRPr="000F1379">
        <w:rPr>
          <w:b/>
          <w:bCs/>
        </w:rPr>
        <w:t>Mục 5 - Bước 5: Xác nhận phiên bản bộ công cụ Sysinternals (Hình H2)</w:t>
      </w:r>
    </w:p>
    <w:p w14:paraId="0179D4CF" w14:textId="31DE6416" w:rsidR="000F1379" w:rsidRPr="000F1379" w:rsidRDefault="000F1379" w:rsidP="000F1379"/>
    <w:p w14:paraId="1CFE24C6" w14:textId="77777777" w:rsidR="000F1379" w:rsidRDefault="000F1379" w:rsidP="00A96A36"/>
    <w:p w14:paraId="4E470043" w14:textId="1FA00E2C" w:rsidR="00221ACB" w:rsidRDefault="00221ACB" w:rsidP="00A96A36">
      <w:r w:rsidRPr="00221ACB">
        <w:rPr>
          <w:noProof/>
        </w:rPr>
        <w:lastRenderedPageBreak/>
        <w:drawing>
          <wp:inline distT="0" distB="0" distL="0" distR="0" wp14:anchorId="5A4C6295" wp14:editId="7FD6C2D7">
            <wp:extent cx="5943600" cy="4081145"/>
            <wp:effectExtent l="0" t="0" r="0" b="0"/>
            <wp:docPr id="569554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554111" name=""/>
                    <pic:cNvPicPr/>
                  </pic:nvPicPr>
                  <pic:blipFill>
                    <a:blip r:embed="rId11"/>
                    <a:stretch>
                      <a:fillRect/>
                    </a:stretch>
                  </pic:blipFill>
                  <pic:spPr>
                    <a:xfrm>
                      <a:off x="0" y="0"/>
                      <a:ext cx="5943600" cy="4081145"/>
                    </a:xfrm>
                    <a:prstGeom prst="rect">
                      <a:avLst/>
                    </a:prstGeom>
                  </pic:spPr>
                </pic:pic>
              </a:graphicData>
            </a:graphic>
          </wp:inline>
        </w:drawing>
      </w:r>
    </w:p>
    <w:p w14:paraId="78DE90E7" w14:textId="77777777" w:rsidR="000F1379" w:rsidRDefault="000F1379" w:rsidP="00A96A36"/>
    <w:p w14:paraId="554717A4" w14:textId="77777777" w:rsidR="000F1379" w:rsidRPr="000F1379" w:rsidRDefault="000F1379" w:rsidP="000F1379">
      <w:r w:rsidRPr="000F1379">
        <w:rPr>
          <w:b/>
          <w:bCs/>
        </w:rPr>
        <w:t>Mục 0: Thu thập Baseline trạng thái Microsoft Defender (Hình H3)</w:t>
      </w:r>
    </w:p>
    <w:p w14:paraId="202FF2F6" w14:textId="51FD60AB" w:rsidR="002552EE" w:rsidRDefault="002552EE" w:rsidP="00A96A36">
      <w:r w:rsidRPr="002552EE">
        <w:rPr>
          <w:noProof/>
        </w:rPr>
        <w:lastRenderedPageBreak/>
        <w:drawing>
          <wp:inline distT="0" distB="0" distL="0" distR="0" wp14:anchorId="0072674D" wp14:editId="1BADB45E">
            <wp:extent cx="5943600" cy="4531995"/>
            <wp:effectExtent l="0" t="0" r="0" b="1905"/>
            <wp:docPr id="468794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794373" name=""/>
                    <pic:cNvPicPr/>
                  </pic:nvPicPr>
                  <pic:blipFill>
                    <a:blip r:embed="rId12"/>
                    <a:stretch>
                      <a:fillRect/>
                    </a:stretch>
                  </pic:blipFill>
                  <pic:spPr>
                    <a:xfrm>
                      <a:off x="0" y="0"/>
                      <a:ext cx="5943600" cy="4531995"/>
                    </a:xfrm>
                    <a:prstGeom prst="rect">
                      <a:avLst/>
                    </a:prstGeom>
                  </pic:spPr>
                </pic:pic>
              </a:graphicData>
            </a:graphic>
          </wp:inline>
        </w:drawing>
      </w:r>
    </w:p>
    <w:p w14:paraId="463E8905" w14:textId="77777777" w:rsidR="000F1379" w:rsidRPr="000F1379" w:rsidRDefault="000F1379" w:rsidP="000F1379">
      <w:r w:rsidRPr="000F1379">
        <w:rPr>
          <w:b/>
          <w:bCs/>
        </w:rPr>
        <w:t>Mục 0: Kiểm tra danh mục các tệp Baseline đã lưu</w:t>
      </w:r>
    </w:p>
    <w:p w14:paraId="4506C464" w14:textId="48026F91" w:rsidR="00AD0D0A" w:rsidRDefault="00AD0D0A" w:rsidP="00A96A36">
      <w:r w:rsidRPr="00AD0D0A">
        <w:rPr>
          <w:noProof/>
        </w:rPr>
        <w:drawing>
          <wp:inline distT="0" distB="0" distL="0" distR="0" wp14:anchorId="207EF215" wp14:editId="64E81404">
            <wp:extent cx="5943600" cy="2877185"/>
            <wp:effectExtent l="0" t="0" r="0" b="0"/>
            <wp:docPr id="2009073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073872" name=""/>
                    <pic:cNvPicPr/>
                  </pic:nvPicPr>
                  <pic:blipFill>
                    <a:blip r:embed="rId13"/>
                    <a:stretch>
                      <a:fillRect/>
                    </a:stretch>
                  </pic:blipFill>
                  <pic:spPr>
                    <a:xfrm>
                      <a:off x="0" y="0"/>
                      <a:ext cx="5943600" cy="2877185"/>
                    </a:xfrm>
                    <a:prstGeom prst="rect">
                      <a:avLst/>
                    </a:prstGeom>
                  </pic:spPr>
                </pic:pic>
              </a:graphicData>
            </a:graphic>
          </wp:inline>
        </w:drawing>
      </w:r>
    </w:p>
    <w:p w14:paraId="6AD852E2" w14:textId="77777777" w:rsidR="000F1379" w:rsidRPr="000F1379" w:rsidRDefault="000F1379" w:rsidP="000F1379">
      <w:pPr>
        <w:rPr>
          <w:b/>
          <w:bCs/>
        </w:rPr>
      </w:pPr>
      <w:r w:rsidRPr="000F1379">
        <w:rPr>
          <w:b/>
          <w:bCs/>
        </w:rPr>
        <w:t>TÌNH HUỐNG 3: TẤN CÔNG MẬT KHẨU &amp; PHÂN TÍCH LOG XÁC THỰC</w:t>
      </w:r>
    </w:p>
    <w:p w14:paraId="747E02E3" w14:textId="77777777" w:rsidR="000F1379" w:rsidRPr="000F1379" w:rsidRDefault="000F1379" w:rsidP="000F1379">
      <w:r w:rsidRPr="000F1379">
        <w:rPr>
          <w:b/>
          <w:bCs/>
        </w:rPr>
        <w:lastRenderedPageBreak/>
        <w:t>TH3 - Bước 2: Thiết lập phiên kiểm thử tài khoản lab3user</w:t>
      </w:r>
    </w:p>
    <w:p w14:paraId="13C6DD92" w14:textId="5BE2F6F3" w:rsidR="003330C8" w:rsidRDefault="003330C8" w:rsidP="00A96A36">
      <w:r w:rsidRPr="003330C8">
        <w:rPr>
          <w:noProof/>
        </w:rPr>
        <w:drawing>
          <wp:inline distT="0" distB="0" distL="0" distR="0" wp14:anchorId="2D28A7D0" wp14:editId="4FC7EFBE">
            <wp:extent cx="5943600" cy="4423410"/>
            <wp:effectExtent l="0" t="0" r="0" b="0"/>
            <wp:docPr id="1037213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213000" name=""/>
                    <pic:cNvPicPr/>
                  </pic:nvPicPr>
                  <pic:blipFill>
                    <a:blip r:embed="rId14"/>
                    <a:stretch>
                      <a:fillRect/>
                    </a:stretch>
                  </pic:blipFill>
                  <pic:spPr>
                    <a:xfrm>
                      <a:off x="0" y="0"/>
                      <a:ext cx="5943600" cy="4423410"/>
                    </a:xfrm>
                    <a:prstGeom prst="rect">
                      <a:avLst/>
                    </a:prstGeom>
                  </pic:spPr>
                </pic:pic>
              </a:graphicData>
            </a:graphic>
          </wp:inline>
        </w:drawing>
      </w:r>
    </w:p>
    <w:p w14:paraId="2825C89E" w14:textId="77777777" w:rsidR="000F1379" w:rsidRPr="000F1379" w:rsidRDefault="000F1379" w:rsidP="000F1379">
      <w:r w:rsidRPr="000F1379">
        <w:rPr>
          <w:b/>
          <w:bCs/>
        </w:rPr>
        <w:t>TH3 - Bước 2, 3, 4: Sinh các sự kiện xác thực thành công/thất bại và lọc Security Log</w:t>
      </w:r>
    </w:p>
    <w:p w14:paraId="6D6EA5C1" w14:textId="7A39A595" w:rsidR="00BA0E3A" w:rsidRDefault="00BA0E3A" w:rsidP="00A96A36">
      <w:r>
        <w:rPr>
          <w:noProof/>
        </w:rPr>
        <w:drawing>
          <wp:inline distT="0" distB="0" distL="0" distR="0" wp14:anchorId="6ACBEB86" wp14:editId="3B51B448">
            <wp:extent cx="5943600" cy="1809750"/>
            <wp:effectExtent l="0" t="0" r="0" b="0"/>
            <wp:docPr id="1916588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1809750"/>
                    </a:xfrm>
                    <a:prstGeom prst="rect">
                      <a:avLst/>
                    </a:prstGeom>
                    <a:noFill/>
                    <a:ln>
                      <a:noFill/>
                    </a:ln>
                  </pic:spPr>
                </pic:pic>
              </a:graphicData>
            </a:graphic>
          </wp:inline>
        </w:drawing>
      </w:r>
    </w:p>
    <w:p w14:paraId="71FE4BA5" w14:textId="77777777" w:rsidR="000F1379" w:rsidRPr="000F1379" w:rsidRDefault="000F1379" w:rsidP="000F1379">
      <w:r w:rsidRPr="000F1379">
        <w:rPr>
          <w:b/>
          <w:bCs/>
        </w:rPr>
        <w:t>TH3 - Bước 5: Bằng chứng Event ID 4625 trên Event Viewer (Hình H5)</w:t>
      </w:r>
    </w:p>
    <w:p w14:paraId="55181554" w14:textId="77777777" w:rsidR="00335F8A" w:rsidRDefault="00BA0E3A" w:rsidP="00A96A36">
      <w:pPr>
        <w:rPr>
          <w:b/>
          <w:bCs/>
        </w:rPr>
      </w:pPr>
      <w:r>
        <w:rPr>
          <w:noProof/>
        </w:rPr>
        <w:lastRenderedPageBreak/>
        <w:drawing>
          <wp:inline distT="0" distB="0" distL="0" distR="0" wp14:anchorId="57368CAB" wp14:editId="0E3E6AEE">
            <wp:extent cx="5943600" cy="3657600"/>
            <wp:effectExtent l="0" t="0" r="0" b="0"/>
            <wp:docPr id="8643151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3657600"/>
                    </a:xfrm>
                    <a:prstGeom prst="rect">
                      <a:avLst/>
                    </a:prstGeom>
                    <a:noFill/>
                    <a:ln>
                      <a:noFill/>
                    </a:ln>
                  </pic:spPr>
                </pic:pic>
              </a:graphicData>
            </a:graphic>
          </wp:inline>
        </w:drawing>
      </w:r>
    </w:p>
    <w:p w14:paraId="0237674E" w14:textId="77777777" w:rsidR="000439F1" w:rsidRPr="000439F1" w:rsidRDefault="000439F1" w:rsidP="000439F1">
      <w:pPr>
        <w:rPr>
          <w:b/>
          <w:bCs/>
        </w:rPr>
      </w:pPr>
      <w:r w:rsidRPr="000439F1">
        <w:rPr>
          <w:b/>
          <w:bCs/>
        </w:rPr>
        <w:t>TH3 - Bước 6: Kiểm chứng xoay vòng mật khẩu (Credential Rotation)</w:t>
      </w:r>
    </w:p>
    <w:p w14:paraId="602D3F36" w14:textId="77777777" w:rsidR="000439F1" w:rsidRDefault="000439F1" w:rsidP="00A96A36">
      <w:pPr>
        <w:rPr>
          <w:b/>
          <w:bCs/>
        </w:rPr>
      </w:pPr>
    </w:p>
    <w:p w14:paraId="0188455F" w14:textId="77777777" w:rsidR="000439F1" w:rsidRDefault="00335F8A" w:rsidP="00A96A36">
      <w:pPr>
        <w:rPr>
          <w:b/>
          <w:bCs/>
        </w:rPr>
      </w:pPr>
      <w:r w:rsidRPr="00335F8A">
        <w:rPr>
          <w:b/>
          <w:bCs/>
          <w:noProof/>
        </w:rPr>
        <w:lastRenderedPageBreak/>
        <w:drawing>
          <wp:inline distT="0" distB="0" distL="0" distR="0" wp14:anchorId="66D36F9D" wp14:editId="4F94BB8D">
            <wp:extent cx="5943600" cy="4645660"/>
            <wp:effectExtent l="0" t="0" r="0" b="2540"/>
            <wp:docPr id="2001991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991646" name=""/>
                    <pic:cNvPicPr/>
                  </pic:nvPicPr>
                  <pic:blipFill>
                    <a:blip r:embed="rId17"/>
                    <a:stretch>
                      <a:fillRect/>
                    </a:stretch>
                  </pic:blipFill>
                  <pic:spPr>
                    <a:xfrm>
                      <a:off x="0" y="0"/>
                      <a:ext cx="5943600" cy="4645660"/>
                    </a:xfrm>
                    <a:prstGeom prst="rect">
                      <a:avLst/>
                    </a:prstGeom>
                  </pic:spPr>
                </pic:pic>
              </a:graphicData>
            </a:graphic>
          </wp:inline>
        </w:drawing>
      </w:r>
    </w:p>
    <w:p w14:paraId="0A3632A0" w14:textId="77777777" w:rsidR="000439F1" w:rsidRPr="000439F1" w:rsidRDefault="000439F1" w:rsidP="000439F1">
      <w:pPr>
        <w:rPr>
          <w:b/>
          <w:bCs/>
        </w:rPr>
      </w:pPr>
      <w:r w:rsidRPr="000439F1">
        <w:rPr>
          <w:b/>
          <w:bCs/>
        </w:rPr>
        <w:t>TH3 - Bước 6: Xác nhận phiên đăng nhập thành công với mật khẩu mới</w:t>
      </w:r>
    </w:p>
    <w:p w14:paraId="23F1E23D" w14:textId="5CECBFD5" w:rsidR="00BA0E3A" w:rsidRDefault="00335F8A" w:rsidP="00A96A36">
      <w:pPr>
        <w:rPr>
          <w:b/>
          <w:bCs/>
        </w:rPr>
      </w:pPr>
      <w:r w:rsidRPr="00335F8A">
        <w:rPr>
          <w:b/>
          <w:bCs/>
          <w:noProof/>
        </w:rPr>
        <w:lastRenderedPageBreak/>
        <w:drawing>
          <wp:inline distT="0" distB="0" distL="0" distR="0" wp14:anchorId="5FAC10A9" wp14:editId="68607639">
            <wp:extent cx="5943600" cy="5131435"/>
            <wp:effectExtent l="0" t="0" r="0" b="0"/>
            <wp:docPr id="2089397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397790" name=""/>
                    <pic:cNvPicPr/>
                  </pic:nvPicPr>
                  <pic:blipFill>
                    <a:blip r:embed="rId18"/>
                    <a:stretch>
                      <a:fillRect/>
                    </a:stretch>
                  </pic:blipFill>
                  <pic:spPr>
                    <a:xfrm>
                      <a:off x="0" y="0"/>
                      <a:ext cx="5943600" cy="5131435"/>
                    </a:xfrm>
                    <a:prstGeom prst="rect">
                      <a:avLst/>
                    </a:prstGeom>
                  </pic:spPr>
                </pic:pic>
              </a:graphicData>
            </a:graphic>
          </wp:inline>
        </w:drawing>
      </w:r>
    </w:p>
    <w:p w14:paraId="429B9A92" w14:textId="1A40C33C" w:rsidR="000439F1" w:rsidRDefault="000439F1" w:rsidP="00A96A36">
      <w:pPr>
        <w:rPr>
          <w:b/>
          <w:bCs/>
        </w:rPr>
      </w:pPr>
      <w:r w:rsidRPr="000439F1">
        <w:rPr>
          <w:b/>
          <w:bCs/>
        </w:rPr>
        <w:t>TÌNH HUỐNG 4: NHẬN DIỆN PERSISTENCE &amp; TIẾN TRÌNH LẮNG NGHE BẤT THƯỜNG</w:t>
      </w:r>
    </w:p>
    <w:p w14:paraId="75EF0203" w14:textId="77777777" w:rsidR="000439F1" w:rsidRPr="000439F1" w:rsidRDefault="000439F1" w:rsidP="000439F1">
      <w:pPr>
        <w:rPr>
          <w:b/>
          <w:bCs/>
        </w:rPr>
      </w:pPr>
      <w:r w:rsidRPr="000439F1">
        <w:rPr>
          <w:b/>
          <w:bCs/>
        </w:rPr>
        <w:t>TH4 - Mục 4.1: Cài đặt dịch vụ Sysmon và xuất baseline Autoruns</w:t>
      </w:r>
    </w:p>
    <w:p w14:paraId="11B9138E" w14:textId="77777777" w:rsidR="000439F1" w:rsidRPr="00BA0E3A" w:rsidRDefault="000439F1" w:rsidP="00A96A36">
      <w:pPr>
        <w:rPr>
          <w:b/>
          <w:bCs/>
        </w:rPr>
      </w:pPr>
    </w:p>
    <w:p w14:paraId="6183C67C" w14:textId="132C74FC" w:rsidR="003F0F1F" w:rsidRDefault="00ED2B7D">
      <w:r w:rsidRPr="00ED2B7D">
        <w:rPr>
          <w:noProof/>
        </w:rPr>
        <w:lastRenderedPageBreak/>
        <w:drawing>
          <wp:inline distT="0" distB="0" distL="0" distR="0" wp14:anchorId="2B909302" wp14:editId="056CCA72">
            <wp:extent cx="5943600" cy="3787140"/>
            <wp:effectExtent l="0" t="0" r="0" b="3810"/>
            <wp:docPr id="2137391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391360" name=""/>
                    <pic:cNvPicPr/>
                  </pic:nvPicPr>
                  <pic:blipFill>
                    <a:blip r:embed="rId19"/>
                    <a:stretch>
                      <a:fillRect/>
                    </a:stretch>
                  </pic:blipFill>
                  <pic:spPr>
                    <a:xfrm>
                      <a:off x="0" y="0"/>
                      <a:ext cx="5943600" cy="3787140"/>
                    </a:xfrm>
                    <a:prstGeom prst="rect">
                      <a:avLst/>
                    </a:prstGeom>
                  </pic:spPr>
                </pic:pic>
              </a:graphicData>
            </a:graphic>
          </wp:inline>
        </w:drawing>
      </w:r>
    </w:p>
    <w:p w14:paraId="37E5592B" w14:textId="77777777" w:rsidR="000439F1" w:rsidRPr="000439F1" w:rsidRDefault="000439F1" w:rsidP="000439F1">
      <w:r w:rsidRPr="000439F1">
        <w:rPr>
          <w:b/>
          <w:bCs/>
        </w:rPr>
        <w:t>TH4 - Mục 4.1: Xác nhận dịch vụ và Driver của Sysmon đã khởi chạy</w:t>
      </w:r>
    </w:p>
    <w:p w14:paraId="34AFFEC1" w14:textId="77777777" w:rsidR="000439F1" w:rsidRDefault="000439F1"/>
    <w:p w14:paraId="71FB5487" w14:textId="6A74B29E" w:rsidR="00DF369D" w:rsidRDefault="00DF369D">
      <w:r w:rsidRPr="00DF369D">
        <w:rPr>
          <w:noProof/>
        </w:rPr>
        <w:lastRenderedPageBreak/>
        <w:drawing>
          <wp:inline distT="0" distB="0" distL="0" distR="0" wp14:anchorId="19F54612" wp14:editId="774C6881">
            <wp:extent cx="5943600" cy="5030470"/>
            <wp:effectExtent l="0" t="0" r="0" b="0"/>
            <wp:docPr id="588957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957101" name=""/>
                    <pic:cNvPicPr/>
                  </pic:nvPicPr>
                  <pic:blipFill>
                    <a:blip r:embed="rId20"/>
                    <a:stretch>
                      <a:fillRect/>
                    </a:stretch>
                  </pic:blipFill>
                  <pic:spPr>
                    <a:xfrm>
                      <a:off x="0" y="0"/>
                      <a:ext cx="5943600" cy="5030470"/>
                    </a:xfrm>
                    <a:prstGeom prst="rect">
                      <a:avLst/>
                    </a:prstGeom>
                  </pic:spPr>
                </pic:pic>
              </a:graphicData>
            </a:graphic>
          </wp:inline>
        </w:drawing>
      </w:r>
    </w:p>
    <w:p w14:paraId="216238F2" w14:textId="77777777" w:rsidR="000439F1" w:rsidRPr="000439F1" w:rsidRDefault="000439F1" w:rsidP="000439F1">
      <w:r w:rsidRPr="000439F1">
        <w:rPr>
          <w:b/>
          <w:bCs/>
        </w:rPr>
        <w:t>TH4 - Mục 4.1: Kiểm tra Sysmon Operational Log trên Event Viewer (Hình H6)</w:t>
      </w:r>
    </w:p>
    <w:p w14:paraId="0DB4E870" w14:textId="77777777" w:rsidR="000439F1" w:rsidRDefault="000439F1"/>
    <w:p w14:paraId="7A719246" w14:textId="25B1BDAD" w:rsidR="00825F98" w:rsidRDefault="00825F98">
      <w:r w:rsidRPr="00825F98">
        <w:rPr>
          <w:noProof/>
        </w:rPr>
        <w:lastRenderedPageBreak/>
        <w:drawing>
          <wp:inline distT="0" distB="0" distL="0" distR="0" wp14:anchorId="2EC668A5" wp14:editId="692A09BC">
            <wp:extent cx="5943600" cy="4085590"/>
            <wp:effectExtent l="0" t="0" r="0" b="0"/>
            <wp:docPr id="675598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598114" name=""/>
                    <pic:cNvPicPr/>
                  </pic:nvPicPr>
                  <pic:blipFill>
                    <a:blip r:embed="rId21"/>
                    <a:stretch>
                      <a:fillRect/>
                    </a:stretch>
                  </pic:blipFill>
                  <pic:spPr>
                    <a:xfrm>
                      <a:off x="0" y="0"/>
                      <a:ext cx="5943600" cy="4085590"/>
                    </a:xfrm>
                    <a:prstGeom prst="rect">
                      <a:avLst/>
                    </a:prstGeom>
                  </pic:spPr>
                </pic:pic>
              </a:graphicData>
            </a:graphic>
          </wp:inline>
        </w:drawing>
      </w:r>
    </w:p>
    <w:p w14:paraId="418B9135" w14:textId="77777777" w:rsidR="000439F1" w:rsidRPr="000439F1" w:rsidRDefault="000439F1" w:rsidP="000439F1">
      <w:r w:rsidRPr="000439F1">
        <w:rPr>
          <w:b/>
          <w:bCs/>
        </w:rPr>
        <w:t>TH4 - Mục 4.2: Tạo cơ chế duy trì persistence lành tính (Run Key &amp; Scheduled Task)</w:t>
      </w:r>
    </w:p>
    <w:p w14:paraId="7DC42652" w14:textId="77777777" w:rsidR="000439F1" w:rsidRDefault="000439F1"/>
    <w:p w14:paraId="751F6466" w14:textId="77777777" w:rsidR="00C552F0" w:rsidRDefault="00C552F0"/>
    <w:p w14:paraId="0AF205A3" w14:textId="77777777" w:rsidR="000439F1" w:rsidRDefault="000439F1"/>
    <w:p w14:paraId="618AEE50" w14:textId="1FB84B20" w:rsidR="00C552F0" w:rsidRDefault="00C552F0">
      <w:r w:rsidRPr="00C552F0">
        <w:rPr>
          <w:noProof/>
        </w:rPr>
        <w:lastRenderedPageBreak/>
        <w:drawing>
          <wp:inline distT="0" distB="0" distL="0" distR="0" wp14:anchorId="7C26C823" wp14:editId="64515A4C">
            <wp:extent cx="5943600" cy="4408170"/>
            <wp:effectExtent l="0" t="0" r="0" b="0"/>
            <wp:docPr id="1152586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586683" name=""/>
                    <pic:cNvPicPr/>
                  </pic:nvPicPr>
                  <pic:blipFill>
                    <a:blip r:embed="rId22"/>
                    <a:stretch>
                      <a:fillRect/>
                    </a:stretch>
                  </pic:blipFill>
                  <pic:spPr>
                    <a:xfrm>
                      <a:off x="0" y="0"/>
                      <a:ext cx="5943600" cy="4408170"/>
                    </a:xfrm>
                    <a:prstGeom prst="rect">
                      <a:avLst/>
                    </a:prstGeom>
                  </pic:spPr>
                </pic:pic>
              </a:graphicData>
            </a:graphic>
          </wp:inline>
        </w:drawing>
      </w:r>
    </w:p>
    <w:p w14:paraId="70DAD98D" w14:textId="77777777" w:rsidR="000439F1" w:rsidRPr="000439F1" w:rsidRDefault="000439F1" w:rsidP="000439F1">
      <w:r w:rsidRPr="000439F1">
        <w:rPr>
          <w:b/>
          <w:bCs/>
        </w:rPr>
        <w:t>TH4 - Mục 4.2: Kiểm tra dấu vết Scheduled Task thực thi tự động</w:t>
      </w:r>
    </w:p>
    <w:p w14:paraId="5F69AA65" w14:textId="77777777" w:rsidR="000439F1" w:rsidRDefault="000439F1"/>
    <w:p w14:paraId="09F7A89E" w14:textId="3F81CC4B" w:rsidR="00F627CD" w:rsidRDefault="00F627CD">
      <w:r w:rsidRPr="00F627CD">
        <w:rPr>
          <w:noProof/>
        </w:rPr>
        <w:lastRenderedPageBreak/>
        <w:drawing>
          <wp:inline distT="0" distB="0" distL="0" distR="0" wp14:anchorId="71871EA1" wp14:editId="5E3D5F1D">
            <wp:extent cx="5943600" cy="3233420"/>
            <wp:effectExtent l="0" t="0" r="0" b="5080"/>
            <wp:docPr id="1376874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874770" name=""/>
                    <pic:cNvPicPr/>
                  </pic:nvPicPr>
                  <pic:blipFill>
                    <a:blip r:embed="rId23"/>
                    <a:stretch>
                      <a:fillRect/>
                    </a:stretch>
                  </pic:blipFill>
                  <pic:spPr>
                    <a:xfrm>
                      <a:off x="0" y="0"/>
                      <a:ext cx="5943600" cy="3233420"/>
                    </a:xfrm>
                    <a:prstGeom prst="rect">
                      <a:avLst/>
                    </a:prstGeom>
                  </pic:spPr>
                </pic:pic>
              </a:graphicData>
            </a:graphic>
          </wp:inline>
        </w:drawing>
      </w:r>
    </w:p>
    <w:p w14:paraId="2762CBDD" w14:textId="7D02DB7A" w:rsidR="000439F1" w:rsidRPr="000439F1" w:rsidRDefault="000439F1" w:rsidP="000439F1">
      <w:r w:rsidRPr="000439F1">
        <w:rPr>
          <w:b/>
          <w:bCs/>
        </w:rPr>
        <w:t xml:space="preserve">TH4 - Mục 4.2: Phát hiện mục tự khởi động lạ qua giao diện Autoruns </w:t>
      </w:r>
    </w:p>
    <w:p w14:paraId="13F4F45A" w14:textId="77777777" w:rsidR="000439F1" w:rsidRDefault="000439F1"/>
    <w:p w14:paraId="5EBF65F6" w14:textId="1BDE8ACE" w:rsidR="00455E86" w:rsidRDefault="00455E86">
      <w:r w:rsidRPr="00455E86">
        <w:rPr>
          <w:noProof/>
        </w:rPr>
        <w:lastRenderedPageBreak/>
        <w:drawing>
          <wp:inline distT="0" distB="0" distL="0" distR="0" wp14:anchorId="437FC013" wp14:editId="6817AB60">
            <wp:extent cx="5943600" cy="4565650"/>
            <wp:effectExtent l="0" t="0" r="0" b="6350"/>
            <wp:docPr id="649295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295758" name=""/>
                    <pic:cNvPicPr/>
                  </pic:nvPicPr>
                  <pic:blipFill>
                    <a:blip r:embed="rId24"/>
                    <a:stretch>
                      <a:fillRect/>
                    </a:stretch>
                  </pic:blipFill>
                  <pic:spPr>
                    <a:xfrm>
                      <a:off x="0" y="0"/>
                      <a:ext cx="5943600" cy="4565650"/>
                    </a:xfrm>
                    <a:prstGeom prst="rect">
                      <a:avLst/>
                    </a:prstGeom>
                  </pic:spPr>
                </pic:pic>
              </a:graphicData>
            </a:graphic>
          </wp:inline>
        </w:drawing>
      </w:r>
    </w:p>
    <w:p w14:paraId="71481655" w14:textId="77777777" w:rsidR="000439F1" w:rsidRPr="000439F1" w:rsidRDefault="000439F1" w:rsidP="000439F1">
      <w:r w:rsidRPr="000439F1">
        <w:rPr>
          <w:b/>
          <w:bCs/>
        </w:rPr>
        <w:t>TH4 - Mục 4.3: Khởi chạy HTTP listener nội bộ trên cổng 8080</w:t>
      </w:r>
    </w:p>
    <w:p w14:paraId="3E860A9B" w14:textId="77777777" w:rsidR="000439F1" w:rsidRDefault="000439F1"/>
    <w:p w14:paraId="5A05EF0E" w14:textId="251547F0" w:rsidR="007C5BA1" w:rsidRDefault="007C5BA1">
      <w:r w:rsidRPr="007C5BA1">
        <w:rPr>
          <w:noProof/>
        </w:rPr>
        <w:lastRenderedPageBreak/>
        <w:drawing>
          <wp:inline distT="0" distB="0" distL="0" distR="0" wp14:anchorId="3C75947D" wp14:editId="543699F2">
            <wp:extent cx="5943600" cy="4441825"/>
            <wp:effectExtent l="0" t="0" r="0" b="0"/>
            <wp:docPr id="1189381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381221" name=""/>
                    <pic:cNvPicPr/>
                  </pic:nvPicPr>
                  <pic:blipFill>
                    <a:blip r:embed="rId25"/>
                    <a:stretch>
                      <a:fillRect/>
                    </a:stretch>
                  </pic:blipFill>
                  <pic:spPr>
                    <a:xfrm>
                      <a:off x="0" y="0"/>
                      <a:ext cx="5943600" cy="4441825"/>
                    </a:xfrm>
                    <a:prstGeom prst="rect">
                      <a:avLst/>
                    </a:prstGeom>
                  </pic:spPr>
                </pic:pic>
              </a:graphicData>
            </a:graphic>
          </wp:inline>
        </w:drawing>
      </w:r>
    </w:p>
    <w:p w14:paraId="1916897A" w14:textId="77777777" w:rsidR="000439F1" w:rsidRPr="000439F1" w:rsidRDefault="000439F1" w:rsidP="000439F1">
      <w:r w:rsidRPr="000439F1">
        <w:rPr>
          <w:b/>
          <w:bCs/>
        </w:rPr>
        <w:t>TH4 - Mục 4.3: Xác định cổng lắng nghe và ánh xạ tới tiến trình (Process Mapping)</w:t>
      </w:r>
    </w:p>
    <w:p w14:paraId="75F87E5C" w14:textId="77777777" w:rsidR="000439F1" w:rsidRDefault="000439F1"/>
    <w:p w14:paraId="5B95629C" w14:textId="7FC72800" w:rsidR="007C5BA1" w:rsidRDefault="007C5BA1">
      <w:r w:rsidRPr="007C5BA1">
        <w:rPr>
          <w:noProof/>
        </w:rPr>
        <w:lastRenderedPageBreak/>
        <w:drawing>
          <wp:inline distT="0" distB="0" distL="0" distR="0" wp14:anchorId="1656971E" wp14:editId="3395EE44">
            <wp:extent cx="5943600" cy="4693285"/>
            <wp:effectExtent l="0" t="0" r="0" b="0"/>
            <wp:docPr id="786140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140943" name=""/>
                    <pic:cNvPicPr/>
                  </pic:nvPicPr>
                  <pic:blipFill>
                    <a:blip r:embed="rId26"/>
                    <a:stretch>
                      <a:fillRect/>
                    </a:stretch>
                  </pic:blipFill>
                  <pic:spPr>
                    <a:xfrm>
                      <a:off x="0" y="0"/>
                      <a:ext cx="5943600" cy="4693285"/>
                    </a:xfrm>
                    <a:prstGeom prst="rect">
                      <a:avLst/>
                    </a:prstGeom>
                  </pic:spPr>
                </pic:pic>
              </a:graphicData>
            </a:graphic>
          </wp:inline>
        </w:drawing>
      </w:r>
    </w:p>
    <w:p w14:paraId="2C07AAD8" w14:textId="77777777" w:rsidR="000439F1" w:rsidRPr="000439F1" w:rsidRDefault="000439F1" w:rsidP="000439F1">
      <w:r w:rsidRPr="000439F1">
        <w:rPr>
          <w:b/>
          <w:bCs/>
        </w:rPr>
        <w:t>TH4 - Mục 4.3: Điều tra tiến trình bằng Process Explorer (Hình H8)</w:t>
      </w:r>
    </w:p>
    <w:p w14:paraId="4A10AB86" w14:textId="77777777" w:rsidR="000439F1" w:rsidRDefault="000439F1"/>
    <w:p w14:paraId="227E19C1" w14:textId="1A9F8297" w:rsidR="007C5BA1" w:rsidRDefault="007C5BA1">
      <w:r w:rsidRPr="007C5BA1">
        <w:rPr>
          <w:noProof/>
        </w:rPr>
        <w:lastRenderedPageBreak/>
        <w:drawing>
          <wp:inline distT="0" distB="0" distL="0" distR="0" wp14:anchorId="74618FC1" wp14:editId="75DC6D1E">
            <wp:extent cx="5943600" cy="4886960"/>
            <wp:effectExtent l="0" t="0" r="0" b="8890"/>
            <wp:docPr id="22019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19847" name=""/>
                    <pic:cNvPicPr/>
                  </pic:nvPicPr>
                  <pic:blipFill>
                    <a:blip r:embed="rId27"/>
                    <a:stretch>
                      <a:fillRect/>
                    </a:stretch>
                  </pic:blipFill>
                  <pic:spPr>
                    <a:xfrm>
                      <a:off x="0" y="0"/>
                      <a:ext cx="5943600" cy="4886960"/>
                    </a:xfrm>
                    <a:prstGeom prst="rect">
                      <a:avLst/>
                    </a:prstGeom>
                  </pic:spPr>
                </pic:pic>
              </a:graphicData>
            </a:graphic>
          </wp:inline>
        </w:drawing>
      </w:r>
    </w:p>
    <w:p w14:paraId="4F9848FF" w14:textId="77777777" w:rsidR="000439F1" w:rsidRPr="000439F1" w:rsidRDefault="000439F1" w:rsidP="000439F1">
      <w:r w:rsidRPr="000439F1">
        <w:rPr>
          <w:b/>
          <w:bCs/>
        </w:rPr>
        <w:t>TH5 - Bước 1, 2, 3: Bắt gói tin HTTP loopback bằng Wireshark (Hình H9)</w:t>
      </w:r>
    </w:p>
    <w:p w14:paraId="3913F064" w14:textId="77777777" w:rsidR="000439F1" w:rsidRDefault="000439F1"/>
    <w:p w14:paraId="6036D95B" w14:textId="59341434" w:rsidR="00487FF3" w:rsidRDefault="00487FF3">
      <w:r w:rsidRPr="00487FF3">
        <w:rPr>
          <w:noProof/>
        </w:rPr>
        <w:lastRenderedPageBreak/>
        <w:drawing>
          <wp:inline distT="0" distB="0" distL="0" distR="0" wp14:anchorId="3DF7F82A" wp14:editId="2571FEE5">
            <wp:extent cx="5943600" cy="4805680"/>
            <wp:effectExtent l="0" t="0" r="0" b="0"/>
            <wp:docPr id="1342450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450861" name=""/>
                    <pic:cNvPicPr/>
                  </pic:nvPicPr>
                  <pic:blipFill>
                    <a:blip r:embed="rId28"/>
                    <a:stretch>
                      <a:fillRect/>
                    </a:stretch>
                  </pic:blipFill>
                  <pic:spPr>
                    <a:xfrm>
                      <a:off x="0" y="0"/>
                      <a:ext cx="5943600" cy="4805680"/>
                    </a:xfrm>
                    <a:prstGeom prst="rect">
                      <a:avLst/>
                    </a:prstGeom>
                  </pic:spPr>
                </pic:pic>
              </a:graphicData>
            </a:graphic>
          </wp:inline>
        </w:drawing>
      </w:r>
    </w:p>
    <w:p w14:paraId="5704479F" w14:textId="77777777" w:rsidR="000439F1" w:rsidRPr="000439F1" w:rsidRDefault="000439F1" w:rsidP="000439F1">
      <w:r w:rsidRPr="000439F1">
        <w:rPr>
          <w:b/>
          <w:bCs/>
        </w:rPr>
        <w:t>TH5 - Bước 3: Phân tích Follow TCP Stream phát hiện dữ liệu rõ (Plaintext)</w:t>
      </w:r>
    </w:p>
    <w:p w14:paraId="700AC055" w14:textId="77777777" w:rsidR="000439F1" w:rsidRDefault="000439F1"/>
    <w:p w14:paraId="0A62CB0F" w14:textId="24C1EBEE" w:rsidR="00487FF3" w:rsidRDefault="00487FF3">
      <w:r w:rsidRPr="00487FF3">
        <w:rPr>
          <w:noProof/>
        </w:rPr>
        <w:lastRenderedPageBreak/>
        <w:drawing>
          <wp:inline distT="0" distB="0" distL="0" distR="0" wp14:anchorId="3E84C0E9" wp14:editId="114AF93D">
            <wp:extent cx="5943600" cy="5017770"/>
            <wp:effectExtent l="0" t="0" r="0" b="0"/>
            <wp:docPr id="401056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056077" name=""/>
                    <pic:cNvPicPr/>
                  </pic:nvPicPr>
                  <pic:blipFill>
                    <a:blip r:embed="rId29"/>
                    <a:stretch>
                      <a:fillRect/>
                    </a:stretch>
                  </pic:blipFill>
                  <pic:spPr>
                    <a:xfrm>
                      <a:off x="0" y="0"/>
                      <a:ext cx="5943600" cy="5017770"/>
                    </a:xfrm>
                    <a:prstGeom prst="rect">
                      <a:avLst/>
                    </a:prstGeom>
                  </pic:spPr>
                </pic:pic>
              </a:graphicData>
            </a:graphic>
          </wp:inline>
        </w:drawing>
      </w:r>
    </w:p>
    <w:p w14:paraId="52302CA7" w14:textId="3E1E8B4C" w:rsidR="000439F1" w:rsidRPr="000439F1" w:rsidRDefault="000439F1" w:rsidP="000439F1">
      <w:r w:rsidRPr="000439F1">
        <w:rPr>
          <w:b/>
          <w:bCs/>
        </w:rPr>
        <w:t xml:space="preserve">TH5 - Bước 4: So sánh với lưu lượng được mã hóa TLS/HTTPS </w:t>
      </w:r>
    </w:p>
    <w:p w14:paraId="12FAD3AB" w14:textId="77777777" w:rsidR="000439F1" w:rsidRDefault="000439F1"/>
    <w:p w14:paraId="5FB914A4" w14:textId="6814A9B1" w:rsidR="005921DA" w:rsidRDefault="005921DA">
      <w:r w:rsidRPr="005921DA">
        <w:rPr>
          <w:noProof/>
        </w:rPr>
        <w:lastRenderedPageBreak/>
        <w:drawing>
          <wp:inline distT="0" distB="0" distL="0" distR="0" wp14:anchorId="7BBEC9C8" wp14:editId="30FB1B89">
            <wp:extent cx="5943600" cy="5004435"/>
            <wp:effectExtent l="0" t="0" r="0" b="5715"/>
            <wp:docPr id="1191777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777428" name=""/>
                    <pic:cNvPicPr/>
                  </pic:nvPicPr>
                  <pic:blipFill>
                    <a:blip r:embed="rId30"/>
                    <a:stretch>
                      <a:fillRect/>
                    </a:stretch>
                  </pic:blipFill>
                  <pic:spPr>
                    <a:xfrm>
                      <a:off x="0" y="0"/>
                      <a:ext cx="5943600" cy="5004435"/>
                    </a:xfrm>
                    <a:prstGeom prst="rect">
                      <a:avLst/>
                    </a:prstGeom>
                  </pic:spPr>
                </pic:pic>
              </a:graphicData>
            </a:graphic>
          </wp:inline>
        </w:drawing>
      </w:r>
    </w:p>
    <w:p w14:paraId="034B7541" w14:textId="06A11FAF" w:rsidR="000439F1" w:rsidRDefault="000439F1" w:rsidP="000439F1">
      <w:pPr>
        <w:rPr>
          <w:b/>
          <w:bCs/>
        </w:rPr>
      </w:pPr>
      <w:r w:rsidRPr="000439F1">
        <w:rPr>
          <w:b/>
          <w:bCs/>
        </w:rPr>
        <w:t>MỤC 8: DỌN DẸP, PHỤC HỒI &amp; TÍNH TOÀN VẸN (CLEANUP &amp; INTEGRITY)</w:t>
      </w:r>
    </w:p>
    <w:p w14:paraId="676A6F0B" w14:textId="49815FF7" w:rsidR="000439F1" w:rsidRPr="000439F1" w:rsidRDefault="000439F1" w:rsidP="000439F1">
      <w:r w:rsidRPr="000439F1">
        <w:rPr>
          <w:b/>
          <w:bCs/>
        </w:rPr>
        <w:t>Mục 8 - Bước 1: Tổng hợp danh mục chứng cứ trước khi kết thúc</w:t>
      </w:r>
    </w:p>
    <w:p w14:paraId="103E9FDD" w14:textId="77777777" w:rsidR="000439F1" w:rsidRDefault="000439F1"/>
    <w:p w14:paraId="63385697" w14:textId="4B6CA130" w:rsidR="005921DA" w:rsidRDefault="005921DA">
      <w:r w:rsidRPr="005921DA">
        <w:rPr>
          <w:noProof/>
        </w:rPr>
        <w:lastRenderedPageBreak/>
        <w:drawing>
          <wp:inline distT="0" distB="0" distL="0" distR="0" wp14:anchorId="21708714" wp14:editId="05C27E20">
            <wp:extent cx="5943600" cy="5071745"/>
            <wp:effectExtent l="0" t="0" r="0" b="0"/>
            <wp:docPr id="1137758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758109" name=""/>
                    <pic:cNvPicPr/>
                  </pic:nvPicPr>
                  <pic:blipFill>
                    <a:blip r:embed="rId31"/>
                    <a:stretch>
                      <a:fillRect/>
                    </a:stretch>
                  </pic:blipFill>
                  <pic:spPr>
                    <a:xfrm>
                      <a:off x="0" y="0"/>
                      <a:ext cx="5943600" cy="5071745"/>
                    </a:xfrm>
                    <a:prstGeom prst="rect">
                      <a:avLst/>
                    </a:prstGeom>
                  </pic:spPr>
                </pic:pic>
              </a:graphicData>
            </a:graphic>
          </wp:inline>
        </w:drawing>
      </w:r>
    </w:p>
    <w:p w14:paraId="6B2D7228" w14:textId="77777777" w:rsidR="000439F1" w:rsidRDefault="000439F1"/>
    <w:p w14:paraId="1F168D5B" w14:textId="7ACAC82F" w:rsidR="004571B1" w:rsidRDefault="006756E3">
      <w:r w:rsidRPr="006756E3">
        <w:rPr>
          <w:noProof/>
        </w:rPr>
        <w:lastRenderedPageBreak/>
        <w:drawing>
          <wp:inline distT="0" distB="0" distL="0" distR="0" wp14:anchorId="506EA783" wp14:editId="274CB82A">
            <wp:extent cx="5943600" cy="3515995"/>
            <wp:effectExtent l="0" t="0" r="0" b="8255"/>
            <wp:docPr id="1392115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115620" name=""/>
                    <pic:cNvPicPr/>
                  </pic:nvPicPr>
                  <pic:blipFill>
                    <a:blip r:embed="rId32"/>
                    <a:stretch>
                      <a:fillRect/>
                    </a:stretch>
                  </pic:blipFill>
                  <pic:spPr>
                    <a:xfrm>
                      <a:off x="0" y="0"/>
                      <a:ext cx="5943600" cy="3515995"/>
                    </a:xfrm>
                    <a:prstGeom prst="rect">
                      <a:avLst/>
                    </a:prstGeom>
                  </pic:spPr>
                </pic:pic>
              </a:graphicData>
            </a:graphic>
          </wp:inline>
        </w:drawing>
      </w:r>
    </w:p>
    <w:p w14:paraId="0C671E7C" w14:textId="0266D172" w:rsidR="006756E3" w:rsidRDefault="006756E3">
      <w:r w:rsidRPr="006756E3">
        <w:rPr>
          <w:noProof/>
        </w:rPr>
        <w:drawing>
          <wp:inline distT="0" distB="0" distL="0" distR="0" wp14:anchorId="3D7DA46F" wp14:editId="30BA1222">
            <wp:extent cx="5943600" cy="3820160"/>
            <wp:effectExtent l="0" t="0" r="0" b="8890"/>
            <wp:docPr id="1093276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276782" name=""/>
                    <pic:cNvPicPr/>
                  </pic:nvPicPr>
                  <pic:blipFill>
                    <a:blip r:embed="rId33"/>
                    <a:stretch>
                      <a:fillRect/>
                    </a:stretch>
                  </pic:blipFill>
                  <pic:spPr>
                    <a:xfrm>
                      <a:off x="0" y="0"/>
                      <a:ext cx="5943600" cy="3820160"/>
                    </a:xfrm>
                    <a:prstGeom prst="rect">
                      <a:avLst/>
                    </a:prstGeom>
                  </pic:spPr>
                </pic:pic>
              </a:graphicData>
            </a:graphic>
          </wp:inline>
        </w:drawing>
      </w:r>
    </w:p>
    <w:p w14:paraId="27BF4E4E" w14:textId="110394FC" w:rsidR="006756E3" w:rsidRDefault="006756E3">
      <w:r w:rsidRPr="006756E3">
        <w:rPr>
          <w:noProof/>
        </w:rPr>
        <w:lastRenderedPageBreak/>
        <w:drawing>
          <wp:inline distT="0" distB="0" distL="0" distR="0" wp14:anchorId="517748A9" wp14:editId="74DD9287">
            <wp:extent cx="5943600" cy="4991735"/>
            <wp:effectExtent l="0" t="0" r="0" b="0"/>
            <wp:docPr id="930456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456779" name=""/>
                    <pic:cNvPicPr/>
                  </pic:nvPicPr>
                  <pic:blipFill>
                    <a:blip r:embed="rId34"/>
                    <a:stretch>
                      <a:fillRect/>
                    </a:stretch>
                  </pic:blipFill>
                  <pic:spPr>
                    <a:xfrm>
                      <a:off x="0" y="0"/>
                      <a:ext cx="5943600" cy="4991735"/>
                    </a:xfrm>
                    <a:prstGeom prst="rect">
                      <a:avLst/>
                    </a:prstGeom>
                  </pic:spPr>
                </pic:pic>
              </a:graphicData>
            </a:graphic>
          </wp:inline>
        </w:drawing>
      </w:r>
    </w:p>
    <w:p w14:paraId="2A13CEFB" w14:textId="7F16B52B" w:rsidR="006756E3" w:rsidRDefault="006756E3">
      <w:r w:rsidRPr="006756E3">
        <w:rPr>
          <w:noProof/>
        </w:rPr>
        <w:lastRenderedPageBreak/>
        <w:drawing>
          <wp:inline distT="0" distB="0" distL="0" distR="0" wp14:anchorId="2531275D" wp14:editId="53CB8844">
            <wp:extent cx="5943600" cy="4907280"/>
            <wp:effectExtent l="0" t="0" r="0" b="7620"/>
            <wp:docPr id="1462085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085382" name=""/>
                    <pic:cNvPicPr/>
                  </pic:nvPicPr>
                  <pic:blipFill>
                    <a:blip r:embed="rId35"/>
                    <a:stretch>
                      <a:fillRect/>
                    </a:stretch>
                  </pic:blipFill>
                  <pic:spPr>
                    <a:xfrm>
                      <a:off x="0" y="0"/>
                      <a:ext cx="5943600" cy="4907280"/>
                    </a:xfrm>
                    <a:prstGeom prst="rect">
                      <a:avLst/>
                    </a:prstGeom>
                  </pic:spPr>
                </pic:pic>
              </a:graphicData>
            </a:graphic>
          </wp:inline>
        </w:drawing>
      </w:r>
    </w:p>
    <w:p w14:paraId="2F109458" w14:textId="211FD62B" w:rsidR="004A4B92" w:rsidRDefault="004A4B92">
      <w:r>
        <w:t>Trả lời 20 câu hỏi</w:t>
      </w:r>
    </w:p>
    <w:p w14:paraId="0557D514" w14:textId="77777777" w:rsidR="004A4B92" w:rsidRPr="004A4B92" w:rsidRDefault="004A4B92" w:rsidP="004A4B92">
      <w:pPr>
        <w:numPr>
          <w:ilvl w:val="0"/>
          <w:numId w:val="2"/>
        </w:numPr>
      </w:pPr>
      <w:r w:rsidRPr="004A4B92">
        <w:rPr>
          <w:b/>
          <w:bCs/>
        </w:rPr>
        <w:t>Phân biệt Asset, Vulnerability, Threat, Risk, Attack:</w:t>
      </w:r>
      <w:r w:rsidRPr="004A4B92">
        <w:t xml:space="preserve"> Lấy ví dụ từ máy lab (Tài sản: tài khoản lab3user; Lỗ hổng: không có khóa tài khoản khi thử sai; Mối đe dọa: kẻ tấn công dò pass; Rủi ro: nguy cơ mất quyền kiểm soát máy; Tấn công: chạy tấn công brute-force). </w:t>
      </w:r>
    </w:p>
    <w:p w14:paraId="15962594" w14:textId="77777777" w:rsidR="004A4B92" w:rsidRPr="004A4B92" w:rsidRDefault="004A4B92" w:rsidP="004A4B92">
      <w:pPr>
        <w:numPr>
          <w:ilvl w:val="0"/>
          <w:numId w:val="2"/>
        </w:numPr>
      </w:pPr>
      <w:r w:rsidRPr="004A4B92">
        <w:rPr>
          <w:b/>
          <w:bCs/>
        </w:rPr>
        <w:t>Phân loại 5 tình huống TH1:</w:t>
      </w:r>
      <w:r w:rsidRPr="004A4B92">
        <w:t xml:space="preserve"> Trình bày 5 đáp án kèm tiêu chí phân loại như trên. </w:t>
      </w:r>
    </w:p>
    <w:p w14:paraId="3C2C52EB" w14:textId="77777777" w:rsidR="004A4B92" w:rsidRPr="004A4B92" w:rsidRDefault="004A4B92" w:rsidP="004A4B92">
      <w:pPr>
        <w:numPr>
          <w:ilvl w:val="0"/>
          <w:numId w:val="2"/>
        </w:numPr>
      </w:pPr>
      <w:r w:rsidRPr="004A4B92">
        <w:rPr>
          <w:b/>
          <w:bCs/>
        </w:rPr>
        <w:t>Ý nghĩa file EICAR:</w:t>
      </w:r>
      <w:r w:rsidRPr="004A4B92">
        <w:t xml:space="preserve"> Chứng minh Real-time Protection của Defender đang bật và hoạt động tốt; không chứng minh máy đang bị nhiễm mã độc thực tế. </w:t>
      </w:r>
    </w:p>
    <w:p w14:paraId="0B75C509" w14:textId="77777777" w:rsidR="004A4B92" w:rsidRPr="004A4B92" w:rsidRDefault="004A4B92" w:rsidP="004A4B92">
      <w:pPr>
        <w:numPr>
          <w:ilvl w:val="0"/>
          <w:numId w:val="2"/>
        </w:numPr>
      </w:pPr>
      <w:r w:rsidRPr="004A4B92">
        <w:rPr>
          <w:b/>
          <w:bCs/>
        </w:rPr>
        <w:t>Không tắt Defender/EDR:</w:t>
      </w:r>
      <w:r w:rsidRPr="004A4B92">
        <w:t xml:space="preserve"> Việc tắt đi khiến máy mất lá chắn trước phần mềm độc hại thực sự; nếu phần mềm hợp lệ bị chặn nhầm (False Positive), quy trình chuẩn là: cô lập kiểm tra hash, gửi mẫu phân tích sandbox, tạo exclusion có phạm vi hẹp được phê duyệt (Whitelisting). </w:t>
      </w:r>
    </w:p>
    <w:p w14:paraId="40149E92" w14:textId="77777777" w:rsidR="004A4B92" w:rsidRPr="004A4B92" w:rsidRDefault="004A4B92" w:rsidP="004A4B92">
      <w:pPr>
        <w:numPr>
          <w:ilvl w:val="0"/>
          <w:numId w:val="2"/>
        </w:numPr>
      </w:pPr>
      <w:r w:rsidRPr="004A4B92">
        <w:rPr>
          <w:b/>
          <w:bCs/>
        </w:rPr>
        <w:t>So sánh Brute Force, Dictionary và Keylogger:</w:t>
      </w:r>
    </w:p>
    <w:p w14:paraId="721418A2" w14:textId="77777777" w:rsidR="004A4B92" w:rsidRPr="004A4B92" w:rsidRDefault="004A4B92" w:rsidP="004A4B92">
      <w:pPr>
        <w:numPr>
          <w:ilvl w:val="1"/>
          <w:numId w:val="2"/>
        </w:numPr>
      </w:pPr>
      <w:r w:rsidRPr="004A4B92">
        <w:rPr>
          <w:i/>
          <w:iCs/>
        </w:rPr>
        <w:lastRenderedPageBreak/>
        <w:t>Đầu vào:</w:t>
      </w:r>
      <w:r w:rsidRPr="004A4B92">
        <w:t xml:space="preserve"> Brute force duyệt tổ hợp ký tự; Dictionary dùng danh sách từ điển đoán trước; Keylogger ghi lại trực tiếp thao tác gõ phím của người dùng. </w:t>
      </w:r>
    </w:p>
    <w:p w14:paraId="0801F7A4" w14:textId="77777777" w:rsidR="004A4B92" w:rsidRPr="004A4B92" w:rsidRDefault="004A4B92" w:rsidP="004A4B92">
      <w:pPr>
        <w:numPr>
          <w:ilvl w:val="1"/>
          <w:numId w:val="2"/>
        </w:numPr>
      </w:pPr>
      <w:r w:rsidRPr="004A4B92">
        <w:rPr>
          <w:i/>
          <w:iCs/>
        </w:rPr>
        <w:t>Phát hiện:</w:t>
      </w:r>
      <w:r w:rsidRPr="004A4B92">
        <w:t xml:space="preserve"> Dò mật khẩu qua Event 4625 số lượng lớn; Keylogger qua giám sát tiến trình lạ, API hook, endpoint protection. </w:t>
      </w:r>
    </w:p>
    <w:p w14:paraId="4E85FA8F" w14:textId="77777777" w:rsidR="004A4B92" w:rsidRPr="004A4B92" w:rsidRDefault="004A4B92" w:rsidP="004A4B92">
      <w:pPr>
        <w:numPr>
          <w:ilvl w:val="1"/>
          <w:numId w:val="2"/>
        </w:numPr>
      </w:pPr>
      <w:r w:rsidRPr="004A4B92">
        <w:rPr>
          <w:i/>
          <w:iCs/>
        </w:rPr>
        <w:t>Giảm thiểu:</w:t>
      </w:r>
      <w:r w:rsidRPr="004A4B92">
        <w:t xml:space="preserve"> Khóa tài khoản khi nhập sai (Account lockout), đổi mật khẩu định kỳ, dùng MFA/Passkey. </w:t>
      </w:r>
    </w:p>
    <w:p w14:paraId="04EA31B2" w14:textId="77777777" w:rsidR="004A4B92" w:rsidRPr="004A4B92" w:rsidRDefault="004A4B92" w:rsidP="004A4B92">
      <w:pPr>
        <w:numPr>
          <w:ilvl w:val="0"/>
          <w:numId w:val="2"/>
        </w:numPr>
      </w:pPr>
      <w:r w:rsidRPr="004A4B92">
        <w:rPr>
          <w:b/>
          <w:bCs/>
        </w:rPr>
        <w:t>Ý nghĩa Event ID 4624, 4625, 4648:</w:t>
      </w:r>
      <w:r w:rsidRPr="004A4B92">
        <w:t xml:space="preserve"> Phân tích trạng thái logon thành công/thất bại và việc chuyển đổi mật khẩu làm mất hiệu lực mật khẩu cũ. </w:t>
      </w:r>
    </w:p>
    <w:p w14:paraId="278122CD" w14:textId="77777777" w:rsidR="004A4B92" w:rsidRPr="004A4B92" w:rsidRDefault="004A4B92" w:rsidP="004A4B92">
      <w:pPr>
        <w:numPr>
          <w:ilvl w:val="0"/>
          <w:numId w:val="2"/>
        </w:numPr>
      </w:pPr>
      <w:r w:rsidRPr="004A4B92">
        <w:rPr>
          <w:b/>
          <w:bCs/>
        </w:rPr>
        <w:t>Tại sao mật khẩu phức tạp không chống được Keylogger:</w:t>
      </w:r>
      <w:r w:rsidRPr="004A4B92">
        <w:t xml:space="preserve"> Vì keylogger bắt sự kiện gõ phím ở tầng ứng dụng/hệ điều hành trước khi dữ liệu được mã hóa gửi đi. Phân tích thêm vai trò của MFA (Push, FIDO2/Passkey chống câu trộm mật khẩu). </w:t>
      </w:r>
    </w:p>
    <w:p w14:paraId="2020E199" w14:textId="77777777" w:rsidR="004A4B92" w:rsidRPr="004A4B92" w:rsidRDefault="004A4B92" w:rsidP="004A4B92">
      <w:pPr>
        <w:numPr>
          <w:ilvl w:val="0"/>
          <w:numId w:val="2"/>
        </w:numPr>
      </w:pPr>
      <w:r w:rsidRPr="004A4B92">
        <w:rPr>
          <w:b/>
          <w:bCs/>
        </w:rPr>
        <w:t>Cổng Listen có đủ kết luận backdoor không:</w:t>
      </w:r>
      <w:r w:rsidRPr="004A4B92">
        <w:t xml:space="preserve"> Không đủ. Cần tương quan 4 yếu tố: Địa chỉ bind (0.0.0.0 hay 127.0.0.1), Tiến trình sở hữu (PID/Process Path), Nguồn gốc file thực thi (Digital Signature/Publisher), Tham số khởi chạy (Command line arguments). </w:t>
      </w:r>
    </w:p>
    <w:p w14:paraId="287B7D3B" w14:textId="77777777" w:rsidR="004A4B92" w:rsidRPr="004A4B92" w:rsidRDefault="004A4B92" w:rsidP="004A4B92">
      <w:pPr>
        <w:numPr>
          <w:ilvl w:val="0"/>
          <w:numId w:val="2"/>
        </w:numPr>
      </w:pPr>
      <w:r w:rsidRPr="004A4B92">
        <w:rPr>
          <w:b/>
          <w:bCs/>
        </w:rPr>
        <w:t>Cơ chế persistence của Run value và Scheduled Task:</w:t>
      </w:r>
      <w:r w:rsidRPr="004A4B92">
        <w:t xml:space="preserve"> Đăng ký vào registry và lịch trình khởi động của hệ thống để duy trì thực thi khi khởi động/logon lại. Cần kiểm tra kỹ tên, path, publisher trước khi xóa để tránh xóa nhầm tệp hệ thống quan trọng. </w:t>
      </w:r>
    </w:p>
    <w:p w14:paraId="24800153" w14:textId="77777777" w:rsidR="004A4B92" w:rsidRPr="004A4B92" w:rsidRDefault="004A4B92" w:rsidP="004A4B92">
      <w:pPr>
        <w:numPr>
          <w:ilvl w:val="0"/>
          <w:numId w:val="2"/>
        </w:numPr>
      </w:pPr>
      <w:r w:rsidRPr="004A4B92">
        <w:rPr>
          <w:b/>
          <w:bCs/>
        </w:rPr>
        <w:t>So sánh DoS và DDoS:</w:t>
      </w:r>
      <w:r w:rsidRPr="004A4B92">
        <w:t xml:space="preserve"> DoS xuất phát từ 1 nguồn duy nhất (chặn IP nguồn là khắc phục được); DDoS phân tán từ hàng trăm/nghìn IP khác nhau nên không thể chặn bằng một rule IP đơn lẻ. </w:t>
      </w:r>
    </w:p>
    <w:p w14:paraId="5DBF8C2A" w14:textId="77777777" w:rsidR="004A4B92" w:rsidRPr="004A4B92" w:rsidRDefault="004A4B92" w:rsidP="004A4B92">
      <w:pPr>
        <w:numPr>
          <w:ilvl w:val="0"/>
          <w:numId w:val="2"/>
        </w:numPr>
      </w:pPr>
      <w:r w:rsidRPr="004A4B92">
        <w:rPr>
          <w:b/>
          <w:bCs/>
        </w:rPr>
        <w:t>Mail bombing ảnh hưởng gì:</w:t>
      </w:r>
      <w:r w:rsidRPr="004A4B92">
        <w:t xml:space="preserve"> Ảnh hưởng tới tính </w:t>
      </w:r>
      <w:r w:rsidRPr="004A4B92">
        <w:rPr>
          <w:b/>
          <w:bCs/>
        </w:rPr>
        <w:t>Sẵn sàng (Availability)</w:t>
      </w:r>
      <w:r w:rsidRPr="004A4B92">
        <w:t xml:space="preserve"> của dịch vụ email. Hai chỉ số phát hiện: Số lượng email từ cùng một người gửi/domain trong khoảng thời gian ngắn (Sender frequency/count) và tổng dung lượng hộp thư đột biến (Volume/SizeBytes). </w:t>
      </w:r>
    </w:p>
    <w:p w14:paraId="18711E3F" w14:textId="77777777" w:rsidR="004A4B92" w:rsidRPr="004A4B92" w:rsidRDefault="004A4B92" w:rsidP="004A4B92">
      <w:pPr>
        <w:numPr>
          <w:ilvl w:val="0"/>
          <w:numId w:val="2"/>
        </w:numPr>
      </w:pPr>
      <w:r w:rsidRPr="004A4B92">
        <w:rPr>
          <w:b/>
          <w:bCs/>
        </w:rPr>
        <w:t>Sniffing hợp pháp &amp; bất hợp pháp:</w:t>
      </w:r>
      <w:r w:rsidRPr="004A4B92">
        <w:t xml:space="preserve"> Hợp pháp khi quản trị viên dùng Wireshark chẩn đoán lỗi mạng; bất hợp pháp khi nghe lén thu thập dữ liệu nhạy cảm trên mạng không mã hóa. Minh họa: HTTP lộ rõ text, HTTPS được mã hóa bằng TLS. </w:t>
      </w:r>
    </w:p>
    <w:p w14:paraId="46A21B72" w14:textId="77777777" w:rsidR="004A4B92" w:rsidRPr="004A4B92" w:rsidRDefault="004A4B92" w:rsidP="004A4B92">
      <w:pPr>
        <w:numPr>
          <w:ilvl w:val="0"/>
          <w:numId w:val="2"/>
        </w:numPr>
      </w:pPr>
      <w:r w:rsidRPr="004A4B92">
        <w:rPr>
          <w:b/>
          <w:bCs/>
        </w:rPr>
        <w:t>MITM (Man-in-the-Middle):</w:t>
      </w:r>
      <w:r w:rsidRPr="004A4B92">
        <w:t xml:space="preserve"> Các kỹ thuật chặn bắt lưu lượng trung gian. Không được chủ động thực hiện MITM (ARP spoofing, DNS spoofing) trong lab vì vi phạm chính sách bảo mật mạng và có thể gây nghẽn mạng thực tế ngoài VM. </w:t>
      </w:r>
    </w:p>
    <w:p w14:paraId="5403C5F8" w14:textId="77777777" w:rsidR="004A4B92" w:rsidRPr="004A4B92" w:rsidRDefault="004A4B92" w:rsidP="004A4B92">
      <w:pPr>
        <w:numPr>
          <w:ilvl w:val="0"/>
          <w:numId w:val="2"/>
        </w:numPr>
      </w:pPr>
      <w:r w:rsidRPr="004A4B92">
        <w:rPr>
          <w:b/>
          <w:bCs/>
        </w:rPr>
        <w:t>Cơ chế của HTTPS, HSTS, VPN:</w:t>
      </w:r>
      <w:r w:rsidRPr="004A4B92">
        <w:t xml:space="preserve"> Mã hóa đường truyền, chống đọc trộm và sửa đổi dữ liệu trung gian. Giới hạn: Không ngăn được Phishing (nạn nhân tự nhập vào trang giả có HTTPS) hay máy đầu cuối bị cài mã độc (endpoint compromise). </w:t>
      </w:r>
    </w:p>
    <w:p w14:paraId="2FCEA7F7" w14:textId="77777777" w:rsidR="004A4B92" w:rsidRPr="004A4B92" w:rsidRDefault="004A4B92" w:rsidP="004A4B92">
      <w:pPr>
        <w:numPr>
          <w:ilvl w:val="0"/>
          <w:numId w:val="2"/>
        </w:numPr>
      </w:pPr>
      <w:r w:rsidRPr="004A4B92">
        <w:rPr>
          <w:b/>
          <w:bCs/>
        </w:rPr>
        <w:lastRenderedPageBreak/>
        <w:t>Phân biệt IP Spoofing, DNS Spoofing và Website/Domain Spoofing:</w:t>
      </w:r>
      <w:r w:rsidRPr="004A4B92">
        <w:t xml:space="preserve"> Nêu cơ chế và biện pháp kiểm soát tương ứng (Ingress/Egress filtering, DNSSEC, TLS Certificate/HSTS). </w:t>
      </w:r>
    </w:p>
    <w:p w14:paraId="260E85A6" w14:textId="77777777" w:rsidR="004A4B92" w:rsidRPr="004A4B92" w:rsidRDefault="004A4B92" w:rsidP="004A4B92">
      <w:pPr>
        <w:numPr>
          <w:ilvl w:val="0"/>
          <w:numId w:val="2"/>
        </w:numPr>
      </w:pPr>
      <w:r w:rsidRPr="004A4B92">
        <w:rPr>
          <w:b/>
          <w:bCs/>
        </w:rPr>
        <w:t>Phân biệt 6 kỹ thuật Social Engineering:</w:t>
      </w:r>
      <w:r w:rsidRPr="004A4B92">
        <w:t xml:space="preserve"> Phishing (lừa đảo đại trà), Spear Phishing (nhắm mục tiêu cụ thể), Watering Hole (đầu độc web nạn nhân hay vào), Pretexting (dựng kịch bản tạo lòng tin), Baiting (mồi nhử vật lý/link), Quid Pro Quo (hứa hẹn đổi lấy lợi ích). </w:t>
      </w:r>
    </w:p>
    <w:p w14:paraId="1629FFC2" w14:textId="77777777" w:rsidR="004A4B92" w:rsidRPr="004A4B92" w:rsidRDefault="004A4B92" w:rsidP="004A4B92">
      <w:pPr>
        <w:numPr>
          <w:ilvl w:val="0"/>
          <w:numId w:val="2"/>
        </w:numPr>
      </w:pPr>
      <w:r w:rsidRPr="004A4B92">
        <w:rPr>
          <w:b/>
          <w:bCs/>
        </w:rPr>
        <w:t>5 chỉ dấu trong file phishing_email.txt:</w:t>
      </w:r>
      <w:r w:rsidRPr="004A4B92">
        <w:t xml:space="preserve"> Phân tích chi tiết từng trường (Subject khẩn cấp, From mạo danh, Reply-to lệch domain, Domain đáng ngờ, kêu gọi click link xác minh). </w:t>
      </w:r>
    </w:p>
    <w:p w14:paraId="64456FC5" w14:textId="77777777" w:rsidR="004A4B92" w:rsidRPr="004A4B92" w:rsidRDefault="004A4B92" w:rsidP="004A4B92">
      <w:pPr>
        <w:numPr>
          <w:ilvl w:val="0"/>
          <w:numId w:val="2"/>
        </w:numPr>
      </w:pPr>
      <w:r w:rsidRPr="004A4B92">
        <w:rPr>
          <w:b/>
          <w:bCs/>
        </w:rPr>
        <w:t>Quy trình ứng phó sự cố (Incident Response):</w:t>
      </w:r>
    </w:p>
    <w:p w14:paraId="56DDBE8B" w14:textId="77777777" w:rsidR="004A4B92" w:rsidRPr="004A4B92" w:rsidRDefault="004A4B92" w:rsidP="004A4B92">
      <w:pPr>
        <w:numPr>
          <w:ilvl w:val="0"/>
          <w:numId w:val="3"/>
        </w:numPr>
      </w:pPr>
      <w:r w:rsidRPr="004A4B92">
        <w:rPr>
          <w:i/>
          <w:iCs/>
        </w:rPr>
        <w:t>Triage</w:t>
      </w:r>
      <w:r w:rsidRPr="004A4B92">
        <w:t xml:space="preserve"> (Đánh giá mức độ sự cố) $\rightarrow$ </w:t>
      </w:r>
      <w:r w:rsidRPr="004A4B92">
        <w:rPr>
          <w:i/>
          <w:iCs/>
        </w:rPr>
        <w:t>Preserve Evidence</w:t>
      </w:r>
      <w:r w:rsidRPr="004A4B92">
        <w:t xml:space="preserve"> (Bảo toàn chứng cứ/thu log/băm hash) $\rightarrow$ </w:t>
      </w:r>
      <w:r w:rsidRPr="004A4B92">
        <w:rPr>
          <w:i/>
          <w:iCs/>
        </w:rPr>
        <w:t>Contain</w:t>
      </w:r>
      <w:r w:rsidRPr="004A4B92">
        <w:t xml:space="preserve"> (Cô lập máy/cắt mạng) $\rightarrow$ </w:t>
      </w:r>
      <w:r w:rsidRPr="004A4B92">
        <w:rPr>
          <w:i/>
          <w:iCs/>
        </w:rPr>
        <w:t>Credential Action</w:t>
      </w:r>
      <w:r w:rsidRPr="004A4B92">
        <w:t xml:space="preserve"> (Đổi thông tin xác thực) $\rightarrow$ </w:t>
      </w:r>
      <w:r w:rsidRPr="004A4B92">
        <w:rPr>
          <w:i/>
          <w:iCs/>
        </w:rPr>
        <w:t>Eradicate</w:t>
      </w:r>
      <w:r w:rsidRPr="004A4B92">
        <w:t xml:space="preserve"> (Diệt mã độc, gỡ persistence) $\rightarrow$ </w:t>
      </w:r>
      <w:r w:rsidRPr="004A4B92">
        <w:rPr>
          <w:i/>
          <w:iCs/>
        </w:rPr>
        <w:t>Recover</w:t>
      </w:r>
      <w:r w:rsidRPr="004A4B92">
        <w:t xml:space="preserve"> (Khôi phục trạng thái an toàn) $\rightarrow$ </w:t>
      </w:r>
      <w:r w:rsidRPr="004A4B92">
        <w:rPr>
          <w:i/>
          <w:iCs/>
        </w:rPr>
        <w:t>Monitor</w:t>
      </w:r>
      <w:r w:rsidRPr="004A4B92">
        <w:t xml:space="preserve"> (Giám sát hậu sự cố). </w:t>
      </w:r>
    </w:p>
    <w:p w14:paraId="13E3BC81" w14:textId="77777777" w:rsidR="004A4B92" w:rsidRPr="004A4B92" w:rsidRDefault="004A4B92" w:rsidP="004A4B92">
      <w:pPr>
        <w:numPr>
          <w:ilvl w:val="0"/>
          <w:numId w:val="4"/>
        </w:numPr>
      </w:pPr>
      <w:r w:rsidRPr="004A4B92">
        <w:rPr>
          <w:b/>
          <w:bCs/>
        </w:rPr>
        <w:t>Ý nghĩa SHA-256 của Evidence:</w:t>
      </w:r>
      <w:r w:rsidRPr="004A4B92">
        <w:t xml:space="preserve"> Chứng minh tệp tin không bị thay đổi/sửa chữa (Tính toàn vẹn - Integrity) kể từ thời điểm tính toán; không chứng minh nội dung bên trong file đó có đúng hay nguồn gốc file từ đâu. </w:t>
      </w:r>
    </w:p>
    <w:p w14:paraId="22C36AD2" w14:textId="77777777" w:rsidR="004A4B92" w:rsidRPr="004A4B92" w:rsidRDefault="004A4B92" w:rsidP="004A4B92">
      <w:pPr>
        <w:numPr>
          <w:ilvl w:val="0"/>
          <w:numId w:val="4"/>
        </w:numPr>
      </w:pPr>
      <w:r w:rsidRPr="004A4B92">
        <w:rPr>
          <w:b/>
          <w:bCs/>
        </w:rPr>
        <w:t>Mô hình Defense-in-Depth:</w:t>
      </w:r>
      <w:r w:rsidRPr="004A4B92">
        <w:t xml:space="preserve"> Đề xuất giải pháp bảo vệ đa lớp: Endpoint protection (EDR/Antivirus), Least Privilege (phân quyền tối thiểu), Application Whitelisting (chỉ cho phép app chỉ định chạy), Centralized Logging (thu thập log tập trung), Network Segmentation/Firewall, Backup dữ liệu đa điểm và Credential Protection (MFA, chính sách mật khẩu mạnh). </w:t>
      </w:r>
    </w:p>
    <w:p w14:paraId="1AB8128C" w14:textId="77777777" w:rsidR="004A4B92" w:rsidRDefault="004A4B92"/>
    <w:sectPr w:rsidR="004A4B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227B55"/>
    <w:multiLevelType w:val="multilevel"/>
    <w:tmpl w:val="99303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FC541FA"/>
    <w:multiLevelType w:val="multilevel"/>
    <w:tmpl w:val="AAF60A6A"/>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5860DE9"/>
    <w:multiLevelType w:val="multilevel"/>
    <w:tmpl w:val="9AEA8C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86C3E35"/>
    <w:multiLevelType w:val="multilevel"/>
    <w:tmpl w:val="79BE0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7883660">
    <w:abstractNumId w:val="0"/>
  </w:num>
  <w:num w:numId="2" w16cid:durableId="1933658739">
    <w:abstractNumId w:val="2"/>
  </w:num>
  <w:num w:numId="3" w16cid:durableId="1580749060">
    <w:abstractNumId w:val="3"/>
  </w:num>
  <w:num w:numId="4" w16cid:durableId="19251448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7B5D"/>
    <w:rsid w:val="0001124E"/>
    <w:rsid w:val="00041BDC"/>
    <w:rsid w:val="000439F1"/>
    <w:rsid w:val="000D66E3"/>
    <w:rsid w:val="000F1379"/>
    <w:rsid w:val="001B3045"/>
    <w:rsid w:val="00200122"/>
    <w:rsid w:val="00221ACB"/>
    <w:rsid w:val="002552EE"/>
    <w:rsid w:val="003330C8"/>
    <w:rsid w:val="00335F8A"/>
    <w:rsid w:val="00344D2D"/>
    <w:rsid w:val="00387796"/>
    <w:rsid w:val="003A2F6B"/>
    <w:rsid w:val="003C7B59"/>
    <w:rsid w:val="003F0F1F"/>
    <w:rsid w:val="003F3034"/>
    <w:rsid w:val="00440855"/>
    <w:rsid w:val="00455E86"/>
    <w:rsid w:val="004571B1"/>
    <w:rsid w:val="00481E4D"/>
    <w:rsid w:val="00487FF3"/>
    <w:rsid w:val="004A4B92"/>
    <w:rsid w:val="00520C6C"/>
    <w:rsid w:val="005771F4"/>
    <w:rsid w:val="005921DA"/>
    <w:rsid w:val="005D71D4"/>
    <w:rsid w:val="006756E3"/>
    <w:rsid w:val="006D47F6"/>
    <w:rsid w:val="00772653"/>
    <w:rsid w:val="007C5BA1"/>
    <w:rsid w:val="00825F98"/>
    <w:rsid w:val="00882C82"/>
    <w:rsid w:val="008E0988"/>
    <w:rsid w:val="00941EB9"/>
    <w:rsid w:val="00961B4F"/>
    <w:rsid w:val="00990AE6"/>
    <w:rsid w:val="00A96A36"/>
    <w:rsid w:val="00AC7295"/>
    <w:rsid w:val="00AD0D0A"/>
    <w:rsid w:val="00B034C0"/>
    <w:rsid w:val="00BA0E3A"/>
    <w:rsid w:val="00BE6654"/>
    <w:rsid w:val="00C552F0"/>
    <w:rsid w:val="00CB3312"/>
    <w:rsid w:val="00D81B20"/>
    <w:rsid w:val="00DB6199"/>
    <w:rsid w:val="00DF369D"/>
    <w:rsid w:val="00E20A64"/>
    <w:rsid w:val="00ED2B7D"/>
    <w:rsid w:val="00F07B5D"/>
    <w:rsid w:val="00F627CD"/>
    <w:rsid w:val="00FE3C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693039"/>
  <w15:chartTrackingRefBased/>
  <w15:docId w15:val="{5FE709B5-81BB-443E-8D3C-2175BD9296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7B5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07B5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07B5D"/>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07B5D"/>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07B5D"/>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F07B5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07B5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07B5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07B5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7B5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07B5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07B5D"/>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07B5D"/>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F07B5D"/>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F07B5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07B5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07B5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07B5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07B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7B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7B5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7B5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07B5D"/>
    <w:pPr>
      <w:spacing w:before="160"/>
      <w:jc w:val="center"/>
    </w:pPr>
    <w:rPr>
      <w:i/>
      <w:iCs/>
      <w:color w:val="404040" w:themeColor="text1" w:themeTint="BF"/>
    </w:rPr>
  </w:style>
  <w:style w:type="character" w:customStyle="1" w:styleId="QuoteChar">
    <w:name w:val="Quote Char"/>
    <w:basedOn w:val="DefaultParagraphFont"/>
    <w:link w:val="Quote"/>
    <w:uiPriority w:val="29"/>
    <w:rsid w:val="00F07B5D"/>
    <w:rPr>
      <w:i/>
      <w:iCs/>
      <w:color w:val="404040" w:themeColor="text1" w:themeTint="BF"/>
    </w:rPr>
  </w:style>
  <w:style w:type="paragraph" w:styleId="ListParagraph">
    <w:name w:val="List Paragraph"/>
    <w:basedOn w:val="Normal"/>
    <w:uiPriority w:val="34"/>
    <w:qFormat/>
    <w:rsid w:val="00F07B5D"/>
    <w:pPr>
      <w:ind w:left="720"/>
      <w:contextualSpacing/>
    </w:pPr>
  </w:style>
  <w:style w:type="character" w:styleId="IntenseEmphasis">
    <w:name w:val="Intense Emphasis"/>
    <w:basedOn w:val="DefaultParagraphFont"/>
    <w:uiPriority w:val="21"/>
    <w:qFormat/>
    <w:rsid w:val="00F07B5D"/>
    <w:rPr>
      <w:i/>
      <w:iCs/>
      <w:color w:val="2F5496" w:themeColor="accent1" w:themeShade="BF"/>
    </w:rPr>
  </w:style>
  <w:style w:type="paragraph" w:styleId="IntenseQuote">
    <w:name w:val="Intense Quote"/>
    <w:basedOn w:val="Normal"/>
    <w:next w:val="Normal"/>
    <w:link w:val="IntenseQuoteChar"/>
    <w:uiPriority w:val="30"/>
    <w:qFormat/>
    <w:rsid w:val="00F07B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07B5D"/>
    <w:rPr>
      <w:i/>
      <w:iCs/>
      <w:color w:val="2F5496" w:themeColor="accent1" w:themeShade="BF"/>
    </w:rPr>
  </w:style>
  <w:style w:type="character" w:styleId="IntenseReference">
    <w:name w:val="Intense Reference"/>
    <w:basedOn w:val="DefaultParagraphFont"/>
    <w:uiPriority w:val="32"/>
    <w:qFormat/>
    <w:rsid w:val="00F07B5D"/>
    <w:rPr>
      <w:b/>
      <w:bCs/>
      <w:smallCaps/>
      <w:color w:val="2F5496" w:themeColor="accent1" w:themeShade="BF"/>
      <w:spacing w:val="5"/>
    </w:rPr>
  </w:style>
  <w:style w:type="character" w:styleId="Hyperlink">
    <w:name w:val="Hyperlink"/>
    <w:basedOn w:val="DefaultParagraphFont"/>
    <w:uiPriority w:val="99"/>
    <w:unhideWhenUsed/>
    <w:rsid w:val="00E20A64"/>
    <w:rPr>
      <w:color w:val="0563C1" w:themeColor="hyperlink"/>
      <w:u w:val="single"/>
    </w:rPr>
  </w:style>
  <w:style w:type="character" w:styleId="UnresolvedMention">
    <w:name w:val="Unresolved Mention"/>
    <w:basedOn w:val="DefaultParagraphFont"/>
    <w:uiPriority w:val="99"/>
    <w:semiHidden/>
    <w:unhideWhenUsed/>
    <w:rsid w:val="00E20A6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theme" Target="theme/theme1.xml"/><Relationship Id="rId5" Type="http://schemas.openxmlformats.org/officeDocument/2006/relationships/hyperlink" Target="https://github.com/manloplopo/LAB_AT_BMHTTT" TargetMode="Externa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213</TotalTime>
  <Pages>27</Pages>
  <Words>1137</Words>
  <Characters>6486</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ASD 568</dc:creator>
  <cp:keywords/>
  <dc:description/>
  <cp:lastModifiedBy>ASD 568</cp:lastModifiedBy>
  <cp:revision>12</cp:revision>
  <dcterms:created xsi:type="dcterms:W3CDTF">2026-09-22T09:10:00Z</dcterms:created>
  <dcterms:modified xsi:type="dcterms:W3CDTF">2026-09-22T16:31:00Z</dcterms:modified>
</cp:coreProperties>
</file>