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D06" w:rsidRPr="00073D06" w:rsidRDefault="00DB57A8" w:rsidP="00073D06">
      <w:pPr>
        <w:widowControl/>
        <w:shd w:val="clear" w:color="auto" w:fill="FFFFFF"/>
        <w:wordWrap/>
        <w:autoSpaceDE/>
        <w:autoSpaceDN/>
        <w:jc w:val="right"/>
        <w:outlineLvl w:val="0"/>
        <w:rPr>
          <w:rFonts w:ascii="Tahoma" w:eastAsia="Times New Roman" w:hAnsi="Tahoma" w:cs="Tahoma"/>
          <w:b/>
          <w:color w:val="548DD4" w:themeColor="text2" w:themeTint="99"/>
          <w:kern w:val="36"/>
          <w:sz w:val="44"/>
          <w:szCs w:val="35"/>
          <w:lang w:eastAsia="en-US"/>
        </w:rPr>
      </w:pPr>
      <w:r>
        <w:rPr>
          <w:rFonts w:ascii="Tahoma" w:eastAsia="Times New Roman" w:hAnsi="Tahoma" w:cs="Tahoma"/>
          <w:b/>
          <w:color w:val="548DD4" w:themeColor="text2" w:themeTint="99"/>
          <w:kern w:val="36"/>
          <w:sz w:val="44"/>
          <w:szCs w:val="35"/>
          <w:lang w:eastAsia="en-US"/>
        </w:rPr>
        <w:t>ASHISH ITWARE</w:t>
      </w:r>
    </w:p>
    <w:p w:rsidR="00073D06" w:rsidRPr="00073D06" w:rsidRDefault="002621D2" w:rsidP="00073D06">
      <w:pPr>
        <w:widowControl/>
        <w:tabs>
          <w:tab w:val="left" w:pos="2775"/>
        </w:tabs>
        <w:wordWrap/>
        <w:autoSpaceDE/>
        <w:autoSpaceDN/>
        <w:rPr>
          <w:rFonts w:ascii="Arial" w:hAnsi="Arial" w:cs="Arial"/>
          <w:b/>
          <w:color w:val="00B0F0"/>
          <w:kern w:val="0"/>
          <w:sz w:val="44"/>
          <w:szCs w:val="22"/>
          <w:lang w:eastAsia="en-US"/>
        </w:rPr>
      </w:pPr>
      <w:r w:rsidRPr="002621D2">
        <w:rPr>
          <w:rFonts w:ascii="Arial" w:hAnsi="Arial" w:cs="Arial"/>
          <w:b/>
          <w:noProof/>
          <w:color w:val="00B0F0"/>
          <w:kern w:val="0"/>
          <w:sz w:val="44"/>
          <w:szCs w:val="22"/>
          <w:lang w:eastAsia="en-US"/>
        </w:rPr>
        <w:pict>
          <v:line id="Straight Connector 2" o:spid="_x0000_s1026" style="position:absolute;left:0;text-align:left;flip:x;z-index:251661312;visibility:visible;mso-position-horizontal:left;mso-position-horizontal-relative:margin;mso-width-relative:margin;mso-height-relative:margin" from="0,10.2pt" to="479.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" strokecolor="#4579b8 [3044]" strokeweight="2.25pt">
            <w10:wrap anchorx="margin"/>
          </v:line>
        </w:pict>
      </w:r>
      <w:r w:rsidR="00073D06">
        <w:rPr>
          <w:rFonts w:ascii="Arial" w:hAnsi="Arial" w:cs="Arial"/>
          <w:b/>
          <w:color w:val="00B0F0"/>
          <w:kern w:val="0"/>
          <w:sz w:val="44"/>
          <w:szCs w:val="22"/>
          <w:lang w:eastAsia="en-US"/>
        </w:rPr>
        <w:tab/>
      </w:r>
    </w:p>
    <w:p w:rsidR="00073D06" w:rsidRDefault="00073D06" w:rsidP="00073D06">
      <w:pPr>
        <w:widowControl/>
        <w:wordWrap/>
        <w:autoSpaceDE/>
        <w:autoSpaceDN/>
        <w:jc w:val="right"/>
        <w:rPr>
          <w:rStyle w:val="CharAttribute7"/>
          <w:sz w:val="20"/>
          <w:szCs w:val="22"/>
        </w:rPr>
      </w:pPr>
      <w:r w:rsidRPr="00073D06">
        <w:rPr>
          <w:rFonts w:ascii="Arial" w:hAnsi="Arial" w:cs="Arial"/>
          <w:b/>
          <w:color w:val="277FD9"/>
          <w:kern w:val="0"/>
          <w:sz w:val="22"/>
          <w:szCs w:val="22"/>
          <w:lang w:eastAsia="en-US"/>
        </w:rPr>
        <w:t>Email</w:t>
      </w:r>
      <w:r w:rsidRPr="005B4F0E">
        <w:rPr>
          <w:rFonts w:ascii="Tahoma" w:eastAsiaTheme="minorHAnsi" w:hAnsi="Tahoma" w:cs="Tahoma"/>
          <w:b/>
          <w:color w:val="666666"/>
          <w:kern w:val="0"/>
          <w:sz w:val="16"/>
          <w:szCs w:val="21"/>
          <w:lang w:eastAsia="en-US"/>
        </w:rPr>
        <w:t xml:space="preserve">: </w:t>
      </w:r>
      <w:r w:rsidR="002621D2">
        <w:fldChar w:fldCharType="begin"/>
      </w:r>
      <w:r w:rsidR="00043167">
        <w:instrText>HYPERLINK "mailto:ashish.itware1@gmail.com"</w:instrText>
      </w:r>
      <w:r w:rsidR="002621D2">
        <w:fldChar w:fldCharType="separate"/>
      </w:r>
      <w:r w:rsidR="00DB57A8">
        <w:rPr>
          <w:rStyle w:val="CharAttribute5"/>
          <w:szCs w:val="22"/>
          <w:u w:color="0000FF"/>
        </w:rPr>
        <w:t>ashish.itware1</w:t>
      </w:r>
      <w:r w:rsidRPr="001258FD">
        <w:rPr>
          <w:rStyle w:val="CharAttribute5"/>
          <w:szCs w:val="22"/>
          <w:u w:color="0000FF"/>
        </w:rPr>
        <w:t>@gmail.com</w:t>
      </w:r>
      <w:r w:rsidR="002621D2">
        <w:fldChar w:fldCharType="end"/>
      </w:r>
    </w:p>
    <w:p w:rsidR="00073D06" w:rsidRDefault="00073D06" w:rsidP="00073D06">
      <w:pPr>
        <w:widowControl/>
        <w:wordWrap/>
        <w:autoSpaceDE/>
        <w:autoSpaceDN/>
        <w:jc w:val="center"/>
        <w:rPr>
          <w:rFonts w:ascii="Arial" w:eastAsiaTheme="minorHAnsi" w:hAnsi="Arial" w:cs="Arial"/>
          <w:b/>
          <w:color w:val="666666"/>
          <w:kern w:val="0"/>
          <w:szCs w:val="21"/>
          <w:lang w:eastAsia="en-US"/>
        </w:rPr>
      </w:pPr>
      <w:r w:rsidRPr="00073D06">
        <w:rPr>
          <w:rFonts w:ascii="Arial" w:hAnsi="Arial" w:cs="Arial"/>
          <w:b/>
          <w:color w:val="277FD9"/>
          <w:kern w:val="0"/>
          <w:sz w:val="22"/>
          <w:szCs w:val="22"/>
          <w:lang w:eastAsia="en-US"/>
        </w:rPr>
        <w:t>Phone</w:t>
      </w:r>
      <w:r w:rsidRPr="005B4F0E">
        <w:rPr>
          <w:rFonts w:ascii="Tahoma" w:eastAsiaTheme="minorHAnsi" w:hAnsi="Tahoma" w:cs="Tahoma"/>
          <w:b/>
          <w:color w:val="666666"/>
          <w:kern w:val="0"/>
          <w:sz w:val="16"/>
          <w:szCs w:val="21"/>
          <w:lang w:eastAsia="en-US"/>
        </w:rPr>
        <w:t>:</w:t>
      </w:r>
      <w:r w:rsidRPr="001258FD">
        <w:rPr>
          <w:rFonts w:ascii="Arial" w:eastAsiaTheme="minorHAnsi" w:hAnsi="Arial" w:cs="Arial"/>
          <w:b/>
          <w:color w:val="666666"/>
          <w:kern w:val="0"/>
          <w:szCs w:val="21"/>
          <w:lang w:eastAsia="en-US"/>
        </w:rPr>
        <w:t>+91-</w:t>
      </w:r>
      <w:r w:rsidR="00DB57A8">
        <w:rPr>
          <w:rFonts w:ascii="Arial" w:eastAsiaTheme="minorHAnsi" w:hAnsi="Arial" w:cs="Arial"/>
          <w:b/>
          <w:color w:val="666666"/>
          <w:kern w:val="0"/>
          <w:szCs w:val="21"/>
          <w:lang w:eastAsia="en-US"/>
        </w:rPr>
        <w:t>9960607706</w:t>
      </w:r>
    </w:p>
    <w:p w:rsidR="00073D06" w:rsidRPr="00B90D28" w:rsidRDefault="00DB57A8" w:rsidP="00073D06">
      <w:pPr>
        <w:widowControl/>
        <w:wordWrap/>
        <w:autoSpaceDE/>
        <w:autoSpaceDN/>
        <w:jc w:val="center"/>
        <w:rPr>
          <w:rFonts w:ascii="Tahoma" w:hAnsi="Tahoma" w:cs="Tahoma"/>
          <w:b/>
          <w:bCs/>
          <w:color w:val="E84C3D"/>
          <w:kern w:val="0"/>
          <w:sz w:val="44"/>
          <w:szCs w:val="29"/>
          <w:lang w:eastAsia="en-US"/>
        </w:rPr>
      </w:pPr>
      <w:r w:rsidRPr="00073D06">
        <w:rPr>
          <w:rFonts w:ascii="Arial" w:hAnsi="Arial" w:cs="Arial"/>
          <w:b/>
          <w:color w:val="277FD9"/>
          <w:kern w:val="0"/>
          <w:sz w:val="22"/>
          <w:szCs w:val="22"/>
          <w:lang w:eastAsia="en-US"/>
        </w:rPr>
        <w:t>Address</w:t>
      </w:r>
      <w:r w:rsidRPr="005B4F0E">
        <w:rPr>
          <w:rFonts w:ascii="Tahoma" w:eastAsiaTheme="minorHAnsi" w:hAnsi="Tahoma" w:cs="Tahoma"/>
          <w:color w:val="666666"/>
          <w:kern w:val="0"/>
          <w:sz w:val="16"/>
          <w:szCs w:val="21"/>
          <w:lang w:eastAsia="en-US"/>
        </w:rPr>
        <w:t>:</w:t>
      </w:r>
      <w:r>
        <w:rPr>
          <w:rFonts w:ascii="Arial" w:eastAsiaTheme="minorHAnsi" w:hAnsi="Arial" w:cs="Arial"/>
          <w:b/>
          <w:color w:val="666666"/>
          <w:kern w:val="0"/>
          <w:szCs w:val="21"/>
          <w:lang w:eastAsia="en-US"/>
        </w:rPr>
        <w:t xml:space="preserve"> Thane</w:t>
      </w:r>
      <w:r w:rsidR="00073D06" w:rsidRPr="002162DB">
        <w:rPr>
          <w:rFonts w:ascii="Arial" w:eastAsiaTheme="minorHAnsi" w:hAnsi="Arial" w:cs="Arial"/>
          <w:b/>
          <w:color w:val="666666"/>
          <w:kern w:val="0"/>
          <w:szCs w:val="21"/>
          <w:lang w:eastAsia="en-US"/>
        </w:rPr>
        <w:t>, Mumbai.</w:t>
      </w:r>
    </w:p>
    <w:p w:rsidR="00073D06" w:rsidRPr="005B4F0E" w:rsidRDefault="00073D06" w:rsidP="005B4F0E">
      <w:pPr>
        <w:widowControl/>
        <w:wordWrap/>
        <w:autoSpaceDE/>
        <w:autoSpaceDN/>
        <w:jc w:val="right"/>
        <w:rPr>
          <w:rFonts w:ascii="Tahoma" w:eastAsiaTheme="minorHAnsi" w:hAnsi="Tahoma" w:cs="Tahoma"/>
          <w:color w:val="666666"/>
          <w:kern w:val="0"/>
          <w:sz w:val="16"/>
          <w:szCs w:val="21"/>
          <w:lang w:eastAsia="en-US"/>
        </w:rPr>
      </w:pPr>
    </w:p>
    <w:p w:rsidR="00DB1203" w:rsidRDefault="00DB1203" w:rsidP="00D82B6D">
      <w:pPr>
        <w:widowControl/>
        <w:shd w:val="clear" w:color="auto" w:fill="FFFFFF"/>
        <w:wordWrap/>
        <w:autoSpaceDE/>
        <w:autoSpaceDN/>
        <w:jc w:val="left"/>
        <w:outlineLvl w:val="0"/>
        <w:rPr>
          <w:rFonts w:ascii="Tahoma" w:eastAsiaTheme="minorHAnsi" w:hAnsi="Tahoma" w:cs="Tahoma"/>
          <w:color w:val="666666"/>
          <w:kern w:val="0"/>
          <w:sz w:val="18"/>
          <w:szCs w:val="21"/>
          <w:lang w:eastAsia="en-US"/>
        </w:rPr>
      </w:pPr>
    </w:p>
    <w:p w:rsidR="00CC4D51" w:rsidRPr="002F2359" w:rsidRDefault="00A62115" w:rsidP="00CC4D51">
      <w:pPr>
        <w:widowControl/>
        <w:shd w:val="clear" w:color="auto" w:fill="FFFFFF"/>
        <w:wordWrap/>
        <w:autoSpaceDE/>
        <w:autoSpaceDN/>
        <w:jc w:val="left"/>
        <w:outlineLvl w:val="0"/>
        <w:rPr>
          <w:rFonts w:eastAsia="Times New Roman" w:cs="Tahoma"/>
          <w:b/>
          <w:color w:val="277FD9"/>
          <w:kern w:val="36"/>
          <w:sz w:val="29"/>
          <w:szCs w:val="35"/>
          <w:u w:val="single"/>
          <w:lang w:eastAsia="en-US"/>
        </w:rPr>
      </w:pPr>
      <w:r w:rsidRPr="002F2359">
        <w:rPr>
          <w:rFonts w:eastAsia="Times New Roman" w:cs="Tahoma"/>
          <w:b/>
          <w:color w:val="277FD9"/>
          <w:kern w:val="36"/>
          <w:sz w:val="29"/>
          <w:szCs w:val="35"/>
          <w:u w:val="single"/>
          <w:lang w:eastAsia="en-US"/>
        </w:rPr>
        <w:t>Experience Summary:</w:t>
      </w:r>
    </w:p>
    <w:p w:rsidR="00AC6672" w:rsidRPr="00AC6672" w:rsidRDefault="00AC6672" w:rsidP="00CC4D51">
      <w:pPr>
        <w:widowControl/>
        <w:shd w:val="clear" w:color="auto" w:fill="FFFFFF"/>
        <w:wordWrap/>
        <w:autoSpaceDE/>
        <w:autoSpaceDN/>
        <w:jc w:val="left"/>
        <w:outlineLvl w:val="0"/>
        <w:rPr>
          <w:rFonts w:ascii="Tahoma" w:eastAsia="Times New Roman" w:hAnsi="Tahoma" w:cs="Tahoma"/>
          <w:b/>
          <w:color w:val="277FD9"/>
          <w:kern w:val="36"/>
          <w:sz w:val="18"/>
          <w:szCs w:val="35"/>
          <w:lang w:eastAsia="en-US"/>
        </w:rPr>
      </w:pPr>
    </w:p>
    <w:tbl>
      <w:tblPr>
        <w:tblW w:w="9814" w:type="dxa"/>
        <w:tblInd w:w="-288" w:type="dxa"/>
        <w:tblLook w:val="04A0"/>
      </w:tblPr>
      <w:tblGrid>
        <w:gridCol w:w="9814"/>
      </w:tblGrid>
      <w:tr w:rsidR="00AC6672" w:rsidRPr="00CC4D51" w:rsidTr="00AC6672">
        <w:trPr>
          <w:trHeight w:val="208"/>
        </w:trPr>
        <w:tc>
          <w:tcPr>
            <w:tcW w:w="9814" w:type="dxa"/>
            <w:tcBorders>
              <w:top w:val="nil"/>
              <w:left w:val="nil"/>
              <w:bottom w:val="nil"/>
              <w:right w:val="nil"/>
            </w:tcBorders>
            <w:shd w:val="clear" w:color="auto" w:fill="auto"/>
            <w:noWrap/>
            <w:vAlign w:val="center"/>
            <w:hideMark/>
          </w:tcPr>
          <w:p w:rsidR="00AC6672" w:rsidRPr="00F64791" w:rsidRDefault="00AC6672" w:rsidP="00AC6672">
            <w:pPr>
              <w:pStyle w:val="ListParagraph"/>
              <w:numPr>
                <w:ilvl w:val="0"/>
                <w:numId w:val="16"/>
              </w:numPr>
              <w:rPr>
                <w:rFonts w:ascii="Tahoma" w:eastAsia="Times New Roman" w:hAnsi="Tahoma" w:cs="Tahoma"/>
                <w:color w:val="666666"/>
                <w:sz w:val="21"/>
                <w:szCs w:val="21"/>
              </w:rPr>
            </w:pPr>
            <w:r w:rsidRPr="00F64791">
              <w:rPr>
                <w:rFonts w:ascii="Tahoma" w:eastAsia="Times New Roman" w:hAnsi="Tahoma" w:cs="Tahoma"/>
                <w:color w:val="666666"/>
                <w:sz w:val="21"/>
                <w:szCs w:val="21"/>
              </w:rPr>
              <w:t xml:space="preserve">Over </w:t>
            </w:r>
            <w:r w:rsidR="008F047A">
              <w:rPr>
                <w:rFonts w:ascii="Tahoma" w:eastAsia="Times New Roman" w:hAnsi="Tahoma" w:cs="Tahoma"/>
                <w:b/>
                <w:color w:val="666666"/>
                <w:sz w:val="21"/>
                <w:szCs w:val="21"/>
              </w:rPr>
              <w:t>2.</w:t>
            </w:r>
            <w:r w:rsidR="00664EE2">
              <w:rPr>
                <w:rFonts w:ascii="Tahoma" w:eastAsia="Times New Roman" w:hAnsi="Tahoma" w:cs="Tahoma"/>
                <w:b/>
                <w:color w:val="666666"/>
                <w:sz w:val="21"/>
                <w:szCs w:val="21"/>
              </w:rPr>
              <w:t xml:space="preserve">9 </w:t>
            </w:r>
            <w:r w:rsidRPr="00F64791">
              <w:rPr>
                <w:rFonts w:ascii="Tahoma" w:eastAsia="Times New Roman" w:hAnsi="Tahoma" w:cs="Tahoma"/>
                <w:color w:val="666666"/>
                <w:sz w:val="21"/>
                <w:szCs w:val="21"/>
              </w:rPr>
              <w:t>years of IT experience in .Net</w:t>
            </w:r>
            <w:r w:rsidR="00664EE2">
              <w:rPr>
                <w:rFonts w:ascii="Tahoma" w:eastAsia="Times New Roman" w:hAnsi="Tahoma" w:cs="Tahoma"/>
                <w:color w:val="666666"/>
                <w:sz w:val="21"/>
                <w:szCs w:val="21"/>
              </w:rPr>
              <w:t>, Word VBA, RPA</w:t>
            </w:r>
            <w:r w:rsidRPr="00F64791">
              <w:rPr>
                <w:rFonts w:ascii="Tahoma" w:eastAsia="Times New Roman" w:hAnsi="Tahoma" w:cs="Tahoma"/>
                <w:color w:val="666666"/>
                <w:sz w:val="21"/>
                <w:szCs w:val="21"/>
              </w:rPr>
              <w:t>.</w:t>
            </w:r>
          </w:p>
          <w:p w:rsidR="00AC6672" w:rsidRPr="00F64791" w:rsidRDefault="00AC6672" w:rsidP="00AC6672">
            <w:pPr>
              <w:pStyle w:val="ListParagraph"/>
              <w:numPr>
                <w:ilvl w:val="0"/>
                <w:numId w:val="16"/>
              </w:numPr>
              <w:rPr>
                <w:rFonts w:ascii="Tahoma" w:eastAsia="Times New Roman" w:hAnsi="Tahoma" w:cs="Tahoma"/>
                <w:color w:val="666666"/>
                <w:sz w:val="21"/>
                <w:szCs w:val="21"/>
              </w:rPr>
            </w:pPr>
            <w:r w:rsidRPr="00F64791">
              <w:rPr>
                <w:rFonts w:ascii="Tahoma" w:eastAsia="Times New Roman" w:hAnsi="Tahoma" w:cs="Tahoma"/>
                <w:color w:val="666666"/>
                <w:sz w:val="21"/>
                <w:szCs w:val="21"/>
              </w:rPr>
              <w:t xml:space="preserve">Currently working as </w:t>
            </w:r>
            <w:r w:rsidRPr="00F64791">
              <w:rPr>
                <w:rFonts w:ascii="Tahoma" w:eastAsia="Times New Roman" w:hAnsi="Tahoma" w:cs="Tahoma"/>
                <w:b/>
                <w:color w:val="666666"/>
                <w:sz w:val="21"/>
                <w:szCs w:val="21"/>
              </w:rPr>
              <w:t>Associate Consultant</w:t>
            </w:r>
            <w:r w:rsidRPr="00F64791">
              <w:rPr>
                <w:rFonts w:ascii="Tahoma" w:eastAsia="Times New Roman" w:hAnsi="Tahoma" w:cs="Tahoma"/>
                <w:color w:val="666666"/>
                <w:sz w:val="21"/>
                <w:szCs w:val="21"/>
              </w:rPr>
              <w:t xml:space="preserve"> at </w:t>
            </w:r>
            <w:r w:rsidRPr="00F64791">
              <w:rPr>
                <w:rFonts w:ascii="Tahoma" w:eastAsia="Times New Roman" w:hAnsi="Tahoma" w:cs="Tahoma"/>
                <w:b/>
                <w:color w:val="666666"/>
                <w:sz w:val="21"/>
                <w:szCs w:val="21"/>
              </w:rPr>
              <w:t>Capgemini Technology Services India Limited</w:t>
            </w:r>
            <w:r w:rsidRPr="00F64791">
              <w:rPr>
                <w:rFonts w:ascii="Tahoma" w:eastAsia="Times New Roman" w:hAnsi="Tahoma" w:cs="Tahoma"/>
                <w:color w:val="666666"/>
                <w:sz w:val="21"/>
                <w:szCs w:val="21"/>
              </w:rPr>
              <w:t xml:space="preserve"> (Mumbai) since </w:t>
            </w:r>
            <w:r w:rsidR="00664EE2">
              <w:rPr>
                <w:rFonts w:ascii="Tahoma" w:eastAsia="Times New Roman" w:hAnsi="Tahoma" w:cs="Tahoma"/>
                <w:color w:val="666666"/>
                <w:sz w:val="21"/>
                <w:szCs w:val="21"/>
              </w:rPr>
              <w:t>Nov</w:t>
            </w:r>
            <w:r w:rsidRPr="00F64791">
              <w:rPr>
                <w:rFonts w:ascii="Tahoma" w:eastAsia="Times New Roman" w:hAnsi="Tahoma" w:cs="Tahoma"/>
                <w:color w:val="666666"/>
                <w:sz w:val="21"/>
                <w:szCs w:val="21"/>
              </w:rPr>
              <w:t xml:space="preserve"> 2014 to till date.</w:t>
            </w:r>
          </w:p>
          <w:p w:rsidR="00AC6672" w:rsidRDefault="00AC6672" w:rsidP="00AC6672">
            <w:pPr>
              <w:pStyle w:val="ListParagraph"/>
              <w:numPr>
                <w:ilvl w:val="0"/>
                <w:numId w:val="16"/>
              </w:numPr>
              <w:rPr>
                <w:rFonts w:ascii="Tahoma" w:eastAsia="Times New Roman" w:hAnsi="Tahoma" w:cs="Tahoma"/>
                <w:color w:val="666666"/>
                <w:sz w:val="21"/>
                <w:szCs w:val="21"/>
              </w:rPr>
            </w:pPr>
            <w:r w:rsidRPr="00F64791">
              <w:rPr>
                <w:rFonts w:ascii="Tahoma" w:eastAsia="Times New Roman" w:hAnsi="Tahoma" w:cs="Tahoma"/>
                <w:color w:val="666666"/>
                <w:sz w:val="21"/>
                <w:szCs w:val="21"/>
              </w:rPr>
              <w:t>Working on</w:t>
            </w:r>
            <w:r w:rsidR="00664EE2">
              <w:rPr>
                <w:rFonts w:ascii="Tahoma" w:eastAsia="Times New Roman" w:hAnsi="Tahoma" w:cs="Tahoma"/>
                <w:color w:val="666666"/>
                <w:sz w:val="21"/>
                <w:szCs w:val="21"/>
              </w:rPr>
              <w:t xml:space="preserve"> </w:t>
            </w:r>
            <w:r w:rsidR="00664EE2" w:rsidRPr="00664EE2">
              <w:rPr>
                <w:rFonts w:ascii="Tahoma" w:eastAsia="Times New Roman" w:hAnsi="Tahoma" w:cs="Tahoma"/>
                <w:color w:val="666666"/>
                <w:sz w:val="21"/>
                <w:szCs w:val="21"/>
              </w:rPr>
              <w:t>RPA tool</w:t>
            </w:r>
            <w:r w:rsidR="00A86860">
              <w:rPr>
                <w:rFonts w:ascii="Tahoma" w:eastAsia="Times New Roman" w:hAnsi="Tahoma" w:cs="Tahoma"/>
                <w:color w:val="666666"/>
                <w:sz w:val="21"/>
                <w:szCs w:val="21"/>
              </w:rPr>
              <w:t xml:space="preserve"> Automation A</w:t>
            </w:r>
            <w:r w:rsidR="00664EE2" w:rsidRPr="00664EE2">
              <w:rPr>
                <w:rFonts w:ascii="Tahoma" w:eastAsia="Times New Roman" w:hAnsi="Tahoma" w:cs="Tahoma"/>
                <w:color w:val="666666"/>
                <w:sz w:val="21"/>
                <w:szCs w:val="21"/>
              </w:rPr>
              <w:t>nywhere</w:t>
            </w:r>
            <w:r w:rsidR="00A86860">
              <w:rPr>
                <w:rFonts w:ascii="Tahoma" w:eastAsia="Times New Roman" w:hAnsi="Tahoma" w:cs="Tahoma"/>
                <w:color w:val="666666"/>
                <w:sz w:val="21"/>
                <w:szCs w:val="21"/>
              </w:rPr>
              <w:t xml:space="preserve"> &amp; </w:t>
            </w:r>
            <w:r w:rsidRPr="00F64791">
              <w:rPr>
                <w:rFonts w:ascii="Tahoma" w:eastAsia="Times New Roman" w:hAnsi="Tahoma" w:cs="Tahoma"/>
                <w:color w:val="666666"/>
                <w:sz w:val="21"/>
                <w:szCs w:val="21"/>
              </w:rPr>
              <w:t xml:space="preserve">Microsoft Technologies </w:t>
            </w:r>
            <w:r w:rsidRPr="00664EE2">
              <w:rPr>
                <w:rFonts w:ascii="Tahoma" w:eastAsia="Times New Roman" w:hAnsi="Tahoma" w:cs="Tahoma"/>
                <w:color w:val="666666"/>
                <w:sz w:val="21"/>
                <w:szCs w:val="21"/>
              </w:rPr>
              <w:t xml:space="preserve">ASP.Net, C#, SQL Server 2005/2008, </w:t>
            </w:r>
            <w:r w:rsidR="00A86860">
              <w:rPr>
                <w:rFonts w:ascii="Tahoma" w:eastAsia="Times New Roman" w:hAnsi="Tahoma" w:cs="Tahoma"/>
                <w:color w:val="666666"/>
                <w:sz w:val="21"/>
                <w:szCs w:val="21"/>
              </w:rPr>
              <w:t>Word VBA, Excel VBA.</w:t>
            </w:r>
            <w:r w:rsidR="00A86860">
              <w:rPr>
                <w:rFonts w:ascii="Tahoma" w:eastAsia="Times New Roman" w:hAnsi="Tahoma" w:cs="Tahoma"/>
                <w:b/>
                <w:color w:val="666666"/>
                <w:sz w:val="21"/>
                <w:szCs w:val="21"/>
              </w:rPr>
              <w:t xml:space="preserve"> </w:t>
            </w:r>
          </w:p>
          <w:p w:rsidR="00AC6672" w:rsidRDefault="00AC6672" w:rsidP="00AC6672">
            <w:pPr>
              <w:pStyle w:val="ListParagraph"/>
              <w:numPr>
                <w:ilvl w:val="0"/>
                <w:numId w:val="16"/>
              </w:numPr>
              <w:rPr>
                <w:rFonts w:ascii="Tahoma" w:eastAsia="Times New Roman" w:hAnsi="Tahoma" w:cs="Tahoma"/>
                <w:color w:val="666666"/>
                <w:sz w:val="21"/>
                <w:szCs w:val="21"/>
              </w:rPr>
            </w:pPr>
            <w:r w:rsidRPr="00F50A28">
              <w:rPr>
                <w:rFonts w:ascii="Tahoma" w:eastAsia="Times New Roman" w:hAnsi="Tahoma" w:cs="Tahoma"/>
                <w:color w:val="666666"/>
                <w:sz w:val="21"/>
                <w:szCs w:val="21"/>
              </w:rPr>
              <w:t>Modified existing software to correct errors, upgrade interfaces and improve performance.</w:t>
            </w:r>
          </w:p>
          <w:p w:rsidR="00AC6672" w:rsidRPr="00F64791" w:rsidRDefault="00AC6672" w:rsidP="00AC6672">
            <w:pPr>
              <w:pStyle w:val="ListParagraph"/>
              <w:numPr>
                <w:ilvl w:val="0"/>
                <w:numId w:val="16"/>
              </w:numPr>
              <w:rPr>
                <w:rFonts w:ascii="Tahoma" w:eastAsia="Times New Roman" w:hAnsi="Tahoma" w:cs="Tahoma"/>
                <w:color w:val="666666"/>
                <w:sz w:val="21"/>
                <w:szCs w:val="21"/>
              </w:rPr>
            </w:pPr>
            <w:r w:rsidRPr="00F64791">
              <w:rPr>
                <w:rFonts w:ascii="Tahoma" w:eastAsia="Times New Roman" w:hAnsi="Tahoma" w:cs="Tahoma"/>
                <w:color w:val="666666"/>
                <w:sz w:val="21"/>
                <w:szCs w:val="21"/>
              </w:rPr>
              <w:t>Worked closely with clients to establish problem specifications and system designs.</w:t>
            </w:r>
          </w:p>
          <w:p w:rsidR="00AC6672" w:rsidRDefault="00AC6672" w:rsidP="00AC6672">
            <w:pPr>
              <w:pStyle w:val="ListParagraph"/>
              <w:numPr>
                <w:ilvl w:val="0"/>
                <w:numId w:val="16"/>
              </w:numPr>
              <w:rPr>
                <w:rFonts w:ascii="Tahoma" w:eastAsia="Times New Roman" w:hAnsi="Tahoma" w:cs="Tahoma"/>
                <w:color w:val="666666"/>
                <w:sz w:val="21"/>
                <w:szCs w:val="21"/>
              </w:rPr>
            </w:pPr>
            <w:r w:rsidRPr="00F50A28">
              <w:rPr>
                <w:rFonts w:ascii="Tahoma" w:eastAsia="Times New Roman" w:hAnsi="Tahoma" w:cs="Tahoma"/>
                <w:color w:val="666666"/>
                <w:sz w:val="21"/>
                <w:szCs w:val="21"/>
              </w:rPr>
              <w:t>Prepared detailed technical des</w:t>
            </w:r>
            <w:r>
              <w:rPr>
                <w:rFonts w:ascii="Tahoma" w:eastAsia="Times New Roman" w:hAnsi="Tahoma" w:cs="Tahoma"/>
                <w:color w:val="666666"/>
                <w:sz w:val="21"/>
                <w:szCs w:val="21"/>
              </w:rPr>
              <w:t>ign specifications for programs.</w:t>
            </w:r>
          </w:p>
          <w:p w:rsidR="00AC6672" w:rsidRPr="00F64791" w:rsidRDefault="00AC6672" w:rsidP="00AC6672">
            <w:pPr>
              <w:pStyle w:val="ListParagraph"/>
              <w:ind w:left="720"/>
              <w:rPr>
                <w:rFonts w:ascii="Tahoma" w:eastAsia="Times New Roman" w:hAnsi="Tahoma" w:cs="Tahoma"/>
                <w:color w:val="666666"/>
                <w:sz w:val="21"/>
                <w:szCs w:val="21"/>
              </w:rPr>
            </w:pPr>
          </w:p>
        </w:tc>
      </w:tr>
    </w:tbl>
    <w:p w:rsidR="005747B5" w:rsidRPr="002F2359" w:rsidRDefault="00A62115" w:rsidP="00DB1203">
      <w:pPr>
        <w:widowControl/>
        <w:shd w:val="clear" w:color="auto" w:fill="FFFFFF"/>
        <w:wordWrap/>
        <w:autoSpaceDE/>
        <w:autoSpaceDN/>
        <w:jc w:val="left"/>
        <w:outlineLvl w:val="0"/>
        <w:rPr>
          <w:rFonts w:eastAsia="Times New Roman" w:cs="Tahoma"/>
          <w:b/>
          <w:color w:val="277FD9"/>
          <w:kern w:val="36"/>
          <w:sz w:val="29"/>
          <w:szCs w:val="35"/>
          <w:u w:val="single"/>
          <w:lang w:eastAsia="en-US"/>
        </w:rPr>
      </w:pPr>
      <w:r w:rsidRPr="002F2359">
        <w:rPr>
          <w:rFonts w:eastAsia="Times New Roman" w:cs="Tahoma"/>
          <w:b/>
          <w:color w:val="277FD9"/>
          <w:kern w:val="36"/>
          <w:sz w:val="29"/>
          <w:szCs w:val="35"/>
          <w:u w:val="single"/>
          <w:lang w:eastAsia="en-US"/>
        </w:rPr>
        <w:t>Technology Summary:</w:t>
      </w:r>
    </w:p>
    <w:p w:rsidR="00CC4D51" w:rsidRPr="00AC6672" w:rsidRDefault="00CC4D51" w:rsidP="00DB1203">
      <w:pPr>
        <w:widowControl/>
        <w:shd w:val="clear" w:color="auto" w:fill="FFFFFF"/>
        <w:wordWrap/>
        <w:autoSpaceDE/>
        <w:autoSpaceDN/>
        <w:jc w:val="left"/>
        <w:outlineLvl w:val="0"/>
        <w:rPr>
          <w:rFonts w:ascii="Tahoma" w:eastAsia="Times New Roman" w:hAnsi="Tahoma" w:cs="Tahoma"/>
          <w:b/>
          <w:color w:val="277FD9"/>
          <w:kern w:val="36"/>
          <w:sz w:val="18"/>
          <w:szCs w:val="35"/>
          <w:lang w:eastAsia="en-US"/>
        </w:rPr>
      </w:pPr>
    </w:p>
    <w:tbl>
      <w:tblPr>
        <w:tblW w:w="9280" w:type="dxa"/>
        <w:tblInd w:w="108" w:type="dxa"/>
        <w:tblLook w:val="04A0"/>
      </w:tblPr>
      <w:tblGrid>
        <w:gridCol w:w="3212"/>
        <w:gridCol w:w="6068"/>
      </w:tblGrid>
      <w:tr w:rsidR="00A86860" w:rsidRPr="00CC4D51" w:rsidTr="00347010">
        <w:trPr>
          <w:trHeight w:val="315"/>
        </w:trPr>
        <w:tc>
          <w:tcPr>
            <w:tcW w:w="3212"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hideMark/>
          </w:tcPr>
          <w:p w:rsidR="00A86860" w:rsidRPr="005747B5" w:rsidRDefault="00A86860" w:rsidP="00CC4D51">
            <w:pPr>
              <w:widowControl/>
              <w:wordWrap/>
              <w:autoSpaceDE/>
              <w:autoSpaceDN/>
              <w:jc w:val="left"/>
              <w:rPr>
                <w:rFonts w:hAnsi="Calibri"/>
                <w:color w:val="277FD9"/>
                <w:kern w:val="0"/>
                <w:sz w:val="23"/>
                <w:szCs w:val="21"/>
                <w:lang w:eastAsia="en-US"/>
              </w:rPr>
            </w:pPr>
            <w:r>
              <w:rPr>
                <w:rFonts w:hAnsi="Calibri"/>
                <w:color w:val="277FD9"/>
                <w:kern w:val="0"/>
                <w:sz w:val="23"/>
                <w:szCs w:val="21"/>
                <w:lang w:eastAsia="en-US"/>
              </w:rPr>
              <w:t>RPA Tool</w:t>
            </w:r>
          </w:p>
        </w:tc>
        <w:tc>
          <w:tcPr>
            <w:tcW w:w="6068" w:type="dxa"/>
            <w:tcBorders>
              <w:top w:val="single" w:sz="8" w:space="0" w:color="000000"/>
              <w:left w:val="nil"/>
              <w:bottom w:val="single" w:sz="8" w:space="0" w:color="000000"/>
              <w:right w:val="single" w:sz="8" w:space="0" w:color="000000"/>
            </w:tcBorders>
            <w:shd w:val="clear" w:color="000000" w:fill="FFFFFF"/>
            <w:vAlign w:val="center"/>
            <w:hideMark/>
          </w:tcPr>
          <w:p w:rsidR="00A86860" w:rsidRDefault="00A86860" w:rsidP="00CC4D51">
            <w:pPr>
              <w:widowControl/>
              <w:wordWrap/>
              <w:autoSpaceDE/>
              <w:autoSpaceDN/>
              <w:jc w:val="left"/>
              <w:rPr>
                <w:rFonts w:ascii="Tahoma" w:eastAsia="Times New Roman" w:hAnsi="Tahoma" w:cs="Tahoma"/>
                <w:b/>
                <w:bCs/>
                <w:color w:val="666666"/>
                <w:kern w:val="0"/>
                <w:lang w:eastAsia="en-US"/>
              </w:rPr>
            </w:pPr>
            <w:r>
              <w:rPr>
                <w:rFonts w:ascii="Tahoma" w:eastAsia="Times New Roman" w:hAnsi="Tahoma" w:cs="Tahoma"/>
                <w:b/>
                <w:bCs/>
                <w:color w:val="666666"/>
                <w:kern w:val="0"/>
                <w:lang w:eastAsia="en-US"/>
              </w:rPr>
              <w:t>Automation Anywhere</w:t>
            </w:r>
          </w:p>
        </w:tc>
      </w:tr>
      <w:tr w:rsidR="00CC4D51" w:rsidRPr="00CC4D51" w:rsidTr="00347010">
        <w:trPr>
          <w:trHeight w:val="315"/>
        </w:trPr>
        <w:tc>
          <w:tcPr>
            <w:tcW w:w="3212"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hideMark/>
          </w:tcPr>
          <w:p w:rsidR="00CC4D51" w:rsidRPr="00CC4D51" w:rsidRDefault="00CC4D51" w:rsidP="00CC4D51">
            <w:pPr>
              <w:widowControl/>
              <w:wordWrap/>
              <w:autoSpaceDE/>
              <w:autoSpaceDN/>
              <w:jc w:val="left"/>
              <w:rPr>
                <w:rFonts w:hAnsi="Calibri"/>
                <w:color w:val="277FD9"/>
                <w:kern w:val="0"/>
                <w:sz w:val="21"/>
                <w:szCs w:val="21"/>
                <w:lang w:eastAsia="en-US"/>
              </w:rPr>
            </w:pPr>
            <w:r w:rsidRPr="005747B5">
              <w:rPr>
                <w:rFonts w:hAnsi="Calibri" w:hint="eastAsia"/>
                <w:color w:val="277FD9"/>
                <w:kern w:val="0"/>
                <w:sz w:val="23"/>
                <w:szCs w:val="21"/>
                <w:lang w:eastAsia="en-US"/>
              </w:rPr>
              <w:t>Programming Languages</w:t>
            </w:r>
          </w:p>
        </w:tc>
        <w:tc>
          <w:tcPr>
            <w:tcW w:w="6068" w:type="dxa"/>
            <w:tcBorders>
              <w:top w:val="single" w:sz="8" w:space="0" w:color="000000"/>
              <w:left w:val="nil"/>
              <w:bottom w:val="single" w:sz="8" w:space="0" w:color="000000"/>
              <w:right w:val="single" w:sz="8" w:space="0" w:color="000000"/>
            </w:tcBorders>
            <w:shd w:val="clear" w:color="000000" w:fill="FFFFFF"/>
            <w:vAlign w:val="center"/>
            <w:hideMark/>
          </w:tcPr>
          <w:p w:rsidR="00CC4D51" w:rsidRPr="00CC4D51" w:rsidRDefault="00A86860" w:rsidP="00CC4D51">
            <w:pPr>
              <w:widowControl/>
              <w:wordWrap/>
              <w:autoSpaceDE/>
              <w:autoSpaceDN/>
              <w:jc w:val="left"/>
              <w:rPr>
                <w:rFonts w:ascii="Tahoma" w:eastAsia="Times New Roman" w:hAnsi="Tahoma" w:cs="Tahoma"/>
                <w:b/>
                <w:bCs/>
                <w:color w:val="666666"/>
                <w:kern w:val="0"/>
                <w:lang w:eastAsia="en-US"/>
              </w:rPr>
            </w:pPr>
            <w:r>
              <w:rPr>
                <w:rFonts w:ascii="Tahoma" w:eastAsia="Times New Roman" w:hAnsi="Tahoma" w:cs="Tahoma"/>
                <w:b/>
                <w:bCs/>
                <w:color w:val="666666"/>
                <w:kern w:val="0"/>
                <w:lang w:eastAsia="en-US"/>
              </w:rPr>
              <w:t>VB6, C#, ASP.NET 3.5.</w:t>
            </w:r>
          </w:p>
        </w:tc>
      </w:tr>
      <w:tr w:rsidR="00CC4D51" w:rsidRPr="00CC4D51" w:rsidTr="00347010">
        <w:trPr>
          <w:trHeight w:val="315"/>
        </w:trPr>
        <w:tc>
          <w:tcPr>
            <w:tcW w:w="3212" w:type="dxa"/>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rsidR="00CC4D51" w:rsidRPr="00CC4D51" w:rsidRDefault="00CC4D51" w:rsidP="00CC4D51">
            <w:pPr>
              <w:widowControl/>
              <w:wordWrap/>
              <w:autoSpaceDE/>
              <w:autoSpaceDN/>
              <w:jc w:val="left"/>
              <w:rPr>
                <w:rFonts w:hAnsi="Calibri"/>
                <w:color w:val="277FD9"/>
                <w:kern w:val="0"/>
                <w:sz w:val="21"/>
                <w:szCs w:val="21"/>
                <w:lang w:eastAsia="en-US"/>
              </w:rPr>
            </w:pPr>
            <w:r w:rsidRPr="005747B5">
              <w:rPr>
                <w:rFonts w:hAnsi="Calibri" w:hint="eastAsia"/>
                <w:color w:val="277FD9"/>
                <w:kern w:val="0"/>
                <w:sz w:val="23"/>
                <w:szCs w:val="21"/>
                <w:lang w:eastAsia="en-US"/>
              </w:rPr>
              <w:t>Databases</w:t>
            </w:r>
          </w:p>
        </w:tc>
        <w:tc>
          <w:tcPr>
            <w:tcW w:w="6068" w:type="dxa"/>
            <w:tcBorders>
              <w:top w:val="nil"/>
              <w:left w:val="nil"/>
              <w:bottom w:val="single" w:sz="8" w:space="0" w:color="000000"/>
              <w:right w:val="single" w:sz="8" w:space="0" w:color="000000"/>
            </w:tcBorders>
            <w:shd w:val="clear" w:color="000000" w:fill="FFFFFF"/>
            <w:vAlign w:val="center"/>
            <w:hideMark/>
          </w:tcPr>
          <w:p w:rsidR="00CC4D51" w:rsidRPr="00CC4D51" w:rsidRDefault="00CC4D51" w:rsidP="00CC4D51">
            <w:pPr>
              <w:widowControl/>
              <w:wordWrap/>
              <w:autoSpaceDE/>
              <w:autoSpaceDN/>
              <w:jc w:val="left"/>
              <w:rPr>
                <w:rFonts w:ascii="Tahoma" w:eastAsia="Times New Roman" w:hAnsi="Tahoma" w:cs="Tahoma"/>
                <w:b/>
                <w:bCs/>
                <w:color w:val="666666"/>
                <w:kern w:val="0"/>
                <w:lang w:eastAsia="en-US"/>
              </w:rPr>
            </w:pPr>
            <w:r w:rsidRPr="00CC4D51">
              <w:rPr>
                <w:rFonts w:ascii="Tahoma" w:eastAsia="Times New Roman" w:hAnsi="Tahoma" w:cs="Tahoma"/>
                <w:b/>
                <w:bCs/>
                <w:color w:val="666666"/>
                <w:kern w:val="0"/>
                <w:lang w:eastAsia="en-US"/>
              </w:rPr>
              <w:t>MS SQL Server 2005/2008</w:t>
            </w:r>
          </w:p>
        </w:tc>
      </w:tr>
      <w:tr w:rsidR="00CC4D51" w:rsidRPr="00CC4D51" w:rsidTr="00347010">
        <w:trPr>
          <w:trHeight w:val="412"/>
        </w:trPr>
        <w:tc>
          <w:tcPr>
            <w:tcW w:w="3212" w:type="dxa"/>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rsidR="00CC4D51" w:rsidRPr="00CC4D51" w:rsidRDefault="00CC4D51" w:rsidP="00CC4D51">
            <w:pPr>
              <w:widowControl/>
              <w:wordWrap/>
              <w:autoSpaceDE/>
              <w:autoSpaceDN/>
              <w:jc w:val="left"/>
              <w:rPr>
                <w:rFonts w:hAnsi="Calibri"/>
                <w:color w:val="277FD9"/>
                <w:kern w:val="0"/>
                <w:sz w:val="21"/>
                <w:szCs w:val="21"/>
                <w:lang w:eastAsia="en-US"/>
              </w:rPr>
            </w:pPr>
            <w:r w:rsidRPr="005747B5">
              <w:rPr>
                <w:rFonts w:hAnsi="Calibri" w:hint="eastAsia"/>
                <w:color w:val="277FD9"/>
                <w:kern w:val="0"/>
                <w:sz w:val="23"/>
                <w:szCs w:val="21"/>
                <w:lang w:eastAsia="en-US"/>
              </w:rPr>
              <w:t>Tools</w:t>
            </w:r>
          </w:p>
        </w:tc>
        <w:tc>
          <w:tcPr>
            <w:tcW w:w="6068" w:type="dxa"/>
            <w:tcBorders>
              <w:top w:val="nil"/>
              <w:left w:val="nil"/>
              <w:bottom w:val="single" w:sz="8" w:space="0" w:color="000000"/>
              <w:right w:val="single" w:sz="8" w:space="0" w:color="000000"/>
            </w:tcBorders>
            <w:shd w:val="clear" w:color="000000" w:fill="FFFFFF"/>
            <w:vAlign w:val="center"/>
            <w:hideMark/>
          </w:tcPr>
          <w:p w:rsidR="00CC4D51" w:rsidRPr="00CC4D51" w:rsidRDefault="00CC4D51" w:rsidP="00CC4D51">
            <w:pPr>
              <w:widowControl/>
              <w:wordWrap/>
              <w:autoSpaceDE/>
              <w:autoSpaceDN/>
              <w:jc w:val="left"/>
              <w:rPr>
                <w:rFonts w:ascii="Tahoma" w:eastAsia="Times New Roman" w:hAnsi="Tahoma" w:cs="Tahoma"/>
                <w:b/>
                <w:bCs/>
                <w:color w:val="666666"/>
                <w:kern w:val="0"/>
                <w:lang w:eastAsia="en-US"/>
              </w:rPr>
            </w:pPr>
            <w:r w:rsidRPr="00CC4D51">
              <w:rPr>
                <w:rFonts w:ascii="Tahoma" w:eastAsia="Times New Roman" w:hAnsi="Tahoma" w:cs="Tahoma"/>
                <w:b/>
                <w:bCs/>
                <w:color w:val="666666"/>
                <w:kern w:val="0"/>
                <w:lang w:eastAsia="en-US"/>
              </w:rPr>
              <w:t xml:space="preserve">Visual Studio </w:t>
            </w:r>
            <w:r w:rsidR="005747B5">
              <w:rPr>
                <w:rFonts w:ascii="Tahoma" w:eastAsia="Times New Roman" w:hAnsi="Tahoma" w:cs="Tahoma"/>
                <w:b/>
                <w:bCs/>
                <w:color w:val="666666"/>
                <w:kern w:val="0"/>
                <w:lang w:eastAsia="en-US"/>
              </w:rPr>
              <w:t>2</w:t>
            </w:r>
            <w:r w:rsidR="00A86860">
              <w:rPr>
                <w:rFonts w:ascii="Tahoma" w:eastAsia="Times New Roman" w:hAnsi="Tahoma" w:cs="Tahoma"/>
                <w:b/>
                <w:bCs/>
                <w:color w:val="666666"/>
                <w:kern w:val="0"/>
                <w:lang w:eastAsia="en-US"/>
              </w:rPr>
              <w:t>010, Visual Basics for Application.</w:t>
            </w:r>
          </w:p>
        </w:tc>
      </w:tr>
      <w:tr w:rsidR="00CC4D51" w:rsidRPr="00CC4D51" w:rsidTr="00347010">
        <w:trPr>
          <w:trHeight w:val="315"/>
        </w:trPr>
        <w:tc>
          <w:tcPr>
            <w:tcW w:w="3212" w:type="dxa"/>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rsidR="00CC4D51" w:rsidRPr="00CC4D51" w:rsidRDefault="00CC4D51" w:rsidP="00CC4D51">
            <w:pPr>
              <w:widowControl/>
              <w:wordWrap/>
              <w:autoSpaceDE/>
              <w:autoSpaceDN/>
              <w:jc w:val="left"/>
              <w:rPr>
                <w:rFonts w:hAnsi="Calibri"/>
                <w:color w:val="277FD9"/>
                <w:kern w:val="0"/>
                <w:sz w:val="21"/>
                <w:szCs w:val="21"/>
                <w:lang w:eastAsia="en-US"/>
              </w:rPr>
            </w:pPr>
            <w:r w:rsidRPr="005747B5">
              <w:rPr>
                <w:rFonts w:hAnsi="Calibri" w:hint="eastAsia"/>
                <w:color w:val="277FD9"/>
                <w:kern w:val="0"/>
                <w:sz w:val="23"/>
                <w:szCs w:val="21"/>
                <w:lang w:eastAsia="en-US"/>
              </w:rPr>
              <w:t>Operating System</w:t>
            </w:r>
          </w:p>
        </w:tc>
        <w:tc>
          <w:tcPr>
            <w:tcW w:w="6068" w:type="dxa"/>
            <w:tcBorders>
              <w:top w:val="nil"/>
              <w:left w:val="nil"/>
              <w:bottom w:val="single" w:sz="8" w:space="0" w:color="000000"/>
              <w:right w:val="single" w:sz="8" w:space="0" w:color="000000"/>
            </w:tcBorders>
            <w:shd w:val="clear" w:color="000000" w:fill="FFFFFF"/>
            <w:vAlign w:val="center"/>
            <w:hideMark/>
          </w:tcPr>
          <w:p w:rsidR="00CC4D51" w:rsidRPr="00CC4D51" w:rsidRDefault="00CC4D51" w:rsidP="00CC4D51">
            <w:pPr>
              <w:widowControl/>
              <w:wordWrap/>
              <w:autoSpaceDE/>
              <w:autoSpaceDN/>
              <w:jc w:val="left"/>
              <w:rPr>
                <w:rFonts w:ascii="Tahoma" w:eastAsia="Times New Roman" w:hAnsi="Tahoma" w:cs="Tahoma"/>
                <w:b/>
                <w:bCs/>
                <w:color w:val="666666"/>
                <w:kern w:val="0"/>
                <w:lang w:eastAsia="en-US"/>
              </w:rPr>
            </w:pPr>
            <w:r w:rsidRPr="00CC4D51">
              <w:rPr>
                <w:rFonts w:ascii="Tahoma" w:eastAsia="Times New Roman" w:hAnsi="Tahoma" w:cs="Tahoma"/>
                <w:b/>
                <w:bCs/>
                <w:color w:val="666666"/>
                <w:kern w:val="0"/>
                <w:lang w:eastAsia="en-US"/>
              </w:rPr>
              <w:t>Wind</w:t>
            </w:r>
            <w:r w:rsidR="00A86860">
              <w:rPr>
                <w:rFonts w:ascii="Tahoma" w:eastAsia="Times New Roman" w:hAnsi="Tahoma" w:cs="Tahoma"/>
                <w:b/>
                <w:bCs/>
                <w:color w:val="666666"/>
                <w:kern w:val="0"/>
                <w:lang w:eastAsia="en-US"/>
              </w:rPr>
              <w:t>ows 2008 Server, Windows 7</w:t>
            </w:r>
            <w:r w:rsidRPr="00CC4D51">
              <w:rPr>
                <w:rFonts w:ascii="Tahoma" w:eastAsia="Times New Roman" w:hAnsi="Tahoma" w:cs="Tahoma"/>
                <w:b/>
                <w:bCs/>
                <w:color w:val="666666"/>
                <w:kern w:val="0"/>
                <w:lang w:eastAsia="en-US"/>
              </w:rPr>
              <w:t>.</w:t>
            </w:r>
          </w:p>
        </w:tc>
      </w:tr>
    </w:tbl>
    <w:p w:rsidR="00AD4A6F" w:rsidRDefault="00AD4A6F" w:rsidP="00DB1203">
      <w:pPr>
        <w:widowControl/>
        <w:shd w:val="clear" w:color="auto" w:fill="FFFFFF"/>
        <w:wordWrap/>
        <w:autoSpaceDE/>
        <w:autoSpaceDN/>
        <w:jc w:val="left"/>
        <w:outlineLvl w:val="0"/>
        <w:rPr>
          <w:rFonts w:ascii="Tahoma" w:eastAsiaTheme="minorHAnsi" w:hAnsi="Tahoma" w:cs="Tahoma"/>
          <w:color w:val="666666"/>
          <w:kern w:val="0"/>
          <w:sz w:val="18"/>
          <w:szCs w:val="21"/>
          <w:lang w:eastAsia="en-US"/>
        </w:rPr>
      </w:pPr>
    </w:p>
    <w:p w:rsidR="00F731F2" w:rsidRPr="009F44C5" w:rsidRDefault="00F731F2" w:rsidP="00DB1203">
      <w:pPr>
        <w:widowControl/>
        <w:shd w:val="clear" w:color="auto" w:fill="FFFFFF"/>
        <w:wordWrap/>
        <w:autoSpaceDE/>
        <w:autoSpaceDN/>
        <w:jc w:val="left"/>
        <w:outlineLvl w:val="0"/>
        <w:rPr>
          <w:rFonts w:ascii="Tahoma" w:eastAsia="Times New Roman" w:hAnsi="Tahoma" w:cs="Tahoma"/>
          <w:b/>
          <w:color w:val="277FD9"/>
          <w:kern w:val="36"/>
          <w:sz w:val="18"/>
          <w:szCs w:val="18"/>
          <w:lang w:eastAsia="en-US"/>
        </w:rPr>
      </w:pPr>
    </w:p>
    <w:p w:rsidR="00F731F2" w:rsidRPr="002F2359" w:rsidRDefault="00F731F2" w:rsidP="00F731F2">
      <w:pPr>
        <w:widowControl/>
        <w:shd w:val="clear" w:color="auto" w:fill="FFFFFF"/>
        <w:wordWrap/>
        <w:autoSpaceDE/>
        <w:autoSpaceDN/>
        <w:jc w:val="left"/>
        <w:outlineLvl w:val="0"/>
        <w:rPr>
          <w:rFonts w:eastAsia="Times New Roman" w:cs="Tahoma"/>
          <w:b/>
          <w:color w:val="277FD9"/>
          <w:kern w:val="36"/>
          <w:sz w:val="29"/>
          <w:szCs w:val="35"/>
          <w:u w:val="single"/>
          <w:lang w:eastAsia="en-US"/>
        </w:rPr>
      </w:pPr>
      <w:r w:rsidRPr="002F2359">
        <w:rPr>
          <w:rFonts w:eastAsia="Times New Roman" w:cs="Tahoma"/>
          <w:b/>
          <w:color w:val="277FD9"/>
          <w:kern w:val="36"/>
          <w:sz w:val="29"/>
          <w:szCs w:val="35"/>
          <w:u w:val="single"/>
          <w:lang w:eastAsia="en-US"/>
        </w:rPr>
        <w:t>Career Profile:</w:t>
      </w:r>
    </w:p>
    <w:p w:rsidR="00F731F2" w:rsidRDefault="00F731F2" w:rsidP="00F731F2">
      <w:pPr>
        <w:widowControl/>
        <w:shd w:val="clear" w:color="auto" w:fill="FFFFFF"/>
        <w:wordWrap/>
        <w:autoSpaceDE/>
        <w:autoSpaceDN/>
        <w:jc w:val="left"/>
        <w:outlineLvl w:val="0"/>
        <w:rPr>
          <w:rFonts w:ascii="Tahoma" w:eastAsiaTheme="minorHAnsi" w:hAnsi="Tahoma" w:cs="Tahoma"/>
          <w:color w:val="666666"/>
          <w:kern w:val="0"/>
          <w:sz w:val="18"/>
          <w:szCs w:val="21"/>
          <w:lang w:eastAsia="en-US"/>
        </w:rPr>
      </w:pPr>
    </w:p>
    <w:tbl>
      <w:tblPr>
        <w:tblW w:w="9270" w:type="dxa"/>
        <w:tblInd w:w="115" w:type="dxa"/>
        <w:tblLook w:val="04A0"/>
      </w:tblPr>
      <w:tblGrid>
        <w:gridCol w:w="3248"/>
        <w:gridCol w:w="3220"/>
        <w:gridCol w:w="2802"/>
      </w:tblGrid>
      <w:tr w:rsidR="00347010" w:rsidRPr="005747B5" w:rsidTr="00347010">
        <w:trPr>
          <w:trHeight w:val="444"/>
        </w:trPr>
        <w:tc>
          <w:tcPr>
            <w:tcW w:w="324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hideMark/>
          </w:tcPr>
          <w:p w:rsidR="00F731F2" w:rsidRPr="005747B5" w:rsidRDefault="00F731F2" w:rsidP="00764268">
            <w:pPr>
              <w:widowControl/>
              <w:wordWrap/>
              <w:autoSpaceDE/>
              <w:autoSpaceDN/>
              <w:jc w:val="left"/>
              <w:rPr>
                <w:rFonts w:hAnsi="Calibri"/>
                <w:color w:val="277FD9"/>
                <w:kern w:val="0"/>
                <w:sz w:val="21"/>
                <w:szCs w:val="21"/>
                <w:lang w:eastAsia="en-US"/>
              </w:rPr>
            </w:pPr>
            <w:r w:rsidRPr="005747B5">
              <w:rPr>
                <w:rFonts w:hAnsi="Calibri" w:hint="eastAsia"/>
                <w:color w:val="277FD9"/>
                <w:kern w:val="0"/>
                <w:sz w:val="23"/>
                <w:szCs w:val="21"/>
                <w:lang w:eastAsia="en-US"/>
              </w:rPr>
              <w:t>Dates</w:t>
            </w:r>
          </w:p>
        </w:tc>
        <w:tc>
          <w:tcPr>
            <w:tcW w:w="3220" w:type="dxa"/>
            <w:tcBorders>
              <w:top w:val="single" w:sz="8" w:space="0" w:color="000000"/>
              <w:left w:val="nil"/>
              <w:bottom w:val="single" w:sz="8" w:space="0" w:color="000000"/>
              <w:right w:val="single" w:sz="8" w:space="0" w:color="000000"/>
            </w:tcBorders>
            <w:shd w:val="clear" w:color="auto" w:fill="F2F2F2" w:themeFill="background1" w:themeFillShade="F2"/>
            <w:vAlign w:val="center"/>
            <w:hideMark/>
          </w:tcPr>
          <w:p w:rsidR="00F731F2" w:rsidRPr="005747B5" w:rsidRDefault="00F731F2" w:rsidP="00764268">
            <w:pPr>
              <w:widowControl/>
              <w:wordWrap/>
              <w:autoSpaceDE/>
              <w:autoSpaceDN/>
              <w:jc w:val="left"/>
              <w:rPr>
                <w:rFonts w:hAnsi="Calibri"/>
                <w:color w:val="277FD9"/>
                <w:kern w:val="0"/>
                <w:sz w:val="23"/>
                <w:szCs w:val="21"/>
                <w:lang w:eastAsia="en-US"/>
              </w:rPr>
            </w:pPr>
            <w:r w:rsidRPr="005747B5">
              <w:rPr>
                <w:rFonts w:hAnsi="Calibri" w:hint="eastAsia"/>
                <w:color w:val="277FD9"/>
                <w:kern w:val="0"/>
                <w:sz w:val="23"/>
                <w:szCs w:val="21"/>
                <w:lang w:eastAsia="en-US"/>
              </w:rPr>
              <w:t>Organization</w:t>
            </w:r>
          </w:p>
        </w:tc>
        <w:tc>
          <w:tcPr>
            <w:tcW w:w="2802" w:type="dxa"/>
            <w:tcBorders>
              <w:top w:val="single" w:sz="8" w:space="0" w:color="000000"/>
              <w:left w:val="nil"/>
              <w:bottom w:val="single" w:sz="8" w:space="0" w:color="000000"/>
              <w:right w:val="single" w:sz="8" w:space="0" w:color="000000"/>
            </w:tcBorders>
            <w:shd w:val="clear" w:color="auto" w:fill="F2F2F2" w:themeFill="background1" w:themeFillShade="F2"/>
            <w:vAlign w:val="center"/>
            <w:hideMark/>
          </w:tcPr>
          <w:p w:rsidR="00F731F2" w:rsidRPr="005747B5" w:rsidRDefault="00F731F2" w:rsidP="00764268">
            <w:pPr>
              <w:widowControl/>
              <w:wordWrap/>
              <w:autoSpaceDE/>
              <w:autoSpaceDN/>
              <w:jc w:val="left"/>
              <w:rPr>
                <w:rFonts w:hAnsi="Calibri"/>
                <w:color w:val="277FD9"/>
                <w:kern w:val="0"/>
                <w:sz w:val="23"/>
                <w:szCs w:val="21"/>
                <w:lang w:eastAsia="en-US"/>
              </w:rPr>
            </w:pPr>
            <w:r w:rsidRPr="005747B5">
              <w:rPr>
                <w:rFonts w:hAnsi="Calibri" w:hint="eastAsia"/>
                <w:color w:val="277FD9"/>
                <w:kern w:val="0"/>
                <w:sz w:val="23"/>
                <w:szCs w:val="21"/>
                <w:lang w:eastAsia="en-US"/>
              </w:rPr>
              <w:t>Role</w:t>
            </w:r>
          </w:p>
        </w:tc>
      </w:tr>
      <w:tr w:rsidR="00F731F2" w:rsidRPr="005747B5" w:rsidTr="00D9634E">
        <w:trPr>
          <w:trHeight w:val="444"/>
        </w:trPr>
        <w:tc>
          <w:tcPr>
            <w:tcW w:w="3248" w:type="dxa"/>
            <w:tcBorders>
              <w:top w:val="nil"/>
              <w:left w:val="single" w:sz="8" w:space="0" w:color="000000"/>
              <w:bottom w:val="single" w:sz="8" w:space="0" w:color="000000"/>
              <w:right w:val="single" w:sz="8" w:space="0" w:color="000000"/>
            </w:tcBorders>
            <w:shd w:val="clear" w:color="000000" w:fill="FFFFFF"/>
            <w:vAlign w:val="center"/>
            <w:hideMark/>
          </w:tcPr>
          <w:p w:rsidR="00F731F2" w:rsidRPr="005747B5" w:rsidRDefault="00A86860" w:rsidP="00764268">
            <w:pPr>
              <w:widowControl/>
              <w:wordWrap/>
              <w:autoSpaceDE/>
              <w:autoSpaceDN/>
              <w:jc w:val="left"/>
              <w:rPr>
                <w:rFonts w:ascii="Tahoma" w:eastAsia="Times New Roman" w:hAnsi="Tahoma" w:cs="Tahoma"/>
                <w:color w:val="666666"/>
                <w:kern w:val="0"/>
                <w:lang w:eastAsia="en-US"/>
              </w:rPr>
            </w:pPr>
            <w:r>
              <w:rPr>
                <w:rFonts w:ascii="Tahoma" w:eastAsia="Times New Roman" w:hAnsi="Tahoma" w:cs="Tahoma"/>
                <w:color w:val="666666"/>
                <w:kern w:val="0"/>
                <w:lang w:eastAsia="en-US"/>
              </w:rPr>
              <w:t>Nov</w:t>
            </w:r>
            <w:r w:rsidR="00F731F2" w:rsidRPr="005747B5">
              <w:rPr>
                <w:rFonts w:ascii="Tahoma" w:eastAsia="Times New Roman" w:hAnsi="Tahoma" w:cs="Tahoma"/>
                <w:color w:val="666666"/>
                <w:kern w:val="0"/>
                <w:lang w:eastAsia="en-US"/>
              </w:rPr>
              <w:t xml:space="preserve"> 2014 – Till Date</w:t>
            </w:r>
          </w:p>
        </w:tc>
        <w:tc>
          <w:tcPr>
            <w:tcW w:w="3220" w:type="dxa"/>
            <w:tcBorders>
              <w:top w:val="nil"/>
              <w:left w:val="nil"/>
              <w:bottom w:val="single" w:sz="8" w:space="0" w:color="000000"/>
              <w:right w:val="single" w:sz="8" w:space="0" w:color="000000"/>
            </w:tcBorders>
            <w:shd w:val="clear" w:color="000000" w:fill="FFFFFF"/>
            <w:vAlign w:val="center"/>
            <w:hideMark/>
          </w:tcPr>
          <w:p w:rsidR="00F731F2" w:rsidRPr="005747B5" w:rsidRDefault="00F731F2" w:rsidP="00764268">
            <w:pPr>
              <w:widowControl/>
              <w:wordWrap/>
              <w:autoSpaceDE/>
              <w:autoSpaceDN/>
              <w:jc w:val="left"/>
              <w:rPr>
                <w:rFonts w:ascii="Tahoma" w:eastAsia="Times New Roman" w:hAnsi="Tahoma" w:cs="Tahoma"/>
                <w:b/>
                <w:bCs/>
                <w:color w:val="666666"/>
                <w:kern w:val="0"/>
                <w:lang w:eastAsia="en-US"/>
              </w:rPr>
            </w:pPr>
            <w:r w:rsidRPr="005747B5">
              <w:rPr>
                <w:rFonts w:ascii="Tahoma" w:eastAsia="Times New Roman" w:hAnsi="Tahoma" w:cs="Tahoma"/>
                <w:b/>
                <w:bCs/>
                <w:color w:val="666666"/>
                <w:kern w:val="0"/>
                <w:lang w:eastAsia="en-US"/>
              </w:rPr>
              <w:t>Capgemini</w:t>
            </w:r>
            <w:r w:rsidR="00D9634E" w:rsidRPr="00D9634E">
              <w:rPr>
                <w:rFonts w:ascii="Tahoma" w:eastAsia="Times New Roman" w:hAnsi="Tahoma" w:cs="Tahoma"/>
                <w:b/>
                <w:bCs/>
                <w:color w:val="666666"/>
                <w:kern w:val="0"/>
                <w:lang w:eastAsia="en-US"/>
              </w:rPr>
              <w:t xml:space="preserve">Technology Services India Limited </w:t>
            </w:r>
            <w:r w:rsidR="00D9634E">
              <w:rPr>
                <w:rFonts w:ascii="Tahoma" w:eastAsia="Times New Roman" w:hAnsi="Tahoma" w:cs="Tahoma"/>
                <w:b/>
                <w:bCs/>
                <w:color w:val="666666"/>
                <w:kern w:val="0"/>
                <w:lang w:eastAsia="en-US"/>
              </w:rPr>
              <w:t>(</w:t>
            </w:r>
            <w:r w:rsidR="00D9634E" w:rsidRPr="00D9634E">
              <w:rPr>
                <w:rFonts w:ascii="Tahoma" w:eastAsia="Times New Roman" w:hAnsi="Tahoma" w:cs="Tahoma"/>
                <w:bCs/>
                <w:color w:val="666666"/>
                <w:kern w:val="0"/>
                <w:lang w:eastAsia="en-US"/>
              </w:rPr>
              <w:t>Vikhroli</w:t>
            </w:r>
            <w:r w:rsidR="00D9634E">
              <w:rPr>
                <w:rFonts w:ascii="Tahoma" w:eastAsia="Times New Roman" w:hAnsi="Tahoma" w:cs="Tahoma"/>
                <w:b/>
                <w:bCs/>
                <w:color w:val="666666"/>
                <w:kern w:val="0"/>
                <w:lang w:eastAsia="en-US"/>
              </w:rPr>
              <w:t>)</w:t>
            </w:r>
          </w:p>
        </w:tc>
        <w:tc>
          <w:tcPr>
            <w:tcW w:w="2802" w:type="dxa"/>
            <w:tcBorders>
              <w:top w:val="nil"/>
              <w:left w:val="nil"/>
              <w:bottom w:val="single" w:sz="8" w:space="0" w:color="000000"/>
              <w:right w:val="single" w:sz="8" w:space="0" w:color="000000"/>
            </w:tcBorders>
            <w:shd w:val="clear" w:color="000000" w:fill="FFFFFF"/>
            <w:vAlign w:val="center"/>
            <w:hideMark/>
          </w:tcPr>
          <w:p w:rsidR="00F731F2" w:rsidRPr="005747B5" w:rsidRDefault="00F731F2" w:rsidP="00764268">
            <w:pPr>
              <w:widowControl/>
              <w:wordWrap/>
              <w:autoSpaceDE/>
              <w:autoSpaceDN/>
              <w:jc w:val="left"/>
              <w:rPr>
                <w:rFonts w:ascii="Tahoma" w:eastAsia="Times New Roman" w:hAnsi="Tahoma" w:cs="Tahoma"/>
                <w:b/>
                <w:bCs/>
                <w:color w:val="666666"/>
                <w:kern w:val="0"/>
                <w:lang w:eastAsia="en-US"/>
              </w:rPr>
            </w:pPr>
            <w:r w:rsidRPr="005747B5">
              <w:rPr>
                <w:rFonts w:ascii="Tahoma" w:eastAsia="Times New Roman" w:hAnsi="Tahoma" w:cs="Tahoma"/>
                <w:b/>
                <w:bCs/>
                <w:color w:val="666666"/>
                <w:kern w:val="0"/>
                <w:lang w:eastAsia="en-US"/>
              </w:rPr>
              <w:t>Associate Consultant</w:t>
            </w:r>
          </w:p>
        </w:tc>
      </w:tr>
    </w:tbl>
    <w:p w:rsidR="00F731F2" w:rsidRDefault="00F731F2" w:rsidP="00DB1203">
      <w:pPr>
        <w:widowControl/>
        <w:shd w:val="clear" w:color="auto" w:fill="FFFFFF"/>
        <w:wordWrap/>
        <w:autoSpaceDE/>
        <w:autoSpaceDN/>
        <w:jc w:val="left"/>
        <w:outlineLvl w:val="0"/>
        <w:rPr>
          <w:rFonts w:eastAsia="Times New Roman" w:cs="Tahoma"/>
          <w:b/>
          <w:color w:val="277FD9"/>
          <w:kern w:val="36"/>
          <w:sz w:val="29"/>
          <w:szCs w:val="35"/>
          <w:lang w:eastAsia="en-US"/>
        </w:rPr>
      </w:pPr>
    </w:p>
    <w:p w:rsidR="00F731F2" w:rsidRDefault="00F731F2" w:rsidP="00DB1203">
      <w:pPr>
        <w:widowControl/>
        <w:shd w:val="clear" w:color="auto" w:fill="FFFFFF"/>
        <w:wordWrap/>
        <w:autoSpaceDE/>
        <w:autoSpaceDN/>
        <w:jc w:val="left"/>
        <w:outlineLvl w:val="0"/>
        <w:rPr>
          <w:rFonts w:eastAsia="Times New Roman" w:cs="Tahoma"/>
          <w:b/>
          <w:color w:val="277FD9"/>
          <w:kern w:val="36"/>
          <w:sz w:val="29"/>
          <w:szCs w:val="35"/>
          <w:lang w:eastAsia="en-US"/>
        </w:rPr>
      </w:pPr>
    </w:p>
    <w:p w:rsidR="009F44C5" w:rsidRDefault="009F44C5" w:rsidP="00DB1203">
      <w:pPr>
        <w:widowControl/>
        <w:shd w:val="clear" w:color="auto" w:fill="FFFFFF"/>
        <w:wordWrap/>
        <w:autoSpaceDE/>
        <w:autoSpaceDN/>
        <w:jc w:val="left"/>
        <w:outlineLvl w:val="0"/>
        <w:rPr>
          <w:rFonts w:eastAsia="Times New Roman" w:cs="Tahoma"/>
          <w:b/>
          <w:color w:val="277FD9"/>
          <w:kern w:val="36"/>
          <w:sz w:val="29"/>
          <w:szCs w:val="35"/>
          <w:lang w:eastAsia="en-US"/>
        </w:rPr>
      </w:pPr>
    </w:p>
    <w:p w:rsidR="00A86860" w:rsidRDefault="00A86860" w:rsidP="00DB1203">
      <w:pPr>
        <w:widowControl/>
        <w:shd w:val="clear" w:color="auto" w:fill="FFFFFF"/>
        <w:wordWrap/>
        <w:autoSpaceDE/>
        <w:autoSpaceDN/>
        <w:jc w:val="left"/>
        <w:outlineLvl w:val="0"/>
        <w:rPr>
          <w:rFonts w:eastAsia="Times New Roman" w:cs="Tahoma"/>
          <w:b/>
          <w:color w:val="277FD9"/>
          <w:kern w:val="36"/>
          <w:sz w:val="29"/>
          <w:szCs w:val="35"/>
          <w:lang w:eastAsia="en-US"/>
        </w:rPr>
      </w:pPr>
    </w:p>
    <w:p w:rsidR="00A86860" w:rsidRDefault="00A86860" w:rsidP="00DB1203">
      <w:pPr>
        <w:widowControl/>
        <w:shd w:val="clear" w:color="auto" w:fill="FFFFFF"/>
        <w:wordWrap/>
        <w:autoSpaceDE/>
        <w:autoSpaceDN/>
        <w:jc w:val="left"/>
        <w:outlineLvl w:val="0"/>
        <w:rPr>
          <w:rFonts w:eastAsia="Times New Roman" w:cs="Tahoma"/>
          <w:b/>
          <w:color w:val="277FD9"/>
          <w:kern w:val="36"/>
          <w:sz w:val="29"/>
          <w:szCs w:val="35"/>
          <w:lang w:eastAsia="en-US"/>
        </w:rPr>
      </w:pPr>
    </w:p>
    <w:p w:rsidR="00A86860" w:rsidRDefault="00A86860" w:rsidP="00DB1203">
      <w:pPr>
        <w:widowControl/>
        <w:shd w:val="clear" w:color="auto" w:fill="FFFFFF"/>
        <w:wordWrap/>
        <w:autoSpaceDE/>
        <w:autoSpaceDN/>
        <w:jc w:val="left"/>
        <w:outlineLvl w:val="0"/>
        <w:rPr>
          <w:rFonts w:eastAsia="Times New Roman" w:cs="Tahoma"/>
          <w:b/>
          <w:color w:val="277FD9"/>
          <w:kern w:val="36"/>
          <w:sz w:val="29"/>
          <w:szCs w:val="35"/>
          <w:lang w:eastAsia="en-US"/>
        </w:rPr>
      </w:pPr>
    </w:p>
    <w:p w:rsidR="00A86860" w:rsidRDefault="00A86860" w:rsidP="00DB1203">
      <w:pPr>
        <w:widowControl/>
        <w:shd w:val="clear" w:color="auto" w:fill="FFFFFF"/>
        <w:wordWrap/>
        <w:autoSpaceDE/>
        <w:autoSpaceDN/>
        <w:jc w:val="left"/>
        <w:outlineLvl w:val="0"/>
        <w:rPr>
          <w:rFonts w:eastAsia="Times New Roman" w:cs="Tahoma"/>
          <w:b/>
          <w:color w:val="277FD9"/>
          <w:kern w:val="36"/>
          <w:sz w:val="29"/>
          <w:szCs w:val="35"/>
          <w:lang w:eastAsia="en-US"/>
        </w:rPr>
      </w:pPr>
    </w:p>
    <w:p w:rsidR="00A86860" w:rsidRDefault="00A86860" w:rsidP="00DB1203">
      <w:pPr>
        <w:widowControl/>
        <w:shd w:val="clear" w:color="auto" w:fill="FFFFFF"/>
        <w:wordWrap/>
        <w:autoSpaceDE/>
        <w:autoSpaceDN/>
        <w:jc w:val="left"/>
        <w:outlineLvl w:val="0"/>
        <w:rPr>
          <w:rFonts w:eastAsia="Times New Roman" w:cs="Tahoma"/>
          <w:b/>
          <w:color w:val="277FD9"/>
          <w:kern w:val="36"/>
          <w:sz w:val="29"/>
          <w:szCs w:val="35"/>
          <w:lang w:eastAsia="en-US"/>
        </w:rPr>
      </w:pPr>
    </w:p>
    <w:p w:rsidR="00686F5B" w:rsidRPr="002F2359" w:rsidRDefault="00686F5B" w:rsidP="00DB1203">
      <w:pPr>
        <w:widowControl/>
        <w:shd w:val="clear" w:color="auto" w:fill="FFFFFF"/>
        <w:wordWrap/>
        <w:autoSpaceDE/>
        <w:autoSpaceDN/>
        <w:jc w:val="left"/>
        <w:outlineLvl w:val="0"/>
        <w:rPr>
          <w:rFonts w:eastAsia="Times New Roman" w:cs="Tahoma"/>
          <w:b/>
          <w:color w:val="277FD9"/>
          <w:kern w:val="36"/>
          <w:sz w:val="29"/>
          <w:szCs w:val="35"/>
          <w:u w:val="single"/>
          <w:lang w:eastAsia="en-US"/>
        </w:rPr>
      </w:pPr>
      <w:r w:rsidRPr="002F2359">
        <w:rPr>
          <w:rFonts w:eastAsia="Times New Roman" w:cs="Tahoma"/>
          <w:b/>
          <w:color w:val="277FD9"/>
          <w:kern w:val="36"/>
          <w:sz w:val="29"/>
          <w:szCs w:val="35"/>
          <w:u w:val="single"/>
          <w:lang w:eastAsia="en-US"/>
        </w:rPr>
        <w:lastRenderedPageBreak/>
        <w:t xml:space="preserve">Experience Profile: </w:t>
      </w:r>
    </w:p>
    <w:p w:rsidR="009F3FD9" w:rsidRPr="009F3FD9" w:rsidRDefault="009F3FD9" w:rsidP="00DB1203">
      <w:pPr>
        <w:widowControl/>
        <w:shd w:val="clear" w:color="auto" w:fill="FFFFFF"/>
        <w:wordWrap/>
        <w:autoSpaceDE/>
        <w:autoSpaceDN/>
        <w:jc w:val="left"/>
        <w:outlineLvl w:val="0"/>
        <w:rPr>
          <w:rFonts w:ascii="Tahoma" w:eastAsia="Times New Roman" w:hAnsi="Tahoma" w:cs="Tahoma"/>
          <w:b/>
          <w:color w:val="277FD9"/>
          <w:kern w:val="36"/>
          <w:sz w:val="18"/>
          <w:szCs w:val="18"/>
          <w:lang w:eastAsia="en-US"/>
        </w:rPr>
      </w:pPr>
    </w:p>
    <w:tbl>
      <w:tblPr>
        <w:tblW w:w="92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5"/>
        <w:gridCol w:w="6905"/>
      </w:tblGrid>
      <w:tr w:rsidR="0074452F" w:rsidRPr="0074452F" w:rsidTr="00347010">
        <w:trPr>
          <w:trHeight w:val="2145"/>
        </w:trPr>
        <w:tc>
          <w:tcPr>
            <w:tcW w:w="2335" w:type="dxa"/>
            <w:shd w:val="clear" w:color="auto" w:fill="F2F2F2" w:themeFill="background1" w:themeFillShade="F2"/>
            <w:vAlign w:val="center"/>
            <w:hideMark/>
          </w:tcPr>
          <w:p w:rsidR="0074452F" w:rsidRPr="0074452F" w:rsidRDefault="0074452F" w:rsidP="0074452F">
            <w:pPr>
              <w:widowControl/>
              <w:wordWrap/>
              <w:autoSpaceDE/>
              <w:autoSpaceDN/>
              <w:jc w:val="left"/>
              <w:rPr>
                <w:rFonts w:hAnsi="Calibri"/>
                <w:color w:val="277FD9"/>
                <w:kern w:val="0"/>
                <w:sz w:val="23"/>
                <w:szCs w:val="23"/>
                <w:lang w:eastAsia="en-US"/>
              </w:rPr>
            </w:pPr>
            <w:r w:rsidRPr="0074452F">
              <w:rPr>
                <w:rFonts w:hAnsi="Calibri" w:hint="eastAsia"/>
                <w:color w:val="277FD9"/>
                <w:kern w:val="0"/>
                <w:sz w:val="23"/>
                <w:szCs w:val="23"/>
                <w:lang w:eastAsia="en-US"/>
              </w:rPr>
              <w:t>Project / Client</w:t>
            </w:r>
          </w:p>
        </w:tc>
        <w:tc>
          <w:tcPr>
            <w:tcW w:w="6905" w:type="dxa"/>
            <w:shd w:val="clear" w:color="000000" w:fill="FFFFFF"/>
            <w:vAlign w:val="center"/>
            <w:hideMark/>
          </w:tcPr>
          <w:p w:rsidR="0074452F" w:rsidRPr="0074452F" w:rsidRDefault="0074452F" w:rsidP="0074452F">
            <w:pPr>
              <w:widowControl/>
              <w:wordWrap/>
              <w:autoSpaceDE/>
              <w:autoSpaceDN/>
              <w:jc w:val="left"/>
              <w:rPr>
                <w:rFonts w:ascii="Tahoma" w:eastAsia="Times New Roman" w:hAnsi="Tahoma" w:cs="Tahoma"/>
                <w:color w:val="666666"/>
                <w:kern w:val="0"/>
                <w:sz w:val="18"/>
                <w:szCs w:val="18"/>
                <w:lang w:eastAsia="en-US"/>
              </w:rPr>
            </w:pPr>
            <w:r w:rsidRPr="0074452F">
              <w:rPr>
                <w:rFonts w:ascii="Tahoma" w:eastAsia="Times New Roman" w:hAnsi="Tahoma" w:cs="Tahoma"/>
                <w:b/>
                <w:bCs/>
                <w:color w:val="666666"/>
                <w:kern w:val="0"/>
                <w:lang w:eastAsia="en-US"/>
              </w:rPr>
              <w:t>Capgemini</w:t>
            </w:r>
            <w:r w:rsidRPr="0074452F">
              <w:rPr>
                <w:rFonts w:ascii="Tahoma" w:eastAsia="Times New Roman" w:hAnsi="Tahoma" w:cs="Tahoma"/>
                <w:color w:val="666666"/>
                <w:kern w:val="0"/>
                <w:lang w:eastAsia="en-US"/>
              </w:rPr>
              <w:br/>
            </w:r>
            <w:r w:rsidRPr="0074452F">
              <w:rPr>
                <w:rFonts w:ascii="Tahoma" w:eastAsia="Times New Roman" w:hAnsi="Tahoma" w:cs="Tahoma"/>
                <w:b/>
                <w:bCs/>
                <w:color w:val="666666"/>
                <w:kern w:val="0"/>
                <w:lang w:eastAsia="en-US"/>
              </w:rPr>
              <w:t>Lloyd’s Register</w:t>
            </w:r>
            <w:r w:rsidRPr="0074452F">
              <w:rPr>
                <w:rFonts w:ascii="Tahoma" w:eastAsia="Times New Roman" w:hAnsi="Tahoma" w:cs="Tahoma"/>
                <w:color w:val="666666"/>
                <w:kern w:val="0"/>
                <w:sz w:val="18"/>
                <w:szCs w:val="18"/>
                <w:lang w:eastAsia="en-US"/>
              </w:rPr>
              <w:br/>
              <w:t>Lloyd’s Register (LR) is a global engineering, technical and business services organization wholly owned by the Lloyd’s Register Foundation, a UK charity dedicated to research and education in science and engineering. Founded in 1760 as a marine classification society, operating across many industry sectors such as Energy, Marine, LRQA, Rail, and Consulting.</w:t>
            </w:r>
          </w:p>
        </w:tc>
      </w:tr>
      <w:tr w:rsidR="0074452F" w:rsidRPr="0074452F" w:rsidTr="00347010">
        <w:trPr>
          <w:trHeight w:val="300"/>
        </w:trPr>
        <w:tc>
          <w:tcPr>
            <w:tcW w:w="2335" w:type="dxa"/>
            <w:shd w:val="clear" w:color="auto" w:fill="F2F2F2" w:themeFill="background1" w:themeFillShade="F2"/>
            <w:vAlign w:val="center"/>
            <w:hideMark/>
          </w:tcPr>
          <w:p w:rsidR="0074452F" w:rsidRPr="0074452F" w:rsidRDefault="0074452F" w:rsidP="0074452F">
            <w:pPr>
              <w:widowControl/>
              <w:wordWrap/>
              <w:autoSpaceDE/>
              <w:autoSpaceDN/>
              <w:jc w:val="left"/>
              <w:rPr>
                <w:rFonts w:hAnsi="Calibri"/>
                <w:color w:val="277FD9"/>
                <w:kern w:val="0"/>
                <w:sz w:val="23"/>
                <w:szCs w:val="23"/>
                <w:lang w:eastAsia="en-US"/>
              </w:rPr>
            </w:pPr>
            <w:r w:rsidRPr="0074452F">
              <w:rPr>
                <w:rFonts w:hAnsi="Calibri" w:hint="eastAsia"/>
                <w:color w:val="277FD9"/>
                <w:kern w:val="0"/>
                <w:sz w:val="23"/>
                <w:szCs w:val="23"/>
                <w:lang w:eastAsia="en-US"/>
              </w:rPr>
              <w:t>Period</w:t>
            </w:r>
          </w:p>
        </w:tc>
        <w:tc>
          <w:tcPr>
            <w:tcW w:w="6905" w:type="dxa"/>
            <w:shd w:val="clear" w:color="000000" w:fill="FFFFFF"/>
            <w:vAlign w:val="center"/>
            <w:hideMark/>
          </w:tcPr>
          <w:p w:rsidR="0074452F" w:rsidRPr="0074452F" w:rsidRDefault="0010662B" w:rsidP="0074452F">
            <w:pPr>
              <w:widowControl/>
              <w:wordWrap/>
              <w:autoSpaceDE/>
              <w:autoSpaceDN/>
              <w:jc w:val="left"/>
              <w:rPr>
                <w:rFonts w:ascii="Tahoma" w:eastAsia="Times New Roman" w:hAnsi="Tahoma" w:cs="Tahoma"/>
                <w:b/>
                <w:bCs/>
                <w:color w:val="666666"/>
                <w:kern w:val="0"/>
                <w:lang w:eastAsia="en-US"/>
              </w:rPr>
            </w:pPr>
            <w:r>
              <w:rPr>
                <w:rFonts w:ascii="Tahoma" w:eastAsia="Times New Roman" w:hAnsi="Tahoma" w:cs="Tahoma"/>
                <w:b/>
                <w:bCs/>
                <w:color w:val="666666"/>
                <w:kern w:val="0"/>
                <w:lang w:eastAsia="en-US"/>
              </w:rPr>
              <w:t xml:space="preserve">Nov </w:t>
            </w:r>
            <w:r w:rsidR="0074452F" w:rsidRPr="0074452F">
              <w:rPr>
                <w:rFonts w:ascii="Tahoma" w:eastAsia="Times New Roman" w:hAnsi="Tahoma" w:cs="Tahoma"/>
                <w:b/>
                <w:bCs/>
                <w:color w:val="666666"/>
                <w:kern w:val="0"/>
                <w:lang w:eastAsia="en-US"/>
              </w:rPr>
              <w:t xml:space="preserve"> 201</w:t>
            </w:r>
            <w:r w:rsidR="00CF50CC">
              <w:rPr>
                <w:rFonts w:ascii="Tahoma" w:eastAsia="Times New Roman" w:hAnsi="Tahoma" w:cs="Tahoma"/>
                <w:b/>
                <w:bCs/>
                <w:color w:val="666666"/>
                <w:kern w:val="0"/>
                <w:lang w:eastAsia="en-US"/>
              </w:rPr>
              <w:t>4 – Apr 2015</w:t>
            </w:r>
          </w:p>
        </w:tc>
      </w:tr>
      <w:tr w:rsidR="00CF50CC" w:rsidRPr="0074452F" w:rsidTr="00CF50CC">
        <w:trPr>
          <w:trHeight w:val="2655"/>
        </w:trPr>
        <w:tc>
          <w:tcPr>
            <w:tcW w:w="2335" w:type="dxa"/>
            <w:vMerge w:val="restart"/>
            <w:shd w:val="clear" w:color="auto" w:fill="F2F2F2" w:themeFill="background1" w:themeFillShade="F2"/>
            <w:vAlign w:val="center"/>
            <w:hideMark/>
          </w:tcPr>
          <w:p w:rsidR="00CF50CC" w:rsidRPr="0074452F" w:rsidRDefault="00CF50CC" w:rsidP="0010662B">
            <w:pPr>
              <w:widowControl/>
              <w:wordWrap/>
              <w:autoSpaceDE/>
              <w:autoSpaceDN/>
              <w:jc w:val="left"/>
              <w:rPr>
                <w:rFonts w:hAnsi="Calibri"/>
                <w:color w:val="277FD9"/>
                <w:kern w:val="0"/>
                <w:sz w:val="23"/>
                <w:szCs w:val="23"/>
                <w:lang w:eastAsia="en-US"/>
              </w:rPr>
            </w:pPr>
            <w:r w:rsidRPr="0074452F">
              <w:rPr>
                <w:rFonts w:hAnsi="Calibri" w:hint="eastAsia"/>
                <w:color w:val="277FD9"/>
                <w:kern w:val="0"/>
                <w:sz w:val="23"/>
                <w:szCs w:val="23"/>
                <w:lang w:eastAsia="en-US"/>
              </w:rPr>
              <w:t>Description</w:t>
            </w:r>
          </w:p>
        </w:tc>
        <w:tc>
          <w:tcPr>
            <w:tcW w:w="6905" w:type="dxa"/>
            <w:shd w:val="clear" w:color="000000" w:fill="FFFFFF"/>
            <w:hideMark/>
          </w:tcPr>
          <w:p w:rsidR="00CF50CC" w:rsidRDefault="00CF50CC" w:rsidP="00B76F5A">
            <w:pPr>
              <w:widowControl/>
              <w:wordWrap/>
              <w:autoSpaceDE/>
              <w:autoSpaceDN/>
              <w:spacing w:after="240"/>
              <w:jc w:val="left"/>
              <w:rPr>
                <w:rFonts w:ascii="Tahoma" w:eastAsia="Times New Roman" w:hAnsi="Tahoma" w:cs="Tahoma"/>
                <w:b/>
                <w:bCs/>
                <w:color w:val="666666"/>
                <w:kern w:val="0"/>
                <w:sz w:val="18"/>
                <w:szCs w:val="18"/>
                <w:lang w:eastAsia="en-US"/>
              </w:rPr>
            </w:pPr>
            <w:r w:rsidRPr="0074452F">
              <w:rPr>
                <w:rFonts w:ascii="Tahoma" w:eastAsia="Times New Roman" w:hAnsi="Tahoma" w:cs="Tahoma"/>
                <w:color w:val="666666"/>
                <w:kern w:val="0"/>
                <w:sz w:val="18"/>
                <w:szCs w:val="18"/>
                <w:lang w:eastAsia="en-US"/>
              </w:rPr>
              <w:t>There are various Lloyd’s Register Rail and Energy</w:t>
            </w:r>
            <w:r>
              <w:rPr>
                <w:rFonts w:ascii="Tahoma" w:eastAsia="Times New Roman" w:hAnsi="Tahoma" w:cs="Tahoma"/>
                <w:color w:val="666666"/>
                <w:kern w:val="0"/>
                <w:sz w:val="18"/>
                <w:szCs w:val="18"/>
                <w:lang w:eastAsia="en-US"/>
              </w:rPr>
              <w:t xml:space="preserve"> &amp; Marine</w:t>
            </w:r>
            <w:r w:rsidRPr="0074452F">
              <w:rPr>
                <w:rFonts w:ascii="Tahoma" w:eastAsia="Times New Roman" w:hAnsi="Tahoma" w:cs="Tahoma"/>
                <w:color w:val="666666"/>
                <w:kern w:val="0"/>
                <w:sz w:val="18"/>
                <w:szCs w:val="18"/>
                <w:lang w:eastAsia="en-US"/>
              </w:rPr>
              <w:t xml:space="preserve"> applications like </w:t>
            </w:r>
            <w:r w:rsidRPr="0074452F">
              <w:rPr>
                <w:rFonts w:ascii="Tahoma" w:eastAsia="Times New Roman" w:hAnsi="Tahoma" w:cs="Tahoma"/>
                <w:color w:val="666666"/>
                <w:kern w:val="0"/>
                <w:sz w:val="18"/>
                <w:szCs w:val="18"/>
                <w:lang w:eastAsia="en-US"/>
              </w:rPr>
              <w:br/>
            </w:r>
            <w:r w:rsidRPr="0074452F">
              <w:rPr>
                <w:rFonts w:ascii="Tahoma" w:eastAsia="Times New Roman" w:hAnsi="Tahoma" w:cs="Tahoma"/>
                <w:color w:val="666666"/>
                <w:kern w:val="0"/>
                <w:sz w:val="18"/>
                <w:szCs w:val="18"/>
                <w:lang w:eastAsia="en-US"/>
              </w:rPr>
              <w:br/>
            </w:r>
            <w:r w:rsidRPr="0074452F">
              <w:rPr>
                <w:rFonts w:ascii="Tahoma" w:eastAsia="Times New Roman" w:hAnsi="Tahoma" w:cs="Tahoma"/>
                <w:b/>
                <w:bCs/>
                <w:color w:val="666666"/>
                <w:kern w:val="0"/>
                <w:sz w:val="18"/>
                <w:szCs w:val="18"/>
                <w:lang w:eastAsia="en-US"/>
              </w:rPr>
              <w:t>1. PRIDE: -</w:t>
            </w:r>
            <w:r w:rsidRPr="0074452F">
              <w:rPr>
                <w:rFonts w:ascii="Tahoma" w:eastAsia="Times New Roman" w:hAnsi="Tahoma" w:cs="Tahoma"/>
                <w:b/>
                <w:bCs/>
                <w:color w:val="666666"/>
                <w:kern w:val="0"/>
                <w:sz w:val="18"/>
                <w:szCs w:val="18"/>
                <w:lang w:eastAsia="en-US"/>
              </w:rPr>
              <w:br/>
            </w:r>
            <w:r w:rsidRPr="0074452F">
              <w:rPr>
                <w:rFonts w:ascii="Tahoma" w:eastAsia="Times New Roman" w:hAnsi="Tahoma" w:cs="Tahoma"/>
                <w:color w:val="666666"/>
                <w:kern w:val="0"/>
                <w:sz w:val="18"/>
                <w:szCs w:val="18"/>
                <w:lang w:eastAsia="en-US"/>
              </w:rPr>
              <w:t xml:space="preserve">a) This is website use for </w:t>
            </w:r>
            <w:r w:rsidR="00E46E91">
              <w:rPr>
                <w:rFonts w:ascii="Tahoma" w:eastAsia="Times New Roman" w:hAnsi="Tahoma" w:cs="Tahoma"/>
                <w:color w:val="666666"/>
                <w:kern w:val="0"/>
                <w:sz w:val="18"/>
                <w:szCs w:val="18"/>
                <w:lang w:eastAsia="en-US"/>
              </w:rPr>
              <w:t>the project management.</w:t>
            </w:r>
            <w:r w:rsidR="00E46E91">
              <w:rPr>
                <w:rFonts w:ascii="Tahoma" w:eastAsia="Times New Roman" w:hAnsi="Tahoma" w:cs="Tahoma"/>
                <w:color w:val="666666"/>
                <w:kern w:val="0"/>
                <w:sz w:val="18"/>
                <w:szCs w:val="18"/>
                <w:lang w:eastAsia="en-US"/>
              </w:rPr>
              <w:br/>
              <w:t xml:space="preserve">    </w:t>
            </w:r>
            <w:r w:rsidRPr="0074452F">
              <w:rPr>
                <w:rFonts w:ascii="Tahoma" w:eastAsia="Times New Roman" w:hAnsi="Tahoma" w:cs="Tahoma"/>
                <w:color w:val="666666"/>
                <w:kern w:val="0"/>
                <w:sz w:val="18"/>
                <w:szCs w:val="18"/>
                <w:lang w:eastAsia="en-US"/>
              </w:rPr>
              <w:t xml:space="preserve">       b) Components: - Website (Internal) (C#.Net) and SQL server 2008.</w:t>
            </w:r>
            <w:r>
              <w:rPr>
                <w:rFonts w:ascii="Tahoma" w:eastAsia="Times New Roman" w:hAnsi="Tahoma" w:cs="Tahoma"/>
                <w:b/>
                <w:bCs/>
                <w:color w:val="666666"/>
                <w:kern w:val="0"/>
                <w:sz w:val="18"/>
                <w:szCs w:val="18"/>
                <w:lang w:eastAsia="en-US"/>
              </w:rPr>
              <w:t xml:space="preserve">   </w:t>
            </w:r>
          </w:p>
          <w:p w:rsidR="00CF50CC" w:rsidRPr="00CF50CC" w:rsidRDefault="00CF50CC" w:rsidP="00EF3515">
            <w:pPr>
              <w:widowControl/>
              <w:wordWrap/>
              <w:autoSpaceDE/>
              <w:autoSpaceDN/>
              <w:spacing w:after="240"/>
              <w:jc w:val="left"/>
              <w:rPr>
                <w:rFonts w:ascii="Tahoma" w:eastAsia="Times New Roman" w:hAnsi="Tahoma" w:cs="Tahoma"/>
                <w:b/>
                <w:bCs/>
                <w:color w:val="666666"/>
                <w:kern w:val="0"/>
                <w:sz w:val="18"/>
                <w:szCs w:val="18"/>
                <w:lang w:eastAsia="en-US"/>
              </w:rPr>
            </w:pPr>
            <w:r w:rsidRPr="0074452F">
              <w:rPr>
                <w:rFonts w:ascii="Tahoma" w:eastAsia="Times New Roman" w:hAnsi="Tahoma" w:cs="Tahoma"/>
                <w:b/>
                <w:bCs/>
                <w:color w:val="666666"/>
                <w:kern w:val="0"/>
                <w:sz w:val="18"/>
                <w:szCs w:val="18"/>
                <w:lang w:eastAsia="en-US"/>
              </w:rPr>
              <w:t xml:space="preserve">2. Virgin/Northern: - </w:t>
            </w:r>
            <w:r w:rsidRPr="0074452F">
              <w:rPr>
                <w:rFonts w:ascii="Tahoma" w:eastAsia="Times New Roman" w:hAnsi="Tahoma" w:cs="Tahoma"/>
                <w:b/>
                <w:bCs/>
                <w:color w:val="666666"/>
                <w:kern w:val="0"/>
                <w:sz w:val="18"/>
                <w:szCs w:val="18"/>
                <w:lang w:eastAsia="en-US"/>
              </w:rPr>
              <w:br/>
            </w:r>
            <w:r w:rsidRPr="0074452F">
              <w:rPr>
                <w:rFonts w:ascii="Tahoma" w:eastAsia="Times New Roman" w:hAnsi="Tahoma" w:cs="Tahoma"/>
                <w:color w:val="666666"/>
                <w:kern w:val="0"/>
                <w:sz w:val="18"/>
                <w:szCs w:val="18"/>
                <w:lang w:eastAsia="en-US"/>
              </w:rPr>
              <w:t>a) This application is used by LR-Rail for auditing the trains and station</w:t>
            </w:r>
            <w:r w:rsidRPr="0074452F">
              <w:rPr>
                <w:rFonts w:ascii="Tahoma" w:eastAsia="Times New Roman" w:hAnsi="Tahoma" w:cs="Tahoma"/>
                <w:color w:val="666666"/>
                <w:kern w:val="0"/>
                <w:sz w:val="18"/>
                <w:szCs w:val="18"/>
                <w:lang w:eastAsia="en-US"/>
              </w:rPr>
              <w:br/>
              <w:t xml:space="preserve">                   defects.</w:t>
            </w:r>
            <w:r w:rsidRPr="0074452F">
              <w:rPr>
                <w:rFonts w:ascii="Tahoma" w:eastAsia="Times New Roman" w:hAnsi="Tahoma" w:cs="Tahoma"/>
                <w:color w:val="666666"/>
                <w:kern w:val="0"/>
                <w:sz w:val="18"/>
                <w:szCs w:val="18"/>
                <w:lang w:eastAsia="en-US"/>
              </w:rPr>
              <w:br/>
              <w:t xml:space="preserve">               b) User manages the auditing reports and images on this website.</w:t>
            </w:r>
            <w:r w:rsidRPr="0074452F">
              <w:rPr>
                <w:rFonts w:ascii="Tahoma" w:eastAsia="Times New Roman" w:hAnsi="Tahoma" w:cs="Tahoma"/>
                <w:color w:val="666666"/>
                <w:kern w:val="0"/>
                <w:sz w:val="18"/>
                <w:szCs w:val="18"/>
                <w:lang w:eastAsia="en-US"/>
              </w:rPr>
              <w:br/>
              <w:t xml:space="preserve">               c) Components: - Website (C#.Net), Desktop </w:t>
            </w:r>
            <w:r w:rsidRPr="0074452F">
              <w:rPr>
                <w:rFonts w:ascii="Tahoma" w:eastAsia="Times New Roman" w:hAnsi="Tahoma" w:cs="Tahoma"/>
                <w:color w:val="666666"/>
                <w:kern w:val="0"/>
                <w:sz w:val="18"/>
                <w:szCs w:val="18"/>
                <w:lang w:eastAsia="en-US"/>
              </w:rPr>
              <w:br/>
              <w:t xml:space="preserve">                   Application (C#.Net) and SQL server 2008.</w:t>
            </w:r>
          </w:p>
        </w:tc>
      </w:tr>
      <w:tr w:rsidR="00CF50CC" w:rsidRPr="0074452F" w:rsidTr="00CF50CC">
        <w:trPr>
          <w:trHeight w:val="265"/>
        </w:trPr>
        <w:tc>
          <w:tcPr>
            <w:tcW w:w="2335" w:type="dxa"/>
            <w:vMerge/>
            <w:shd w:val="clear" w:color="auto" w:fill="F2F2F2" w:themeFill="background1" w:themeFillShade="F2"/>
            <w:vAlign w:val="center"/>
            <w:hideMark/>
          </w:tcPr>
          <w:p w:rsidR="00CF50CC" w:rsidRPr="0074452F" w:rsidRDefault="00CF50CC" w:rsidP="0010662B">
            <w:pPr>
              <w:widowControl/>
              <w:wordWrap/>
              <w:autoSpaceDE/>
              <w:autoSpaceDN/>
              <w:jc w:val="left"/>
              <w:rPr>
                <w:rFonts w:hAnsi="Calibri"/>
                <w:color w:val="277FD9"/>
                <w:kern w:val="0"/>
                <w:sz w:val="23"/>
                <w:szCs w:val="23"/>
                <w:lang w:eastAsia="en-US"/>
              </w:rPr>
            </w:pPr>
          </w:p>
        </w:tc>
        <w:tc>
          <w:tcPr>
            <w:tcW w:w="6905" w:type="dxa"/>
            <w:shd w:val="clear" w:color="000000" w:fill="FFFFFF"/>
            <w:hideMark/>
          </w:tcPr>
          <w:p w:rsidR="00CF50CC" w:rsidRPr="0074452F" w:rsidRDefault="00CF50CC" w:rsidP="00CF50CC">
            <w:pPr>
              <w:widowControl/>
              <w:wordWrap/>
              <w:autoSpaceDE/>
              <w:autoSpaceDN/>
              <w:jc w:val="left"/>
              <w:rPr>
                <w:rFonts w:ascii="Tahoma" w:eastAsia="Times New Roman" w:hAnsi="Tahoma" w:cs="Tahoma"/>
                <w:color w:val="666666"/>
                <w:kern w:val="0"/>
                <w:sz w:val="18"/>
                <w:szCs w:val="18"/>
                <w:lang w:eastAsia="en-US"/>
              </w:rPr>
            </w:pPr>
            <w:r w:rsidRPr="00CF50CC">
              <w:rPr>
                <w:rFonts w:ascii="Tahoma" w:eastAsia="Times New Roman" w:hAnsi="Tahoma" w:cs="Tahoma"/>
                <w:b/>
                <w:bCs/>
                <w:color w:val="666666"/>
                <w:kern w:val="0"/>
                <w:lang w:eastAsia="en-US"/>
              </w:rPr>
              <w:t>May 2015 – Till Date</w:t>
            </w:r>
          </w:p>
        </w:tc>
      </w:tr>
      <w:tr w:rsidR="00CF50CC" w:rsidRPr="0074452F" w:rsidTr="00CF50CC">
        <w:trPr>
          <w:trHeight w:hRule="exact" w:val="1587"/>
        </w:trPr>
        <w:tc>
          <w:tcPr>
            <w:tcW w:w="2335" w:type="dxa"/>
            <w:vMerge/>
            <w:shd w:val="clear" w:color="auto" w:fill="F2F2F2" w:themeFill="background1" w:themeFillShade="F2"/>
            <w:vAlign w:val="center"/>
            <w:hideMark/>
          </w:tcPr>
          <w:p w:rsidR="00CF50CC" w:rsidRPr="0074452F" w:rsidRDefault="00CF50CC" w:rsidP="0010662B">
            <w:pPr>
              <w:widowControl/>
              <w:wordWrap/>
              <w:autoSpaceDE/>
              <w:autoSpaceDN/>
              <w:jc w:val="left"/>
              <w:rPr>
                <w:rFonts w:hAnsi="Calibri"/>
                <w:color w:val="277FD9"/>
                <w:kern w:val="0"/>
                <w:sz w:val="23"/>
                <w:szCs w:val="23"/>
                <w:lang w:eastAsia="en-US"/>
              </w:rPr>
            </w:pPr>
          </w:p>
        </w:tc>
        <w:tc>
          <w:tcPr>
            <w:tcW w:w="6905" w:type="dxa"/>
            <w:shd w:val="clear" w:color="000000" w:fill="FFFFFF"/>
            <w:hideMark/>
          </w:tcPr>
          <w:p w:rsidR="00CF50CC" w:rsidRPr="00B76F5A" w:rsidRDefault="00CF50CC" w:rsidP="00CF50CC">
            <w:pPr>
              <w:widowControl/>
              <w:wordWrap/>
              <w:autoSpaceDE/>
              <w:autoSpaceDN/>
              <w:jc w:val="left"/>
              <w:rPr>
                <w:rFonts w:ascii="Tahoma" w:eastAsia="Times New Roman" w:hAnsi="Tahoma" w:cs="Tahoma"/>
                <w:b/>
                <w:color w:val="666666"/>
                <w:kern w:val="0"/>
                <w:sz w:val="18"/>
                <w:szCs w:val="18"/>
                <w:lang w:eastAsia="en-US"/>
              </w:rPr>
            </w:pPr>
            <w:r w:rsidRPr="00B76F5A">
              <w:rPr>
                <w:rFonts w:ascii="Tahoma" w:eastAsia="Times New Roman" w:hAnsi="Tahoma" w:cs="Tahoma"/>
                <w:b/>
                <w:color w:val="666666"/>
                <w:kern w:val="0"/>
                <w:sz w:val="18"/>
                <w:szCs w:val="18"/>
                <w:lang w:eastAsia="en-US"/>
              </w:rPr>
              <w:t>3.LRForms2:-</w:t>
            </w:r>
          </w:p>
          <w:p w:rsidR="00CF50CC" w:rsidRDefault="00CF50CC" w:rsidP="00CF50CC">
            <w:pPr>
              <w:widowControl/>
              <w:wordWrap/>
              <w:autoSpaceDE/>
              <w:autoSpaceDN/>
              <w:jc w:val="left"/>
              <w:rPr>
                <w:rFonts w:ascii="Tahoma" w:eastAsia="Times New Roman" w:hAnsi="Tahoma" w:cs="Tahoma"/>
                <w:color w:val="666666"/>
                <w:kern w:val="0"/>
                <w:sz w:val="18"/>
                <w:szCs w:val="18"/>
                <w:lang w:eastAsia="en-US"/>
              </w:rPr>
            </w:pPr>
            <w:r>
              <w:rPr>
                <w:rFonts w:ascii="Tahoma" w:eastAsia="Times New Roman" w:hAnsi="Tahoma" w:cs="Tahoma"/>
                <w:color w:val="666666"/>
                <w:kern w:val="0"/>
                <w:sz w:val="18"/>
                <w:szCs w:val="18"/>
                <w:lang w:eastAsia="en-US"/>
              </w:rPr>
              <w:t>a) Custom based Desktop application used by more than 10,000 users and it is developed in VBA.</w:t>
            </w:r>
          </w:p>
          <w:p w:rsidR="00CF50CC" w:rsidRDefault="00CF50CC" w:rsidP="00CF50CC">
            <w:pPr>
              <w:widowControl/>
              <w:wordWrap/>
              <w:autoSpaceDE/>
              <w:autoSpaceDN/>
              <w:jc w:val="left"/>
              <w:rPr>
                <w:rFonts w:ascii="Tahoma" w:eastAsia="Times New Roman" w:hAnsi="Tahoma" w:cs="Tahoma"/>
                <w:color w:val="666666"/>
                <w:kern w:val="0"/>
                <w:sz w:val="18"/>
                <w:szCs w:val="18"/>
                <w:lang w:eastAsia="en-US"/>
              </w:rPr>
            </w:pPr>
            <w:r>
              <w:rPr>
                <w:rFonts w:ascii="Tahoma" w:eastAsia="Times New Roman" w:hAnsi="Tahoma" w:cs="Tahoma"/>
                <w:color w:val="666666"/>
                <w:kern w:val="0"/>
                <w:sz w:val="18"/>
                <w:szCs w:val="18"/>
                <w:lang w:eastAsia="en-US"/>
              </w:rPr>
              <w:t xml:space="preserve">b) It contains around 1400 templates developed using </w:t>
            </w:r>
            <w:proofErr w:type="gramStart"/>
            <w:r>
              <w:rPr>
                <w:rFonts w:ascii="Tahoma" w:eastAsia="Times New Roman" w:hAnsi="Tahoma" w:cs="Tahoma"/>
                <w:color w:val="666666"/>
                <w:kern w:val="0"/>
                <w:sz w:val="18"/>
                <w:szCs w:val="18"/>
                <w:lang w:eastAsia="en-US"/>
              </w:rPr>
              <w:t>VBA(</w:t>
            </w:r>
            <w:proofErr w:type="gramEnd"/>
            <w:r>
              <w:rPr>
                <w:rFonts w:ascii="Tahoma" w:eastAsia="Times New Roman" w:hAnsi="Tahoma" w:cs="Tahoma"/>
                <w:color w:val="666666"/>
                <w:kern w:val="0"/>
                <w:sz w:val="18"/>
                <w:szCs w:val="18"/>
                <w:lang w:eastAsia="en-US"/>
              </w:rPr>
              <w:t>Macros) these templates are used for Marine related survey by surveyors. The updated/amended templates will be packaged and released in every alternate week in production.</w:t>
            </w:r>
          </w:p>
          <w:p w:rsidR="00CF50CC" w:rsidRDefault="00CF50CC" w:rsidP="00CF50CC">
            <w:pPr>
              <w:widowControl/>
              <w:wordWrap/>
              <w:autoSpaceDE/>
              <w:autoSpaceDN/>
              <w:jc w:val="left"/>
              <w:rPr>
                <w:rFonts w:ascii="Tahoma" w:eastAsia="Times New Roman" w:hAnsi="Tahoma" w:cs="Tahoma"/>
                <w:color w:val="666666"/>
                <w:kern w:val="0"/>
                <w:sz w:val="18"/>
                <w:szCs w:val="18"/>
                <w:lang w:eastAsia="en-US"/>
              </w:rPr>
            </w:pPr>
            <w:r>
              <w:rPr>
                <w:rFonts w:ascii="Tahoma" w:eastAsia="Times New Roman" w:hAnsi="Tahoma" w:cs="Tahoma"/>
                <w:color w:val="666666"/>
                <w:kern w:val="0"/>
                <w:sz w:val="18"/>
                <w:szCs w:val="18"/>
                <w:lang w:eastAsia="en-US"/>
              </w:rPr>
              <w:t>c) Components</w:t>
            </w:r>
            <w:proofErr w:type="gramStart"/>
            <w:r>
              <w:rPr>
                <w:rFonts w:ascii="Tahoma" w:eastAsia="Times New Roman" w:hAnsi="Tahoma" w:cs="Tahoma"/>
                <w:color w:val="666666"/>
                <w:kern w:val="0"/>
                <w:sz w:val="18"/>
                <w:szCs w:val="18"/>
                <w:lang w:eastAsia="en-US"/>
              </w:rPr>
              <w:t>:-</w:t>
            </w:r>
            <w:proofErr w:type="gramEnd"/>
            <w:r>
              <w:rPr>
                <w:rFonts w:ascii="Tahoma" w:eastAsia="Times New Roman" w:hAnsi="Tahoma" w:cs="Tahoma"/>
                <w:color w:val="666666"/>
                <w:kern w:val="0"/>
                <w:sz w:val="18"/>
                <w:szCs w:val="18"/>
                <w:lang w:eastAsia="en-US"/>
              </w:rPr>
              <w:t xml:space="preserve">  VBA , Macros, MS Access.</w:t>
            </w:r>
          </w:p>
          <w:p w:rsidR="00CF50CC" w:rsidRPr="0074452F" w:rsidRDefault="00CF50CC" w:rsidP="00B76F5A">
            <w:pPr>
              <w:widowControl/>
              <w:wordWrap/>
              <w:autoSpaceDE/>
              <w:autoSpaceDN/>
              <w:spacing w:after="240"/>
              <w:jc w:val="left"/>
              <w:rPr>
                <w:rFonts w:ascii="Tahoma" w:eastAsia="Times New Roman" w:hAnsi="Tahoma" w:cs="Tahoma"/>
                <w:color w:val="666666"/>
                <w:kern w:val="0"/>
                <w:sz w:val="18"/>
                <w:szCs w:val="18"/>
                <w:lang w:eastAsia="en-US"/>
              </w:rPr>
            </w:pPr>
          </w:p>
        </w:tc>
      </w:tr>
      <w:tr w:rsidR="00CF50CC" w:rsidRPr="0074452F" w:rsidTr="00CF50CC">
        <w:trPr>
          <w:trHeight w:val="237"/>
        </w:trPr>
        <w:tc>
          <w:tcPr>
            <w:tcW w:w="2335" w:type="dxa"/>
            <w:vMerge/>
            <w:shd w:val="clear" w:color="auto" w:fill="F2F2F2" w:themeFill="background1" w:themeFillShade="F2"/>
            <w:vAlign w:val="center"/>
            <w:hideMark/>
          </w:tcPr>
          <w:p w:rsidR="00CF50CC" w:rsidRPr="0074452F" w:rsidRDefault="00CF50CC" w:rsidP="0010662B">
            <w:pPr>
              <w:widowControl/>
              <w:wordWrap/>
              <w:autoSpaceDE/>
              <w:autoSpaceDN/>
              <w:jc w:val="left"/>
              <w:rPr>
                <w:rFonts w:hAnsi="Calibri"/>
                <w:color w:val="277FD9"/>
                <w:kern w:val="0"/>
                <w:sz w:val="23"/>
                <w:szCs w:val="23"/>
                <w:lang w:eastAsia="en-US"/>
              </w:rPr>
            </w:pPr>
          </w:p>
        </w:tc>
        <w:tc>
          <w:tcPr>
            <w:tcW w:w="6905" w:type="dxa"/>
            <w:shd w:val="clear" w:color="000000" w:fill="FFFFFF"/>
            <w:hideMark/>
          </w:tcPr>
          <w:p w:rsidR="00CF50CC" w:rsidRPr="00B76F5A" w:rsidRDefault="00CF50CC" w:rsidP="00CF50CC">
            <w:pPr>
              <w:widowControl/>
              <w:wordWrap/>
              <w:autoSpaceDE/>
              <w:autoSpaceDN/>
              <w:jc w:val="left"/>
              <w:rPr>
                <w:rFonts w:ascii="Tahoma" w:eastAsia="Times New Roman" w:hAnsi="Tahoma" w:cs="Tahoma"/>
                <w:b/>
                <w:color w:val="666666"/>
                <w:kern w:val="0"/>
                <w:sz w:val="18"/>
                <w:szCs w:val="18"/>
                <w:lang w:eastAsia="en-US"/>
              </w:rPr>
            </w:pPr>
            <w:r>
              <w:rPr>
                <w:rFonts w:ascii="Tahoma" w:eastAsia="Times New Roman" w:hAnsi="Tahoma" w:cs="Tahoma"/>
                <w:b/>
                <w:color w:val="666666"/>
                <w:kern w:val="0"/>
                <w:sz w:val="18"/>
                <w:szCs w:val="18"/>
                <w:lang w:eastAsia="en-US"/>
              </w:rPr>
              <w:t>Jan 2017 – Till Date</w:t>
            </w:r>
          </w:p>
        </w:tc>
      </w:tr>
      <w:tr w:rsidR="00CF50CC" w:rsidRPr="0074452F" w:rsidTr="008A4873">
        <w:trPr>
          <w:trHeight w:val="4272"/>
        </w:trPr>
        <w:tc>
          <w:tcPr>
            <w:tcW w:w="2335" w:type="dxa"/>
            <w:vMerge/>
            <w:shd w:val="clear" w:color="auto" w:fill="F2F2F2" w:themeFill="background1" w:themeFillShade="F2"/>
            <w:vAlign w:val="center"/>
            <w:hideMark/>
          </w:tcPr>
          <w:p w:rsidR="00CF50CC" w:rsidRPr="0074452F" w:rsidRDefault="00CF50CC" w:rsidP="0010662B">
            <w:pPr>
              <w:widowControl/>
              <w:wordWrap/>
              <w:autoSpaceDE/>
              <w:autoSpaceDN/>
              <w:jc w:val="left"/>
              <w:rPr>
                <w:rFonts w:hAnsi="Calibri"/>
                <w:color w:val="277FD9"/>
                <w:kern w:val="0"/>
                <w:sz w:val="23"/>
                <w:szCs w:val="23"/>
                <w:lang w:eastAsia="en-US"/>
              </w:rPr>
            </w:pPr>
          </w:p>
        </w:tc>
        <w:tc>
          <w:tcPr>
            <w:tcW w:w="6905" w:type="dxa"/>
            <w:shd w:val="clear" w:color="000000" w:fill="FFFFFF"/>
            <w:hideMark/>
          </w:tcPr>
          <w:p w:rsidR="004A08A5" w:rsidRPr="008A4873" w:rsidRDefault="004A08A5" w:rsidP="008A4873">
            <w:pPr>
              <w:widowControl/>
              <w:wordWrap/>
              <w:autoSpaceDE/>
              <w:autoSpaceDN/>
              <w:jc w:val="left"/>
              <w:rPr>
                <w:rFonts w:ascii="Tahoma" w:eastAsia="Times New Roman" w:hAnsi="Tahoma" w:cs="Tahoma"/>
                <w:color w:val="666666"/>
                <w:kern w:val="0"/>
                <w:sz w:val="18"/>
                <w:szCs w:val="18"/>
                <w:lang w:eastAsia="en-US"/>
              </w:rPr>
            </w:pPr>
            <w:r w:rsidRPr="008A4873">
              <w:rPr>
                <w:rFonts w:ascii="Tahoma" w:eastAsia="Times New Roman" w:hAnsi="Tahoma" w:cs="Tahoma"/>
                <w:color w:val="666666"/>
                <w:kern w:val="0"/>
                <w:sz w:val="18"/>
                <w:szCs w:val="18"/>
                <w:lang w:eastAsia="en-US"/>
              </w:rPr>
              <w:t xml:space="preserve">Created tasks and bots for various processes to provide an easier way of handling repetitive tasks. </w:t>
            </w:r>
          </w:p>
          <w:p w:rsidR="004A08A5" w:rsidRPr="008A4873" w:rsidRDefault="004A08A5" w:rsidP="008A4873">
            <w:pPr>
              <w:widowControl/>
              <w:wordWrap/>
              <w:autoSpaceDE/>
              <w:autoSpaceDN/>
              <w:jc w:val="left"/>
              <w:rPr>
                <w:rFonts w:ascii="Tahoma" w:eastAsia="Times New Roman" w:hAnsi="Tahoma" w:cs="Tahoma"/>
                <w:b/>
                <w:color w:val="666666"/>
                <w:kern w:val="0"/>
                <w:sz w:val="18"/>
                <w:szCs w:val="18"/>
                <w:lang w:eastAsia="en-US"/>
              </w:rPr>
            </w:pPr>
            <w:r w:rsidRPr="008A4873">
              <w:rPr>
                <w:rFonts w:ascii="Tahoma" w:eastAsia="Times New Roman" w:hAnsi="Tahoma" w:cs="Tahoma"/>
                <w:b/>
                <w:color w:val="666666"/>
                <w:kern w:val="0"/>
                <w:sz w:val="18"/>
                <w:szCs w:val="18"/>
                <w:lang w:eastAsia="en-US"/>
              </w:rPr>
              <w:t>Tasks performed using below concepts:</w:t>
            </w:r>
          </w:p>
          <w:p w:rsidR="004A08A5" w:rsidRPr="008A4873" w:rsidRDefault="004A08A5" w:rsidP="008A4873">
            <w:pPr>
              <w:widowControl/>
              <w:wordWrap/>
              <w:autoSpaceDE/>
              <w:autoSpaceDN/>
              <w:jc w:val="left"/>
              <w:rPr>
                <w:rFonts w:ascii="Tahoma" w:eastAsia="Times New Roman" w:hAnsi="Tahoma" w:cs="Tahoma"/>
                <w:b/>
                <w:color w:val="666666"/>
                <w:kern w:val="0"/>
                <w:sz w:val="18"/>
                <w:szCs w:val="18"/>
                <w:lang w:eastAsia="en-US"/>
              </w:rPr>
            </w:pPr>
            <w:r w:rsidRPr="008A4873">
              <w:rPr>
                <w:rFonts w:ascii="Tahoma" w:eastAsia="Times New Roman" w:hAnsi="Tahoma" w:cs="Tahoma"/>
                <w:b/>
                <w:color w:val="666666"/>
                <w:kern w:val="0"/>
                <w:sz w:val="18"/>
                <w:szCs w:val="18"/>
                <w:lang w:eastAsia="en-US"/>
              </w:rPr>
              <w:t>Excel Automation.</w:t>
            </w:r>
          </w:p>
          <w:p w:rsidR="004A08A5" w:rsidRPr="008A4873" w:rsidRDefault="004A08A5" w:rsidP="008A4873">
            <w:pPr>
              <w:widowControl/>
              <w:wordWrap/>
              <w:autoSpaceDE/>
              <w:autoSpaceDN/>
              <w:jc w:val="left"/>
              <w:rPr>
                <w:rFonts w:ascii="Tahoma" w:eastAsia="Times New Roman" w:hAnsi="Tahoma" w:cs="Tahoma"/>
                <w:b/>
                <w:color w:val="666666"/>
                <w:kern w:val="0"/>
                <w:sz w:val="18"/>
                <w:szCs w:val="18"/>
                <w:lang w:eastAsia="en-US"/>
              </w:rPr>
            </w:pPr>
            <w:r w:rsidRPr="008A4873">
              <w:rPr>
                <w:rFonts w:ascii="Tahoma" w:eastAsia="Times New Roman" w:hAnsi="Tahoma" w:cs="Tahoma"/>
                <w:b/>
                <w:color w:val="666666"/>
                <w:kern w:val="0"/>
                <w:sz w:val="18"/>
                <w:szCs w:val="18"/>
                <w:lang w:eastAsia="en-US"/>
              </w:rPr>
              <w:t>Email Automation.</w:t>
            </w:r>
          </w:p>
          <w:p w:rsidR="004A08A5" w:rsidRPr="008A4873" w:rsidRDefault="004A08A5" w:rsidP="008A4873">
            <w:pPr>
              <w:widowControl/>
              <w:wordWrap/>
              <w:autoSpaceDE/>
              <w:autoSpaceDN/>
              <w:jc w:val="left"/>
              <w:rPr>
                <w:rFonts w:ascii="Tahoma" w:eastAsia="Times New Roman" w:hAnsi="Tahoma" w:cs="Tahoma"/>
                <w:b/>
                <w:color w:val="666666"/>
                <w:kern w:val="0"/>
                <w:sz w:val="18"/>
                <w:szCs w:val="18"/>
                <w:lang w:eastAsia="en-US"/>
              </w:rPr>
            </w:pPr>
            <w:r w:rsidRPr="008A4873">
              <w:rPr>
                <w:rFonts w:ascii="Tahoma" w:eastAsia="Times New Roman" w:hAnsi="Tahoma" w:cs="Tahoma"/>
                <w:b/>
                <w:color w:val="666666"/>
                <w:kern w:val="0"/>
                <w:sz w:val="18"/>
                <w:szCs w:val="18"/>
                <w:lang w:eastAsia="en-US"/>
              </w:rPr>
              <w:t>Smart/Web/Screen recording.</w:t>
            </w:r>
          </w:p>
          <w:p w:rsidR="004A08A5" w:rsidRPr="008A4873" w:rsidRDefault="004A08A5" w:rsidP="008A4873">
            <w:pPr>
              <w:widowControl/>
              <w:wordWrap/>
              <w:autoSpaceDE/>
              <w:autoSpaceDN/>
              <w:jc w:val="left"/>
              <w:rPr>
                <w:rFonts w:ascii="Tahoma" w:eastAsia="Times New Roman" w:hAnsi="Tahoma" w:cs="Tahoma"/>
                <w:b/>
                <w:color w:val="666666"/>
                <w:kern w:val="0"/>
                <w:sz w:val="18"/>
                <w:szCs w:val="18"/>
                <w:lang w:eastAsia="en-US"/>
              </w:rPr>
            </w:pPr>
            <w:r w:rsidRPr="008A4873">
              <w:rPr>
                <w:rFonts w:ascii="Tahoma" w:eastAsia="Times New Roman" w:hAnsi="Tahoma" w:cs="Tahoma"/>
                <w:b/>
                <w:color w:val="666666"/>
                <w:kern w:val="0"/>
                <w:sz w:val="18"/>
                <w:szCs w:val="18"/>
                <w:lang w:eastAsia="en-US"/>
              </w:rPr>
              <w:t>Database Automation.</w:t>
            </w:r>
          </w:p>
          <w:p w:rsidR="004A08A5" w:rsidRPr="008A4873" w:rsidRDefault="004A08A5" w:rsidP="008A4873">
            <w:pPr>
              <w:widowControl/>
              <w:wordWrap/>
              <w:autoSpaceDE/>
              <w:autoSpaceDN/>
              <w:jc w:val="left"/>
              <w:rPr>
                <w:rFonts w:ascii="Tahoma" w:eastAsia="Times New Roman" w:hAnsi="Tahoma" w:cs="Tahoma"/>
                <w:b/>
                <w:color w:val="666666"/>
                <w:kern w:val="0"/>
                <w:sz w:val="18"/>
                <w:szCs w:val="18"/>
                <w:lang w:eastAsia="en-US"/>
              </w:rPr>
            </w:pPr>
            <w:r w:rsidRPr="008A4873">
              <w:rPr>
                <w:rFonts w:ascii="Tahoma" w:eastAsia="Times New Roman" w:hAnsi="Tahoma" w:cs="Tahoma"/>
                <w:b/>
                <w:color w:val="666666"/>
                <w:kern w:val="0"/>
                <w:sz w:val="18"/>
                <w:szCs w:val="18"/>
                <w:lang w:eastAsia="en-US"/>
              </w:rPr>
              <w:t>Surface Automation.</w:t>
            </w:r>
          </w:p>
          <w:p w:rsidR="004A08A5" w:rsidRPr="008A4873" w:rsidRDefault="004A08A5" w:rsidP="008A4873">
            <w:pPr>
              <w:widowControl/>
              <w:tabs>
                <w:tab w:val="left" w:pos="4620"/>
              </w:tabs>
              <w:wordWrap/>
              <w:autoSpaceDE/>
              <w:autoSpaceDN/>
              <w:jc w:val="left"/>
              <w:rPr>
                <w:rFonts w:ascii="Tahoma" w:eastAsia="Times New Roman" w:hAnsi="Tahoma" w:cs="Tahoma"/>
                <w:color w:val="666666"/>
                <w:kern w:val="0"/>
                <w:sz w:val="18"/>
                <w:szCs w:val="18"/>
                <w:lang w:eastAsia="en-US"/>
              </w:rPr>
            </w:pPr>
            <w:r w:rsidRPr="008A4873">
              <w:rPr>
                <w:rFonts w:ascii="Tahoma" w:eastAsia="Times New Roman" w:hAnsi="Tahoma" w:cs="Tahoma"/>
                <w:b/>
                <w:color w:val="666666"/>
                <w:kern w:val="0"/>
                <w:sz w:val="18"/>
                <w:szCs w:val="18"/>
                <w:lang w:eastAsia="en-US"/>
              </w:rPr>
              <w:t>Data extraction from source such as database,</w:t>
            </w:r>
            <w:r w:rsidRPr="008A4873">
              <w:rPr>
                <w:rFonts w:ascii="Tahoma" w:eastAsia="Times New Roman" w:hAnsi="Tahoma" w:cs="Tahoma"/>
                <w:color w:val="666666"/>
                <w:kern w:val="0"/>
                <w:sz w:val="18"/>
                <w:szCs w:val="18"/>
                <w:lang w:eastAsia="en-US"/>
              </w:rPr>
              <w:t xml:space="preserve"> </w:t>
            </w:r>
            <w:r w:rsidR="008A4873">
              <w:rPr>
                <w:rFonts w:ascii="Tahoma" w:eastAsia="Times New Roman" w:hAnsi="Tahoma" w:cs="Tahoma"/>
                <w:color w:val="666666"/>
                <w:kern w:val="0"/>
                <w:sz w:val="18"/>
                <w:szCs w:val="18"/>
                <w:lang w:eastAsia="en-US"/>
              </w:rPr>
              <w:tab/>
            </w:r>
          </w:p>
          <w:p w:rsidR="004A08A5" w:rsidRPr="008A4873" w:rsidRDefault="004A08A5" w:rsidP="008A4873">
            <w:pPr>
              <w:widowControl/>
              <w:tabs>
                <w:tab w:val="left" w:pos="4620"/>
              </w:tabs>
              <w:wordWrap/>
              <w:autoSpaceDE/>
              <w:autoSpaceDN/>
              <w:jc w:val="left"/>
              <w:rPr>
                <w:rFonts w:ascii="Tahoma" w:eastAsia="Times New Roman" w:hAnsi="Tahoma" w:cs="Tahoma"/>
                <w:b/>
                <w:color w:val="666666"/>
                <w:kern w:val="0"/>
                <w:sz w:val="18"/>
                <w:szCs w:val="18"/>
                <w:lang w:eastAsia="en-US"/>
              </w:rPr>
            </w:pPr>
            <w:r w:rsidRPr="008A4873">
              <w:rPr>
                <w:rFonts w:ascii="Tahoma" w:eastAsia="Times New Roman" w:hAnsi="Tahoma" w:cs="Tahoma"/>
                <w:b/>
                <w:color w:val="666666"/>
                <w:kern w:val="0"/>
                <w:sz w:val="18"/>
                <w:szCs w:val="18"/>
                <w:lang w:eastAsia="en-US"/>
              </w:rPr>
              <w:t xml:space="preserve">PDF </w:t>
            </w:r>
            <w:proofErr w:type="gramStart"/>
            <w:r w:rsidRPr="008A4873">
              <w:rPr>
                <w:rFonts w:ascii="Tahoma" w:eastAsia="Times New Roman" w:hAnsi="Tahoma" w:cs="Tahoma"/>
                <w:b/>
                <w:color w:val="666666"/>
                <w:kern w:val="0"/>
                <w:sz w:val="18"/>
                <w:szCs w:val="18"/>
                <w:lang w:eastAsia="en-US"/>
              </w:rPr>
              <w:t>file ,Text</w:t>
            </w:r>
            <w:proofErr w:type="gramEnd"/>
            <w:r w:rsidRPr="008A4873">
              <w:rPr>
                <w:rFonts w:ascii="Tahoma" w:eastAsia="Times New Roman" w:hAnsi="Tahoma" w:cs="Tahoma"/>
                <w:b/>
                <w:color w:val="666666"/>
                <w:kern w:val="0"/>
                <w:sz w:val="18"/>
                <w:szCs w:val="18"/>
                <w:lang w:eastAsia="en-US"/>
              </w:rPr>
              <w:t xml:space="preserve"> file, CSV file and processing it to the destination.</w:t>
            </w:r>
          </w:p>
          <w:p w:rsidR="00CF50CC" w:rsidRDefault="00CF50CC" w:rsidP="00CF50CC">
            <w:pPr>
              <w:widowControl/>
              <w:wordWrap/>
              <w:autoSpaceDE/>
              <w:autoSpaceDN/>
              <w:jc w:val="left"/>
              <w:rPr>
                <w:rFonts w:ascii="Tahoma" w:eastAsia="Times New Roman" w:hAnsi="Tahoma" w:cs="Tahoma"/>
                <w:b/>
                <w:color w:val="666666"/>
                <w:kern w:val="0"/>
                <w:sz w:val="18"/>
                <w:szCs w:val="18"/>
                <w:lang w:eastAsia="en-US"/>
              </w:rPr>
            </w:pPr>
          </w:p>
          <w:p w:rsidR="008A4873" w:rsidRDefault="008A4873" w:rsidP="00CF50CC">
            <w:pPr>
              <w:widowControl/>
              <w:wordWrap/>
              <w:autoSpaceDE/>
              <w:autoSpaceDN/>
              <w:jc w:val="left"/>
              <w:rPr>
                <w:rFonts w:ascii="Tahoma" w:eastAsia="Times New Roman" w:hAnsi="Tahoma" w:cs="Tahoma"/>
                <w:b/>
                <w:color w:val="666666"/>
                <w:kern w:val="0"/>
                <w:sz w:val="18"/>
                <w:szCs w:val="18"/>
                <w:lang w:eastAsia="en-US"/>
              </w:rPr>
            </w:pPr>
            <w:r>
              <w:rPr>
                <w:rFonts w:ascii="Tahoma" w:eastAsia="Times New Roman" w:hAnsi="Tahoma" w:cs="Tahoma"/>
                <w:b/>
                <w:color w:val="666666"/>
                <w:kern w:val="0"/>
                <w:sz w:val="18"/>
                <w:szCs w:val="18"/>
                <w:lang w:eastAsia="en-US"/>
              </w:rPr>
              <w:t xml:space="preserve">4,CRE </w:t>
            </w:r>
            <w:proofErr w:type="spellStart"/>
            <w:r>
              <w:rPr>
                <w:rFonts w:ascii="Tahoma" w:eastAsia="Times New Roman" w:hAnsi="Tahoma" w:cs="Tahoma"/>
                <w:b/>
                <w:color w:val="666666"/>
                <w:kern w:val="0"/>
                <w:sz w:val="18"/>
                <w:szCs w:val="18"/>
                <w:lang w:eastAsia="en-US"/>
              </w:rPr>
              <w:t>Aotomaton</w:t>
            </w:r>
            <w:proofErr w:type="spellEnd"/>
            <w:r>
              <w:rPr>
                <w:rFonts w:ascii="Tahoma" w:eastAsia="Times New Roman" w:hAnsi="Tahoma" w:cs="Tahoma"/>
                <w:b/>
                <w:color w:val="666666"/>
                <w:kern w:val="0"/>
                <w:sz w:val="18"/>
                <w:szCs w:val="18"/>
                <w:lang w:eastAsia="en-US"/>
              </w:rPr>
              <w:t>:-</w:t>
            </w:r>
          </w:p>
          <w:p w:rsidR="008A4873" w:rsidRPr="00B76F5A" w:rsidRDefault="008A4873" w:rsidP="008A4873">
            <w:pPr>
              <w:widowControl/>
              <w:wordWrap/>
              <w:autoSpaceDE/>
              <w:autoSpaceDN/>
              <w:jc w:val="left"/>
              <w:rPr>
                <w:rFonts w:ascii="Tahoma" w:eastAsia="Times New Roman" w:hAnsi="Tahoma" w:cs="Tahoma"/>
                <w:b/>
                <w:color w:val="666666"/>
                <w:kern w:val="0"/>
                <w:sz w:val="18"/>
                <w:szCs w:val="18"/>
                <w:lang w:eastAsia="en-US"/>
              </w:rPr>
            </w:pPr>
            <w:r w:rsidRPr="008A4873">
              <w:rPr>
                <w:rFonts w:ascii="Tahoma" w:eastAsia="Times New Roman" w:hAnsi="Tahoma" w:cs="Tahoma"/>
                <w:color w:val="666666"/>
                <w:kern w:val="0"/>
                <w:sz w:val="18"/>
                <w:szCs w:val="18"/>
                <w:lang w:eastAsia="en-US"/>
              </w:rPr>
              <w:t>CRE is a Review, Quoting and data entry process where the information will come from the List Enrollment and PDF Applications. The aim of this project is automate the process and provide significant reduction in FTE, quicker TAT and higher accuracy. The List Enrollment will be converted into XML with Robotic Automation. Focused to automate the review using the dynamic process guide. The review automation will work until unless the complete information will receive based the process guide lines. The second</w:t>
            </w:r>
            <w:r w:rsidRPr="00060C6A">
              <w:t xml:space="preserve"> </w:t>
            </w:r>
            <w:r w:rsidRPr="008A4873">
              <w:rPr>
                <w:rFonts w:ascii="Tahoma" w:eastAsia="Times New Roman" w:hAnsi="Tahoma" w:cs="Tahoma"/>
                <w:color w:val="666666"/>
                <w:kern w:val="0"/>
                <w:sz w:val="18"/>
                <w:szCs w:val="18"/>
                <w:lang w:eastAsia="en-US"/>
              </w:rPr>
              <w:t>stage is Quoting, automation will release the quote based on the application enrollment health plan. The third stage is data entry based on the provided information, review and</w:t>
            </w:r>
            <w:r w:rsidRPr="00060C6A">
              <w:t xml:space="preserve"> </w:t>
            </w:r>
            <w:r w:rsidRPr="008A4873">
              <w:rPr>
                <w:rFonts w:ascii="Tahoma" w:eastAsia="Times New Roman" w:hAnsi="Tahoma" w:cs="Tahoma"/>
                <w:color w:val="666666"/>
                <w:kern w:val="0"/>
                <w:sz w:val="18"/>
                <w:szCs w:val="18"/>
                <w:lang w:eastAsia="en-US"/>
              </w:rPr>
              <w:t>quoting the robotic automation will proceed with data entry and finally it will transmit the application in</w:t>
            </w:r>
            <w:r w:rsidRPr="00060C6A">
              <w:t xml:space="preserve"> </w:t>
            </w:r>
            <w:r w:rsidRPr="008A4873">
              <w:rPr>
                <w:rFonts w:ascii="Tahoma" w:eastAsia="Times New Roman" w:hAnsi="Tahoma" w:cs="Tahoma"/>
                <w:color w:val="666666"/>
                <w:kern w:val="0"/>
                <w:sz w:val="18"/>
                <w:szCs w:val="18"/>
                <w:lang w:eastAsia="en-US"/>
              </w:rPr>
              <w:t>Humana</w:t>
            </w:r>
            <w:r>
              <w:rPr>
                <w:rFonts w:ascii="Tahoma" w:eastAsia="Times New Roman" w:hAnsi="Tahoma" w:cs="Tahoma"/>
                <w:color w:val="666666"/>
                <w:kern w:val="0"/>
                <w:sz w:val="18"/>
                <w:szCs w:val="18"/>
                <w:lang w:eastAsia="en-US"/>
              </w:rPr>
              <w:t xml:space="preserve"> app</w:t>
            </w:r>
            <w:r w:rsidRPr="00060C6A">
              <w:t>.</w:t>
            </w:r>
          </w:p>
        </w:tc>
      </w:tr>
      <w:tr w:rsidR="0074452F" w:rsidRPr="0074452F" w:rsidTr="00347010">
        <w:trPr>
          <w:trHeight w:val="4725"/>
        </w:trPr>
        <w:tc>
          <w:tcPr>
            <w:tcW w:w="2335" w:type="dxa"/>
            <w:shd w:val="clear" w:color="auto" w:fill="F2F2F2" w:themeFill="background1" w:themeFillShade="F2"/>
            <w:vAlign w:val="center"/>
            <w:hideMark/>
          </w:tcPr>
          <w:p w:rsidR="0074452F" w:rsidRPr="0074452F" w:rsidRDefault="0074452F" w:rsidP="0074452F">
            <w:pPr>
              <w:widowControl/>
              <w:wordWrap/>
              <w:autoSpaceDE/>
              <w:autoSpaceDN/>
              <w:jc w:val="left"/>
              <w:rPr>
                <w:rFonts w:hAnsi="Calibri"/>
                <w:color w:val="277FD9"/>
                <w:kern w:val="0"/>
                <w:sz w:val="23"/>
                <w:szCs w:val="23"/>
                <w:lang w:eastAsia="en-US"/>
              </w:rPr>
            </w:pPr>
            <w:r w:rsidRPr="0074452F">
              <w:rPr>
                <w:rFonts w:hAnsi="Calibri" w:hint="eastAsia"/>
                <w:color w:val="277FD9"/>
                <w:kern w:val="0"/>
                <w:sz w:val="23"/>
                <w:szCs w:val="23"/>
                <w:lang w:eastAsia="en-US"/>
              </w:rPr>
              <w:lastRenderedPageBreak/>
              <w:t>Responsibilities:</w:t>
            </w:r>
          </w:p>
        </w:tc>
        <w:tc>
          <w:tcPr>
            <w:tcW w:w="6905" w:type="dxa"/>
            <w:shd w:val="clear" w:color="000000" w:fill="FFFFFF"/>
            <w:vAlign w:val="center"/>
            <w:hideMark/>
          </w:tcPr>
          <w:p w:rsidR="0074452F" w:rsidRDefault="0074452F" w:rsidP="0074452F">
            <w:pPr>
              <w:pStyle w:val="ListParagraph"/>
              <w:widowControl/>
              <w:numPr>
                <w:ilvl w:val="0"/>
                <w:numId w:val="13"/>
              </w:numPr>
              <w:wordWrap/>
              <w:autoSpaceDE/>
              <w:autoSpaceDN/>
              <w:spacing w:line="276" w:lineRule="auto"/>
              <w:jc w:val="left"/>
              <w:rPr>
                <w:rFonts w:ascii="Tahoma" w:eastAsia="Times New Roman" w:hAnsi="Tahoma" w:cs="Tahoma"/>
                <w:color w:val="666666"/>
                <w:kern w:val="0"/>
                <w:sz w:val="18"/>
                <w:szCs w:val="18"/>
                <w:lang w:eastAsia="en-US"/>
              </w:rPr>
            </w:pPr>
            <w:r w:rsidRPr="0074452F">
              <w:rPr>
                <w:rFonts w:ascii="Tahoma" w:eastAsia="Times New Roman" w:hAnsi="Tahoma" w:cs="Tahoma"/>
                <w:color w:val="666666"/>
                <w:kern w:val="0"/>
                <w:sz w:val="18"/>
                <w:szCs w:val="18"/>
                <w:lang w:eastAsia="en-US"/>
              </w:rPr>
              <w:t>Understood functional specifications</w:t>
            </w:r>
            <w:r w:rsidR="009F3FD9">
              <w:rPr>
                <w:rFonts w:ascii="Tahoma" w:eastAsia="Times New Roman" w:hAnsi="Tahoma" w:cs="Tahoma"/>
                <w:color w:val="666666"/>
                <w:kern w:val="0"/>
                <w:sz w:val="18"/>
                <w:szCs w:val="18"/>
                <w:lang w:eastAsia="en-US"/>
              </w:rPr>
              <w:t xml:space="preserve"> of the Applications</w:t>
            </w:r>
            <w:r w:rsidRPr="0074452F">
              <w:rPr>
                <w:rFonts w:ascii="Tahoma" w:eastAsia="Times New Roman" w:hAnsi="Tahoma" w:cs="Tahoma"/>
                <w:color w:val="666666"/>
                <w:kern w:val="0"/>
                <w:sz w:val="18"/>
                <w:szCs w:val="18"/>
                <w:lang w:eastAsia="en-US"/>
              </w:rPr>
              <w:t>.</w:t>
            </w:r>
          </w:p>
          <w:p w:rsidR="00490615" w:rsidRDefault="0074452F" w:rsidP="00490615">
            <w:pPr>
              <w:pStyle w:val="ListParagraph"/>
              <w:widowControl/>
              <w:numPr>
                <w:ilvl w:val="0"/>
                <w:numId w:val="13"/>
              </w:numPr>
              <w:wordWrap/>
              <w:autoSpaceDE/>
              <w:autoSpaceDN/>
              <w:spacing w:line="276" w:lineRule="auto"/>
              <w:jc w:val="left"/>
              <w:rPr>
                <w:rFonts w:ascii="Tahoma" w:eastAsia="Times New Roman" w:hAnsi="Tahoma" w:cs="Tahoma"/>
                <w:color w:val="666666"/>
                <w:kern w:val="0"/>
                <w:sz w:val="18"/>
                <w:szCs w:val="18"/>
                <w:lang w:eastAsia="en-US"/>
              </w:rPr>
            </w:pPr>
            <w:r w:rsidRPr="00490615">
              <w:rPr>
                <w:rFonts w:ascii="Tahoma" w:eastAsia="Times New Roman" w:hAnsi="Tahoma" w:cs="Tahoma"/>
                <w:color w:val="666666"/>
                <w:kern w:val="0"/>
                <w:sz w:val="18"/>
                <w:szCs w:val="18"/>
                <w:lang w:eastAsia="en-US"/>
              </w:rPr>
              <w:t>Developed database objects using MS SQL Server 2005/2008 (tables, views,</w:t>
            </w:r>
            <w:r w:rsidR="00490615">
              <w:rPr>
                <w:rFonts w:ascii="Tahoma" w:eastAsia="Times New Roman" w:hAnsi="Tahoma" w:cs="Tahoma"/>
                <w:color w:val="666666"/>
                <w:kern w:val="0"/>
                <w:sz w:val="18"/>
                <w:szCs w:val="18"/>
                <w:lang w:eastAsia="en-US"/>
              </w:rPr>
              <w:t xml:space="preserve"> and T-SQL stored procedures). </w:t>
            </w:r>
          </w:p>
          <w:p w:rsidR="0074452F" w:rsidRPr="00490615" w:rsidRDefault="0074452F" w:rsidP="00490615">
            <w:pPr>
              <w:pStyle w:val="ListParagraph"/>
              <w:widowControl/>
              <w:numPr>
                <w:ilvl w:val="0"/>
                <w:numId w:val="13"/>
              </w:numPr>
              <w:wordWrap/>
              <w:autoSpaceDE/>
              <w:autoSpaceDN/>
              <w:spacing w:line="276" w:lineRule="auto"/>
              <w:jc w:val="left"/>
              <w:rPr>
                <w:rFonts w:ascii="Tahoma" w:eastAsia="Times New Roman" w:hAnsi="Tahoma" w:cs="Tahoma"/>
                <w:color w:val="666666"/>
                <w:kern w:val="0"/>
                <w:sz w:val="18"/>
                <w:szCs w:val="18"/>
                <w:lang w:eastAsia="en-US"/>
              </w:rPr>
            </w:pPr>
            <w:r w:rsidRPr="00490615">
              <w:rPr>
                <w:rFonts w:ascii="Tahoma" w:eastAsia="Times New Roman" w:hAnsi="Tahoma" w:cs="Tahoma"/>
                <w:color w:val="666666"/>
                <w:kern w:val="0"/>
                <w:sz w:val="18"/>
                <w:szCs w:val="18"/>
                <w:lang w:eastAsia="en-US"/>
              </w:rPr>
              <w:t>Deployment of application on servers</w:t>
            </w:r>
          </w:p>
          <w:p w:rsidR="0074452F" w:rsidRDefault="0074452F" w:rsidP="0074452F">
            <w:pPr>
              <w:pStyle w:val="ListParagraph"/>
              <w:widowControl/>
              <w:numPr>
                <w:ilvl w:val="0"/>
                <w:numId w:val="13"/>
              </w:numPr>
              <w:wordWrap/>
              <w:autoSpaceDE/>
              <w:autoSpaceDN/>
              <w:spacing w:line="276" w:lineRule="auto"/>
              <w:jc w:val="left"/>
              <w:rPr>
                <w:rFonts w:ascii="Tahoma" w:eastAsia="Times New Roman" w:hAnsi="Tahoma" w:cs="Tahoma"/>
                <w:color w:val="666666"/>
                <w:kern w:val="0"/>
                <w:sz w:val="18"/>
                <w:szCs w:val="18"/>
                <w:lang w:eastAsia="en-US"/>
              </w:rPr>
            </w:pPr>
            <w:r>
              <w:rPr>
                <w:rFonts w:ascii="Tahoma" w:eastAsia="Times New Roman" w:hAnsi="Tahoma" w:cs="Tahoma"/>
                <w:color w:val="666666"/>
                <w:kern w:val="0"/>
                <w:sz w:val="18"/>
                <w:szCs w:val="18"/>
                <w:lang w:eastAsia="en-US"/>
              </w:rPr>
              <w:t>I</w:t>
            </w:r>
            <w:r w:rsidRPr="0074452F">
              <w:rPr>
                <w:rFonts w:ascii="Tahoma" w:eastAsia="Times New Roman" w:hAnsi="Tahoma" w:cs="Tahoma"/>
                <w:color w:val="666666"/>
                <w:kern w:val="0"/>
                <w:sz w:val="18"/>
                <w:szCs w:val="18"/>
                <w:lang w:eastAsia="en-US"/>
              </w:rPr>
              <w:t>mplemented changes in the application as</w:t>
            </w:r>
            <w:r>
              <w:rPr>
                <w:rFonts w:ascii="Tahoma" w:eastAsia="Times New Roman" w:hAnsi="Tahoma" w:cs="Tahoma"/>
                <w:color w:val="666666"/>
                <w:kern w:val="0"/>
                <w:sz w:val="18"/>
                <w:szCs w:val="18"/>
                <w:lang w:eastAsia="en-US"/>
              </w:rPr>
              <w:t xml:space="preserve"> per client requirements.</w:t>
            </w:r>
          </w:p>
          <w:p w:rsidR="0074452F" w:rsidRDefault="0074452F" w:rsidP="0074452F">
            <w:pPr>
              <w:pStyle w:val="ListParagraph"/>
              <w:widowControl/>
              <w:numPr>
                <w:ilvl w:val="0"/>
                <w:numId w:val="13"/>
              </w:numPr>
              <w:wordWrap/>
              <w:autoSpaceDE/>
              <w:autoSpaceDN/>
              <w:spacing w:line="276" w:lineRule="auto"/>
              <w:jc w:val="left"/>
              <w:rPr>
                <w:rFonts w:ascii="Tahoma" w:eastAsia="Times New Roman" w:hAnsi="Tahoma" w:cs="Tahoma"/>
                <w:color w:val="666666"/>
                <w:kern w:val="0"/>
                <w:sz w:val="18"/>
                <w:szCs w:val="18"/>
                <w:lang w:eastAsia="en-US"/>
              </w:rPr>
            </w:pPr>
            <w:r w:rsidRPr="0074452F">
              <w:rPr>
                <w:rFonts w:ascii="Tahoma" w:eastAsia="Times New Roman" w:hAnsi="Tahoma" w:cs="Tahoma"/>
                <w:color w:val="666666"/>
                <w:kern w:val="0"/>
                <w:sz w:val="18"/>
                <w:szCs w:val="18"/>
                <w:lang w:eastAsia="en-US"/>
              </w:rPr>
              <w:t>Analysis of enhancement requ</w:t>
            </w:r>
            <w:r>
              <w:rPr>
                <w:rFonts w:ascii="Tahoma" w:eastAsia="Times New Roman" w:hAnsi="Tahoma" w:cs="Tahoma"/>
                <w:color w:val="666666"/>
                <w:kern w:val="0"/>
                <w:sz w:val="18"/>
                <w:szCs w:val="18"/>
                <w:lang w:eastAsia="en-US"/>
              </w:rPr>
              <w:t xml:space="preserve">est and preparing Work Order </w:t>
            </w:r>
            <w:r>
              <w:rPr>
                <w:rFonts w:ascii="Tahoma" w:eastAsia="Times New Roman" w:hAnsi="Tahoma" w:cs="Tahoma"/>
                <w:color w:val="666666"/>
                <w:kern w:val="0"/>
                <w:sz w:val="18"/>
                <w:szCs w:val="18"/>
                <w:lang w:eastAsia="en-US"/>
              </w:rPr>
              <w:br/>
              <w:t>for the same.</w:t>
            </w:r>
          </w:p>
          <w:p w:rsidR="0074452F" w:rsidRDefault="0074452F" w:rsidP="0074452F">
            <w:pPr>
              <w:pStyle w:val="ListParagraph"/>
              <w:widowControl/>
              <w:numPr>
                <w:ilvl w:val="0"/>
                <w:numId w:val="13"/>
              </w:numPr>
              <w:wordWrap/>
              <w:autoSpaceDE/>
              <w:autoSpaceDN/>
              <w:spacing w:line="276" w:lineRule="auto"/>
              <w:jc w:val="left"/>
              <w:rPr>
                <w:rFonts w:ascii="Tahoma" w:eastAsia="Times New Roman" w:hAnsi="Tahoma" w:cs="Tahoma"/>
                <w:color w:val="666666"/>
                <w:kern w:val="0"/>
                <w:sz w:val="18"/>
                <w:szCs w:val="18"/>
                <w:lang w:eastAsia="en-US"/>
              </w:rPr>
            </w:pPr>
            <w:r w:rsidRPr="0074452F">
              <w:rPr>
                <w:rFonts w:ascii="Tahoma" w:eastAsia="Times New Roman" w:hAnsi="Tahoma" w:cs="Tahoma"/>
                <w:color w:val="666666"/>
                <w:kern w:val="0"/>
                <w:sz w:val="18"/>
                <w:szCs w:val="18"/>
                <w:lang w:eastAsia="en-US"/>
              </w:rPr>
              <w:t xml:space="preserve">Application </w:t>
            </w:r>
            <w:r>
              <w:rPr>
                <w:rFonts w:ascii="Tahoma" w:eastAsia="Times New Roman" w:hAnsi="Tahoma" w:cs="Tahoma"/>
                <w:color w:val="666666"/>
                <w:kern w:val="0"/>
                <w:sz w:val="18"/>
                <w:szCs w:val="18"/>
                <w:lang w:eastAsia="en-US"/>
              </w:rPr>
              <w:t>Availability and Server Checks.</w:t>
            </w:r>
          </w:p>
          <w:p w:rsidR="0074452F" w:rsidRDefault="0074452F" w:rsidP="0074452F">
            <w:pPr>
              <w:pStyle w:val="ListParagraph"/>
              <w:widowControl/>
              <w:numPr>
                <w:ilvl w:val="0"/>
                <w:numId w:val="13"/>
              </w:numPr>
              <w:wordWrap/>
              <w:autoSpaceDE/>
              <w:autoSpaceDN/>
              <w:spacing w:line="276" w:lineRule="auto"/>
              <w:jc w:val="left"/>
              <w:rPr>
                <w:rFonts w:ascii="Tahoma" w:eastAsia="Times New Roman" w:hAnsi="Tahoma" w:cs="Tahoma"/>
                <w:color w:val="666666"/>
                <w:kern w:val="0"/>
                <w:sz w:val="18"/>
                <w:szCs w:val="18"/>
                <w:lang w:eastAsia="en-US"/>
              </w:rPr>
            </w:pPr>
            <w:r w:rsidRPr="0074452F">
              <w:rPr>
                <w:rFonts w:ascii="Tahoma" w:eastAsia="Times New Roman" w:hAnsi="Tahoma" w:cs="Tahoma"/>
                <w:color w:val="666666"/>
                <w:kern w:val="0"/>
                <w:sz w:val="18"/>
                <w:szCs w:val="18"/>
                <w:lang w:eastAsia="en-US"/>
              </w:rPr>
              <w:t>Prepared unit t</w:t>
            </w:r>
            <w:r>
              <w:rPr>
                <w:rFonts w:ascii="Tahoma" w:eastAsia="Times New Roman" w:hAnsi="Tahoma" w:cs="Tahoma"/>
                <w:color w:val="666666"/>
                <w:kern w:val="0"/>
                <w:sz w:val="18"/>
                <w:szCs w:val="18"/>
                <w:lang w:eastAsia="en-US"/>
              </w:rPr>
              <w:t>est documents with screenshots.</w:t>
            </w:r>
          </w:p>
          <w:p w:rsidR="0074452F" w:rsidRDefault="0074452F" w:rsidP="0074452F">
            <w:pPr>
              <w:pStyle w:val="ListParagraph"/>
              <w:widowControl/>
              <w:numPr>
                <w:ilvl w:val="0"/>
                <w:numId w:val="13"/>
              </w:numPr>
              <w:wordWrap/>
              <w:autoSpaceDE/>
              <w:autoSpaceDN/>
              <w:spacing w:line="276" w:lineRule="auto"/>
              <w:jc w:val="left"/>
              <w:rPr>
                <w:rFonts w:ascii="Tahoma" w:eastAsia="Times New Roman" w:hAnsi="Tahoma" w:cs="Tahoma"/>
                <w:color w:val="666666"/>
                <w:kern w:val="0"/>
                <w:sz w:val="18"/>
                <w:szCs w:val="18"/>
                <w:lang w:eastAsia="en-US"/>
              </w:rPr>
            </w:pPr>
            <w:r w:rsidRPr="0074452F">
              <w:rPr>
                <w:rFonts w:ascii="Tahoma" w:eastAsia="Times New Roman" w:hAnsi="Tahoma" w:cs="Tahoma"/>
                <w:color w:val="666666"/>
                <w:kern w:val="0"/>
                <w:sz w:val="18"/>
                <w:szCs w:val="18"/>
                <w:lang w:eastAsia="en-US"/>
              </w:rPr>
              <w:t xml:space="preserve">Provided second and third level support. Tickets (issues/ incidents/ service </w:t>
            </w:r>
            <w:r w:rsidRPr="0074452F">
              <w:rPr>
                <w:rFonts w:ascii="Tahoma" w:eastAsia="Times New Roman" w:hAnsi="Tahoma" w:cs="Tahoma"/>
                <w:color w:val="666666"/>
                <w:kern w:val="0"/>
                <w:sz w:val="18"/>
                <w:szCs w:val="18"/>
                <w:lang w:eastAsia="en-US"/>
              </w:rPr>
              <w:br/>
              <w:t>requests) re</w:t>
            </w:r>
            <w:r>
              <w:rPr>
                <w:rFonts w:ascii="Tahoma" w:eastAsia="Times New Roman" w:hAnsi="Tahoma" w:cs="Tahoma"/>
                <w:color w:val="666666"/>
                <w:kern w:val="0"/>
                <w:sz w:val="18"/>
                <w:szCs w:val="18"/>
                <w:lang w:eastAsia="en-US"/>
              </w:rPr>
              <w:t>solving as per SLA with client.</w:t>
            </w:r>
          </w:p>
          <w:p w:rsidR="0074452F" w:rsidRDefault="0074452F" w:rsidP="0074452F">
            <w:pPr>
              <w:pStyle w:val="ListParagraph"/>
              <w:widowControl/>
              <w:numPr>
                <w:ilvl w:val="0"/>
                <w:numId w:val="13"/>
              </w:numPr>
              <w:wordWrap/>
              <w:autoSpaceDE/>
              <w:autoSpaceDN/>
              <w:spacing w:line="276" w:lineRule="auto"/>
              <w:jc w:val="left"/>
              <w:rPr>
                <w:rFonts w:ascii="Tahoma" w:eastAsia="Times New Roman" w:hAnsi="Tahoma" w:cs="Tahoma"/>
                <w:color w:val="666666"/>
                <w:kern w:val="0"/>
                <w:sz w:val="18"/>
                <w:szCs w:val="18"/>
                <w:lang w:eastAsia="en-US"/>
              </w:rPr>
            </w:pPr>
            <w:r w:rsidRPr="0074452F">
              <w:rPr>
                <w:rFonts w:ascii="Tahoma" w:eastAsia="Times New Roman" w:hAnsi="Tahoma" w:cs="Tahoma"/>
                <w:color w:val="666666"/>
                <w:kern w:val="0"/>
                <w:sz w:val="18"/>
                <w:szCs w:val="18"/>
                <w:lang w:eastAsia="en-US"/>
              </w:rPr>
              <w:t>Proposed and developed workaro</w:t>
            </w:r>
            <w:r>
              <w:rPr>
                <w:rFonts w:ascii="Tahoma" w:eastAsia="Times New Roman" w:hAnsi="Tahoma" w:cs="Tahoma"/>
                <w:color w:val="666666"/>
                <w:kern w:val="0"/>
                <w:sz w:val="18"/>
                <w:szCs w:val="18"/>
                <w:lang w:eastAsia="en-US"/>
              </w:rPr>
              <w:t>unds for showstopper incidents.</w:t>
            </w:r>
          </w:p>
          <w:p w:rsidR="009F3FD9" w:rsidRDefault="0074452F" w:rsidP="009F3FD9">
            <w:pPr>
              <w:pStyle w:val="ListParagraph"/>
              <w:widowControl/>
              <w:numPr>
                <w:ilvl w:val="0"/>
                <w:numId w:val="13"/>
              </w:numPr>
              <w:wordWrap/>
              <w:autoSpaceDE/>
              <w:autoSpaceDN/>
              <w:spacing w:line="276" w:lineRule="auto"/>
              <w:jc w:val="left"/>
              <w:rPr>
                <w:rFonts w:ascii="Tahoma" w:eastAsia="Times New Roman" w:hAnsi="Tahoma" w:cs="Tahoma"/>
                <w:color w:val="666666"/>
                <w:kern w:val="0"/>
                <w:sz w:val="18"/>
                <w:szCs w:val="18"/>
                <w:lang w:eastAsia="en-US"/>
              </w:rPr>
            </w:pPr>
            <w:r w:rsidRPr="0074452F">
              <w:rPr>
                <w:rFonts w:ascii="Tahoma" w:eastAsia="Times New Roman" w:hAnsi="Tahoma" w:cs="Tahoma"/>
                <w:color w:val="666666"/>
                <w:kern w:val="0"/>
                <w:sz w:val="18"/>
                <w:szCs w:val="18"/>
                <w:lang w:eastAsia="en-US"/>
              </w:rPr>
              <w:t>Extended post-implementation, application mai</w:t>
            </w:r>
            <w:r w:rsidR="009F3FD9">
              <w:rPr>
                <w:rFonts w:ascii="Tahoma" w:eastAsia="Times New Roman" w:hAnsi="Tahoma" w:cs="Tahoma"/>
                <w:color w:val="666666"/>
                <w:kern w:val="0"/>
                <w:sz w:val="18"/>
                <w:szCs w:val="18"/>
                <w:lang w:eastAsia="en-US"/>
              </w:rPr>
              <w:t>ntenance and technical support to the client.</w:t>
            </w:r>
          </w:p>
          <w:p w:rsidR="009F3FD9" w:rsidRDefault="0074452F" w:rsidP="009F3FD9">
            <w:pPr>
              <w:pStyle w:val="ListParagraph"/>
              <w:widowControl/>
              <w:numPr>
                <w:ilvl w:val="0"/>
                <w:numId w:val="13"/>
              </w:numPr>
              <w:wordWrap/>
              <w:autoSpaceDE/>
              <w:autoSpaceDN/>
              <w:spacing w:line="276" w:lineRule="auto"/>
              <w:jc w:val="left"/>
              <w:rPr>
                <w:rFonts w:ascii="Tahoma" w:eastAsia="Times New Roman" w:hAnsi="Tahoma" w:cs="Tahoma"/>
                <w:color w:val="666666"/>
                <w:kern w:val="0"/>
                <w:sz w:val="18"/>
                <w:szCs w:val="18"/>
                <w:lang w:eastAsia="en-US"/>
              </w:rPr>
            </w:pPr>
            <w:r w:rsidRPr="009F3FD9">
              <w:rPr>
                <w:rFonts w:ascii="Tahoma" w:eastAsia="Times New Roman" w:hAnsi="Tahoma" w:cs="Tahoma"/>
                <w:color w:val="666666"/>
                <w:kern w:val="0"/>
                <w:sz w:val="18"/>
                <w:szCs w:val="18"/>
                <w:lang w:eastAsia="en-US"/>
              </w:rPr>
              <w:t>Worked on desktop applicati</w:t>
            </w:r>
            <w:r w:rsidR="009F3FD9">
              <w:rPr>
                <w:rFonts w:ascii="Tahoma" w:eastAsia="Times New Roman" w:hAnsi="Tahoma" w:cs="Tahoma"/>
                <w:color w:val="666666"/>
                <w:kern w:val="0"/>
                <w:sz w:val="18"/>
                <w:szCs w:val="18"/>
                <w:lang w:eastAsia="en-US"/>
              </w:rPr>
              <w:t>on enhancement request.</w:t>
            </w:r>
          </w:p>
          <w:p w:rsidR="009F3FD9" w:rsidRDefault="0074452F" w:rsidP="009F3FD9">
            <w:pPr>
              <w:pStyle w:val="ListParagraph"/>
              <w:widowControl/>
              <w:numPr>
                <w:ilvl w:val="0"/>
                <w:numId w:val="13"/>
              </w:numPr>
              <w:wordWrap/>
              <w:autoSpaceDE/>
              <w:autoSpaceDN/>
              <w:spacing w:line="276" w:lineRule="auto"/>
              <w:jc w:val="left"/>
              <w:rPr>
                <w:rFonts w:ascii="Tahoma" w:eastAsia="Times New Roman" w:hAnsi="Tahoma" w:cs="Tahoma"/>
                <w:color w:val="666666"/>
                <w:kern w:val="0"/>
                <w:sz w:val="18"/>
                <w:szCs w:val="18"/>
                <w:lang w:eastAsia="en-US"/>
              </w:rPr>
            </w:pPr>
            <w:r w:rsidRPr="009F3FD9">
              <w:rPr>
                <w:rFonts w:ascii="Tahoma" w:eastAsia="Times New Roman" w:hAnsi="Tahoma" w:cs="Tahoma"/>
                <w:color w:val="666666"/>
                <w:kern w:val="0"/>
                <w:sz w:val="18"/>
                <w:szCs w:val="18"/>
                <w:lang w:eastAsia="en-US"/>
              </w:rPr>
              <w:t>Implemented permanent fi</w:t>
            </w:r>
            <w:r w:rsidR="009F3FD9">
              <w:rPr>
                <w:rFonts w:ascii="Tahoma" w:eastAsia="Times New Roman" w:hAnsi="Tahoma" w:cs="Tahoma"/>
                <w:color w:val="666666"/>
                <w:kern w:val="0"/>
                <w:sz w:val="18"/>
                <w:szCs w:val="18"/>
                <w:lang w:eastAsia="en-US"/>
              </w:rPr>
              <w:t>x to reduce the incident count.</w:t>
            </w:r>
          </w:p>
          <w:p w:rsidR="009F3FD9" w:rsidRDefault="0074452F" w:rsidP="009F3FD9">
            <w:pPr>
              <w:pStyle w:val="ListParagraph"/>
              <w:widowControl/>
              <w:numPr>
                <w:ilvl w:val="0"/>
                <w:numId w:val="13"/>
              </w:numPr>
              <w:wordWrap/>
              <w:autoSpaceDE/>
              <w:autoSpaceDN/>
              <w:spacing w:line="276" w:lineRule="auto"/>
              <w:jc w:val="left"/>
              <w:rPr>
                <w:rFonts w:ascii="Tahoma" w:eastAsia="Times New Roman" w:hAnsi="Tahoma" w:cs="Tahoma"/>
                <w:color w:val="666666"/>
                <w:kern w:val="0"/>
                <w:sz w:val="18"/>
                <w:szCs w:val="18"/>
                <w:lang w:eastAsia="en-US"/>
              </w:rPr>
            </w:pPr>
            <w:r w:rsidRPr="009F3FD9">
              <w:rPr>
                <w:rFonts w:ascii="Tahoma" w:eastAsia="Times New Roman" w:hAnsi="Tahoma" w:cs="Tahoma"/>
                <w:color w:val="666666"/>
                <w:kern w:val="0"/>
                <w:sz w:val="18"/>
                <w:szCs w:val="18"/>
                <w:lang w:eastAsia="en-US"/>
              </w:rPr>
              <w:t>Development and deployment of n</w:t>
            </w:r>
            <w:r w:rsidR="009F3FD9">
              <w:rPr>
                <w:rFonts w:ascii="Tahoma" w:eastAsia="Times New Roman" w:hAnsi="Tahoma" w:cs="Tahoma"/>
                <w:color w:val="666666"/>
                <w:kern w:val="0"/>
                <w:sz w:val="18"/>
                <w:szCs w:val="18"/>
                <w:lang w:eastAsia="en-US"/>
              </w:rPr>
              <w:t>ew requirements in application.</w:t>
            </w:r>
          </w:p>
          <w:p w:rsidR="009F3FD9" w:rsidRDefault="0074452F" w:rsidP="009F3FD9">
            <w:pPr>
              <w:pStyle w:val="ListParagraph"/>
              <w:widowControl/>
              <w:numPr>
                <w:ilvl w:val="0"/>
                <w:numId w:val="13"/>
              </w:numPr>
              <w:wordWrap/>
              <w:autoSpaceDE/>
              <w:autoSpaceDN/>
              <w:spacing w:line="276" w:lineRule="auto"/>
              <w:jc w:val="left"/>
              <w:rPr>
                <w:rFonts w:ascii="Tahoma" w:eastAsia="Times New Roman" w:hAnsi="Tahoma" w:cs="Tahoma"/>
                <w:color w:val="666666"/>
                <w:kern w:val="0"/>
                <w:sz w:val="18"/>
                <w:szCs w:val="18"/>
                <w:lang w:eastAsia="en-US"/>
              </w:rPr>
            </w:pPr>
            <w:r w:rsidRPr="009F3FD9">
              <w:rPr>
                <w:rFonts w:ascii="Tahoma" w:eastAsia="Times New Roman" w:hAnsi="Tahoma" w:cs="Tahoma"/>
                <w:color w:val="666666"/>
                <w:kern w:val="0"/>
                <w:sz w:val="18"/>
                <w:szCs w:val="18"/>
                <w:lang w:eastAsia="en-US"/>
              </w:rPr>
              <w:t>Communicating with Client and 3rd Party vendors.</w:t>
            </w:r>
          </w:p>
          <w:p w:rsidR="0074452F" w:rsidRPr="009F3FD9" w:rsidRDefault="0074452F" w:rsidP="009F3FD9">
            <w:pPr>
              <w:pStyle w:val="ListParagraph"/>
              <w:widowControl/>
              <w:numPr>
                <w:ilvl w:val="0"/>
                <w:numId w:val="13"/>
              </w:numPr>
              <w:wordWrap/>
              <w:autoSpaceDE/>
              <w:autoSpaceDN/>
              <w:spacing w:line="276" w:lineRule="auto"/>
              <w:jc w:val="left"/>
              <w:rPr>
                <w:rFonts w:ascii="Tahoma" w:eastAsia="Times New Roman" w:hAnsi="Tahoma" w:cs="Tahoma"/>
                <w:color w:val="666666"/>
                <w:kern w:val="0"/>
                <w:sz w:val="18"/>
                <w:szCs w:val="18"/>
                <w:lang w:eastAsia="en-US"/>
              </w:rPr>
            </w:pPr>
            <w:r w:rsidRPr="009F3FD9">
              <w:rPr>
                <w:rFonts w:ascii="Tahoma" w:eastAsia="Times New Roman" w:hAnsi="Tahoma" w:cs="Tahoma"/>
                <w:color w:val="666666"/>
                <w:kern w:val="0"/>
                <w:sz w:val="18"/>
                <w:szCs w:val="18"/>
                <w:lang w:eastAsia="en-US"/>
              </w:rPr>
              <w:t>Successfully performed migration activities of .Net appl</w:t>
            </w:r>
            <w:r w:rsidR="009F3FD9">
              <w:rPr>
                <w:rFonts w:ascii="Tahoma" w:eastAsia="Times New Roman" w:hAnsi="Tahoma" w:cs="Tahoma"/>
                <w:color w:val="666666"/>
                <w:kern w:val="0"/>
                <w:sz w:val="18"/>
                <w:szCs w:val="18"/>
                <w:lang w:eastAsia="en-US"/>
              </w:rPr>
              <w:t>ication for Lloyd’s R</w:t>
            </w:r>
            <w:r w:rsidRPr="009F3FD9">
              <w:rPr>
                <w:rFonts w:ascii="Tahoma" w:eastAsia="Times New Roman" w:hAnsi="Tahoma" w:cs="Tahoma"/>
                <w:color w:val="666666"/>
                <w:kern w:val="0"/>
                <w:sz w:val="18"/>
                <w:szCs w:val="18"/>
                <w:lang w:eastAsia="en-US"/>
              </w:rPr>
              <w:t>egister (LR-Rail).</w:t>
            </w:r>
          </w:p>
        </w:tc>
      </w:tr>
      <w:tr w:rsidR="0074452F" w:rsidRPr="0074452F" w:rsidTr="00347010">
        <w:trPr>
          <w:trHeight w:val="300"/>
        </w:trPr>
        <w:tc>
          <w:tcPr>
            <w:tcW w:w="2335" w:type="dxa"/>
            <w:shd w:val="clear" w:color="auto" w:fill="F2F2F2" w:themeFill="background1" w:themeFillShade="F2"/>
            <w:vAlign w:val="center"/>
            <w:hideMark/>
          </w:tcPr>
          <w:p w:rsidR="0074452F" w:rsidRPr="0074452F" w:rsidRDefault="0074452F" w:rsidP="0074452F">
            <w:pPr>
              <w:widowControl/>
              <w:wordWrap/>
              <w:autoSpaceDE/>
              <w:autoSpaceDN/>
              <w:jc w:val="left"/>
              <w:rPr>
                <w:rFonts w:hAnsi="Calibri"/>
                <w:color w:val="277FD9"/>
                <w:kern w:val="0"/>
                <w:sz w:val="23"/>
                <w:szCs w:val="23"/>
                <w:lang w:eastAsia="en-US"/>
              </w:rPr>
            </w:pPr>
            <w:r w:rsidRPr="0074452F">
              <w:rPr>
                <w:rFonts w:hAnsi="Calibri" w:hint="eastAsia"/>
                <w:color w:val="277FD9"/>
                <w:kern w:val="0"/>
                <w:sz w:val="23"/>
                <w:szCs w:val="23"/>
                <w:lang w:eastAsia="en-US"/>
              </w:rPr>
              <w:t>Role</w:t>
            </w:r>
          </w:p>
        </w:tc>
        <w:tc>
          <w:tcPr>
            <w:tcW w:w="6905" w:type="dxa"/>
            <w:shd w:val="clear" w:color="000000" w:fill="FFFFFF"/>
            <w:vAlign w:val="center"/>
            <w:hideMark/>
          </w:tcPr>
          <w:p w:rsidR="0074452F" w:rsidRPr="0074452F" w:rsidRDefault="0074452F" w:rsidP="0074452F">
            <w:pPr>
              <w:widowControl/>
              <w:wordWrap/>
              <w:autoSpaceDE/>
              <w:autoSpaceDN/>
              <w:jc w:val="left"/>
              <w:rPr>
                <w:rFonts w:ascii="Tahoma" w:eastAsia="Times New Roman" w:hAnsi="Tahoma" w:cs="Tahoma"/>
                <w:color w:val="666666"/>
                <w:kern w:val="0"/>
                <w:sz w:val="18"/>
                <w:szCs w:val="18"/>
                <w:lang w:eastAsia="en-US"/>
              </w:rPr>
            </w:pPr>
            <w:r w:rsidRPr="0074452F">
              <w:rPr>
                <w:rFonts w:ascii="Tahoma" w:eastAsia="Times New Roman" w:hAnsi="Tahoma"/>
                <w:color w:val="666666"/>
                <w:kern w:val="0"/>
                <w:sz w:val="18"/>
                <w:szCs w:val="18"/>
                <w:lang w:eastAsia="en-US"/>
              </w:rPr>
              <w:t>Application Support, Enhancement and Maintenance</w:t>
            </w:r>
          </w:p>
        </w:tc>
      </w:tr>
      <w:tr w:rsidR="0074452F" w:rsidRPr="0074452F" w:rsidTr="00347010">
        <w:trPr>
          <w:trHeight w:val="300"/>
        </w:trPr>
        <w:tc>
          <w:tcPr>
            <w:tcW w:w="2335" w:type="dxa"/>
            <w:shd w:val="clear" w:color="auto" w:fill="F2F2F2" w:themeFill="background1" w:themeFillShade="F2"/>
            <w:vAlign w:val="center"/>
            <w:hideMark/>
          </w:tcPr>
          <w:p w:rsidR="0074452F" w:rsidRPr="0074452F" w:rsidRDefault="0074452F" w:rsidP="0074452F">
            <w:pPr>
              <w:widowControl/>
              <w:wordWrap/>
              <w:autoSpaceDE/>
              <w:autoSpaceDN/>
              <w:jc w:val="left"/>
              <w:rPr>
                <w:rFonts w:hAnsi="Calibri"/>
                <w:color w:val="277FD9"/>
                <w:kern w:val="0"/>
                <w:sz w:val="23"/>
                <w:szCs w:val="23"/>
                <w:lang w:eastAsia="en-US"/>
              </w:rPr>
            </w:pPr>
            <w:r w:rsidRPr="0074452F">
              <w:rPr>
                <w:rFonts w:hAnsi="Calibri" w:hint="eastAsia"/>
                <w:color w:val="277FD9"/>
                <w:kern w:val="0"/>
                <w:sz w:val="23"/>
                <w:szCs w:val="23"/>
                <w:lang w:eastAsia="en-US"/>
              </w:rPr>
              <w:t>Team Size</w:t>
            </w:r>
          </w:p>
        </w:tc>
        <w:tc>
          <w:tcPr>
            <w:tcW w:w="6905" w:type="dxa"/>
            <w:shd w:val="clear" w:color="000000" w:fill="FFFFFF"/>
            <w:vAlign w:val="center"/>
            <w:hideMark/>
          </w:tcPr>
          <w:p w:rsidR="0074452F" w:rsidRPr="0074452F" w:rsidRDefault="00EF3515" w:rsidP="0074452F">
            <w:pPr>
              <w:widowControl/>
              <w:wordWrap/>
              <w:autoSpaceDE/>
              <w:autoSpaceDN/>
              <w:jc w:val="left"/>
              <w:rPr>
                <w:rFonts w:ascii="Tahoma" w:eastAsia="Times New Roman" w:hAnsi="Tahoma" w:cs="Tahoma"/>
                <w:color w:val="666666"/>
                <w:kern w:val="0"/>
                <w:sz w:val="18"/>
                <w:szCs w:val="18"/>
                <w:lang w:eastAsia="en-US"/>
              </w:rPr>
            </w:pPr>
            <w:r>
              <w:rPr>
                <w:rFonts w:ascii="Tahoma" w:eastAsia="Times New Roman" w:hAnsi="Tahoma"/>
                <w:color w:val="666666"/>
                <w:kern w:val="0"/>
                <w:sz w:val="18"/>
                <w:szCs w:val="18"/>
                <w:lang w:eastAsia="en-US"/>
              </w:rPr>
              <w:t>7</w:t>
            </w:r>
          </w:p>
        </w:tc>
      </w:tr>
    </w:tbl>
    <w:p w:rsidR="00AD4A6F" w:rsidRDefault="00AD4A6F">
      <w:pPr>
        <w:pStyle w:val="ParaAttribute9"/>
        <w:spacing w:line="100" w:lineRule="atLeast"/>
        <w:rPr>
          <w:rStyle w:val="CharAttribute23"/>
          <w:szCs w:val="18"/>
          <w:u w:color="FFFFFF"/>
        </w:rPr>
      </w:pPr>
    </w:p>
    <w:p w:rsidR="009F3FD9" w:rsidRPr="002F2359" w:rsidRDefault="009F3FD9" w:rsidP="009F3FD9">
      <w:pPr>
        <w:widowControl/>
        <w:wordWrap/>
        <w:autoSpaceDE/>
        <w:autoSpaceDN/>
        <w:jc w:val="left"/>
        <w:rPr>
          <w:rFonts w:eastAsia="Times New Roman" w:cs="Tahoma"/>
          <w:b/>
          <w:color w:val="277FD9"/>
          <w:kern w:val="36"/>
          <w:sz w:val="29"/>
          <w:szCs w:val="35"/>
          <w:u w:val="single"/>
          <w:lang w:eastAsia="en-US"/>
        </w:rPr>
      </w:pPr>
      <w:r w:rsidRPr="002F2359">
        <w:rPr>
          <w:rFonts w:eastAsia="Times New Roman" w:cs="Tahoma"/>
          <w:b/>
          <w:color w:val="277FD9"/>
          <w:kern w:val="36"/>
          <w:sz w:val="29"/>
          <w:szCs w:val="35"/>
          <w:u w:val="single"/>
          <w:lang w:eastAsia="en-US"/>
        </w:rPr>
        <w:t>Qualification Summary:</w:t>
      </w:r>
    </w:p>
    <w:p w:rsidR="009F3FD9" w:rsidRDefault="009F3FD9" w:rsidP="009F3FD9">
      <w:pPr>
        <w:widowControl/>
        <w:shd w:val="clear" w:color="auto" w:fill="FFFFFF"/>
        <w:wordWrap/>
        <w:autoSpaceDE/>
        <w:autoSpaceDN/>
        <w:jc w:val="left"/>
        <w:outlineLvl w:val="0"/>
        <w:rPr>
          <w:rFonts w:ascii="Tahoma" w:eastAsia="Times New Roman" w:hAnsi="Tahoma" w:cs="Tahoma"/>
          <w:b/>
          <w:color w:val="277FD9"/>
          <w:kern w:val="36"/>
          <w:sz w:val="18"/>
          <w:szCs w:val="35"/>
          <w:lang w:eastAsia="en-US"/>
        </w:rPr>
      </w:pPr>
    </w:p>
    <w:tbl>
      <w:tblPr>
        <w:tblW w:w="92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6"/>
        <w:gridCol w:w="4824"/>
        <w:gridCol w:w="2430"/>
      </w:tblGrid>
      <w:tr w:rsidR="00D9634E" w:rsidRPr="009F3FD9" w:rsidTr="00347010">
        <w:trPr>
          <w:trHeight w:val="274"/>
        </w:trPr>
        <w:tc>
          <w:tcPr>
            <w:tcW w:w="1986" w:type="dxa"/>
            <w:shd w:val="clear" w:color="auto" w:fill="F2F2F2" w:themeFill="background1" w:themeFillShade="F2"/>
            <w:vAlign w:val="center"/>
            <w:hideMark/>
          </w:tcPr>
          <w:p w:rsidR="009F3FD9" w:rsidRPr="009F3FD9" w:rsidRDefault="009F3FD9" w:rsidP="009F3FD9">
            <w:pPr>
              <w:widowControl/>
              <w:wordWrap/>
              <w:autoSpaceDE/>
              <w:autoSpaceDN/>
              <w:jc w:val="left"/>
              <w:rPr>
                <w:rFonts w:hAnsi="Calibri"/>
                <w:color w:val="277FD9"/>
                <w:kern w:val="0"/>
                <w:sz w:val="21"/>
                <w:szCs w:val="21"/>
                <w:lang w:eastAsia="en-US"/>
              </w:rPr>
            </w:pPr>
            <w:r w:rsidRPr="009F3FD9">
              <w:rPr>
                <w:rFonts w:hAnsi="Calibri" w:hint="eastAsia"/>
                <w:color w:val="277FD9"/>
                <w:kern w:val="0"/>
                <w:sz w:val="21"/>
                <w:szCs w:val="21"/>
                <w:lang w:eastAsia="en-US"/>
              </w:rPr>
              <w:t>Degree and Date</w:t>
            </w:r>
          </w:p>
        </w:tc>
        <w:tc>
          <w:tcPr>
            <w:tcW w:w="4824" w:type="dxa"/>
            <w:shd w:val="clear" w:color="auto" w:fill="F2F2F2" w:themeFill="background1" w:themeFillShade="F2"/>
            <w:vAlign w:val="center"/>
            <w:hideMark/>
          </w:tcPr>
          <w:p w:rsidR="009F3FD9" w:rsidRPr="009F3FD9" w:rsidRDefault="009F3FD9" w:rsidP="009F3FD9">
            <w:pPr>
              <w:widowControl/>
              <w:wordWrap/>
              <w:autoSpaceDE/>
              <w:autoSpaceDN/>
              <w:jc w:val="left"/>
              <w:rPr>
                <w:rFonts w:hAnsi="Calibri"/>
                <w:color w:val="277FD9"/>
                <w:kern w:val="0"/>
                <w:sz w:val="21"/>
                <w:szCs w:val="21"/>
                <w:lang w:eastAsia="en-US"/>
              </w:rPr>
            </w:pPr>
            <w:r w:rsidRPr="009F3FD9">
              <w:rPr>
                <w:rFonts w:hAnsi="Calibri" w:hint="eastAsia"/>
                <w:color w:val="277FD9"/>
                <w:kern w:val="0"/>
                <w:sz w:val="21"/>
                <w:szCs w:val="21"/>
                <w:lang w:eastAsia="en-US"/>
              </w:rPr>
              <w:t>Institute</w:t>
            </w:r>
          </w:p>
        </w:tc>
        <w:tc>
          <w:tcPr>
            <w:tcW w:w="2430" w:type="dxa"/>
            <w:shd w:val="clear" w:color="auto" w:fill="F2F2F2" w:themeFill="background1" w:themeFillShade="F2"/>
            <w:vAlign w:val="center"/>
            <w:hideMark/>
          </w:tcPr>
          <w:p w:rsidR="009F3FD9" w:rsidRPr="009F3FD9" w:rsidRDefault="009F3FD9" w:rsidP="009F3FD9">
            <w:pPr>
              <w:widowControl/>
              <w:wordWrap/>
              <w:autoSpaceDE/>
              <w:autoSpaceDN/>
              <w:jc w:val="left"/>
              <w:rPr>
                <w:rFonts w:hAnsi="Calibri"/>
                <w:color w:val="277FD9"/>
                <w:kern w:val="0"/>
                <w:sz w:val="21"/>
                <w:szCs w:val="21"/>
                <w:lang w:eastAsia="en-US"/>
              </w:rPr>
            </w:pPr>
            <w:r w:rsidRPr="009F3FD9">
              <w:rPr>
                <w:rFonts w:hAnsi="Calibri" w:hint="eastAsia"/>
                <w:color w:val="277FD9"/>
                <w:kern w:val="0"/>
                <w:sz w:val="21"/>
                <w:szCs w:val="21"/>
                <w:lang w:eastAsia="en-US"/>
              </w:rPr>
              <w:t>Major (Score)</w:t>
            </w:r>
          </w:p>
        </w:tc>
      </w:tr>
      <w:tr w:rsidR="00D9634E" w:rsidRPr="009F3FD9" w:rsidTr="00D9634E">
        <w:trPr>
          <w:trHeight w:val="679"/>
        </w:trPr>
        <w:tc>
          <w:tcPr>
            <w:tcW w:w="1986" w:type="dxa"/>
            <w:shd w:val="clear" w:color="000000" w:fill="FFFFFF"/>
            <w:vAlign w:val="center"/>
            <w:hideMark/>
          </w:tcPr>
          <w:p w:rsidR="009F3FD9" w:rsidRPr="009F3FD9" w:rsidRDefault="00EF3515" w:rsidP="00EF3515">
            <w:pPr>
              <w:widowControl/>
              <w:wordWrap/>
              <w:autoSpaceDE/>
              <w:autoSpaceDN/>
              <w:jc w:val="left"/>
              <w:rPr>
                <w:rFonts w:ascii="Tahoma" w:eastAsia="Times New Roman" w:hAnsi="Tahoma" w:cs="Tahoma"/>
                <w:bCs/>
                <w:color w:val="666666"/>
                <w:kern w:val="0"/>
                <w:lang w:eastAsia="en-US"/>
              </w:rPr>
            </w:pPr>
            <w:r>
              <w:rPr>
                <w:rFonts w:ascii="Tahoma" w:eastAsia="Times New Roman" w:hAnsi="Tahoma"/>
                <w:bCs/>
                <w:color w:val="666666"/>
                <w:kern w:val="0"/>
                <w:lang w:eastAsia="en-US"/>
              </w:rPr>
              <w:t>B.E. Computer Science</w:t>
            </w:r>
            <w:r w:rsidR="009F3FD9" w:rsidRPr="009F3FD9">
              <w:rPr>
                <w:rFonts w:ascii="Tahoma" w:eastAsia="Times New Roman" w:hAnsi="Tahoma"/>
                <w:bCs/>
                <w:color w:val="666666"/>
                <w:kern w:val="0"/>
                <w:lang w:eastAsia="en-US"/>
              </w:rPr>
              <w:t>, Jun – 201</w:t>
            </w:r>
            <w:r>
              <w:rPr>
                <w:rFonts w:ascii="Tahoma" w:eastAsia="Times New Roman" w:hAnsi="Tahoma"/>
                <w:bCs/>
                <w:color w:val="666666"/>
                <w:kern w:val="0"/>
                <w:lang w:eastAsia="en-US"/>
              </w:rPr>
              <w:t>3</w:t>
            </w:r>
          </w:p>
        </w:tc>
        <w:tc>
          <w:tcPr>
            <w:tcW w:w="4824" w:type="dxa"/>
            <w:shd w:val="clear" w:color="000000" w:fill="FFFFFF"/>
            <w:vAlign w:val="center"/>
            <w:hideMark/>
          </w:tcPr>
          <w:p w:rsidR="009F3FD9" w:rsidRPr="009F3FD9" w:rsidRDefault="00EF3515" w:rsidP="009F3FD9">
            <w:pPr>
              <w:widowControl/>
              <w:wordWrap/>
              <w:autoSpaceDE/>
              <w:autoSpaceDN/>
              <w:jc w:val="left"/>
              <w:rPr>
                <w:rFonts w:ascii="Tahoma" w:eastAsia="Times New Roman" w:hAnsi="Tahoma" w:cs="Tahoma"/>
                <w:b/>
                <w:bCs/>
                <w:color w:val="666666"/>
                <w:kern w:val="0"/>
                <w:lang w:eastAsia="en-US"/>
              </w:rPr>
            </w:pPr>
            <w:r>
              <w:rPr>
                <w:rFonts w:ascii="Tahoma" w:eastAsia="Times New Roman" w:hAnsi="Tahoma"/>
                <w:b/>
                <w:bCs/>
                <w:color w:val="666666"/>
                <w:kern w:val="0"/>
                <w:lang w:eastAsia="en-US"/>
              </w:rPr>
              <w:t>Priyadarshini  Institute of Engg &amp; Tech. (Nagpur</w:t>
            </w:r>
            <w:r w:rsidR="009F3FD9" w:rsidRPr="009F3FD9">
              <w:rPr>
                <w:rFonts w:ascii="Tahoma" w:eastAsia="Times New Roman" w:hAnsi="Tahoma"/>
                <w:b/>
                <w:bCs/>
                <w:color w:val="666666"/>
                <w:kern w:val="0"/>
                <w:lang w:eastAsia="en-US"/>
              </w:rPr>
              <w:t>)</w:t>
            </w:r>
          </w:p>
        </w:tc>
        <w:tc>
          <w:tcPr>
            <w:tcW w:w="2430" w:type="dxa"/>
            <w:shd w:val="clear" w:color="000000" w:fill="FFFFFF"/>
            <w:vAlign w:val="center"/>
            <w:hideMark/>
          </w:tcPr>
          <w:p w:rsidR="009F3FD9" w:rsidRPr="009F3FD9" w:rsidRDefault="00EF3515" w:rsidP="009F3FD9">
            <w:pPr>
              <w:widowControl/>
              <w:wordWrap/>
              <w:autoSpaceDE/>
              <w:autoSpaceDN/>
              <w:jc w:val="left"/>
              <w:rPr>
                <w:rFonts w:ascii="Tahoma" w:eastAsia="Times New Roman" w:hAnsi="Tahoma" w:cs="Tahoma"/>
                <w:b/>
                <w:bCs/>
                <w:color w:val="666666"/>
                <w:kern w:val="0"/>
                <w:lang w:eastAsia="en-US"/>
              </w:rPr>
            </w:pPr>
            <w:r>
              <w:rPr>
                <w:rFonts w:ascii="Tahoma" w:eastAsia="Times New Roman" w:hAnsi="Tahoma"/>
                <w:b/>
                <w:bCs/>
                <w:color w:val="666666"/>
                <w:kern w:val="0"/>
                <w:lang w:eastAsia="en-US"/>
              </w:rPr>
              <w:t>67%</w:t>
            </w:r>
          </w:p>
        </w:tc>
      </w:tr>
      <w:tr w:rsidR="00D9634E" w:rsidRPr="009F3FD9" w:rsidTr="00D9634E">
        <w:trPr>
          <w:trHeight w:val="274"/>
        </w:trPr>
        <w:tc>
          <w:tcPr>
            <w:tcW w:w="1986" w:type="dxa"/>
            <w:shd w:val="clear" w:color="000000" w:fill="FFFFFF"/>
            <w:vAlign w:val="center"/>
            <w:hideMark/>
          </w:tcPr>
          <w:p w:rsidR="009F3FD9" w:rsidRPr="009F3FD9" w:rsidRDefault="00EF3515" w:rsidP="009F3FD9">
            <w:pPr>
              <w:widowControl/>
              <w:wordWrap/>
              <w:autoSpaceDE/>
              <w:autoSpaceDN/>
              <w:jc w:val="left"/>
              <w:rPr>
                <w:rFonts w:ascii="Tahoma" w:eastAsia="Times New Roman" w:hAnsi="Tahoma" w:cs="Tahoma"/>
                <w:bCs/>
                <w:color w:val="666666"/>
                <w:kern w:val="0"/>
                <w:lang w:eastAsia="en-US"/>
              </w:rPr>
            </w:pPr>
            <w:r>
              <w:rPr>
                <w:rFonts w:ascii="Tahoma" w:eastAsia="Times New Roman" w:hAnsi="Tahoma"/>
                <w:bCs/>
                <w:color w:val="666666"/>
                <w:kern w:val="0"/>
                <w:lang w:eastAsia="en-US"/>
              </w:rPr>
              <w:t>Diploma</w:t>
            </w:r>
            <w:r w:rsidR="009F3FD9" w:rsidRPr="009F3FD9">
              <w:rPr>
                <w:rFonts w:ascii="Tahoma" w:eastAsia="Times New Roman" w:hAnsi="Tahoma"/>
                <w:bCs/>
                <w:color w:val="666666"/>
                <w:kern w:val="0"/>
                <w:lang w:eastAsia="en-US"/>
              </w:rPr>
              <w:t>, Mar-2010</w:t>
            </w:r>
          </w:p>
        </w:tc>
        <w:tc>
          <w:tcPr>
            <w:tcW w:w="4824" w:type="dxa"/>
            <w:shd w:val="clear" w:color="000000" w:fill="FFFFFF"/>
            <w:vAlign w:val="center"/>
            <w:hideMark/>
          </w:tcPr>
          <w:p w:rsidR="009F3FD9" w:rsidRPr="009F3FD9" w:rsidRDefault="009F3FD9" w:rsidP="009F3FD9">
            <w:pPr>
              <w:widowControl/>
              <w:wordWrap/>
              <w:autoSpaceDE/>
              <w:autoSpaceDN/>
              <w:jc w:val="left"/>
              <w:rPr>
                <w:rFonts w:ascii="Tahoma" w:eastAsia="Times New Roman" w:hAnsi="Tahoma" w:cs="Tahoma"/>
                <w:b/>
                <w:bCs/>
                <w:color w:val="666666"/>
                <w:kern w:val="0"/>
                <w:lang w:eastAsia="en-US"/>
              </w:rPr>
            </w:pPr>
            <w:r w:rsidRPr="009F3FD9">
              <w:rPr>
                <w:rFonts w:ascii="Tahoma" w:eastAsia="Times New Roman" w:hAnsi="Tahoma"/>
                <w:b/>
                <w:bCs/>
                <w:color w:val="666666"/>
                <w:kern w:val="0"/>
                <w:lang w:eastAsia="en-US"/>
              </w:rPr>
              <w:t>Mumbai Board</w:t>
            </w:r>
          </w:p>
        </w:tc>
        <w:tc>
          <w:tcPr>
            <w:tcW w:w="2430" w:type="dxa"/>
            <w:shd w:val="clear" w:color="000000" w:fill="FFFFFF"/>
            <w:vAlign w:val="center"/>
            <w:hideMark/>
          </w:tcPr>
          <w:p w:rsidR="009F3FD9" w:rsidRPr="009F3FD9" w:rsidRDefault="00EF3515" w:rsidP="009F3FD9">
            <w:pPr>
              <w:widowControl/>
              <w:wordWrap/>
              <w:autoSpaceDE/>
              <w:autoSpaceDN/>
              <w:jc w:val="left"/>
              <w:rPr>
                <w:rFonts w:ascii="Tahoma" w:eastAsia="Times New Roman" w:hAnsi="Tahoma" w:cs="Tahoma"/>
                <w:b/>
                <w:bCs/>
                <w:color w:val="666666"/>
                <w:kern w:val="0"/>
                <w:lang w:eastAsia="en-US"/>
              </w:rPr>
            </w:pPr>
            <w:r>
              <w:rPr>
                <w:rFonts w:ascii="Tahoma" w:eastAsia="Times New Roman" w:hAnsi="Tahoma"/>
                <w:b/>
                <w:bCs/>
                <w:color w:val="666666"/>
                <w:kern w:val="0"/>
                <w:lang w:eastAsia="en-US"/>
              </w:rPr>
              <w:t>79%</w:t>
            </w:r>
          </w:p>
        </w:tc>
      </w:tr>
      <w:tr w:rsidR="00D9634E" w:rsidRPr="009F3FD9" w:rsidTr="00D9634E">
        <w:trPr>
          <w:trHeight w:val="274"/>
        </w:trPr>
        <w:tc>
          <w:tcPr>
            <w:tcW w:w="1986" w:type="dxa"/>
            <w:shd w:val="clear" w:color="000000" w:fill="FFFFFF"/>
            <w:vAlign w:val="center"/>
            <w:hideMark/>
          </w:tcPr>
          <w:p w:rsidR="009F3FD9" w:rsidRPr="009F3FD9" w:rsidRDefault="009F3FD9" w:rsidP="009F3FD9">
            <w:pPr>
              <w:widowControl/>
              <w:wordWrap/>
              <w:autoSpaceDE/>
              <w:autoSpaceDN/>
              <w:jc w:val="left"/>
              <w:rPr>
                <w:rFonts w:ascii="Tahoma" w:eastAsia="Times New Roman" w:hAnsi="Tahoma" w:cs="Tahoma"/>
                <w:bCs/>
                <w:color w:val="666666"/>
                <w:kern w:val="0"/>
                <w:lang w:eastAsia="en-US"/>
              </w:rPr>
            </w:pPr>
            <w:r w:rsidRPr="009F3FD9">
              <w:rPr>
                <w:rFonts w:ascii="Tahoma" w:eastAsia="Times New Roman" w:hAnsi="Tahoma"/>
                <w:bCs/>
                <w:color w:val="666666"/>
                <w:kern w:val="0"/>
                <w:lang w:eastAsia="en-US"/>
              </w:rPr>
              <w:t>SSC, Mar-200</w:t>
            </w:r>
            <w:r w:rsidR="00EF3515">
              <w:rPr>
                <w:rFonts w:ascii="Tahoma" w:eastAsia="Times New Roman" w:hAnsi="Tahoma"/>
                <w:bCs/>
                <w:color w:val="666666"/>
                <w:kern w:val="0"/>
                <w:lang w:eastAsia="en-US"/>
              </w:rPr>
              <w:t>7</w:t>
            </w:r>
          </w:p>
        </w:tc>
        <w:tc>
          <w:tcPr>
            <w:tcW w:w="4824" w:type="dxa"/>
            <w:shd w:val="clear" w:color="000000" w:fill="FFFFFF"/>
            <w:vAlign w:val="center"/>
            <w:hideMark/>
          </w:tcPr>
          <w:p w:rsidR="009F3FD9" w:rsidRPr="009F3FD9" w:rsidRDefault="00EF3515" w:rsidP="009F3FD9">
            <w:pPr>
              <w:widowControl/>
              <w:wordWrap/>
              <w:autoSpaceDE/>
              <w:autoSpaceDN/>
              <w:jc w:val="left"/>
              <w:rPr>
                <w:rFonts w:ascii="Tahoma" w:eastAsia="Times New Roman" w:hAnsi="Tahoma" w:cs="Tahoma"/>
                <w:b/>
                <w:bCs/>
                <w:color w:val="666666"/>
                <w:kern w:val="0"/>
                <w:lang w:eastAsia="en-US"/>
              </w:rPr>
            </w:pPr>
            <w:r>
              <w:rPr>
                <w:rFonts w:ascii="Tahoma" w:eastAsia="Times New Roman" w:hAnsi="Tahoma"/>
                <w:b/>
                <w:bCs/>
                <w:color w:val="666666"/>
                <w:kern w:val="0"/>
                <w:lang w:eastAsia="en-US"/>
              </w:rPr>
              <w:t>Maharashtra State</w:t>
            </w:r>
            <w:r w:rsidR="009F3FD9" w:rsidRPr="009F3FD9">
              <w:rPr>
                <w:rFonts w:ascii="Tahoma" w:eastAsia="Times New Roman" w:hAnsi="Tahoma"/>
                <w:b/>
                <w:bCs/>
                <w:color w:val="666666"/>
                <w:kern w:val="0"/>
                <w:lang w:eastAsia="en-US"/>
              </w:rPr>
              <w:t xml:space="preserve"> Board</w:t>
            </w:r>
          </w:p>
        </w:tc>
        <w:tc>
          <w:tcPr>
            <w:tcW w:w="2430" w:type="dxa"/>
            <w:shd w:val="clear" w:color="000000" w:fill="FFFFFF"/>
            <w:vAlign w:val="center"/>
            <w:hideMark/>
          </w:tcPr>
          <w:p w:rsidR="009F3FD9" w:rsidRPr="009F3FD9" w:rsidRDefault="009F3FD9" w:rsidP="009F3FD9">
            <w:pPr>
              <w:widowControl/>
              <w:wordWrap/>
              <w:autoSpaceDE/>
              <w:autoSpaceDN/>
              <w:jc w:val="left"/>
              <w:rPr>
                <w:rFonts w:ascii="Tahoma" w:eastAsia="Times New Roman" w:hAnsi="Tahoma" w:cs="Tahoma"/>
                <w:b/>
                <w:bCs/>
                <w:color w:val="666666"/>
                <w:kern w:val="0"/>
                <w:lang w:eastAsia="en-US"/>
              </w:rPr>
            </w:pPr>
            <w:r w:rsidRPr="009F3FD9">
              <w:rPr>
                <w:rFonts w:ascii="Tahoma" w:eastAsia="Times New Roman" w:hAnsi="Tahoma"/>
                <w:b/>
                <w:bCs/>
                <w:color w:val="666666"/>
                <w:kern w:val="0"/>
                <w:lang w:eastAsia="en-US"/>
              </w:rPr>
              <w:t>NA (85%)</w:t>
            </w:r>
          </w:p>
        </w:tc>
      </w:tr>
    </w:tbl>
    <w:p w:rsidR="009F3FD9" w:rsidRPr="009F3FD9" w:rsidRDefault="009F3FD9" w:rsidP="009F3FD9">
      <w:pPr>
        <w:widowControl/>
        <w:shd w:val="clear" w:color="auto" w:fill="FFFFFF"/>
        <w:wordWrap/>
        <w:autoSpaceDE/>
        <w:autoSpaceDN/>
        <w:jc w:val="left"/>
        <w:outlineLvl w:val="0"/>
        <w:rPr>
          <w:rFonts w:ascii="Tahoma" w:eastAsia="Times New Roman" w:hAnsi="Tahoma" w:cs="Tahoma"/>
          <w:b/>
          <w:color w:val="277FD9"/>
          <w:kern w:val="36"/>
          <w:sz w:val="18"/>
          <w:szCs w:val="35"/>
          <w:lang w:eastAsia="en-US"/>
        </w:rPr>
      </w:pPr>
    </w:p>
    <w:p w:rsidR="009F3FD9" w:rsidRDefault="009F3FD9" w:rsidP="009F3FD9">
      <w:pPr>
        <w:widowControl/>
        <w:shd w:val="clear" w:color="auto" w:fill="FFFFFF"/>
        <w:wordWrap/>
        <w:autoSpaceDE/>
        <w:autoSpaceDN/>
        <w:jc w:val="left"/>
        <w:outlineLvl w:val="0"/>
        <w:rPr>
          <w:rFonts w:ascii="Tahoma" w:eastAsia="Times New Roman" w:hAnsi="Tahoma" w:cs="Tahoma"/>
          <w:b/>
          <w:color w:val="277FD9"/>
          <w:kern w:val="36"/>
          <w:sz w:val="18"/>
          <w:szCs w:val="35"/>
          <w:lang w:eastAsia="en-US"/>
        </w:rPr>
      </w:pPr>
    </w:p>
    <w:p w:rsidR="005747B5" w:rsidRDefault="005747B5">
      <w:pPr>
        <w:pStyle w:val="ParaAttribute9"/>
        <w:spacing w:line="100" w:lineRule="atLeast"/>
        <w:rPr>
          <w:rStyle w:val="CharAttribute23"/>
          <w:szCs w:val="18"/>
          <w:u w:color="FFFFFF"/>
        </w:rPr>
      </w:pPr>
    </w:p>
    <w:sectPr w:rsidR="005747B5" w:rsidSect="00C27507">
      <w:pgSz w:w="12240" w:h="15840"/>
      <w:pgMar w:top="1440" w:right="1440" w:bottom="1440" w:left="1440" w:header="720" w:footer="720" w:gutter="0"/>
      <w:cols w:space="720"/>
      <w:docGrid w:linePitch="24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 PL UMing HK">
    <w:altName w:val="Calibri"/>
    <w:charset w:val="28"/>
    <w:family w:val="auto"/>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3613072"/>
    <w:lvl w:ilvl="0" w:tplc="B6D0E068">
      <w:start w:val="1"/>
      <w:numFmt w:val="lowerLetter"/>
      <w:lvlText w:val="%1)"/>
      <w:lvlJc w:val="left"/>
      <w:pPr>
        <w:ind w:left="1440" w:hanging="360"/>
      </w:pPr>
      <w:rPr>
        <w:rFonts w:ascii="Tahoma" w:eastAsia="Tahoma" w:hAnsi="Tahoma" w:hint="default"/>
        <w:b w:val="0"/>
        <w:color w:val="000000"/>
        <w:sz w:val="18"/>
        <w:szCs w:val="18"/>
      </w:rPr>
    </w:lvl>
    <w:lvl w:ilvl="1" w:tplc="75CC7554">
      <w:start w:val="1"/>
      <w:numFmt w:val="lowerLetter"/>
      <w:lvlText w:val="%2."/>
      <w:lvlJc w:val="left"/>
      <w:pPr>
        <w:ind w:left="2160" w:hanging="360"/>
      </w:pPr>
      <w:rPr>
        <w:rFonts w:ascii="Cambria" w:eastAsia="Cambria" w:hAnsi="Cambria" w:hint="default"/>
        <w:b/>
        <w:color w:val="1F497D"/>
        <w:sz w:val="32"/>
        <w:szCs w:val="32"/>
      </w:rPr>
    </w:lvl>
    <w:lvl w:ilvl="2" w:tplc="858A7AFC">
      <w:start w:val="1"/>
      <w:numFmt w:val="lowerRoman"/>
      <w:lvlText w:val="%3."/>
      <w:lvlJc w:val="left"/>
      <w:pPr>
        <w:ind w:left="2880" w:hanging="180"/>
      </w:pPr>
      <w:rPr>
        <w:rFonts w:ascii="Cambria" w:eastAsia="Cambria" w:hAnsi="Cambria" w:hint="default"/>
        <w:b/>
        <w:color w:val="1F497D"/>
        <w:sz w:val="32"/>
        <w:szCs w:val="32"/>
      </w:rPr>
    </w:lvl>
    <w:lvl w:ilvl="3" w:tplc="AB1A7656">
      <w:start w:val="1"/>
      <w:numFmt w:val="decimal"/>
      <w:lvlText w:val="%4."/>
      <w:lvlJc w:val="left"/>
      <w:pPr>
        <w:ind w:left="3600" w:hanging="360"/>
      </w:pPr>
      <w:rPr>
        <w:rFonts w:ascii="Cambria" w:eastAsia="Cambria" w:hAnsi="Cambria" w:hint="default"/>
        <w:b/>
        <w:color w:val="1F497D"/>
        <w:sz w:val="32"/>
        <w:szCs w:val="32"/>
      </w:rPr>
    </w:lvl>
    <w:lvl w:ilvl="4" w:tplc="2BAAA698">
      <w:start w:val="1"/>
      <w:numFmt w:val="lowerLetter"/>
      <w:lvlText w:val="%5."/>
      <w:lvlJc w:val="left"/>
      <w:pPr>
        <w:ind w:left="4320" w:hanging="360"/>
      </w:pPr>
      <w:rPr>
        <w:rFonts w:ascii="Cambria" w:eastAsia="Cambria" w:hAnsi="Cambria" w:hint="default"/>
        <w:b/>
        <w:color w:val="1F497D"/>
        <w:sz w:val="32"/>
        <w:szCs w:val="32"/>
      </w:rPr>
    </w:lvl>
    <w:lvl w:ilvl="5" w:tplc="99D649B6">
      <w:start w:val="1"/>
      <w:numFmt w:val="lowerRoman"/>
      <w:lvlText w:val="%6."/>
      <w:lvlJc w:val="left"/>
      <w:pPr>
        <w:ind w:left="5040" w:hanging="180"/>
      </w:pPr>
      <w:rPr>
        <w:rFonts w:ascii="Cambria" w:eastAsia="Cambria" w:hAnsi="Cambria" w:hint="default"/>
        <w:b/>
        <w:color w:val="1F497D"/>
        <w:sz w:val="32"/>
        <w:szCs w:val="32"/>
      </w:rPr>
    </w:lvl>
    <w:lvl w:ilvl="6" w:tplc="50B0BF62">
      <w:start w:val="1"/>
      <w:numFmt w:val="decimal"/>
      <w:lvlText w:val="%7."/>
      <w:lvlJc w:val="left"/>
      <w:pPr>
        <w:ind w:left="5760" w:hanging="360"/>
      </w:pPr>
      <w:rPr>
        <w:rFonts w:ascii="Cambria" w:eastAsia="Cambria" w:hAnsi="Cambria" w:hint="default"/>
        <w:b/>
        <w:color w:val="1F497D"/>
        <w:sz w:val="32"/>
        <w:szCs w:val="32"/>
      </w:rPr>
    </w:lvl>
    <w:lvl w:ilvl="7" w:tplc="9C923DAE">
      <w:start w:val="1"/>
      <w:numFmt w:val="lowerLetter"/>
      <w:lvlText w:val="%8."/>
      <w:lvlJc w:val="left"/>
      <w:pPr>
        <w:ind w:left="6480" w:hanging="360"/>
      </w:pPr>
      <w:rPr>
        <w:rFonts w:ascii="Cambria" w:eastAsia="Cambria" w:hAnsi="Cambria" w:hint="default"/>
        <w:b/>
        <w:color w:val="1F497D"/>
        <w:sz w:val="32"/>
        <w:szCs w:val="32"/>
      </w:rPr>
    </w:lvl>
    <w:lvl w:ilvl="8" w:tplc="B900E0F0">
      <w:start w:val="1"/>
      <w:numFmt w:val="lowerRoman"/>
      <w:lvlText w:val="%9."/>
      <w:lvlJc w:val="left"/>
      <w:pPr>
        <w:ind w:left="7200" w:hanging="180"/>
      </w:pPr>
      <w:rPr>
        <w:rFonts w:ascii="Cambria" w:eastAsia="Cambria" w:hAnsi="Cambria" w:hint="default"/>
        <w:b/>
        <w:color w:val="1F497D"/>
        <w:sz w:val="32"/>
        <w:szCs w:val="32"/>
      </w:rPr>
    </w:lvl>
  </w:abstractNum>
  <w:abstractNum w:abstractNumId="1">
    <w:nsid w:val="00000002"/>
    <w:multiLevelType w:val="hybridMultilevel"/>
    <w:tmpl w:val="58140189"/>
    <w:lvl w:ilvl="0" w:tplc="0176787C">
      <w:start w:val="1"/>
      <w:numFmt w:val="lowerLetter"/>
      <w:lvlText w:val="%1)"/>
      <w:lvlJc w:val="left"/>
      <w:pPr>
        <w:ind w:left="1440" w:hanging="360"/>
      </w:pPr>
      <w:rPr>
        <w:rFonts w:ascii="Tahoma" w:eastAsia="Tahoma" w:hAnsi="Tahoma" w:hint="default"/>
        <w:b w:val="0"/>
        <w:color w:val="000000"/>
        <w:sz w:val="18"/>
        <w:szCs w:val="18"/>
      </w:rPr>
    </w:lvl>
    <w:lvl w:ilvl="1" w:tplc="9266E3A4">
      <w:start w:val="1"/>
      <w:numFmt w:val="lowerLetter"/>
      <w:lvlText w:val="%2."/>
      <w:lvlJc w:val="left"/>
      <w:pPr>
        <w:ind w:left="2160" w:hanging="360"/>
      </w:pPr>
      <w:rPr>
        <w:rFonts w:ascii="Cambria" w:eastAsia="Cambria" w:hAnsi="Cambria" w:hint="default"/>
        <w:b/>
        <w:color w:val="1F497D"/>
        <w:sz w:val="32"/>
        <w:szCs w:val="32"/>
      </w:rPr>
    </w:lvl>
    <w:lvl w:ilvl="2" w:tplc="B7C49330">
      <w:start w:val="1"/>
      <w:numFmt w:val="lowerRoman"/>
      <w:lvlText w:val="%3."/>
      <w:lvlJc w:val="left"/>
      <w:pPr>
        <w:ind w:left="2880" w:hanging="180"/>
      </w:pPr>
      <w:rPr>
        <w:rFonts w:ascii="Cambria" w:eastAsia="Cambria" w:hAnsi="Cambria" w:hint="default"/>
        <w:b/>
        <w:color w:val="1F497D"/>
        <w:sz w:val="32"/>
        <w:szCs w:val="32"/>
      </w:rPr>
    </w:lvl>
    <w:lvl w:ilvl="3" w:tplc="2A5C8A3A">
      <w:start w:val="1"/>
      <w:numFmt w:val="decimal"/>
      <w:lvlText w:val="%4."/>
      <w:lvlJc w:val="left"/>
      <w:pPr>
        <w:ind w:left="3600" w:hanging="360"/>
      </w:pPr>
      <w:rPr>
        <w:rFonts w:ascii="Cambria" w:eastAsia="Cambria" w:hAnsi="Cambria" w:hint="default"/>
        <w:b/>
        <w:color w:val="1F497D"/>
        <w:sz w:val="32"/>
        <w:szCs w:val="32"/>
      </w:rPr>
    </w:lvl>
    <w:lvl w:ilvl="4" w:tplc="544E956A">
      <w:start w:val="1"/>
      <w:numFmt w:val="lowerLetter"/>
      <w:lvlText w:val="%5."/>
      <w:lvlJc w:val="left"/>
      <w:pPr>
        <w:ind w:left="4320" w:hanging="360"/>
      </w:pPr>
      <w:rPr>
        <w:rFonts w:ascii="Cambria" w:eastAsia="Cambria" w:hAnsi="Cambria" w:hint="default"/>
        <w:b/>
        <w:color w:val="1F497D"/>
        <w:sz w:val="32"/>
        <w:szCs w:val="32"/>
      </w:rPr>
    </w:lvl>
    <w:lvl w:ilvl="5" w:tplc="8FD6ABD4">
      <w:start w:val="1"/>
      <w:numFmt w:val="lowerRoman"/>
      <w:lvlText w:val="%6."/>
      <w:lvlJc w:val="left"/>
      <w:pPr>
        <w:ind w:left="5040" w:hanging="180"/>
      </w:pPr>
      <w:rPr>
        <w:rFonts w:ascii="Cambria" w:eastAsia="Cambria" w:hAnsi="Cambria" w:hint="default"/>
        <w:b/>
        <w:color w:val="1F497D"/>
        <w:sz w:val="32"/>
        <w:szCs w:val="32"/>
      </w:rPr>
    </w:lvl>
    <w:lvl w:ilvl="6" w:tplc="846EFC84">
      <w:start w:val="1"/>
      <w:numFmt w:val="decimal"/>
      <w:lvlText w:val="%7."/>
      <w:lvlJc w:val="left"/>
      <w:pPr>
        <w:ind w:left="5760" w:hanging="360"/>
      </w:pPr>
      <w:rPr>
        <w:rFonts w:ascii="Cambria" w:eastAsia="Cambria" w:hAnsi="Cambria" w:hint="default"/>
        <w:b/>
        <w:color w:val="1F497D"/>
        <w:sz w:val="32"/>
        <w:szCs w:val="32"/>
      </w:rPr>
    </w:lvl>
    <w:lvl w:ilvl="7" w:tplc="E60291B6">
      <w:start w:val="1"/>
      <w:numFmt w:val="lowerLetter"/>
      <w:lvlText w:val="%8."/>
      <w:lvlJc w:val="left"/>
      <w:pPr>
        <w:ind w:left="6480" w:hanging="360"/>
      </w:pPr>
      <w:rPr>
        <w:rFonts w:ascii="Cambria" w:eastAsia="Cambria" w:hAnsi="Cambria" w:hint="default"/>
        <w:b/>
        <w:color w:val="1F497D"/>
        <w:sz w:val="32"/>
        <w:szCs w:val="32"/>
      </w:rPr>
    </w:lvl>
    <w:lvl w:ilvl="8" w:tplc="92A42028">
      <w:start w:val="1"/>
      <w:numFmt w:val="lowerRoman"/>
      <w:lvlText w:val="%9."/>
      <w:lvlJc w:val="left"/>
      <w:pPr>
        <w:ind w:left="7200" w:hanging="180"/>
      </w:pPr>
      <w:rPr>
        <w:rFonts w:ascii="Cambria" w:eastAsia="Cambria" w:hAnsi="Cambria" w:hint="default"/>
        <w:b/>
        <w:color w:val="1F497D"/>
        <w:sz w:val="32"/>
        <w:szCs w:val="32"/>
      </w:rPr>
    </w:lvl>
  </w:abstractNum>
  <w:abstractNum w:abstractNumId="2">
    <w:nsid w:val="00000003"/>
    <w:multiLevelType w:val="hybridMultilevel"/>
    <w:tmpl w:val="32779630"/>
    <w:lvl w:ilvl="0" w:tplc="10B202E0">
      <w:start w:val="1"/>
      <w:numFmt w:val="lowerLetter"/>
      <w:lvlText w:val="%1)"/>
      <w:lvlJc w:val="left"/>
      <w:pPr>
        <w:ind w:left="1440" w:hanging="360"/>
      </w:pPr>
      <w:rPr>
        <w:rFonts w:ascii="Tahoma" w:eastAsia="Tahoma" w:hAnsi="Tahoma" w:hint="default"/>
        <w:b w:val="0"/>
        <w:color w:val="000000"/>
        <w:sz w:val="18"/>
        <w:szCs w:val="18"/>
      </w:rPr>
    </w:lvl>
    <w:lvl w:ilvl="1" w:tplc="9814A6C6">
      <w:start w:val="1"/>
      <w:numFmt w:val="lowerLetter"/>
      <w:lvlText w:val="%2."/>
      <w:lvlJc w:val="left"/>
      <w:pPr>
        <w:ind w:left="2160" w:hanging="360"/>
      </w:pPr>
      <w:rPr>
        <w:rFonts w:ascii="Cambria" w:eastAsia="Cambria" w:hAnsi="Cambria" w:hint="default"/>
        <w:b/>
        <w:color w:val="1F497D"/>
        <w:sz w:val="32"/>
        <w:szCs w:val="32"/>
      </w:rPr>
    </w:lvl>
    <w:lvl w:ilvl="2" w:tplc="ADFE690E">
      <w:start w:val="1"/>
      <w:numFmt w:val="lowerRoman"/>
      <w:lvlText w:val="%3."/>
      <w:lvlJc w:val="left"/>
      <w:pPr>
        <w:ind w:left="2880" w:hanging="180"/>
      </w:pPr>
      <w:rPr>
        <w:rFonts w:ascii="Cambria" w:eastAsia="Cambria" w:hAnsi="Cambria" w:hint="default"/>
        <w:b/>
        <w:color w:val="1F497D"/>
        <w:sz w:val="32"/>
        <w:szCs w:val="32"/>
      </w:rPr>
    </w:lvl>
    <w:lvl w:ilvl="3" w:tplc="BF965AEE">
      <w:start w:val="1"/>
      <w:numFmt w:val="decimal"/>
      <w:lvlText w:val="%4."/>
      <w:lvlJc w:val="left"/>
      <w:pPr>
        <w:ind w:left="3600" w:hanging="360"/>
      </w:pPr>
      <w:rPr>
        <w:rFonts w:ascii="Cambria" w:eastAsia="Cambria" w:hAnsi="Cambria" w:hint="default"/>
        <w:b/>
        <w:color w:val="1F497D"/>
        <w:sz w:val="32"/>
        <w:szCs w:val="32"/>
      </w:rPr>
    </w:lvl>
    <w:lvl w:ilvl="4" w:tplc="B3568E9A">
      <w:start w:val="1"/>
      <w:numFmt w:val="lowerLetter"/>
      <w:lvlText w:val="%5."/>
      <w:lvlJc w:val="left"/>
      <w:pPr>
        <w:ind w:left="4320" w:hanging="360"/>
      </w:pPr>
      <w:rPr>
        <w:rFonts w:ascii="Cambria" w:eastAsia="Cambria" w:hAnsi="Cambria" w:hint="default"/>
        <w:b/>
        <w:color w:val="1F497D"/>
        <w:sz w:val="32"/>
        <w:szCs w:val="32"/>
      </w:rPr>
    </w:lvl>
    <w:lvl w:ilvl="5" w:tplc="463E25A0">
      <w:start w:val="1"/>
      <w:numFmt w:val="lowerRoman"/>
      <w:lvlText w:val="%6."/>
      <w:lvlJc w:val="left"/>
      <w:pPr>
        <w:ind w:left="5040" w:hanging="180"/>
      </w:pPr>
      <w:rPr>
        <w:rFonts w:ascii="Cambria" w:eastAsia="Cambria" w:hAnsi="Cambria" w:hint="default"/>
        <w:b/>
        <w:color w:val="1F497D"/>
        <w:sz w:val="32"/>
        <w:szCs w:val="32"/>
      </w:rPr>
    </w:lvl>
    <w:lvl w:ilvl="6" w:tplc="F7F8A3B4">
      <w:start w:val="1"/>
      <w:numFmt w:val="decimal"/>
      <w:lvlText w:val="%7."/>
      <w:lvlJc w:val="left"/>
      <w:pPr>
        <w:ind w:left="5760" w:hanging="360"/>
      </w:pPr>
      <w:rPr>
        <w:rFonts w:ascii="Cambria" w:eastAsia="Cambria" w:hAnsi="Cambria" w:hint="default"/>
        <w:b/>
        <w:color w:val="1F497D"/>
        <w:sz w:val="32"/>
        <w:szCs w:val="32"/>
      </w:rPr>
    </w:lvl>
    <w:lvl w:ilvl="7" w:tplc="B844A4FE">
      <w:start w:val="1"/>
      <w:numFmt w:val="lowerLetter"/>
      <w:lvlText w:val="%8."/>
      <w:lvlJc w:val="left"/>
      <w:pPr>
        <w:ind w:left="6480" w:hanging="360"/>
      </w:pPr>
      <w:rPr>
        <w:rFonts w:ascii="Cambria" w:eastAsia="Cambria" w:hAnsi="Cambria" w:hint="default"/>
        <w:b/>
        <w:color w:val="1F497D"/>
        <w:sz w:val="32"/>
        <w:szCs w:val="32"/>
      </w:rPr>
    </w:lvl>
    <w:lvl w:ilvl="8" w:tplc="3FB8F400">
      <w:start w:val="1"/>
      <w:numFmt w:val="lowerRoman"/>
      <w:lvlText w:val="%9."/>
      <w:lvlJc w:val="left"/>
      <w:pPr>
        <w:ind w:left="7200" w:hanging="180"/>
      </w:pPr>
      <w:rPr>
        <w:rFonts w:ascii="Cambria" w:eastAsia="Cambria" w:hAnsi="Cambria" w:hint="default"/>
        <w:b/>
        <w:color w:val="1F497D"/>
        <w:sz w:val="32"/>
        <w:szCs w:val="32"/>
      </w:rPr>
    </w:lvl>
  </w:abstractNum>
  <w:abstractNum w:abstractNumId="3">
    <w:nsid w:val="00000004"/>
    <w:multiLevelType w:val="hybridMultilevel"/>
    <w:tmpl w:val="22336285"/>
    <w:lvl w:ilvl="0" w:tplc="8DB0FBDE">
      <w:start w:val="1"/>
      <w:numFmt w:val="lowerLetter"/>
      <w:lvlText w:val="%1)"/>
      <w:lvlJc w:val="left"/>
      <w:pPr>
        <w:ind w:left="1440" w:hanging="360"/>
      </w:pPr>
      <w:rPr>
        <w:rFonts w:ascii="Tahoma" w:eastAsia="Tahoma" w:hAnsi="Tahoma" w:hint="default"/>
        <w:b w:val="0"/>
        <w:color w:val="000000"/>
        <w:sz w:val="18"/>
        <w:szCs w:val="18"/>
      </w:rPr>
    </w:lvl>
    <w:lvl w:ilvl="1" w:tplc="32D20026">
      <w:start w:val="1"/>
      <w:numFmt w:val="lowerLetter"/>
      <w:lvlText w:val="%2."/>
      <w:lvlJc w:val="left"/>
      <w:pPr>
        <w:ind w:left="2160" w:hanging="360"/>
      </w:pPr>
      <w:rPr>
        <w:rFonts w:ascii="Cambria" w:eastAsia="Cambria" w:hAnsi="Cambria" w:hint="default"/>
        <w:b/>
        <w:color w:val="1F497D"/>
        <w:sz w:val="32"/>
        <w:szCs w:val="32"/>
      </w:rPr>
    </w:lvl>
    <w:lvl w:ilvl="2" w:tplc="0EB22AA2">
      <w:start w:val="1"/>
      <w:numFmt w:val="lowerRoman"/>
      <w:lvlText w:val="%3."/>
      <w:lvlJc w:val="left"/>
      <w:pPr>
        <w:ind w:left="2880" w:hanging="180"/>
      </w:pPr>
      <w:rPr>
        <w:rFonts w:ascii="Cambria" w:eastAsia="Cambria" w:hAnsi="Cambria" w:hint="default"/>
        <w:b/>
        <w:color w:val="1F497D"/>
        <w:sz w:val="32"/>
        <w:szCs w:val="32"/>
      </w:rPr>
    </w:lvl>
    <w:lvl w:ilvl="3" w:tplc="0F74112A">
      <w:start w:val="1"/>
      <w:numFmt w:val="decimal"/>
      <w:lvlText w:val="%4."/>
      <w:lvlJc w:val="left"/>
      <w:pPr>
        <w:ind w:left="3600" w:hanging="360"/>
      </w:pPr>
      <w:rPr>
        <w:rFonts w:ascii="Cambria" w:eastAsia="Cambria" w:hAnsi="Cambria" w:hint="default"/>
        <w:b/>
        <w:color w:val="1F497D"/>
        <w:sz w:val="32"/>
        <w:szCs w:val="32"/>
      </w:rPr>
    </w:lvl>
    <w:lvl w:ilvl="4" w:tplc="E192340A">
      <w:start w:val="1"/>
      <w:numFmt w:val="lowerLetter"/>
      <w:lvlText w:val="%5."/>
      <w:lvlJc w:val="left"/>
      <w:pPr>
        <w:ind w:left="4320" w:hanging="360"/>
      </w:pPr>
      <w:rPr>
        <w:rFonts w:ascii="Cambria" w:eastAsia="Cambria" w:hAnsi="Cambria" w:hint="default"/>
        <w:b/>
        <w:color w:val="1F497D"/>
        <w:sz w:val="32"/>
        <w:szCs w:val="32"/>
      </w:rPr>
    </w:lvl>
    <w:lvl w:ilvl="5" w:tplc="DEC6D970">
      <w:start w:val="1"/>
      <w:numFmt w:val="lowerRoman"/>
      <w:lvlText w:val="%6."/>
      <w:lvlJc w:val="left"/>
      <w:pPr>
        <w:ind w:left="5040" w:hanging="180"/>
      </w:pPr>
      <w:rPr>
        <w:rFonts w:ascii="Cambria" w:eastAsia="Cambria" w:hAnsi="Cambria" w:hint="default"/>
        <w:b/>
        <w:color w:val="1F497D"/>
        <w:sz w:val="32"/>
        <w:szCs w:val="32"/>
      </w:rPr>
    </w:lvl>
    <w:lvl w:ilvl="6" w:tplc="2CDAF932">
      <w:start w:val="1"/>
      <w:numFmt w:val="decimal"/>
      <w:lvlText w:val="%7."/>
      <w:lvlJc w:val="left"/>
      <w:pPr>
        <w:ind w:left="5760" w:hanging="360"/>
      </w:pPr>
      <w:rPr>
        <w:rFonts w:ascii="Cambria" w:eastAsia="Cambria" w:hAnsi="Cambria" w:hint="default"/>
        <w:b/>
        <w:color w:val="1F497D"/>
        <w:sz w:val="32"/>
        <w:szCs w:val="32"/>
      </w:rPr>
    </w:lvl>
    <w:lvl w:ilvl="7" w:tplc="80A252BC">
      <w:start w:val="1"/>
      <w:numFmt w:val="lowerLetter"/>
      <w:lvlText w:val="%8."/>
      <w:lvlJc w:val="left"/>
      <w:pPr>
        <w:ind w:left="6480" w:hanging="360"/>
      </w:pPr>
      <w:rPr>
        <w:rFonts w:ascii="Cambria" w:eastAsia="Cambria" w:hAnsi="Cambria" w:hint="default"/>
        <w:b/>
        <w:color w:val="1F497D"/>
        <w:sz w:val="32"/>
        <w:szCs w:val="32"/>
      </w:rPr>
    </w:lvl>
    <w:lvl w:ilvl="8" w:tplc="52FE4EFA">
      <w:start w:val="1"/>
      <w:numFmt w:val="lowerRoman"/>
      <w:lvlText w:val="%9."/>
      <w:lvlJc w:val="left"/>
      <w:pPr>
        <w:ind w:left="7200" w:hanging="180"/>
      </w:pPr>
      <w:rPr>
        <w:rFonts w:ascii="Cambria" w:eastAsia="Cambria" w:hAnsi="Cambria" w:hint="default"/>
        <w:b/>
        <w:color w:val="1F497D"/>
        <w:sz w:val="32"/>
        <w:szCs w:val="32"/>
      </w:rPr>
    </w:lvl>
  </w:abstractNum>
  <w:abstractNum w:abstractNumId="4">
    <w:nsid w:val="00000005"/>
    <w:multiLevelType w:val="hybridMultilevel"/>
    <w:tmpl w:val="99963259"/>
    <w:lvl w:ilvl="0" w:tplc="C184680A">
      <w:start w:val="1"/>
      <w:numFmt w:val="lowerLetter"/>
      <w:lvlText w:val="%1)"/>
      <w:lvlJc w:val="left"/>
      <w:pPr>
        <w:ind w:left="1440" w:hanging="360"/>
      </w:pPr>
      <w:rPr>
        <w:rFonts w:ascii="Tahoma" w:eastAsia="Tahoma" w:hAnsi="Tahoma" w:hint="default"/>
        <w:b w:val="0"/>
        <w:color w:val="000000"/>
        <w:sz w:val="18"/>
        <w:szCs w:val="18"/>
      </w:rPr>
    </w:lvl>
    <w:lvl w:ilvl="1" w:tplc="A4028D46">
      <w:start w:val="1"/>
      <w:numFmt w:val="lowerLetter"/>
      <w:lvlText w:val="%2."/>
      <w:lvlJc w:val="left"/>
      <w:pPr>
        <w:ind w:left="2160" w:hanging="360"/>
      </w:pPr>
      <w:rPr>
        <w:rFonts w:ascii="Cambria" w:eastAsia="Cambria" w:hAnsi="Cambria" w:hint="default"/>
        <w:b/>
        <w:color w:val="1F497D"/>
        <w:sz w:val="32"/>
        <w:szCs w:val="32"/>
      </w:rPr>
    </w:lvl>
    <w:lvl w:ilvl="2" w:tplc="201C12D4">
      <w:start w:val="1"/>
      <w:numFmt w:val="lowerRoman"/>
      <w:lvlText w:val="%3."/>
      <w:lvlJc w:val="left"/>
      <w:pPr>
        <w:ind w:left="2880" w:hanging="180"/>
      </w:pPr>
      <w:rPr>
        <w:rFonts w:ascii="Cambria" w:eastAsia="Cambria" w:hAnsi="Cambria" w:hint="default"/>
        <w:b/>
        <w:color w:val="1F497D"/>
        <w:sz w:val="32"/>
        <w:szCs w:val="32"/>
      </w:rPr>
    </w:lvl>
    <w:lvl w:ilvl="3" w:tplc="A9E2D67E">
      <w:start w:val="1"/>
      <w:numFmt w:val="decimal"/>
      <w:lvlText w:val="%4."/>
      <w:lvlJc w:val="left"/>
      <w:pPr>
        <w:ind w:left="3600" w:hanging="360"/>
      </w:pPr>
      <w:rPr>
        <w:rFonts w:ascii="Cambria" w:eastAsia="Cambria" w:hAnsi="Cambria" w:hint="default"/>
        <w:b/>
        <w:color w:val="1F497D"/>
        <w:sz w:val="32"/>
        <w:szCs w:val="32"/>
      </w:rPr>
    </w:lvl>
    <w:lvl w:ilvl="4" w:tplc="177C74EC">
      <w:start w:val="1"/>
      <w:numFmt w:val="lowerLetter"/>
      <w:lvlText w:val="%5."/>
      <w:lvlJc w:val="left"/>
      <w:pPr>
        <w:ind w:left="4320" w:hanging="360"/>
      </w:pPr>
      <w:rPr>
        <w:rFonts w:ascii="Cambria" w:eastAsia="Cambria" w:hAnsi="Cambria" w:hint="default"/>
        <w:b/>
        <w:color w:val="1F497D"/>
        <w:sz w:val="32"/>
        <w:szCs w:val="32"/>
      </w:rPr>
    </w:lvl>
    <w:lvl w:ilvl="5" w:tplc="E29E4596">
      <w:start w:val="1"/>
      <w:numFmt w:val="lowerRoman"/>
      <w:lvlText w:val="%6."/>
      <w:lvlJc w:val="left"/>
      <w:pPr>
        <w:ind w:left="5040" w:hanging="180"/>
      </w:pPr>
      <w:rPr>
        <w:rFonts w:ascii="Cambria" w:eastAsia="Cambria" w:hAnsi="Cambria" w:hint="default"/>
        <w:b/>
        <w:color w:val="1F497D"/>
        <w:sz w:val="32"/>
        <w:szCs w:val="32"/>
      </w:rPr>
    </w:lvl>
    <w:lvl w:ilvl="6" w:tplc="ED00A5A0">
      <w:start w:val="1"/>
      <w:numFmt w:val="decimal"/>
      <w:lvlText w:val="%7."/>
      <w:lvlJc w:val="left"/>
      <w:pPr>
        <w:ind w:left="5760" w:hanging="360"/>
      </w:pPr>
      <w:rPr>
        <w:rFonts w:ascii="Cambria" w:eastAsia="Cambria" w:hAnsi="Cambria" w:hint="default"/>
        <w:b/>
        <w:color w:val="1F497D"/>
        <w:sz w:val="32"/>
        <w:szCs w:val="32"/>
      </w:rPr>
    </w:lvl>
    <w:lvl w:ilvl="7" w:tplc="5D8EA53E">
      <w:start w:val="1"/>
      <w:numFmt w:val="lowerLetter"/>
      <w:lvlText w:val="%8."/>
      <w:lvlJc w:val="left"/>
      <w:pPr>
        <w:ind w:left="6480" w:hanging="360"/>
      </w:pPr>
      <w:rPr>
        <w:rFonts w:ascii="Cambria" w:eastAsia="Cambria" w:hAnsi="Cambria" w:hint="default"/>
        <w:b/>
        <w:color w:val="1F497D"/>
        <w:sz w:val="32"/>
        <w:szCs w:val="32"/>
      </w:rPr>
    </w:lvl>
    <w:lvl w:ilvl="8" w:tplc="B2D2CF48">
      <w:start w:val="1"/>
      <w:numFmt w:val="lowerRoman"/>
      <w:lvlText w:val="%9."/>
      <w:lvlJc w:val="left"/>
      <w:pPr>
        <w:ind w:left="7200" w:hanging="180"/>
      </w:pPr>
      <w:rPr>
        <w:rFonts w:ascii="Cambria" w:eastAsia="Cambria" w:hAnsi="Cambria" w:hint="default"/>
        <w:b/>
        <w:color w:val="1F497D"/>
        <w:sz w:val="32"/>
        <w:szCs w:val="32"/>
      </w:rPr>
    </w:lvl>
  </w:abstractNum>
  <w:abstractNum w:abstractNumId="5">
    <w:nsid w:val="00000006"/>
    <w:multiLevelType w:val="hybridMultilevel"/>
    <w:tmpl w:val="35870524"/>
    <w:lvl w:ilvl="0" w:tplc="DCE6E3A4">
      <w:start w:val="1"/>
      <w:numFmt w:val="lowerLetter"/>
      <w:lvlText w:val="%1)"/>
      <w:lvlJc w:val="left"/>
      <w:pPr>
        <w:ind w:left="1440" w:hanging="360"/>
      </w:pPr>
      <w:rPr>
        <w:rFonts w:ascii="Tahoma" w:eastAsia="Tahoma" w:hAnsi="Tahoma" w:hint="default"/>
        <w:b w:val="0"/>
        <w:color w:val="000000"/>
        <w:sz w:val="18"/>
        <w:szCs w:val="18"/>
      </w:rPr>
    </w:lvl>
    <w:lvl w:ilvl="1" w:tplc="AD425296">
      <w:start w:val="1"/>
      <w:numFmt w:val="lowerLetter"/>
      <w:lvlText w:val="%2."/>
      <w:lvlJc w:val="left"/>
      <w:pPr>
        <w:ind w:left="2160" w:hanging="360"/>
      </w:pPr>
      <w:rPr>
        <w:rFonts w:ascii="Cambria" w:eastAsia="Cambria" w:hAnsi="Cambria" w:hint="default"/>
        <w:b/>
        <w:color w:val="1F497D"/>
        <w:sz w:val="32"/>
        <w:szCs w:val="32"/>
      </w:rPr>
    </w:lvl>
    <w:lvl w:ilvl="2" w:tplc="940AC644">
      <w:start w:val="1"/>
      <w:numFmt w:val="lowerRoman"/>
      <w:lvlText w:val="%3."/>
      <w:lvlJc w:val="left"/>
      <w:pPr>
        <w:ind w:left="2880" w:hanging="180"/>
      </w:pPr>
      <w:rPr>
        <w:rFonts w:ascii="Cambria" w:eastAsia="Cambria" w:hAnsi="Cambria" w:hint="default"/>
        <w:b/>
        <w:color w:val="1F497D"/>
        <w:sz w:val="32"/>
        <w:szCs w:val="32"/>
      </w:rPr>
    </w:lvl>
    <w:lvl w:ilvl="3" w:tplc="B0D2D388">
      <w:start w:val="1"/>
      <w:numFmt w:val="decimal"/>
      <w:lvlText w:val="%4."/>
      <w:lvlJc w:val="left"/>
      <w:pPr>
        <w:ind w:left="3600" w:hanging="360"/>
      </w:pPr>
      <w:rPr>
        <w:rFonts w:ascii="Cambria" w:eastAsia="Cambria" w:hAnsi="Cambria" w:hint="default"/>
        <w:b/>
        <w:color w:val="1F497D"/>
        <w:sz w:val="32"/>
        <w:szCs w:val="32"/>
      </w:rPr>
    </w:lvl>
    <w:lvl w:ilvl="4" w:tplc="9FE6B9AC">
      <w:start w:val="1"/>
      <w:numFmt w:val="lowerLetter"/>
      <w:lvlText w:val="%5."/>
      <w:lvlJc w:val="left"/>
      <w:pPr>
        <w:ind w:left="4320" w:hanging="360"/>
      </w:pPr>
      <w:rPr>
        <w:rFonts w:ascii="Cambria" w:eastAsia="Cambria" w:hAnsi="Cambria" w:hint="default"/>
        <w:b/>
        <w:color w:val="1F497D"/>
        <w:sz w:val="32"/>
        <w:szCs w:val="32"/>
      </w:rPr>
    </w:lvl>
    <w:lvl w:ilvl="5" w:tplc="8506C068">
      <w:start w:val="1"/>
      <w:numFmt w:val="lowerRoman"/>
      <w:lvlText w:val="%6."/>
      <w:lvlJc w:val="left"/>
      <w:pPr>
        <w:ind w:left="5040" w:hanging="180"/>
      </w:pPr>
      <w:rPr>
        <w:rFonts w:ascii="Cambria" w:eastAsia="Cambria" w:hAnsi="Cambria" w:hint="default"/>
        <w:b/>
        <w:color w:val="1F497D"/>
        <w:sz w:val="32"/>
        <w:szCs w:val="32"/>
      </w:rPr>
    </w:lvl>
    <w:lvl w:ilvl="6" w:tplc="EAD8EDC0">
      <w:start w:val="1"/>
      <w:numFmt w:val="decimal"/>
      <w:lvlText w:val="%7."/>
      <w:lvlJc w:val="left"/>
      <w:pPr>
        <w:ind w:left="5760" w:hanging="360"/>
      </w:pPr>
      <w:rPr>
        <w:rFonts w:ascii="Cambria" w:eastAsia="Cambria" w:hAnsi="Cambria" w:hint="default"/>
        <w:b/>
        <w:color w:val="1F497D"/>
        <w:sz w:val="32"/>
        <w:szCs w:val="32"/>
      </w:rPr>
    </w:lvl>
    <w:lvl w:ilvl="7" w:tplc="65AE1A02">
      <w:start w:val="1"/>
      <w:numFmt w:val="lowerLetter"/>
      <w:lvlText w:val="%8."/>
      <w:lvlJc w:val="left"/>
      <w:pPr>
        <w:ind w:left="6480" w:hanging="360"/>
      </w:pPr>
      <w:rPr>
        <w:rFonts w:ascii="Cambria" w:eastAsia="Cambria" w:hAnsi="Cambria" w:hint="default"/>
        <w:b/>
        <w:color w:val="1F497D"/>
        <w:sz w:val="32"/>
        <w:szCs w:val="32"/>
      </w:rPr>
    </w:lvl>
    <w:lvl w:ilvl="8" w:tplc="08342770">
      <w:start w:val="1"/>
      <w:numFmt w:val="lowerRoman"/>
      <w:lvlText w:val="%9."/>
      <w:lvlJc w:val="left"/>
      <w:pPr>
        <w:ind w:left="7200" w:hanging="180"/>
      </w:pPr>
      <w:rPr>
        <w:rFonts w:ascii="Cambria" w:eastAsia="Cambria" w:hAnsi="Cambria" w:hint="default"/>
        <w:b/>
        <w:color w:val="1F497D"/>
        <w:sz w:val="32"/>
        <w:szCs w:val="32"/>
      </w:rPr>
    </w:lvl>
  </w:abstractNum>
  <w:abstractNum w:abstractNumId="6">
    <w:nsid w:val="00000007"/>
    <w:multiLevelType w:val="hybridMultilevel"/>
    <w:tmpl w:val="96652358"/>
    <w:lvl w:ilvl="0" w:tplc="85266A9C">
      <w:numFmt w:val="bullet"/>
      <w:lvlText w:val="·"/>
      <w:lvlJc w:val="left"/>
      <w:pPr>
        <w:ind w:left="720" w:hanging="360"/>
      </w:pPr>
      <w:rPr>
        <w:rFonts w:ascii="Symbol" w:eastAsia="Symbol" w:hAnsi="Symbol" w:hint="default"/>
        <w:b w:val="0"/>
        <w:color w:val="000000"/>
        <w:sz w:val="18"/>
        <w:szCs w:val="18"/>
      </w:rPr>
    </w:lvl>
    <w:lvl w:ilvl="1" w:tplc="5F2CB0BE">
      <w:start w:val="1"/>
      <w:numFmt w:val="decimal"/>
      <w:lvlText w:val="%2."/>
      <w:lvlJc w:val="left"/>
      <w:pPr>
        <w:ind w:left="1080" w:hanging="360"/>
      </w:pPr>
      <w:rPr>
        <w:rFonts w:ascii="Tahoma" w:eastAsia="Tahoma" w:hAnsi="Tahoma" w:hint="default"/>
        <w:b w:val="0"/>
        <w:color w:val="000000"/>
        <w:sz w:val="18"/>
        <w:szCs w:val="18"/>
      </w:rPr>
    </w:lvl>
    <w:lvl w:ilvl="2" w:tplc="F6BE7140">
      <w:start w:val="1"/>
      <w:numFmt w:val="decimal"/>
      <w:lvlText w:val="%3."/>
      <w:lvlJc w:val="left"/>
      <w:pPr>
        <w:ind w:left="1440" w:hanging="360"/>
      </w:pPr>
      <w:rPr>
        <w:rFonts w:ascii="Cambria" w:eastAsia="Cambria" w:hAnsi="Cambria" w:hint="default"/>
        <w:b/>
        <w:color w:val="1F497D"/>
        <w:sz w:val="32"/>
        <w:szCs w:val="32"/>
      </w:rPr>
    </w:lvl>
    <w:lvl w:ilvl="3" w:tplc="0FE64B0C">
      <w:start w:val="1"/>
      <w:numFmt w:val="decimal"/>
      <w:lvlText w:val="%4."/>
      <w:lvlJc w:val="left"/>
      <w:pPr>
        <w:ind w:left="1800" w:hanging="360"/>
      </w:pPr>
      <w:rPr>
        <w:rFonts w:ascii="Cambria" w:eastAsia="Cambria" w:hAnsi="Cambria" w:hint="default"/>
        <w:b/>
        <w:color w:val="1F497D"/>
        <w:sz w:val="32"/>
        <w:szCs w:val="32"/>
      </w:rPr>
    </w:lvl>
    <w:lvl w:ilvl="4" w:tplc="763082FE">
      <w:start w:val="1"/>
      <w:numFmt w:val="decimal"/>
      <w:lvlText w:val="%5."/>
      <w:lvlJc w:val="left"/>
      <w:pPr>
        <w:ind w:left="2160" w:hanging="360"/>
      </w:pPr>
      <w:rPr>
        <w:rFonts w:ascii="Cambria" w:eastAsia="Cambria" w:hAnsi="Cambria" w:hint="default"/>
        <w:b/>
        <w:color w:val="1F497D"/>
        <w:sz w:val="32"/>
        <w:szCs w:val="32"/>
      </w:rPr>
    </w:lvl>
    <w:lvl w:ilvl="5" w:tplc="DF58C300">
      <w:start w:val="1"/>
      <w:numFmt w:val="decimal"/>
      <w:lvlText w:val="%6."/>
      <w:lvlJc w:val="left"/>
      <w:pPr>
        <w:ind w:left="2520" w:hanging="360"/>
      </w:pPr>
      <w:rPr>
        <w:rFonts w:ascii="Cambria" w:eastAsia="Cambria" w:hAnsi="Cambria" w:hint="default"/>
        <w:b/>
        <w:color w:val="1F497D"/>
        <w:sz w:val="32"/>
        <w:szCs w:val="32"/>
      </w:rPr>
    </w:lvl>
    <w:lvl w:ilvl="6" w:tplc="516E806E">
      <w:start w:val="1"/>
      <w:numFmt w:val="decimal"/>
      <w:lvlText w:val="%7."/>
      <w:lvlJc w:val="left"/>
      <w:pPr>
        <w:ind w:left="2880" w:hanging="360"/>
      </w:pPr>
      <w:rPr>
        <w:rFonts w:ascii="Cambria" w:eastAsia="Cambria" w:hAnsi="Cambria" w:hint="default"/>
        <w:b/>
        <w:color w:val="1F497D"/>
        <w:sz w:val="32"/>
        <w:szCs w:val="32"/>
      </w:rPr>
    </w:lvl>
    <w:lvl w:ilvl="7" w:tplc="749CED7E">
      <w:start w:val="1"/>
      <w:numFmt w:val="decimal"/>
      <w:lvlText w:val="%8."/>
      <w:lvlJc w:val="left"/>
      <w:pPr>
        <w:ind w:left="3240" w:hanging="360"/>
      </w:pPr>
      <w:rPr>
        <w:rFonts w:ascii="Cambria" w:eastAsia="Cambria" w:hAnsi="Cambria" w:hint="default"/>
        <w:b/>
        <w:color w:val="1F497D"/>
        <w:sz w:val="32"/>
        <w:szCs w:val="32"/>
      </w:rPr>
    </w:lvl>
    <w:lvl w:ilvl="8" w:tplc="8C74AF02">
      <w:start w:val="1"/>
      <w:numFmt w:val="decimal"/>
      <w:lvlText w:val="%9."/>
      <w:lvlJc w:val="left"/>
      <w:pPr>
        <w:ind w:left="3600" w:hanging="360"/>
      </w:pPr>
      <w:rPr>
        <w:rFonts w:ascii="Cambria" w:eastAsia="Cambria" w:hAnsi="Cambria" w:hint="default"/>
        <w:b/>
        <w:color w:val="1F497D"/>
        <w:sz w:val="32"/>
        <w:szCs w:val="32"/>
      </w:rPr>
    </w:lvl>
  </w:abstractNum>
  <w:abstractNum w:abstractNumId="7">
    <w:nsid w:val="00000008"/>
    <w:multiLevelType w:val="hybridMultilevel"/>
    <w:tmpl w:val="43671992"/>
    <w:lvl w:ilvl="0" w:tplc="B7B0821A">
      <w:numFmt w:val="bullet"/>
      <w:lvlText w:val="·"/>
      <w:lvlJc w:val="left"/>
      <w:pPr>
        <w:ind w:left="720" w:hanging="360"/>
      </w:pPr>
      <w:rPr>
        <w:rFonts w:ascii="Symbol" w:eastAsia="Symbol" w:hAnsi="Symbol" w:hint="default"/>
        <w:b w:val="0"/>
        <w:color w:val="000000"/>
      </w:rPr>
    </w:lvl>
    <w:lvl w:ilvl="1" w:tplc="9ECEBCF4">
      <w:start w:val="1"/>
      <w:numFmt w:val="lowerLetter"/>
      <w:lvlText w:val="%2."/>
      <w:lvlJc w:val="left"/>
      <w:pPr>
        <w:ind w:left="1440" w:hanging="360"/>
      </w:pPr>
      <w:rPr>
        <w:rFonts w:ascii="Cambria" w:eastAsia="Cambria" w:hAnsi="Cambria" w:hint="default"/>
        <w:b/>
        <w:color w:val="1F497D"/>
        <w:sz w:val="32"/>
        <w:szCs w:val="32"/>
      </w:rPr>
    </w:lvl>
    <w:lvl w:ilvl="2" w:tplc="8D1290EA">
      <w:start w:val="1"/>
      <w:numFmt w:val="lowerRoman"/>
      <w:lvlText w:val="%3."/>
      <w:lvlJc w:val="left"/>
      <w:pPr>
        <w:ind w:left="2160" w:hanging="180"/>
      </w:pPr>
      <w:rPr>
        <w:rFonts w:ascii="Cambria" w:eastAsia="Cambria" w:hAnsi="Cambria" w:hint="default"/>
        <w:b/>
        <w:color w:val="1F497D"/>
        <w:sz w:val="32"/>
        <w:szCs w:val="32"/>
      </w:rPr>
    </w:lvl>
    <w:lvl w:ilvl="3" w:tplc="FEAA8A12">
      <w:start w:val="1"/>
      <w:numFmt w:val="decimal"/>
      <w:lvlText w:val="%4."/>
      <w:lvlJc w:val="left"/>
      <w:pPr>
        <w:ind w:left="2880" w:hanging="360"/>
      </w:pPr>
      <w:rPr>
        <w:rFonts w:ascii="Cambria" w:eastAsia="Cambria" w:hAnsi="Cambria" w:hint="default"/>
        <w:b/>
        <w:color w:val="1F497D"/>
        <w:sz w:val="32"/>
        <w:szCs w:val="32"/>
      </w:rPr>
    </w:lvl>
    <w:lvl w:ilvl="4" w:tplc="4AC27C2C">
      <w:start w:val="1"/>
      <w:numFmt w:val="lowerLetter"/>
      <w:lvlText w:val="%5."/>
      <w:lvlJc w:val="left"/>
      <w:pPr>
        <w:ind w:left="3600" w:hanging="360"/>
      </w:pPr>
      <w:rPr>
        <w:rFonts w:ascii="Cambria" w:eastAsia="Cambria" w:hAnsi="Cambria" w:hint="default"/>
        <w:b/>
        <w:color w:val="1F497D"/>
        <w:sz w:val="32"/>
        <w:szCs w:val="32"/>
      </w:rPr>
    </w:lvl>
    <w:lvl w:ilvl="5" w:tplc="16368C2C">
      <w:start w:val="1"/>
      <w:numFmt w:val="lowerRoman"/>
      <w:lvlText w:val="%6."/>
      <w:lvlJc w:val="left"/>
      <w:pPr>
        <w:ind w:left="4320" w:hanging="180"/>
      </w:pPr>
      <w:rPr>
        <w:rFonts w:ascii="Cambria" w:eastAsia="Cambria" w:hAnsi="Cambria" w:hint="default"/>
        <w:b/>
        <w:color w:val="1F497D"/>
        <w:sz w:val="32"/>
        <w:szCs w:val="32"/>
      </w:rPr>
    </w:lvl>
    <w:lvl w:ilvl="6" w:tplc="EF5AE340">
      <w:start w:val="1"/>
      <w:numFmt w:val="decimal"/>
      <w:lvlText w:val="%7."/>
      <w:lvlJc w:val="left"/>
      <w:pPr>
        <w:ind w:left="5040" w:hanging="360"/>
      </w:pPr>
      <w:rPr>
        <w:rFonts w:ascii="Cambria" w:eastAsia="Cambria" w:hAnsi="Cambria" w:hint="default"/>
        <w:b/>
        <w:color w:val="1F497D"/>
        <w:sz w:val="32"/>
        <w:szCs w:val="32"/>
      </w:rPr>
    </w:lvl>
    <w:lvl w:ilvl="7" w:tplc="BE0666EC">
      <w:start w:val="1"/>
      <w:numFmt w:val="lowerLetter"/>
      <w:lvlText w:val="%8."/>
      <w:lvlJc w:val="left"/>
      <w:pPr>
        <w:ind w:left="5760" w:hanging="360"/>
      </w:pPr>
      <w:rPr>
        <w:rFonts w:ascii="Cambria" w:eastAsia="Cambria" w:hAnsi="Cambria" w:hint="default"/>
        <w:b/>
        <w:color w:val="1F497D"/>
        <w:sz w:val="32"/>
        <w:szCs w:val="32"/>
      </w:rPr>
    </w:lvl>
    <w:lvl w:ilvl="8" w:tplc="E840835A">
      <w:start w:val="1"/>
      <w:numFmt w:val="lowerRoman"/>
      <w:lvlText w:val="%9."/>
      <w:lvlJc w:val="left"/>
      <w:pPr>
        <w:ind w:left="6480" w:hanging="180"/>
      </w:pPr>
      <w:rPr>
        <w:rFonts w:ascii="Cambria" w:eastAsia="Cambria" w:hAnsi="Cambria" w:hint="default"/>
        <w:b/>
        <w:color w:val="1F497D"/>
        <w:sz w:val="32"/>
        <w:szCs w:val="32"/>
      </w:rPr>
    </w:lvl>
  </w:abstractNum>
  <w:abstractNum w:abstractNumId="8">
    <w:nsid w:val="00000009"/>
    <w:multiLevelType w:val="hybridMultilevel"/>
    <w:tmpl w:val="15884781"/>
    <w:lvl w:ilvl="0" w:tplc="2F9E46F0">
      <w:numFmt w:val="bullet"/>
      <w:lvlText w:val="·"/>
      <w:lvlJc w:val="left"/>
      <w:pPr>
        <w:ind w:left="720" w:hanging="360"/>
      </w:pPr>
      <w:rPr>
        <w:rFonts w:ascii="Symbol" w:eastAsia="Symbol" w:hAnsi="Symbol" w:hint="default"/>
        <w:b w:val="0"/>
        <w:color w:val="000000"/>
        <w:sz w:val="18"/>
        <w:szCs w:val="18"/>
      </w:rPr>
    </w:lvl>
    <w:lvl w:ilvl="1" w:tplc="E4C4EE90">
      <w:start w:val="1"/>
      <w:numFmt w:val="lowerLetter"/>
      <w:lvlText w:val="%2."/>
      <w:lvlJc w:val="left"/>
      <w:pPr>
        <w:ind w:left="1440" w:hanging="360"/>
      </w:pPr>
      <w:rPr>
        <w:rFonts w:ascii="Cambria" w:eastAsia="Cambria" w:hAnsi="Cambria" w:hint="default"/>
        <w:b/>
        <w:color w:val="1F497D"/>
        <w:sz w:val="32"/>
        <w:szCs w:val="32"/>
      </w:rPr>
    </w:lvl>
    <w:lvl w:ilvl="2" w:tplc="AA3673E2">
      <w:start w:val="1"/>
      <w:numFmt w:val="lowerRoman"/>
      <w:lvlText w:val="%3."/>
      <w:lvlJc w:val="left"/>
      <w:pPr>
        <w:ind w:left="2160" w:hanging="180"/>
      </w:pPr>
      <w:rPr>
        <w:rFonts w:ascii="Cambria" w:eastAsia="Cambria" w:hAnsi="Cambria" w:hint="default"/>
        <w:b/>
        <w:color w:val="1F497D"/>
        <w:sz w:val="32"/>
        <w:szCs w:val="32"/>
      </w:rPr>
    </w:lvl>
    <w:lvl w:ilvl="3" w:tplc="490013DC">
      <w:start w:val="1"/>
      <w:numFmt w:val="decimal"/>
      <w:lvlText w:val="%4."/>
      <w:lvlJc w:val="left"/>
      <w:pPr>
        <w:ind w:left="2880" w:hanging="360"/>
      </w:pPr>
      <w:rPr>
        <w:rFonts w:ascii="Cambria" w:eastAsia="Cambria" w:hAnsi="Cambria" w:hint="default"/>
        <w:b/>
        <w:color w:val="1F497D"/>
        <w:sz w:val="32"/>
        <w:szCs w:val="32"/>
      </w:rPr>
    </w:lvl>
    <w:lvl w:ilvl="4" w:tplc="1CEE183C">
      <w:start w:val="1"/>
      <w:numFmt w:val="lowerLetter"/>
      <w:lvlText w:val="%5."/>
      <w:lvlJc w:val="left"/>
      <w:pPr>
        <w:ind w:left="3600" w:hanging="360"/>
      </w:pPr>
      <w:rPr>
        <w:rFonts w:ascii="Cambria" w:eastAsia="Cambria" w:hAnsi="Cambria" w:hint="default"/>
        <w:b/>
        <w:color w:val="1F497D"/>
        <w:sz w:val="32"/>
        <w:szCs w:val="32"/>
      </w:rPr>
    </w:lvl>
    <w:lvl w:ilvl="5" w:tplc="39FE328A">
      <w:start w:val="1"/>
      <w:numFmt w:val="lowerRoman"/>
      <w:lvlText w:val="%6."/>
      <w:lvlJc w:val="left"/>
      <w:pPr>
        <w:ind w:left="4320" w:hanging="180"/>
      </w:pPr>
      <w:rPr>
        <w:rFonts w:ascii="Cambria" w:eastAsia="Cambria" w:hAnsi="Cambria" w:hint="default"/>
        <w:b/>
        <w:color w:val="1F497D"/>
        <w:sz w:val="32"/>
        <w:szCs w:val="32"/>
      </w:rPr>
    </w:lvl>
    <w:lvl w:ilvl="6" w:tplc="3094141A">
      <w:start w:val="1"/>
      <w:numFmt w:val="decimal"/>
      <w:lvlText w:val="%7."/>
      <w:lvlJc w:val="left"/>
      <w:pPr>
        <w:ind w:left="5040" w:hanging="360"/>
      </w:pPr>
      <w:rPr>
        <w:rFonts w:ascii="Cambria" w:eastAsia="Cambria" w:hAnsi="Cambria" w:hint="default"/>
        <w:b/>
        <w:color w:val="1F497D"/>
        <w:sz w:val="32"/>
        <w:szCs w:val="32"/>
      </w:rPr>
    </w:lvl>
    <w:lvl w:ilvl="7" w:tplc="8B12DABA">
      <w:start w:val="1"/>
      <w:numFmt w:val="lowerLetter"/>
      <w:lvlText w:val="%8."/>
      <w:lvlJc w:val="left"/>
      <w:pPr>
        <w:ind w:left="5760" w:hanging="360"/>
      </w:pPr>
      <w:rPr>
        <w:rFonts w:ascii="Cambria" w:eastAsia="Cambria" w:hAnsi="Cambria" w:hint="default"/>
        <w:b/>
        <w:color w:val="1F497D"/>
        <w:sz w:val="32"/>
        <w:szCs w:val="32"/>
      </w:rPr>
    </w:lvl>
    <w:lvl w:ilvl="8" w:tplc="9E48A1E6">
      <w:start w:val="1"/>
      <w:numFmt w:val="lowerRoman"/>
      <w:lvlText w:val="%9."/>
      <w:lvlJc w:val="left"/>
      <w:pPr>
        <w:ind w:left="6480" w:hanging="180"/>
      </w:pPr>
      <w:rPr>
        <w:rFonts w:ascii="Cambria" w:eastAsia="Cambria" w:hAnsi="Cambria" w:hint="default"/>
        <w:b/>
        <w:color w:val="1F497D"/>
        <w:sz w:val="32"/>
        <w:szCs w:val="32"/>
      </w:rPr>
    </w:lvl>
  </w:abstractNum>
  <w:abstractNum w:abstractNumId="9">
    <w:nsid w:val="09FB128C"/>
    <w:multiLevelType w:val="hybridMultilevel"/>
    <w:tmpl w:val="2418100A"/>
    <w:lvl w:ilvl="0" w:tplc="D1600A56">
      <w:start w:val="1"/>
      <w:numFmt w:val="bullet"/>
      <w:lvlText w:val=""/>
      <w:lvlJc w:val="left"/>
      <w:pPr>
        <w:ind w:left="720" w:hanging="360"/>
      </w:pPr>
      <w:rPr>
        <w:rFonts w:ascii="Symbol" w:hAnsi="Symbol" w:hint="default"/>
        <w:b w:val="0"/>
        <w:color w:val="000000"/>
        <w:sz w:val="20"/>
        <w:szCs w:val="18"/>
      </w:rPr>
    </w:lvl>
    <w:lvl w:ilvl="1" w:tplc="5F2CB0BE">
      <w:start w:val="1"/>
      <w:numFmt w:val="decimal"/>
      <w:lvlText w:val="%2."/>
      <w:lvlJc w:val="left"/>
      <w:pPr>
        <w:ind w:left="1080" w:hanging="360"/>
      </w:pPr>
      <w:rPr>
        <w:rFonts w:ascii="Tahoma" w:eastAsia="Tahoma" w:hAnsi="Tahoma" w:hint="default"/>
        <w:b w:val="0"/>
        <w:color w:val="000000"/>
        <w:sz w:val="18"/>
        <w:szCs w:val="18"/>
      </w:rPr>
    </w:lvl>
    <w:lvl w:ilvl="2" w:tplc="F6BE7140">
      <w:start w:val="1"/>
      <w:numFmt w:val="decimal"/>
      <w:lvlText w:val="%3."/>
      <w:lvlJc w:val="left"/>
      <w:pPr>
        <w:ind w:left="1440" w:hanging="360"/>
      </w:pPr>
      <w:rPr>
        <w:rFonts w:ascii="Cambria" w:eastAsia="Cambria" w:hAnsi="Cambria" w:hint="default"/>
        <w:b/>
        <w:color w:val="1F497D"/>
        <w:sz w:val="32"/>
        <w:szCs w:val="32"/>
      </w:rPr>
    </w:lvl>
    <w:lvl w:ilvl="3" w:tplc="0FE64B0C">
      <w:start w:val="1"/>
      <w:numFmt w:val="decimal"/>
      <w:lvlText w:val="%4."/>
      <w:lvlJc w:val="left"/>
      <w:pPr>
        <w:ind w:left="1800" w:hanging="360"/>
      </w:pPr>
      <w:rPr>
        <w:rFonts w:ascii="Cambria" w:eastAsia="Cambria" w:hAnsi="Cambria" w:hint="default"/>
        <w:b/>
        <w:color w:val="1F497D"/>
        <w:sz w:val="32"/>
        <w:szCs w:val="32"/>
      </w:rPr>
    </w:lvl>
    <w:lvl w:ilvl="4" w:tplc="763082FE">
      <w:start w:val="1"/>
      <w:numFmt w:val="decimal"/>
      <w:lvlText w:val="%5."/>
      <w:lvlJc w:val="left"/>
      <w:pPr>
        <w:ind w:left="2160" w:hanging="360"/>
      </w:pPr>
      <w:rPr>
        <w:rFonts w:ascii="Cambria" w:eastAsia="Cambria" w:hAnsi="Cambria" w:hint="default"/>
        <w:b/>
        <w:color w:val="1F497D"/>
        <w:sz w:val="32"/>
        <w:szCs w:val="32"/>
      </w:rPr>
    </w:lvl>
    <w:lvl w:ilvl="5" w:tplc="DF58C300">
      <w:start w:val="1"/>
      <w:numFmt w:val="decimal"/>
      <w:lvlText w:val="%6."/>
      <w:lvlJc w:val="left"/>
      <w:pPr>
        <w:ind w:left="2520" w:hanging="360"/>
      </w:pPr>
      <w:rPr>
        <w:rFonts w:ascii="Cambria" w:eastAsia="Cambria" w:hAnsi="Cambria" w:hint="default"/>
        <w:b/>
        <w:color w:val="1F497D"/>
        <w:sz w:val="32"/>
        <w:szCs w:val="32"/>
      </w:rPr>
    </w:lvl>
    <w:lvl w:ilvl="6" w:tplc="516E806E">
      <w:start w:val="1"/>
      <w:numFmt w:val="decimal"/>
      <w:lvlText w:val="%7."/>
      <w:lvlJc w:val="left"/>
      <w:pPr>
        <w:ind w:left="2880" w:hanging="360"/>
      </w:pPr>
      <w:rPr>
        <w:rFonts w:ascii="Cambria" w:eastAsia="Cambria" w:hAnsi="Cambria" w:hint="default"/>
        <w:b/>
        <w:color w:val="1F497D"/>
        <w:sz w:val="32"/>
        <w:szCs w:val="32"/>
      </w:rPr>
    </w:lvl>
    <w:lvl w:ilvl="7" w:tplc="749CED7E">
      <w:start w:val="1"/>
      <w:numFmt w:val="decimal"/>
      <w:lvlText w:val="%8."/>
      <w:lvlJc w:val="left"/>
      <w:pPr>
        <w:ind w:left="3240" w:hanging="360"/>
      </w:pPr>
      <w:rPr>
        <w:rFonts w:ascii="Cambria" w:eastAsia="Cambria" w:hAnsi="Cambria" w:hint="default"/>
        <w:b/>
        <w:color w:val="1F497D"/>
        <w:sz w:val="32"/>
        <w:szCs w:val="32"/>
      </w:rPr>
    </w:lvl>
    <w:lvl w:ilvl="8" w:tplc="8C74AF02">
      <w:start w:val="1"/>
      <w:numFmt w:val="decimal"/>
      <w:lvlText w:val="%9."/>
      <w:lvlJc w:val="left"/>
      <w:pPr>
        <w:ind w:left="3600" w:hanging="360"/>
      </w:pPr>
      <w:rPr>
        <w:rFonts w:ascii="Cambria" w:eastAsia="Cambria" w:hAnsi="Cambria" w:hint="default"/>
        <w:b/>
        <w:color w:val="1F497D"/>
        <w:sz w:val="32"/>
        <w:szCs w:val="32"/>
      </w:rPr>
    </w:lvl>
  </w:abstractNum>
  <w:abstractNum w:abstractNumId="10">
    <w:nsid w:val="285F0009"/>
    <w:multiLevelType w:val="hybridMultilevel"/>
    <w:tmpl w:val="45103147"/>
    <w:lvl w:ilvl="0" w:tplc="1F94F088">
      <w:start w:val="1"/>
      <w:numFmt w:val="lowerLetter"/>
      <w:lvlText w:val="%1)"/>
      <w:lvlJc w:val="left"/>
      <w:pPr>
        <w:ind w:left="1440" w:hanging="360"/>
      </w:pPr>
      <w:rPr>
        <w:rFonts w:ascii="Tahoma" w:eastAsia="Tahoma" w:hAnsi="Tahoma" w:hint="default"/>
        <w:b w:val="0"/>
        <w:color w:val="000000"/>
        <w:sz w:val="18"/>
        <w:szCs w:val="18"/>
      </w:rPr>
    </w:lvl>
    <w:lvl w:ilvl="1" w:tplc="2C505A26">
      <w:start w:val="1"/>
      <w:numFmt w:val="lowerLetter"/>
      <w:lvlText w:val="%2."/>
      <w:lvlJc w:val="left"/>
      <w:pPr>
        <w:ind w:left="2160" w:hanging="360"/>
      </w:pPr>
      <w:rPr>
        <w:rFonts w:ascii="Cambria" w:eastAsia="Cambria" w:hAnsi="Cambria" w:hint="default"/>
        <w:b/>
        <w:color w:val="1F497D"/>
        <w:sz w:val="32"/>
        <w:szCs w:val="32"/>
      </w:rPr>
    </w:lvl>
    <w:lvl w:ilvl="2" w:tplc="DD4E760C">
      <w:start w:val="1"/>
      <w:numFmt w:val="lowerRoman"/>
      <w:lvlText w:val="%3."/>
      <w:lvlJc w:val="left"/>
      <w:pPr>
        <w:ind w:left="2880" w:hanging="180"/>
      </w:pPr>
      <w:rPr>
        <w:rFonts w:ascii="Cambria" w:eastAsia="Cambria" w:hAnsi="Cambria" w:hint="default"/>
        <w:b/>
        <w:color w:val="1F497D"/>
        <w:sz w:val="32"/>
        <w:szCs w:val="32"/>
      </w:rPr>
    </w:lvl>
    <w:lvl w:ilvl="3" w:tplc="1910EDD4">
      <w:start w:val="1"/>
      <w:numFmt w:val="decimal"/>
      <w:lvlText w:val="%4."/>
      <w:lvlJc w:val="left"/>
      <w:pPr>
        <w:ind w:left="3600" w:hanging="360"/>
      </w:pPr>
      <w:rPr>
        <w:rFonts w:ascii="Cambria" w:eastAsia="Cambria" w:hAnsi="Cambria" w:hint="default"/>
        <w:b/>
        <w:color w:val="1F497D"/>
        <w:sz w:val="32"/>
        <w:szCs w:val="32"/>
      </w:rPr>
    </w:lvl>
    <w:lvl w:ilvl="4" w:tplc="A65EDC66">
      <w:start w:val="1"/>
      <w:numFmt w:val="lowerLetter"/>
      <w:lvlText w:val="%5."/>
      <w:lvlJc w:val="left"/>
      <w:pPr>
        <w:ind w:left="4320" w:hanging="360"/>
      </w:pPr>
      <w:rPr>
        <w:rFonts w:ascii="Cambria" w:eastAsia="Cambria" w:hAnsi="Cambria" w:hint="default"/>
        <w:b/>
        <w:color w:val="1F497D"/>
        <w:sz w:val="32"/>
        <w:szCs w:val="32"/>
      </w:rPr>
    </w:lvl>
    <w:lvl w:ilvl="5" w:tplc="F0D82C60">
      <w:start w:val="1"/>
      <w:numFmt w:val="lowerRoman"/>
      <w:lvlText w:val="%6."/>
      <w:lvlJc w:val="left"/>
      <w:pPr>
        <w:ind w:left="5040" w:hanging="180"/>
      </w:pPr>
      <w:rPr>
        <w:rFonts w:ascii="Cambria" w:eastAsia="Cambria" w:hAnsi="Cambria" w:hint="default"/>
        <w:b/>
        <w:color w:val="1F497D"/>
        <w:sz w:val="32"/>
        <w:szCs w:val="32"/>
      </w:rPr>
    </w:lvl>
    <w:lvl w:ilvl="6" w:tplc="B5422E7A">
      <w:start w:val="1"/>
      <w:numFmt w:val="decimal"/>
      <w:lvlText w:val="%7."/>
      <w:lvlJc w:val="left"/>
      <w:pPr>
        <w:ind w:left="5760" w:hanging="360"/>
      </w:pPr>
      <w:rPr>
        <w:rFonts w:ascii="Cambria" w:eastAsia="Cambria" w:hAnsi="Cambria" w:hint="default"/>
        <w:b/>
        <w:color w:val="1F497D"/>
        <w:sz w:val="32"/>
        <w:szCs w:val="32"/>
      </w:rPr>
    </w:lvl>
    <w:lvl w:ilvl="7" w:tplc="7B501380">
      <w:start w:val="1"/>
      <w:numFmt w:val="lowerLetter"/>
      <w:lvlText w:val="%8."/>
      <w:lvlJc w:val="left"/>
      <w:pPr>
        <w:ind w:left="6480" w:hanging="360"/>
      </w:pPr>
      <w:rPr>
        <w:rFonts w:ascii="Cambria" w:eastAsia="Cambria" w:hAnsi="Cambria" w:hint="default"/>
        <w:b/>
        <w:color w:val="1F497D"/>
        <w:sz w:val="32"/>
        <w:szCs w:val="32"/>
      </w:rPr>
    </w:lvl>
    <w:lvl w:ilvl="8" w:tplc="7770A0AE">
      <w:start w:val="1"/>
      <w:numFmt w:val="lowerRoman"/>
      <w:lvlText w:val="%9."/>
      <w:lvlJc w:val="left"/>
      <w:pPr>
        <w:ind w:left="7200" w:hanging="180"/>
      </w:pPr>
      <w:rPr>
        <w:rFonts w:ascii="Cambria" w:eastAsia="Cambria" w:hAnsi="Cambria" w:hint="default"/>
        <w:b/>
        <w:color w:val="1F497D"/>
        <w:sz w:val="32"/>
        <w:szCs w:val="32"/>
      </w:rPr>
    </w:lvl>
  </w:abstractNum>
  <w:abstractNum w:abstractNumId="11">
    <w:nsid w:val="3C7169F5"/>
    <w:multiLevelType w:val="hybridMultilevel"/>
    <w:tmpl w:val="5B288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906232"/>
    <w:multiLevelType w:val="hybridMultilevel"/>
    <w:tmpl w:val="E2405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D45EAD"/>
    <w:multiLevelType w:val="hybridMultilevel"/>
    <w:tmpl w:val="31D8A640"/>
    <w:lvl w:ilvl="0" w:tplc="0409000B">
      <w:start w:val="1"/>
      <w:numFmt w:val="bullet"/>
      <w:lvlText w:val=""/>
      <w:lvlJc w:val="left"/>
      <w:pPr>
        <w:ind w:left="720" w:hanging="360"/>
      </w:pPr>
      <w:rPr>
        <w:rFonts w:ascii="Wingdings" w:hAnsi="Wingdings" w:hint="default"/>
      </w:rPr>
    </w:lvl>
    <w:lvl w:ilvl="1" w:tplc="5704946C">
      <w:numFmt w:val="bullet"/>
      <w:lvlText w:val=""/>
      <w:lvlJc w:val="left"/>
      <w:pPr>
        <w:ind w:left="1500" w:hanging="420"/>
      </w:pPr>
      <w:rPr>
        <w:rFonts w:ascii="Symbol" w:eastAsia="Times New Roman" w:hAnsi="Symbol" w:cs="Times New Roman"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42660C"/>
    <w:multiLevelType w:val="hybridMultilevel"/>
    <w:tmpl w:val="667E7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F34140"/>
    <w:multiLevelType w:val="multilevel"/>
    <w:tmpl w:val="C9A6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115F39"/>
    <w:multiLevelType w:val="hybridMultilevel"/>
    <w:tmpl w:val="EA7EA618"/>
    <w:lvl w:ilvl="0" w:tplc="0409000B">
      <w:start w:val="1"/>
      <w:numFmt w:val="bullet"/>
      <w:lvlText w:val=""/>
      <w:lvlJc w:val="left"/>
      <w:pPr>
        <w:ind w:left="720" w:hanging="360"/>
      </w:pPr>
      <w:rPr>
        <w:rFonts w:ascii="Wingdings" w:hAnsi="Wingdings" w:hint="default"/>
      </w:rPr>
    </w:lvl>
    <w:lvl w:ilvl="1" w:tplc="8F1CB1D2">
      <w:numFmt w:val="bullet"/>
      <w:lvlText w:val=""/>
      <w:lvlJc w:val="left"/>
      <w:pPr>
        <w:ind w:left="1500" w:hanging="420"/>
      </w:pPr>
      <w:rPr>
        <w:rFonts w:ascii="Symbol" w:eastAsia="Times New Roman" w:hAnsi="Symbol" w:cs="Times New Roman"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8"/>
  </w:num>
  <w:num w:numId="5">
    <w:abstractNumId w:val="2"/>
  </w:num>
  <w:num w:numId="6">
    <w:abstractNumId w:val="4"/>
  </w:num>
  <w:num w:numId="7">
    <w:abstractNumId w:val="6"/>
  </w:num>
  <w:num w:numId="8">
    <w:abstractNumId w:val="7"/>
  </w:num>
  <w:num w:numId="9">
    <w:abstractNumId w:val="1"/>
  </w:num>
  <w:num w:numId="10">
    <w:abstractNumId w:val="5"/>
  </w:num>
  <w:num w:numId="11">
    <w:abstractNumId w:val="9"/>
  </w:num>
  <w:num w:numId="12">
    <w:abstractNumId w:val="15"/>
  </w:num>
  <w:num w:numId="13">
    <w:abstractNumId w:val="12"/>
  </w:num>
  <w:num w:numId="14">
    <w:abstractNumId w:val="14"/>
  </w:num>
  <w:num w:numId="15">
    <w:abstractNumId w:val="16"/>
  </w:num>
  <w:num w:numId="16">
    <w:abstractNumId w:val="13"/>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noPunctuationKerning/>
  <w:characterSpacingControl w:val="doNotCompress"/>
  <w:compat>
    <w:useFELayout/>
  </w:compat>
  <w:rsids>
    <w:rsidRoot w:val="00BD190C"/>
    <w:rsid w:val="00043167"/>
    <w:rsid w:val="000573B8"/>
    <w:rsid w:val="00073D06"/>
    <w:rsid w:val="0010662B"/>
    <w:rsid w:val="002621D2"/>
    <w:rsid w:val="002F2359"/>
    <w:rsid w:val="00347010"/>
    <w:rsid w:val="00490615"/>
    <w:rsid w:val="004970FC"/>
    <w:rsid w:val="004A08A5"/>
    <w:rsid w:val="004C76C1"/>
    <w:rsid w:val="00511B6F"/>
    <w:rsid w:val="005747B5"/>
    <w:rsid w:val="005B4F0E"/>
    <w:rsid w:val="005D074F"/>
    <w:rsid w:val="0063191F"/>
    <w:rsid w:val="00664EE2"/>
    <w:rsid w:val="00686F5B"/>
    <w:rsid w:val="0074452F"/>
    <w:rsid w:val="00764268"/>
    <w:rsid w:val="00773C5D"/>
    <w:rsid w:val="008A4873"/>
    <w:rsid w:val="008D6CFA"/>
    <w:rsid w:val="008F047A"/>
    <w:rsid w:val="00921004"/>
    <w:rsid w:val="009F3FD9"/>
    <w:rsid w:val="009F44C5"/>
    <w:rsid w:val="00A62115"/>
    <w:rsid w:val="00A86860"/>
    <w:rsid w:val="00AC6672"/>
    <w:rsid w:val="00AD4A6F"/>
    <w:rsid w:val="00B76F5A"/>
    <w:rsid w:val="00B943DF"/>
    <w:rsid w:val="00BD190C"/>
    <w:rsid w:val="00C27507"/>
    <w:rsid w:val="00C673E3"/>
    <w:rsid w:val="00CC4D51"/>
    <w:rsid w:val="00CF50CC"/>
    <w:rsid w:val="00D209BC"/>
    <w:rsid w:val="00D82B6D"/>
    <w:rsid w:val="00D9634E"/>
    <w:rsid w:val="00DB1203"/>
    <w:rsid w:val="00DB57A8"/>
    <w:rsid w:val="00DD6FC4"/>
    <w:rsid w:val="00E44B54"/>
    <w:rsid w:val="00E46E91"/>
    <w:rsid w:val="00ED5B45"/>
    <w:rsid w:val="00EF3515"/>
    <w:rsid w:val="00F532AB"/>
    <w:rsid w:val="00F731F2"/>
    <w:rsid w:val="00F7439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7507"/>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C275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27507"/>
    <w:pPr>
      <w:ind w:left="400"/>
    </w:pPr>
  </w:style>
  <w:style w:type="paragraph" w:customStyle="1" w:styleId="ParaAttribute0">
    <w:name w:val="ParaAttribute0"/>
    <w:rsid w:val="00C27507"/>
    <w:pPr>
      <w:widowControl w:val="0"/>
      <w:wordWrap w:val="0"/>
      <w:spacing w:before="40" w:after="40"/>
    </w:pPr>
  </w:style>
  <w:style w:type="paragraph" w:customStyle="1" w:styleId="ParaAttribute1">
    <w:name w:val="ParaAttribute1"/>
    <w:rsid w:val="00C27507"/>
    <w:pPr>
      <w:widowControl w:val="0"/>
      <w:tabs>
        <w:tab w:val="left" w:pos="2898"/>
        <w:tab w:val="left" w:pos="8838"/>
      </w:tabs>
      <w:wordWrap w:val="0"/>
      <w:spacing w:before="40" w:after="120"/>
    </w:pPr>
  </w:style>
  <w:style w:type="paragraph" w:customStyle="1" w:styleId="ParaAttribute2">
    <w:name w:val="ParaAttribute2"/>
    <w:rsid w:val="00C27507"/>
    <w:pPr>
      <w:wordWrap w:val="0"/>
      <w:ind w:left="720" w:hanging="360"/>
      <w:jc w:val="both"/>
    </w:pPr>
  </w:style>
  <w:style w:type="paragraph" w:customStyle="1" w:styleId="ParaAttribute3">
    <w:name w:val="ParaAttribute3"/>
    <w:rsid w:val="00C27507"/>
    <w:pPr>
      <w:keepNext/>
      <w:wordWrap w:val="0"/>
      <w:ind w:left="720" w:hanging="360"/>
      <w:jc w:val="both"/>
    </w:pPr>
  </w:style>
  <w:style w:type="paragraph" w:customStyle="1" w:styleId="ParaAttribute4">
    <w:name w:val="ParaAttribute4"/>
    <w:rsid w:val="00C27507"/>
    <w:pPr>
      <w:widowControl w:val="0"/>
      <w:wordWrap w:val="0"/>
      <w:jc w:val="both"/>
    </w:pPr>
  </w:style>
  <w:style w:type="paragraph" w:customStyle="1" w:styleId="ParaAttribute5">
    <w:name w:val="ParaAttribute5"/>
    <w:rsid w:val="00C27507"/>
    <w:pPr>
      <w:widowControl w:val="0"/>
      <w:tabs>
        <w:tab w:val="left" w:pos="4320"/>
        <w:tab w:val="left" w:pos="8640"/>
      </w:tabs>
      <w:wordWrap w:val="0"/>
      <w:spacing w:before="40" w:after="40"/>
    </w:pPr>
  </w:style>
  <w:style w:type="paragraph" w:customStyle="1" w:styleId="ParaAttribute6">
    <w:name w:val="ParaAttribute6"/>
    <w:rsid w:val="00C27507"/>
    <w:pPr>
      <w:widowControl w:val="0"/>
      <w:tabs>
        <w:tab w:val="left" w:pos="2898"/>
        <w:tab w:val="left" w:pos="8838"/>
      </w:tabs>
      <w:wordWrap w:val="0"/>
      <w:spacing w:before="40" w:after="120"/>
      <w:ind w:left="306"/>
    </w:pPr>
  </w:style>
  <w:style w:type="paragraph" w:customStyle="1" w:styleId="ParaAttribute7">
    <w:name w:val="ParaAttribute7"/>
    <w:rsid w:val="00C27507"/>
    <w:pPr>
      <w:widowControl w:val="0"/>
      <w:wordWrap w:val="0"/>
      <w:spacing w:before="40" w:after="120"/>
    </w:pPr>
  </w:style>
  <w:style w:type="paragraph" w:customStyle="1" w:styleId="ParaAttribute8">
    <w:name w:val="ParaAttribute8"/>
    <w:rsid w:val="00C27507"/>
    <w:pPr>
      <w:widowControl w:val="0"/>
      <w:wordWrap w:val="0"/>
      <w:spacing w:before="40" w:after="120"/>
      <w:jc w:val="both"/>
    </w:pPr>
  </w:style>
  <w:style w:type="paragraph" w:customStyle="1" w:styleId="ParaAttribute9">
    <w:name w:val="ParaAttribute9"/>
    <w:rsid w:val="00C27507"/>
    <w:pPr>
      <w:widowControl w:val="0"/>
      <w:tabs>
        <w:tab w:val="left" w:pos="2898"/>
        <w:tab w:val="left" w:pos="8856"/>
      </w:tabs>
      <w:wordWrap w:val="0"/>
      <w:spacing w:before="40" w:after="120"/>
    </w:pPr>
  </w:style>
  <w:style w:type="paragraph" w:customStyle="1" w:styleId="ParaAttribute10">
    <w:name w:val="ParaAttribute10"/>
    <w:rsid w:val="00C27507"/>
    <w:pPr>
      <w:widowControl w:val="0"/>
      <w:tabs>
        <w:tab w:val="left" w:pos="1080"/>
      </w:tabs>
      <w:wordWrap w:val="0"/>
      <w:spacing w:before="40" w:after="40"/>
      <w:ind w:left="1080" w:hanging="360"/>
    </w:pPr>
  </w:style>
  <w:style w:type="paragraph" w:customStyle="1" w:styleId="ParaAttribute11">
    <w:name w:val="ParaAttribute11"/>
    <w:rsid w:val="00C27507"/>
    <w:pPr>
      <w:widowControl w:val="0"/>
      <w:wordWrap w:val="0"/>
      <w:spacing w:before="40" w:after="40"/>
      <w:ind w:left="1440" w:hanging="360"/>
    </w:pPr>
  </w:style>
  <w:style w:type="paragraph" w:customStyle="1" w:styleId="ParaAttribute12">
    <w:name w:val="ParaAttribute12"/>
    <w:rsid w:val="00C27507"/>
    <w:pPr>
      <w:wordWrap w:val="0"/>
      <w:spacing w:after="200"/>
      <w:ind w:left="1440" w:hanging="360"/>
    </w:pPr>
  </w:style>
  <w:style w:type="paragraph" w:customStyle="1" w:styleId="ParaAttribute13">
    <w:name w:val="ParaAttribute13"/>
    <w:rsid w:val="00C27507"/>
    <w:pPr>
      <w:widowControl w:val="0"/>
      <w:wordWrap w:val="0"/>
      <w:spacing w:before="40" w:after="40"/>
      <w:ind w:left="1080"/>
    </w:pPr>
  </w:style>
  <w:style w:type="paragraph" w:customStyle="1" w:styleId="ParaAttribute14">
    <w:name w:val="ParaAttribute14"/>
    <w:rsid w:val="00C27507"/>
    <w:pPr>
      <w:wordWrap w:val="0"/>
      <w:jc w:val="both"/>
    </w:pPr>
  </w:style>
  <w:style w:type="paragraph" w:customStyle="1" w:styleId="ParaAttribute15">
    <w:name w:val="ParaAttribute15"/>
    <w:rsid w:val="00C27507"/>
    <w:pPr>
      <w:wordWrap w:val="0"/>
      <w:spacing w:before="40" w:after="40"/>
      <w:ind w:left="720" w:hanging="360"/>
      <w:jc w:val="both"/>
    </w:pPr>
  </w:style>
  <w:style w:type="paragraph" w:customStyle="1" w:styleId="ParaAttribute16">
    <w:name w:val="ParaAttribute16"/>
    <w:rsid w:val="00C27507"/>
    <w:pPr>
      <w:keepNext/>
      <w:tabs>
        <w:tab w:val="left" w:pos="2880"/>
      </w:tabs>
      <w:wordWrap w:val="0"/>
      <w:ind w:left="720" w:hanging="360"/>
    </w:pPr>
  </w:style>
  <w:style w:type="paragraph" w:customStyle="1" w:styleId="ParaAttribute17">
    <w:name w:val="ParaAttribute17"/>
    <w:rsid w:val="00C27507"/>
    <w:pPr>
      <w:widowControl w:val="0"/>
      <w:wordWrap w:val="0"/>
      <w:jc w:val="both"/>
    </w:pPr>
  </w:style>
  <w:style w:type="paragraph" w:customStyle="1" w:styleId="ParaAttribute18">
    <w:name w:val="ParaAttribute18"/>
    <w:rsid w:val="00C27507"/>
    <w:pPr>
      <w:widowControl w:val="0"/>
      <w:wordWrap w:val="0"/>
      <w:ind w:left="720" w:hanging="360"/>
      <w:jc w:val="both"/>
    </w:pPr>
  </w:style>
  <w:style w:type="paragraph" w:customStyle="1" w:styleId="ParaAttribute19">
    <w:name w:val="ParaAttribute19"/>
    <w:rsid w:val="00C27507"/>
    <w:pPr>
      <w:wordWrap w:val="0"/>
      <w:spacing w:before="40" w:after="40"/>
      <w:ind w:left="720" w:hanging="360"/>
      <w:jc w:val="both"/>
    </w:pPr>
  </w:style>
  <w:style w:type="paragraph" w:customStyle="1" w:styleId="ParaAttribute20">
    <w:name w:val="ParaAttribute20"/>
    <w:rsid w:val="00C27507"/>
    <w:pPr>
      <w:widowControl w:val="0"/>
      <w:wordWrap w:val="0"/>
      <w:spacing w:before="40" w:after="40"/>
      <w:ind w:left="720" w:right="-900" w:hanging="360"/>
    </w:pPr>
  </w:style>
  <w:style w:type="paragraph" w:customStyle="1" w:styleId="ParaAttribute21">
    <w:name w:val="ParaAttribute21"/>
    <w:rsid w:val="00C27507"/>
    <w:pPr>
      <w:widowControl w:val="0"/>
      <w:wordWrap w:val="0"/>
      <w:spacing w:before="40" w:after="40"/>
      <w:ind w:right="-900"/>
    </w:pPr>
  </w:style>
  <w:style w:type="paragraph" w:customStyle="1" w:styleId="ParaAttribute22">
    <w:name w:val="ParaAttribute22"/>
    <w:rsid w:val="00C27507"/>
    <w:pPr>
      <w:widowControl w:val="0"/>
      <w:wordWrap w:val="0"/>
      <w:spacing w:before="40" w:after="40"/>
      <w:ind w:left="216"/>
    </w:pPr>
  </w:style>
  <w:style w:type="paragraph" w:customStyle="1" w:styleId="ParaAttribute23">
    <w:name w:val="ParaAttribute23"/>
    <w:rsid w:val="00C27507"/>
    <w:pPr>
      <w:widowControl w:val="0"/>
      <w:tabs>
        <w:tab w:val="left" w:pos="4320"/>
        <w:tab w:val="left" w:pos="8640"/>
      </w:tabs>
      <w:wordWrap w:val="0"/>
      <w:spacing w:before="20" w:after="20"/>
    </w:pPr>
  </w:style>
  <w:style w:type="paragraph" w:customStyle="1" w:styleId="ParaAttribute24">
    <w:name w:val="ParaAttribute24"/>
    <w:rsid w:val="00C27507"/>
    <w:pPr>
      <w:widowControl w:val="0"/>
      <w:wordWrap w:val="0"/>
      <w:spacing w:before="20" w:after="20"/>
    </w:pPr>
  </w:style>
  <w:style w:type="paragraph" w:customStyle="1" w:styleId="ParaAttribute25">
    <w:name w:val="ParaAttribute25"/>
    <w:rsid w:val="00C27507"/>
    <w:pPr>
      <w:widowControl w:val="0"/>
      <w:tabs>
        <w:tab w:val="left" w:pos="2898"/>
        <w:tab w:val="left" w:pos="8838"/>
      </w:tabs>
      <w:wordWrap w:val="0"/>
      <w:spacing w:before="40" w:after="120"/>
      <w:ind w:left="216"/>
    </w:pPr>
  </w:style>
  <w:style w:type="paragraph" w:customStyle="1" w:styleId="ParaAttribute26">
    <w:name w:val="ParaAttribute26"/>
    <w:rsid w:val="00C27507"/>
    <w:pPr>
      <w:widowControl w:val="0"/>
      <w:wordWrap w:val="0"/>
      <w:spacing w:before="40" w:after="120"/>
      <w:ind w:left="216"/>
    </w:pPr>
  </w:style>
  <w:style w:type="paragraph" w:customStyle="1" w:styleId="ParaAttribute27">
    <w:name w:val="ParaAttribute27"/>
    <w:rsid w:val="00C27507"/>
    <w:pPr>
      <w:widowControl w:val="0"/>
      <w:wordWrap w:val="0"/>
      <w:spacing w:after="200"/>
    </w:pPr>
  </w:style>
  <w:style w:type="paragraph" w:customStyle="1" w:styleId="ParaAttribute28">
    <w:name w:val="ParaAttribute28"/>
    <w:rsid w:val="00C27507"/>
    <w:pPr>
      <w:widowControl w:val="0"/>
      <w:wordWrap w:val="0"/>
    </w:pPr>
  </w:style>
  <w:style w:type="character" w:customStyle="1" w:styleId="CharAttribute0">
    <w:name w:val="CharAttribute0"/>
    <w:rsid w:val="00C27507"/>
    <w:rPr>
      <w:rFonts w:ascii="Cambria" w:eastAsia="Cambria" w:hAnsi="Cambria" w:hint="default"/>
      <w:b/>
      <w:color w:val="1F497D"/>
      <w:sz w:val="32"/>
    </w:rPr>
  </w:style>
  <w:style w:type="character" w:customStyle="1" w:styleId="CharAttribute1">
    <w:name w:val="CharAttribute1"/>
    <w:rsid w:val="00C27507"/>
    <w:rPr>
      <w:rFonts w:ascii="Tahoma" w:eastAsia="Tahoma" w:hAnsi="Tahoma" w:hint="default"/>
      <w:sz w:val="18"/>
    </w:rPr>
  </w:style>
  <w:style w:type="character" w:customStyle="1" w:styleId="CharAttribute2">
    <w:name w:val="CharAttribute2"/>
    <w:rsid w:val="00C27507"/>
    <w:rPr>
      <w:rFonts w:ascii="Calibri" w:eastAsia="AR PL UMing HK" w:hAnsi="Calibri" w:hint="default"/>
      <w:b/>
      <w:sz w:val="22"/>
    </w:rPr>
  </w:style>
  <w:style w:type="character" w:customStyle="1" w:styleId="CharAttribute3">
    <w:name w:val="CharAttribute3"/>
    <w:rsid w:val="00C27507"/>
    <w:rPr>
      <w:rFonts w:ascii="Calibri" w:eastAsia="AR PL UMing HK" w:hAnsi="Calibri" w:hint="default"/>
      <w:color w:val="0000FF"/>
      <w:sz w:val="22"/>
      <w:u w:val="single"/>
    </w:rPr>
  </w:style>
  <w:style w:type="character" w:customStyle="1" w:styleId="CharAttribute4">
    <w:name w:val="CharAttribute4"/>
    <w:rsid w:val="00C27507"/>
    <w:rPr>
      <w:rFonts w:ascii="Times New Roman" w:eastAsia="Times New Roman" w:hAnsi="Times New Roman" w:hint="default"/>
    </w:rPr>
  </w:style>
  <w:style w:type="character" w:customStyle="1" w:styleId="CharAttribute5">
    <w:name w:val="CharAttribute5"/>
    <w:rsid w:val="00C27507"/>
    <w:rPr>
      <w:rFonts w:ascii="Calibri" w:eastAsia="AR PL UMing HK" w:hAnsi="Calibri" w:hint="default"/>
      <w:color w:val="0000FF"/>
      <w:sz w:val="22"/>
      <w:u w:val="single"/>
    </w:rPr>
  </w:style>
  <w:style w:type="character" w:customStyle="1" w:styleId="CharAttribute6">
    <w:name w:val="CharAttribute6"/>
    <w:rsid w:val="00C27507"/>
    <w:rPr>
      <w:rFonts w:ascii="Tahoma" w:eastAsia="Tahoma" w:hAnsi="Tahoma" w:hint="default"/>
      <w:sz w:val="18"/>
    </w:rPr>
  </w:style>
  <w:style w:type="character" w:customStyle="1" w:styleId="CharAttribute7">
    <w:name w:val="CharAttribute7"/>
    <w:rsid w:val="00C27507"/>
    <w:rPr>
      <w:rFonts w:ascii="Calibri" w:eastAsia="AR PL UMing HK" w:hAnsi="Calibri" w:hint="default"/>
      <w:sz w:val="22"/>
    </w:rPr>
  </w:style>
  <w:style w:type="character" w:customStyle="1" w:styleId="CharAttribute8">
    <w:name w:val="CharAttribute8"/>
    <w:rsid w:val="00C27507"/>
    <w:rPr>
      <w:rFonts w:ascii="Tahoma" w:eastAsia="Tahoma" w:hAnsi="Tahoma" w:hint="default"/>
      <w:b/>
      <w:color w:val="000080"/>
    </w:rPr>
  </w:style>
  <w:style w:type="character" w:customStyle="1" w:styleId="CharAttribute9">
    <w:name w:val="CharAttribute9"/>
    <w:rsid w:val="00C27507"/>
    <w:rPr>
      <w:rFonts w:ascii="Tahoma" w:eastAsia="Tahoma" w:hAnsi="Tahoma" w:hint="default"/>
      <w:b/>
      <w:color w:val="000080"/>
      <w:u w:val="single"/>
    </w:rPr>
  </w:style>
  <w:style w:type="character" w:customStyle="1" w:styleId="CharAttribute10">
    <w:name w:val="CharAttribute10"/>
    <w:rsid w:val="00C27507"/>
    <w:rPr>
      <w:rFonts w:ascii="Times New Roman" w:eastAsia="Times New Roman" w:hAnsi="Times New Roman" w:hint="default"/>
    </w:rPr>
  </w:style>
  <w:style w:type="character" w:customStyle="1" w:styleId="CharAttribute11">
    <w:name w:val="CharAttribute11"/>
    <w:rsid w:val="00C27507"/>
    <w:rPr>
      <w:rFonts w:ascii="Symbol" w:eastAsia="Symbol" w:hAnsi="Symbol" w:hint="default"/>
      <w:sz w:val="18"/>
    </w:rPr>
  </w:style>
  <w:style w:type="character" w:customStyle="1" w:styleId="CharAttribute12">
    <w:name w:val="CharAttribute12"/>
    <w:rsid w:val="00C27507"/>
    <w:rPr>
      <w:rFonts w:ascii="Symbol" w:eastAsia="Symbol" w:hAnsi="Symbol" w:hint="default"/>
      <w:sz w:val="18"/>
    </w:rPr>
  </w:style>
  <w:style w:type="character" w:customStyle="1" w:styleId="CharAttribute13">
    <w:name w:val="CharAttribute13"/>
    <w:rsid w:val="00C27507"/>
    <w:rPr>
      <w:rFonts w:ascii="Times New Roman" w:eastAsia="Times New Roman" w:hAnsi="Times New Roman" w:hint="default"/>
    </w:rPr>
  </w:style>
  <w:style w:type="character" w:customStyle="1" w:styleId="CharAttribute14">
    <w:name w:val="CharAttribute14"/>
    <w:rsid w:val="00C27507"/>
    <w:rPr>
      <w:rFonts w:ascii="Times New Roman" w:eastAsia="Times New Roman" w:hAnsi="Times New Roman" w:hint="default"/>
      <w:b/>
    </w:rPr>
  </w:style>
  <w:style w:type="character" w:customStyle="1" w:styleId="CharAttribute15">
    <w:name w:val="CharAttribute15"/>
    <w:rsid w:val="00C27507"/>
    <w:rPr>
      <w:rFonts w:ascii="Symbol" w:eastAsia="Symbol" w:hAnsi="Symbol" w:hint="default"/>
      <w:sz w:val="18"/>
    </w:rPr>
  </w:style>
  <w:style w:type="character" w:customStyle="1" w:styleId="CharAttribute16">
    <w:name w:val="CharAttribute16"/>
    <w:rsid w:val="00C27507"/>
    <w:rPr>
      <w:rFonts w:ascii="Symbol" w:eastAsia="Symbol" w:hAnsi="Symbol" w:hint="default"/>
      <w:sz w:val="18"/>
    </w:rPr>
  </w:style>
  <w:style w:type="character" w:customStyle="1" w:styleId="CharAttribute17">
    <w:name w:val="CharAttribute17"/>
    <w:rsid w:val="00C27507"/>
    <w:rPr>
      <w:rFonts w:ascii="Calibri" w:eastAsia="AR PL UMing HK" w:hAnsi="Calibri" w:hint="default"/>
      <w:sz w:val="24"/>
    </w:rPr>
  </w:style>
  <w:style w:type="character" w:customStyle="1" w:styleId="CharAttribute18">
    <w:name w:val="CharAttribute18"/>
    <w:rsid w:val="00C27507"/>
    <w:rPr>
      <w:rFonts w:ascii="Calibri" w:eastAsia="AR PL UMing HK" w:hAnsi="Calibri" w:hint="default"/>
      <w:sz w:val="24"/>
    </w:rPr>
  </w:style>
  <w:style w:type="character" w:customStyle="1" w:styleId="CharAttribute19">
    <w:name w:val="CharAttribute19"/>
    <w:rsid w:val="00C27507"/>
    <w:rPr>
      <w:rFonts w:ascii="Tahoma" w:eastAsia="Tahoma" w:hAnsi="Tahoma" w:hint="default"/>
      <w:sz w:val="18"/>
    </w:rPr>
  </w:style>
  <w:style w:type="character" w:customStyle="1" w:styleId="CharAttribute20">
    <w:name w:val="CharAttribute20"/>
    <w:rsid w:val="00C27507"/>
    <w:rPr>
      <w:rFonts w:ascii="Tahoma" w:eastAsia="Tahoma" w:hAnsi="Tahoma" w:hint="default"/>
      <w:sz w:val="18"/>
      <w:vertAlign w:val="superscript"/>
    </w:rPr>
  </w:style>
  <w:style w:type="character" w:customStyle="1" w:styleId="CharAttribute21">
    <w:name w:val="CharAttribute21"/>
    <w:rsid w:val="00C27507"/>
    <w:rPr>
      <w:rFonts w:ascii="Cambria" w:eastAsia="Cambria" w:hAnsi="Cambria" w:hint="default"/>
      <w:b/>
      <w:color w:val="1F497D"/>
      <w:sz w:val="32"/>
    </w:rPr>
  </w:style>
  <w:style w:type="character" w:customStyle="1" w:styleId="CharAttribute22">
    <w:name w:val="CharAttribute22"/>
    <w:rsid w:val="00C27507"/>
    <w:rPr>
      <w:rFonts w:ascii="Arial" w:eastAsia="Arial" w:hAnsi="Arial" w:hint="default"/>
      <w:sz w:val="18"/>
    </w:rPr>
  </w:style>
  <w:style w:type="character" w:customStyle="1" w:styleId="CharAttribute23">
    <w:name w:val="CharAttribute23"/>
    <w:rsid w:val="00C27507"/>
    <w:rPr>
      <w:rFonts w:ascii="Tahoma" w:eastAsia="Tahoma" w:hAnsi="Tahoma" w:hint="default"/>
      <w:b/>
      <w:color w:val="000080"/>
      <w:sz w:val="18"/>
      <w:u w:val="single"/>
    </w:rPr>
  </w:style>
  <w:style w:type="character" w:customStyle="1" w:styleId="CharAttribute24">
    <w:name w:val="CharAttribute24"/>
    <w:rsid w:val="00C27507"/>
    <w:rPr>
      <w:rFonts w:ascii="Tahoma" w:eastAsia="Tahoma" w:hAnsi="Tahoma" w:hint="default"/>
      <w:b/>
      <w:sz w:val="18"/>
    </w:rPr>
  </w:style>
  <w:style w:type="character" w:customStyle="1" w:styleId="CharAttribute25">
    <w:name w:val="CharAttribute25"/>
    <w:rsid w:val="00C27507"/>
    <w:rPr>
      <w:rFonts w:ascii="Tahoma" w:eastAsia="Tahoma" w:hAnsi="Tahoma" w:hint="default"/>
      <w:color w:val="000080"/>
      <w:sz w:val="18"/>
    </w:rPr>
  </w:style>
  <w:style w:type="character" w:customStyle="1" w:styleId="CharAttribute26">
    <w:name w:val="CharAttribute26"/>
    <w:rsid w:val="00C27507"/>
    <w:rPr>
      <w:rFonts w:ascii="Tahoma" w:eastAsia="Tahoma" w:hAnsi="Tahoma" w:hint="default"/>
      <w:b/>
      <w:sz w:val="18"/>
    </w:rPr>
  </w:style>
  <w:style w:type="character" w:customStyle="1" w:styleId="CharAttribute27">
    <w:name w:val="CharAttribute27"/>
    <w:rsid w:val="00C27507"/>
    <w:rPr>
      <w:rFonts w:ascii="Book Antiqua" w:eastAsia="PMingLiU" w:hAnsi="Book Antiqua" w:hint="default"/>
    </w:rPr>
  </w:style>
  <w:style w:type="character" w:customStyle="1" w:styleId="CharAttribute28">
    <w:name w:val="CharAttribute28"/>
    <w:rsid w:val="00C27507"/>
    <w:rPr>
      <w:rFonts w:ascii="Tahoma" w:eastAsia="Tahoma" w:hAnsi="Tahoma" w:hint="default"/>
      <w:sz w:val="18"/>
      <w:shd w:val="clear" w:color="auto" w:fill="FFFF00"/>
    </w:rPr>
  </w:style>
  <w:style w:type="character" w:customStyle="1" w:styleId="CharAttribute29">
    <w:name w:val="CharAttribute29"/>
    <w:rsid w:val="00C27507"/>
    <w:rPr>
      <w:rFonts w:ascii="Tahoma" w:eastAsia="Tahoma" w:hAnsi="Tahoma" w:hint="default"/>
      <w:sz w:val="18"/>
    </w:rPr>
  </w:style>
  <w:style w:type="character" w:customStyle="1" w:styleId="CharAttribute30">
    <w:name w:val="CharAttribute30"/>
    <w:rsid w:val="00C27507"/>
    <w:rPr>
      <w:rFonts w:ascii="Tahoma" w:eastAsia="Tahoma" w:hAnsi="Tahoma" w:hint="default"/>
      <w:sz w:val="18"/>
    </w:rPr>
  </w:style>
  <w:style w:type="character" w:customStyle="1" w:styleId="CharAttribute31">
    <w:name w:val="CharAttribute31"/>
    <w:rsid w:val="00C27507"/>
    <w:rPr>
      <w:rFonts w:ascii="Tahoma" w:eastAsia="Tahoma" w:hAnsi="Tahoma" w:hint="default"/>
      <w:sz w:val="18"/>
    </w:rPr>
  </w:style>
  <w:style w:type="character" w:customStyle="1" w:styleId="CharAttribute32">
    <w:name w:val="CharAttribute32"/>
    <w:rsid w:val="00C27507"/>
    <w:rPr>
      <w:rFonts w:ascii="Tahoma" w:eastAsia="Tahoma" w:hAnsi="Tahoma" w:hint="default"/>
      <w:sz w:val="18"/>
    </w:rPr>
  </w:style>
  <w:style w:type="character" w:customStyle="1" w:styleId="CharAttribute33">
    <w:name w:val="CharAttribute33"/>
    <w:rsid w:val="00C27507"/>
    <w:rPr>
      <w:rFonts w:ascii="Tahoma" w:eastAsia="Tahoma" w:hAnsi="Tahoma" w:hint="default"/>
      <w:sz w:val="18"/>
    </w:rPr>
  </w:style>
  <w:style w:type="character" w:customStyle="1" w:styleId="CharAttribute34">
    <w:name w:val="CharAttribute34"/>
    <w:rsid w:val="00C27507"/>
    <w:rPr>
      <w:rFonts w:ascii="Tahoma" w:eastAsia="Tahoma" w:hAnsi="Tahoma" w:hint="default"/>
      <w:sz w:val="18"/>
    </w:rPr>
  </w:style>
  <w:style w:type="character" w:customStyle="1" w:styleId="CharAttribute35">
    <w:name w:val="CharAttribute35"/>
    <w:rsid w:val="00C27507"/>
    <w:rPr>
      <w:rFonts w:ascii="Tahoma" w:eastAsia="Tahoma" w:hAnsi="Tahoma" w:hint="default"/>
      <w:sz w:val="18"/>
    </w:rPr>
  </w:style>
  <w:style w:type="character" w:customStyle="1" w:styleId="CharAttribute36">
    <w:name w:val="CharAttribute36"/>
    <w:rsid w:val="00C27507"/>
    <w:rPr>
      <w:rFonts w:ascii="Tahoma" w:eastAsia="Tahoma" w:hAnsi="Tahoma" w:hint="default"/>
      <w:sz w:val="18"/>
    </w:rPr>
  </w:style>
  <w:style w:type="character" w:customStyle="1" w:styleId="CharAttribute37">
    <w:name w:val="CharAttribute37"/>
    <w:rsid w:val="00C27507"/>
    <w:rPr>
      <w:rFonts w:ascii="Tahoma" w:eastAsia="Tahoma" w:hAnsi="Tahoma" w:hint="default"/>
      <w:sz w:val="18"/>
    </w:rPr>
  </w:style>
  <w:style w:type="character" w:customStyle="1" w:styleId="CharAttribute38">
    <w:name w:val="CharAttribute38"/>
    <w:rsid w:val="00C27507"/>
    <w:rPr>
      <w:rFonts w:ascii="Book Antiqua" w:eastAsia="Times New Roman" w:hAnsi="Book Antiqua" w:hint="default"/>
      <w:b/>
    </w:rPr>
  </w:style>
  <w:style w:type="character" w:customStyle="1" w:styleId="CharAttribute39">
    <w:name w:val="CharAttribute39"/>
    <w:rsid w:val="00C27507"/>
    <w:rPr>
      <w:rFonts w:ascii="Times New Roman" w:eastAsia="Times New Roman" w:hAnsi="Times New Roman" w:hint="default"/>
      <w:vertAlign w:val="superscript"/>
    </w:rPr>
  </w:style>
  <w:style w:type="character" w:customStyle="1" w:styleId="CharAttribute40">
    <w:name w:val="CharAttribute40"/>
    <w:rsid w:val="00C27507"/>
    <w:rPr>
      <w:rFonts w:ascii="Symbol" w:eastAsia="Symbol" w:hAnsi="Symbol" w:hint="default"/>
      <w:sz w:val="18"/>
    </w:rPr>
  </w:style>
  <w:style w:type="character" w:customStyle="1" w:styleId="CharAttribute41">
    <w:name w:val="CharAttribute41"/>
    <w:rsid w:val="00C27507"/>
    <w:rPr>
      <w:rFonts w:ascii="Symbol" w:eastAsia="Symbol" w:hAnsi="Symbol" w:hint="default"/>
      <w:color w:val="000080"/>
      <w:sz w:val="18"/>
    </w:rPr>
  </w:style>
  <w:style w:type="character" w:customStyle="1" w:styleId="CharAttribute42">
    <w:name w:val="CharAttribute42"/>
    <w:rsid w:val="00C27507"/>
    <w:rPr>
      <w:rFonts w:ascii="Symbol" w:eastAsia="Symbol" w:hAnsi="Symbol" w:hint="default"/>
      <w:color w:val="000080"/>
      <w:sz w:val="18"/>
    </w:rPr>
  </w:style>
  <w:style w:type="character" w:customStyle="1" w:styleId="CharAttribute43">
    <w:name w:val="CharAttribute43"/>
    <w:rsid w:val="00C27507"/>
    <w:rPr>
      <w:rFonts w:ascii="Symbol" w:eastAsia="Symbol" w:hAnsi="Symbol" w:hint="default"/>
    </w:rPr>
  </w:style>
  <w:style w:type="character" w:customStyle="1" w:styleId="CharAttribute44">
    <w:name w:val="CharAttribute44"/>
    <w:rsid w:val="00C27507"/>
    <w:rPr>
      <w:rFonts w:ascii="Symbol" w:eastAsia="Symbol" w:hAnsi="Symbol" w:hint="default"/>
    </w:rPr>
  </w:style>
  <w:style w:type="character" w:customStyle="1" w:styleId="CharAttribute45">
    <w:name w:val="CharAttribute45"/>
    <w:rsid w:val="00C27507"/>
    <w:rPr>
      <w:rFonts w:ascii="Symbol" w:eastAsia="Symbol" w:hAnsi="Symbol" w:hint="default"/>
    </w:rPr>
  </w:style>
  <w:style w:type="character" w:customStyle="1" w:styleId="CharAttribute46">
    <w:name w:val="CharAttribute46"/>
    <w:rsid w:val="00C27507"/>
    <w:rPr>
      <w:rFonts w:ascii="Symbol" w:eastAsia="Symbol" w:hAnsi="Symbol" w:hint="default"/>
    </w:rPr>
  </w:style>
  <w:style w:type="character" w:customStyle="1" w:styleId="CharAttribute47">
    <w:name w:val="CharAttribute47"/>
    <w:rsid w:val="00C27507"/>
    <w:rPr>
      <w:rFonts w:ascii="Calibri" w:eastAsia="Times New Roman" w:hAnsi="Calibri" w:hint="default"/>
      <w:sz w:val="22"/>
    </w:rPr>
  </w:style>
  <w:style w:type="character" w:styleId="Hyperlink">
    <w:name w:val="Hyperlink"/>
    <w:basedOn w:val="DefaultParagraphFont"/>
    <w:uiPriority w:val="99"/>
    <w:unhideWhenUsed/>
    <w:rsid w:val="00DB57A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4449172">
      <w:bodyDiv w:val="1"/>
      <w:marLeft w:val="0"/>
      <w:marRight w:val="0"/>
      <w:marTop w:val="0"/>
      <w:marBottom w:val="0"/>
      <w:divBdr>
        <w:top w:val="none" w:sz="0" w:space="0" w:color="auto"/>
        <w:left w:val="none" w:sz="0" w:space="0" w:color="auto"/>
        <w:bottom w:val="none" w:sz="0" w:space="0" w:color="auto"/>
        <w:right w:val="none" w:sz="0" w:space="0" w:color="auto"/>
      </w:divBdr>
    </w:div>
    <w:div w:id="253825026">
      <w:bodyDiv w:val="1"/>
      <w:marLeft w:val="0"/>
      <w:marRight w:val="0"/>
      <w:marTop w:val="0"/>
      <w:marBottom w:val="0"/>
      <w:divBdr>
        <w:top w:val="none" w:sz="0" w:space="0" w:color="auto"/>
        <w:left w:val="none" w:sz="0" w:space="0" w:color="auto"/>
        <w:bottom w:val="none" w:sz="0" w:space="0" w:color="auto"/>
        <w:right w:val="none" w:sz="0" w:space="0" w:color="auto"/>
      </w:divBdr>
    </w:div>
    <w:div w:id="423113848">
      <w:bodyDiv w:val="1"/>
      <w:marLeft w:val="0"/>
      <w:marRight w:val="0"/>
      <w:marTop w:val="0"/>
      <w:marBottom w:val="0"/>
      <w:divBdr>
        <w:top w:val="none" w:sz="0" w:space="0" w:color="auto"/>
        <w:left w:val="none" w:sz="0" w:space="0" w:color="auto"/>
        <w:bottom w:val="none" w:sz="0" w:space="0" w:color="auto"/>
        <w:right w:val="none" w:sz="0" w:space="0" w:color="auto"/>
      </w:divBdr>
    </w:div>
    <w:div w:id="1150630219">
      <w:bodyDiv w:val="1"/>
      <w:marLeft w:val="0"/>
      <w:marRight w:val="0"/>
      <w:marTop w:val="0"/>
      <w:marBottom w:val="0"/>
      <w:divBdr>
        <w:top w:val="none" w:sz="0" w:space="0" w:color="auto"/>
        <w:left w:val="none" w:sz="0" w:space="0" w:color="auto"/>
        <w:bottom w:val="none" w:sz="0" w:space="0" w:color="auto"/>
        <w:right w:val="none" w:sz="0" w:space="0" w:color="auto"/>
      </w:divBdr>
    </w:div>
    <w:div w:id="1153988520">
      <w:bodyDiv w:val="1"/>
      <w:marLeft w:val="0"/>
      <w:marRight w:val="0"/>
      <w:marTop w:val="0"/>
      <w:marBottom w:val="0"/>
      <w:divBdr>
        <w:top w:val="none" w:sz="0" w:space="0" w:color="auto"/>
        <w:left w:val="none" w:sz="0" w:space="0" w:color="auto"/>
        <w:bottom w:val="none" w:sz="0" w:space="0" w:color="auto"/>
        <w:right w:val="none" w:sz="0" w:space="0" w:color="auto"/>
      </w:divBdr>
    </w:div>
    <w:div w:id="1283347956">
      <w:bodyDiv w:val="1"/>
      <w:marLeft w:val="0"/>
      <w:marRight w:val="0"/>
      <w:marTop w:val="0"/>
      <w:marBottom w:val="0"/>
      <w:divBdr>
        <w:top w:val="none" w:sz="0" w:space="0" w:color="auto"/>
        <w:left w:val="none" w:sz="0" w:space="0" w:color="auto"/>
        <w:bottom w:val="none" w:sz="0" w:space="0" w:color="auto"/>
        <w:right w:val="none" w:sz="0" w:space="0" w:color="auto"/>
      </w:divBdr>
    </w:div>
    <w:div w:id="1569997361">
      <w:bodyDiv w:val="1"/>
      <w:marLeft w:val="0"/>
      <w:marRight w:val="0"/>
      <w:marTop w:val="0"/>
      <w:marBottom w:val="0"/>
      <w:divBdr>
        <w:top w:val="none" w:sz="0" w:space="0" w:color="auto"/>
        <w:left w:val="none" w:sz="0" w:space="0" w:color="auto"/>
        <w:bottom w:val="none" w:sz="0" w:space="0" w:color="auto"/>
        <w:right w:val="none" w:sz="0" w:space="0" w:color="auto"/>
      </w:divBdr>
    </w:div>
    <w:div w:id="1580091800">
      <w:bodyDiv w:val="1"/>
      <w:marLeft w:val="0"/>
      <w:marRight w:val="0"/>
      <w:marTop w:val="0"/>
      <w:marBottom w:val="0"/>
      <w:divBdr>
        <w:top w:val="none" w:sz="0" w:space="0" w:color="auto"/>
        <w:left w:val="none" w:sz="0" w:space="0" w:color="auto"/>
        <w:bottom w:val="none" w:sz="0" w:space="0" w:color="auto"/>
        <w:right w:val="none" w:sz="0" w:space="0" w:color="auto"/>
      </w:divBdr>
    </w:div>
    <w:div w:id="1843887272">
      <w:bodyDiv w:val="1"/>
      <w:marLeft w:val="0"/>
      <w:marRight w:val="0"/>
      <w:marTop w:val="0"/>
      <w:marBottom w:val="0"/>
      <w:divBdr>
        <w:top w:val="none" w:sz="0" w:space="0" w:color="auto"/>
        <w:left w:val="none" w:sz="0" w:space="0" w:color="auto"/>
        <w:bottom w:val="none" w:sz="0" w:space="0" w:color="auto"/>
        <w:right w:val="none" w:sz="0" w:space="0" w:color="auto"/>
      </w:divBdr>
    </w:div>
    <w:div w:id="2119137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FE53B-562B-435B-B482-E0291783D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Pages>
  <Words>758</Words>
  <Characters>4323</Characters>
  <Application>Microsoft Office Word</Application>
  <DocSecurity>0</DocSecurity>
  <Lines>36</Lines>
  <Paragraphs>10</Paragraph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dc:creator>
  <cp:lastModifiedBy>Bhavesh PC</cp:lastModifiedBy>
  <cp:revision>24</cp:revision>
  <dcterms:created xsi:type="dcterms:W3CDTF">2017-02-12T09:18:00Z</dcterms:created>
  <dcterms:modified xsi:type="dcterms:W3CDTF">2017-11-05T11:58:00Z</dcterms:modified>
</cp:coreProperties>
</file>