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094" w:rsidRPr="006861D7" w:rsidRDefault="004D7094" w:rsidP="004D7094">
      <w:pPr>
        <w:spacing w:after="200" w:line="360" w:lineRule="auto"/>
        <w:jc w:val="center"/>
        <w:rPr>
          <w:b/>
          <w:u w:val="single"/>
        </w:rPr>
      </w:pPr>
      <w:r w:rsidRPr="006861D7">
        <w:rPr>
          <w:b/>
          <w:u w:val="single"/>
        </w:rPr>
        <w:t xml:space="preserve">Group B - Assignment No. </w:t>
      </w:r>
      <w:r>
        <w:rPr>
          <w:b/>
          <w:u w:val="single"/>
        </w:rPr>
        <w:t>3</w:t>
      </w:r>
    </w:p>
    <w:p w:rsidR="001852CC" w:rsidRPr="006861D7" w:rsidRDefault="001852CC" w:rsidP="001852CC">
      <w:pPr>
        <w:autoSpaceDE w:val="0"/>
        <w:autoSpaceDN w:val="0"/>
        <w:adjustRightInd w:val="0"/>
      </w:pPr>
      <w:r w:rsidRPr="006861D7">
        <w:rPr>
          <w:b/>
        </w:rPr>
        <w:t xml:space="preserve">Aim: </w:t>
      </w:r>
      <w:r w:rsidRPr="006861D7">
        <w:t>To study &amp; implement nested queries using set membership (in, not in), set comparison (&lt;some, &gt;=some, &lt;all etc.) and set cardinality (unique, not unique) in SQL.</w:t>
      </w:r>
    </w:p>
    <w:p w:rsidR="001852CC" w:rsidRPr="006861D7" w:rsidRDefault="001852CC"/>
    <w:p w:rsidR="001852CC" w:rsidRPr="006861D7" w:rsidRDefault="001852CC">
      <w:proofErr w:type="gramStart"/>
      <w:r w:rsidRPr="006861D7">
        <w:t>Theory :</w:t>
      </w:r>
      <w:proofErr w:type="gramEnd"/>
    </w:p>
    <w:p w:rsidR="001852CC" w:rsidRPr="006861D7" w:rsidRDefault="001852CC" w:rsidP="001852CC">
      <w:pPr>
        <w:pStyle w:val="Heading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61D7">
        <w:rPr>
          <w:rFonts w:ascii="Times New Roman" w:hAnsi="Times New Roman"/>
          <w:sz w:val="24"/>
          <w:szCs w:val="24"/>
        </w:rPr>
        <w:t>Set Operations (</w:t>
      </w:r>
      <w:r w:rsidR="009359A1" w:rsidRPr="006861D7">
        <w:rPr>
          <w:rFonts w:ascii="Times New Roman" w:hAnsi="Times New Roman"/>
          <w:sz w:val="24"/>
          <w:szCs w:val="24"/>
        </w:rPr>
        <w:t>definition, syntax</w:t>
      </w:r>
      <w:r w:rsidRPr="006861D7">
        <w:rPr>
          <w:rFonts w:ascii="Times New Roman" w:hAnsi="Times New Roman"/>
          <w:sz w:val="24"/>
          <w:szCs w:val="24"/>
        </w:rPr>
        <w:t xml:space="preserve"> and examples)</w:t>
      </w:r>
    </w:p>
    <w:p w:rsidR="001852CC" w:rsidRPr="006861D7" w:rsidRDefault="001852CC">
      <w:r w:rsidRPr="006861D7">
        <w:t>1.</w:t>
      </w:r>
      <w:r w:rsidR="009359A1" w:rsidRPr="006861D7">
        <w:t xml:space="preserve"> </w:t>
      </w:r>
      <w:r w:rsidRPr="006861D7">
        <w:t xml:space="preserve">Union </w:t>
      </w:r>
    </w:p>
    <w:p w:rsidR="001852CC" w:rsidRPr="006861D7" w:rsidRDefault="001852CC">
      <w:r w:rsidRPr="006861D7">
        <w:t>2.</w:t>
      </w:r>
      <w:r w:rsidR="009359A1" w:rsidRPr="006861D7">
        <w:t xml:space="preserve"> </w:t>
      </w:r>
      <w:r w:rsidRPr="006861D7">
        <w:t>Intersect</w:t>
      </w:r>
    </w:p>
    <w:p w:rsidR="001852CC" w:rsidRPr="006861D7" w:rsidRDefault="001852CC">
      <w:r w:rsidRPr="006861D7">
        <w:t>3.</w:t>
      </w:r>
      <w:r w:rsidR="009359A1" w:rsidRPr="006861D7">
        <w:t xml:space="preserve"> </w:t>
      </w:r>
      <w:proofErr w:type="gramStart"/>
      <w:r w:rsidRPr="006861D7">
        <w:t>Except(</w:t>
      </w:r>
      <w:proofErr w:type="gramEnd"/>
      <w:r w:rsidRPr="006861D7">
        <w:t>Minus)</w:t>
      </w:r>
    </w:p>
    <w:p w:rsidR="001852CC" w:rsidRPr="006861D7" w:rsidRDefault="001852CC" w:rsidP="001852CC">
      <w:pPr>
        <w:pStyle w:val="Heading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61D7">
        <w:rPr>
          <w:rFonts w:ascii="Times New Roman" w:hAnsi="Times New Roman"/>
          <w:sz w:val="24"/>
          <w:szCs w:val="24"/>
        </w:rPr>
        <w:t>Nested Queries (Syntax and Examples)</w:t>
      </w:r>
    </w:p>
    <w:p w:rsidR="001852CC" w:rsidRPr="004D7094" w:rsidRDefault="001852CC" w:rsidP="004D7094">
      <w:pPr>
        <w:pStyle w:val="ListParagraph"/>
        <w:numPr>
          <w:ilvl w:val="0"/>
          <w:numId w:val="16"/>
        </w:numPr>
        <w:rPr>
          <w:b/>
          <w:bCs/>
        </w:rPr>
      </w:pPr>
      <w:r w:rsidRPr="004D7094">
        <w:rPr>
          <w:b/>
          <w:bCs/>
        </w:rPr>
        <w:t>set membership</w:t>
      </w:r>
      <w:r w:rsidR="002A7C89" w:rsidRPr="004D7094">
        <w:rPr>
          <w:b/>
          <w:bCs/>
        </w:rPr>
        <w:t xml:space="preserve"> (IN,NOT IN)</w:t>
      </w:r>
    </w:p>
    <w:p w:rsidR="001852CC" w:rsidRPr="004D7094" w:rsidRDefault="001852CC" w:rsidP="004D7094">
      <w:pPr>
        <w:pStyle w:val="ListParagraph"/>
        <w:numPr>
          <w:ilvl w:val="0"/>
          <w:numId w:val="16"/>
        </w:numPr>
        <w:rPr>
          <w:b/>
          <w:bCs/>
        </w:rPr>
      </w:pPr>
      <w:r w:rsidRPr="004D7094">
        <w:rPr>
          <w:b/>
          <w:bCs/>
        </w:rPr>
        <w:t>set comparisons</w:t>
      </w:r>
      <w:r w:rsidR="002A7C89" w:rsidRPr="004D7094">
        <w:rPr>
          <w:b/>
          <w:bCs/>
        </w:rPr>
        <w:t xml:space="preserve"> (</w:t>
      </w:r>
      <w:r w:rsidR="002A7C89" w:rsidRPr="004D7094">
        <w:rPr>
          <w:rFonts w:eastAsiaTheme="minorHAnsi"/>
          <w:b/>
          <w:bCs/>
        </w:rPr>
        <w:t>some</w:t>
      </w:r>
      <w:r w:rsidR="002A7C89" w:rsidRPr="004D7094">
        <w:rPr>
          <w:rFonts w:eastAsiaTheme="minorHAnsi"/>
          <w:b/>
        </w:rPr>
        <w:t xml:space="preserve">, </w:t>
      </w:r>
      <w:r w:rsidR="002A7C89" w:rsidRPr="004D7094">
        <w:rPr>
          <w:rFonts w:eastAsiaTheme="minorHAnsi"/>
          <w:b/>
          <w:i/>
          <w:iCs/>
        </w:rPr>
        <w:t>&lt;</w:t>
      </w:r>
      <w:r w:rsidR="002A7C89" w:rsidRPr="004D7094">
        <w:rPr>
          <w:rFonts w:eastAsia="MTSY"/>
          <w:b/>
        </w:rPr>
        <w:t xml:space="preserve">= </w:t>
      </w:r>
      <w:r w:rsidR="002A7C89" w:rsidRPr="004D7094">
        <w:rPr>
          <w:rFonts w:eastAsiaTheme="minorHAnsi"/>
          <w:b/>
          <w:bCs/>
        </w:rPr>
        <w:t>some</w:t>
      </w:r>
      <w:r w:rsidR="002A7C89" w:rsidRPr="004D7094">
        <w:rPr>
          <w:rFonts w:eastAsiaTheme="minorHAnsi"/>
          <w:b/>
        </w:rPr>
        <w:t xml:space="preserve">, </w:t>
      </w:r>
      <w:r w:rsidR="002A7C89" w:rsidRPr="004D7094">
        <w:rPr>
          <w:rFonts w:eastAsiaTheme="minorHAnsi"/>
          <w:b/>
          <w:i/>
          <w:iCs/>
        </w:rPr>
        <w:t>&gt;</w:t>
      </w:r>
      <w:r w:rsidR="002A7C89" w:rsidRPr="004D7094">
        <w:rPr>
          <w:rFonts w:eastAsia="MTSY"/>
          <w:b/>
        </w:rPr>
        <w:t xml:space="preserve">= </w:t>
      </w:r>
      <w:r w:rsidR="002A7C89" w:rsidRPr="004D7094">
        <w:rPr>
          <w:rFonts w:eastAsiaTheme="minorHAnsi"/>
          <w:b/>
          <w:bCs/>
        </w:rPr>
        <w:t>some</w:t>
      </w:r>
      <w:r w:rsidR="002A7C89" w:rsidRPr="004D7094">
        <w:rPr>
          <w:rFonts w:eastAsiaTheme="minorHAnsi"/>
          <w:b/>
        </w:rPr>
        <w:t xml:space="preserve">, </w:t>
      </w:r>
      <w:r w:rsidR="002A7C89" w:rsidRPr="004D7094">
        <w:rPr>
          <w:rFonts w:eastAsia="MTSY"/>
          <w:b/>
        </w:rPr>
        <w:t xml:space="preserve">= </w:t>
      </w:r>
      <w:r w:rsidR="002A7C89" w:rsidRPr="004D7094">
        <w:rPr>
          <w:rFonts w:eastAsiaTheme="minorHAnsi"/>
          <w:b/>
          <w:bCs/>
        </w:rPr>
        <w:t>some</w:t>
      </w:r>
      <w:r w:rsidR="002A7C89" w:rsidRPr="004D7094">
        <w:rPr>
          <w:rFonts w:eastAsiaTheme="minorHAnsi"/>
          <w:b/>
        </w:rPr>
        <w:t xml:space="preserve">, and </w:t>
      </w:r>
      <w:r w:rsidR="002A7C89" w:rsidRPr="004D7094">
        <w:rPr>
          <w:rFonts w:eastAsiaTheme="minorHAnsi"/>
          <w:b/>
          <w:i/>
          <w:iCs/>
        </w:rPr>
        <w:t xml:space="preserve">&lt;&gt; </w:t>
      </w:r>
      <w:r w:rsidR="002A7C89" w:rsidRPr="004D7094">
        <w:rPr>
          <w:rFonts w:eastAsiaTheme="minorHAnsi"/>
          <w:b/>
          <w:bCs/>
        </w:rPr>
        <w:t>some</w:t>
      </w:r>
      <w:r w:rsidR="002A7C89" w:rsidRPr="004D7094">
        <w:rPr>
          <w:rFonts w:eastAsiaTheme="minorHAnsi"/>
          <w:bCs/>
        </w:rPr>
        <w:t xml:space="preserve"> </w:t>
      </w:r>
      <w:r w:rsidR="002A7C89" w:rsidRPr="004D7094">
        <w:rPr>
          <w:rFonts w:eastAsiaTheme="minorHAnsi"/>
        </w:rPr>
        <w:t>comparisons)</w:t>
      </w:r>
    </w:p>
    <w:p w:rsidR="00A461C3" w:rsidRPr="004D7094" w:rsidRDefault="00106E8D" w:rsidP="004D7094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</w:rPr>
      </w:pPr>
      <w:r w:rsidRPr="004D7094">
        <w:rPr>
          <w:b/>
        </w:rPr>
        <w:t>set cardinality(</w:t>
      </w:r>
      <w:proofErr w:type="spellStart"/>
      <w:r w:rsidRPr="004D7094">
        <w:rPr>
          <w:b/>
        </w:rPr>
        <w:t>UNIQUE,Not</w:t>
      </w:r>
      <w:proofErr w:type="spellEnd"/>
      <w:r w:rsidRPr="004D7094">
        <w:rPr>
          <w:b/>
        </w:rPr>
        <w:t xml:space="preserve"> UNIQUE)</w:t>
      </w:r>
    </w:p>
    <w:p w:rsidR="008A0BBD" w:rsidRPr="006861D7" w:rsidRDefault="008A0BBD" w:rsidP="008A0BBD">
      <w:pPr>
        <w:spacing w:line="360" w:lineRule="auto"/>
        <w:jc w:val="both"/>
      </w:pPr>
      <w:r w:rsidRPr="006861D7">
        <w:rPr>
          <w:b/>
        </w:rPr>
        <w:t xml:space="preserve">Input: </w:t>
      </w:r>
      <w:r w:rsidRPr="006861D7">
        <w:t>Given</w:t>
      </w:r>
      <w:r w:rsidRPr="006861D7">
        <w:rPr>
          <w:color w:val="000000"/>
        </w:rPr>
        <w:t xml:space="preserve"> schema of library.</w:t>
      </w:r>
    </w:p>
    <w:p w:rsidR="008A0BBD" w:rsidRPr="006861D7" w:rsidRDefault="008A0BBD" w:rsidP="008A0BBD">
      <w:r w:rsidRPr="006861D7">
        <w:rPr>
          <w:color w:val="000000"/>
        </w:rPr>
        <w:tab/>
      </w:r>
      <w:r w:rsidRPr="006861D7">
        <w:rPr>
          <w:b/>
          <w:u w:val="single"/>
        </w:rPr>
        <w:t xml:space="preserve">Schema </w:t>
      </w:r>
    </w:p>
    <w:p w:rsidR="008A0BBD" w:rsidRPr="006861D7" w:rsidRDefault="008A0BBD" w:rsidP="008A0BBD">
      <w:pPr>
        <w:rPr>
          <w:b/>
          <w:u w:val="single"/>
        </w:rPr>
      </w:pPr>
    </w:p>
    <w:p w:rsidR="008A0BBD" w:rsidRPr="006861D7" w:rsidRDefault="008A0BBD" w:rsidP="008A0BBD">
      <w:pPr>
        <w:ind w:left="720"/>
      </w:pPr>
      <w:r w:rsidRPr="006861D7">
        <w:rPr>
          <w:b/>
        </w:rPr>
        <w:t>Book</w:t>
      </w:r>
      <w:r w:rsidRPr="006861D7">
        <w:t>---</w:t>
      </w:r>
      <w:proofErr w:type="gramStart"/>
      <w:r w:rsidRPr="006861D7">
        <w:t>&gt;  {</w:t>
      </w:r>
      <w:proofErr w:type="gramEnd"/>
      <w:r w:rsidRPr="006861D7">
        <w:rPr>
          <w:u w:val="single"/>
        </w:rPr>
        <w:t>ISBNNO</w:t>
      </w:r>
      <w:r w:rsidRPr="006861D7">
        <w:t xml:space="preserve">, Title,  Edition, Price, </w:t>
      </w:r>
      <w:proofErr w:type="spellStart"/>
      <w:r w:rsidRPr="006861D7">
        <w:t>Quantity,PubID</w:t>
      </w:r>
      <w:proofErr w:type="spellEnd"/>
      <w:r w:rsidRPr="006861D7">
        <w:t>(FK),AID(FK)}</w:t>
      </w:r>
    </w:p>
    <w:p w:rsidR="008A0BBD" w:rsidRPr="006861D7" w:rsidRDefault="008A0BBD" w:rsidP="008A0BBD">
      <w:pPr>
        <w:ind w:left="720"/>
      </w:pPr>
      <w:r w:rsidRPr="006861D7">
        <w:rPr>
          <w:b/>
        </w:rPr>
        <w:t>Author</w:t>
      </w:r>
      <w:r w:rsidRPr="006861D7">
        <w:t>---&gt; {</w:t>
      </w:r>
      <w:proofErr w:type="spellStart"/>
      <w:r w:rsidRPr="006861D7">
        <w:rPr>
          <w:u w:val="single"/>
        </w:rPr>
        <w:t>AuthorID</w:t>
      </w:r>
      <w:proofErr w:type="spellEnd"/>
      <w:r w:rsidRPr="006861D7">
        <w:t xml:space="preserve">, </w:t>
      </w:r>
      <w:proofErr w:type="spellStart"/>
      <w:r w:rsidRPr="006861D7">
        <w:t>AName</w:t>
      </w:r>
      <w:proofErr w:type="spellEnd"/>
      <w:r w:rsidRPr="006861D7">
        <w:t xml:space="preserve">, </w:t>
      </w:r>
      <w:proofErr w:type="spellStart"/>
      <w:r w:rsidRPr="006861D7">
        <w:t>Aemail</w:t>
      </w:r>
      <w:proofErr w:type="spellEnd"/>
      <w:r w:rsidRPr="006861D7">
        <w:t>}</w:t>
      </w:r>
    </w:p>
    <w:p w:rsidR="008A0BBD" w:rsidRPr="006861D7" w:rsidRDefault="008A0BBD" w:rsidP="008A0BBD">
      <w:pPr>
        <w:ind w:left="720"/>
      </w:pPr>
      <w:r w:rsidRPr="006861D7">
        <w:rPr>
          <w:b/>
        </w:rPr>
        <w:t>Publisher</w:t>
      </w:r>
      <w:r w:rsidRPr="006861D7">
        <w:t>---&gt; {</w:t>
      </w:r>
      <w:r w:rsidRPr="006861D7">
        <w:rPr>
          <w:u w:val="single"/>
        </w:rPr>
        <w:t>PID</w:t>
      </w:r>
      <w:r w:rsidRPr="006861D7">
        <w:t xml:space="preserve">, </w:t>
      </w:r>
      <w:proofErr w:type="spellStart"/>
      <w:r w:rsidRPr="006861D7">
        <w:t>Pub_Name</w:t>
      </w:r>
      <w:proofErr w:type="spellEnd"/>
      <w:r w:rsidRPr="006861D7">
        <w:t xml:space="preserve">, </w:t>
      </w:r>
      <w:proofErr w:type="spellStart"/>
      <w:r w:rsidRPr="006861D7">
        <w:t>PCity</w:t>
      </w:r>
      <w:proofErr w:type="spellEnd"/>
      <w:r w:rsidRPr="006861D7">
        <w:t xml:space="preserve">, </w:t>
      </w:r>
      <w:proofErr w:type="spellStart"/>
      <w:r w:rsidRPr="006861D7">
        <w:t>PEmail</w:t>
      </w:r>
      <w:proofErr w:type="spellEnd"/>
      <w:r w:rsidRPr="006861D7">
        <w:t>}</w:t>
      </w:r>
    </w:p>
    <w:p w:rsidR="008A0BBD" w:rsidRPr="006861D7" w:rsidRDefault="008A0BBD" w:rsidP="008A0BBD">
      <w:pPr>
        <w:ind w:left="720"/>
      </w:pPr>
      <w:r w:rsidRPr="006861D7">
        <w:rPr>
          <w:b/>
        </w:rPr>
        <w:t>Student</w:t>
      </w:r>
      <w:r w:rsidRPr="006861D7">
        <w:t xml:space="preserve">---&gt; </w:t>
      </w:r>
      <w:proofErr w:type="gramStart"/>
      <w:r w:rsidRPr="006861D7">
        <w:t xml:space="preserve">{ </w:t>
      </w:r>
      <w:r w:rsidRPr="006861D7">
        <w:rPr>
          <w:u w:val="single"/>
        </w:rPr>
        <w:t>PRNNO</w:t>
      </w:r>
      <w:proofErr w:type="gramEnd"/>
      <w:r w:rsidRPr="006861D7">
        <w:rPr>
          <w:u w:val="single"/>
        </w:rPr>
        <w:t>,</w:t>
      </w:r>
      <w:r w:rsidRPr="006861D7">
        <w:t xml:space="preserve"> </w:t>
      </w:r>
      <w:proofErr w:type="spellStart"/>
      <w:r w:rsidRPr="006861D7">
        <w:t>SName</w:t>
      </w:r>
      <w:proofErr w:type="spellEnd"/>
      <w:r w:rsidRPr="006861D7">
        <w:t xml:space="preserve">, </w:t>
      </w:r>
      <w:proofErr w:type="spellStart"/>
      <w:r w:rsidRPr="006861D7">
        <w:t>RollNo</w:t>
      </w:r>
      <w:proofErr w:type="spellEnd"/>
      <w:r w:rsidRPr="006861D7">
        <w:t>, Branch, Year }</w:t>
      </w:r>
    </w:p>
    <w:p w:rsidR="008A0BBD" w:rsidRPr="006861D7" w:rsidRDefault="008A0BBD" w:rsidP="008A0BBD">
      <w:r w:rsidRPr="006861D7">
        <w:tab/>
      </w:r>
      <w:proofErr w:type="spellStart"/>
      <w:r w:rsidRPr="006861D7">
        <w:rPr>
          <w:b/>
        </w:rPr>
        <w:t>BorrowedBy</w:t>
      </w:r>
      <w:proofErr w:type="spellEnd"/>
      <w:r w:rsidRPr="006861D7">
        <w:t>---&gt; {</w:t>
      </w:r>
      <w:proofErr w:type="spellStart"/>
      <w:r w:rsidRPr="006861D7">
        <w:rPr>
          <w:u w:val="single"/>
        </w:rPr>
        <w:t>TRXID</w:t>
      </w:r>
      <w:proofErr w:type="gramStart"/>
      <w:r w:rsidRPr="006861D7">
        <w:t>,IssueDate</w:t>
      </w:r>
      <w:proofErr w:type="spellEnd"/>
      <w:proofErr w:type="gramEnd"/>
      <w:r w:rsidRPr="006861D7">
        <w:t xml:space="preserve">, </w:t>
      </w:r>
      <w:proofErr w:type="spellStart"/>
      <w:r w:rsidRPr="006861D7">
        <w:t>RetDate</w:t>
      </w:r>
      <w:proofErr w:type="spellEnd"/>
      <w:r w:rsidRPr="006861D7">
        <w:t>, Fine, PRN(FK),ISBN(FK) }</w:t>
      </w:r>
    </w:p>
    <w:p w:rsidR="008A0BBD" w:rsidRPr="006861D7" w:rsidRDefault="008A0BBD" w:rsidP="008A0BBD">
      <w:pPr>
        <w:spacing w:line="360" w:lineRule="auto"/>
      </w:pPr>
      <w:r w:rsidRPr="006861D7">
        <w:tab/>
      </w:r>
    </w:p>
    <w:p w:rsidR="008A0BBD" w:rsidRPr="006861D7" w:rsidRDefault="008A0BBD" w:rsidP="008A0BBD">
      <w:pPr>
        <w:spacing w:line="360" w:lineRule="auto"/>
      </w:pPr>
      <w:r w:rsidRPr="006861D7">
        <w:rPr>
          <w:b/>
          <w:color w:val="000000"/>
        </w:rPr>
        <w:t>Execute following DML Statements.</w:t>
      </w:r>
    </w:p>
    <w:p w:rsidR="008A0BBD" w:rsidRPr="006861D7" w:rsidRDefault="008A0BBD" w:rsidP="008A0BBD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 w:rsidRPr="006861D7">
        <w:t>Display common names in Author Names and Student Names</w:t>
      </w:r>
    </w:p>
    <w:p w:rsidR="008A0BBD" w:rsidRPr="006861D7" w:rsidRDefault="008A0BBD" w:rsidP="008A0BBD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 w:rsidRPr="006861D7">
        <w:t>Display names of Authors whose name is not in Student Name</w:t>
      </w:r>
    </w:p>
    <w:p w:rsidR="008A0BBD" w:rsidRPr="006861D7" w:rsidRDefault="008A0BBD" w:rsidP="008A0BBD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 w:rsidRPr="006861D7">
        <w:t xml:space="preserve">Display student </w:t>
      </w:r>
      <w:proofErr w:type="spellStart"/>
      <w:r w:rsidRPr="006861D7">
        <w:t>prnno</w:t>
      </w:r>
      <w:proofErr w:type="spellEnd"/>
      <w:r w:rsidRPr="006861D7">
        <w:t xml:space="preserve"> &amp; name who has issued book.</w:t>
      </w:r>
    </w:p>
    <w:p w:rsidR="008A0BBD" w:rsidRPr="006861D7" w:rsidRDefault="008A0BBD" w:rsidP="008A0BBD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 w:rsidRPr="006861D7">
        <w:t xml:space="preserve">Display student </w:t>
      </w:r>
      <w:proofErr w:type="spellStart"/>
      <w:r w:rsidRPr="006861D7">
        <w:t>prnno</w:t>
      </w:r>
      <w:proofErr w:type="spellEnd"/>
      <w:r w:rsidRPr="006861D7">
        <w:t xml:space="preserve"> &amp; name who has not issued book.</w:t>
      </w:r>
    </w:p>
    <w:p w:rsidR="008A0BBD" w:rsidRPr="006861D7" w:rsidRDefault="008A0BBD" w:rsidP="008A0BBD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 w:rsidRPr="006861D7">
        <w:t>Display Book titles whose price is Less than some books published by publisher ‘Oxford’</w:t>
      </w:r>
    </w:p>
    <w:p w:rsidR="008A0BBD" w:rsidRPr="006861D7" w:rsidRDefault="008A0BBD" w:rsidP="008A0BBD">
      <w:pPr>
        <w:pStyle w:val="ListParagraph"/>
        <w:numPr>
          <w:ilvl w:val="1"/>
          <w:numId w:val="2"/>
        </w:numPr>
        <w:suppressAutoHyphens/>
        <w:spacing w:after="200" w:line="276" w:lineRule="auto"/>
      </w:pPr>
      <w:r w:rsidRPr="006861D7">
        <w:t xml:space="preserve">Using  </w:t>
      </w:r>
      <w:proofErr w:type="spellStart"/>
      <w:r w:rsidRPr="006861D7">
        <w:t>Tuple</w:t>
      </w:r>
      <w:proofErr w:type="spellEnd"/>
      <w:r w:rsidRPr="006861D7">
        <w:t xml:space="preserve"> Variable</w:t>
      </w:r>
    </w:p>
    <w:p w:rsidR="008A0BBD" w:rsidRPr="006861D7" w:rsidRDefault="008A0BBD" w:rsidP="008A0BBD">
      <w:pPr>
        <w:pStyle w:val="ListParagraph"/>
        <w:numPr>
          <w:ilvl w:val="1"/>
          <w:numId w:val="2"/>
        </w:numPr>
        <w:suppressAutoHyphens/>
        <w:spacing w:after="200" w:line="276" w:lineRule="auto"/>
      </w:pPr>
      <w:r w:rsidRPr="006861D7">
        <w:t xml:space="preserve">Without Using </w:t>
      </w:r>
      <w:proofErr w:type="spellStart"/>
      <w:r w:rsidRPr="006861D7">
        <w:t>Tuple</w:t>
      </w:r>
      <w:proofErr w:type="spellEnd"/>
      <w:r w:rsidRPr="006861D7">
        <w:t xml:space="preserve"> Variable</w:t>
      </w:r>
    </w:p>
    <w:p w:rsidR="008A0BBD" w:rsidRPr="006861D7" w:rsidRDefault="008A0BBD" w:rsidP="008A0BBD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</w:pPr>
      <w:r w:rsidRPr="006861D7">
        <w:t>Display book titles along with their publishers whose price is less than all books published by ‘Oxford’</w:t>
      </w:r>
    </w:p>
    <w:p w:rsidR="009359A1" w:rsidRPr="006861D7" w:rsidRDefault="008A0BBD" w:rsidP="009359A1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 w:rsidRPr="006861D7">
        <w:lastRenderedPageBreak/>
        <w:t>Display book titles along with their publishers whose price is greater than some books published by ‘Oxford’</w:t>
      </w:r>
    </w:p>
    <w:p w:rsidR="009359A1" w:rsidRPr="006861D7" w:rsidRDefault="009359A1" w:rsidP="009359A1">
      <w:pPr>
        <w:suppressAutoHyphens/>
        <w:spacing w:after="200" w:line="276" w:lineRule="auto"/>
        <w:ind w:left="360"/>
        <w:rPr>
          <w:b/>
        </w:rPr>
      </w:pPr>
    </w:p>
    <w:p w:rsidR="00CE2875" w:rsidRPr="006861D7" w:rsidRDefault="00CE2875" w:rsidP="009359A1">
      <w:pPr>
        <w:suppressAutoHyphens/>
        <w:spacing w:after="200" w:line="276" w:lineRule="auto"/>
        <w:ind w:left="360"/>
        <w:rPr>
          <w:bCs/>
          <w:color w:val="000000"/>
        </w:rPr>
      </w:pPr>
      <w:r w:rsidRPr="006861D7">
        <w:rPr>
          <w:b/>
        </w:rPr>
        <w:t>Conclusion:</w:t>
      </w:r>
      <w:r w:rsidRPr="006861D7">
        <w:t xml:space="preserve"> Studied </w:t>
      </w:r>
      <w:r w:rsidRPr="006861D7">
        <w:rPr>
          <w:bCs/>
          <w:color w:val="000000"/>
        </w:rPr>
        <w:t>different nested queries for Set Membership &amp; comparisons.</w:t>
      </w:r>
    </w:p>
    <w:p w:rsidR="000623A6" w:rsidRPr="006861D7" w:rsidRDefault="000623A6" w:rsidP="004D7094">
      <w:pPr>
        <w:spacing w:after="200" w:line="360" w:lineRule="auto"/>
        <w:jc w:val="center"/>
        <w:rPr>
          <w:b/>
          <w:u w:val="single"/>
        </w:rPr>
      </w:pPr>
      <w:r w:rsidRPr="006861D7">
        <w:rPr>
          <w:b/>
          <w:u w:val="single"/>
        </w:rPr>
        <w:t xml:space="preserve">Group B - Assignment No. </w:t>
      </w:r>
      <w:r w:rsidR="004D7094">
        <w:rPr>
          <w:b/>
          <w:u w:val="single"/>
        </w:rPr>
        <w:t>4</w:t>
      </w:r>
    </w:p>
    <w:p w:rsidR="000623A6" w:rsidRPr="006861D7" w:rsidRDefault="000623A6" w:rsidP="000623A6">
      <w:pPr>
        <w:spacing w:line="360" w:lineRule="auto"/>
        <w:jc w:val="both"/>
      </w:pPr>
      <w:r w:rsidRPr="006861D7">
        <w:rPr>
          <w:b/>
        </w:rPr>
        <w:t xml:space="preserve">Aim: </w:t>
      </w:r>
      <w:r w:rsidRPr="006861D7">
        <w:rPr>
          <w:color w:val="000000"/>
          <w:lang w:val="en-IN"/>
        </w:rPr>
        <w:t>Write and execute suitable row level and statement level triggers.</w:t>
      </w:r>
    </w:p>
    <w:p w:rsidR="000623A6" w:rsidRPr="00957110" w:rsidRDefault="000623A6" w:rsidP="000623A6">
      <w:pPr>
        <w:spacing w:line="360" w:lineRule="auto"/>
        <w:jc w:val="both"/>
        <w:rPr>
          <w:b/>
        </w:rPr>
      </w:pPr>
      <w:r w:rsidRPr="006861D7">
        <w:rPr>
          <w:b/>
        </w:rPr>
        <w:t xml:space="preserve">Theory: </w:t>
      </w:r>
    </w:p>
    <w:p w:rsidR="000623A6" w:rsidRPr="006861D7" w:rsidRDefault="000623A6" w:rsidP="004E264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</w:rPr>
      </w:pPr>
      <w:r w:rsidRPr="006861D7">
        <w:rPr>
          <w:b/>
          <w:bCs/>
          <w:color w:val="000000" w:themeColor="text1"/>
        </w:rPr>
        <w:t>Introduction to SQL Trigger</w:t>
      </w:r>
    </w:p>
    <w:p w:rsidR="000623A6" w:rsidRPr="00957110" w:rsidRDefault="000623A6" w:rsidP="0095711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</w:rPr>
      </w:pPr>
      <w:r w:rsidRPr="006861D7">
        <w:rPr>
          <w:b/>
          <w:bCs/>
          <w:color w:val="000000" w:themeColor="text1"/>
        </w:rPr>
        <w:t>Uses for triggers :</w:t>
      </w:r>
    </w:p>
    <w:p w:rsidR="000623A6" w:rsidRPr="006861D7" w:rsidRDefault="000623A6" w:rsidP="004E264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</w:rPr>
      </w:pPr>
      <w:r w:rsidRPr="006861D7">
        <w:rPr>
          <w:b/>
          <w:bCs/>
          <w:color w:val="000000" w:themeColor="text1"/>
        </w:rPr>
        <w:t>Types of triggers</w:t>
      </w:r>
      <w:r w:rsidR="008C574E" w:rsidRPr="006861D7">
        <w:rPr>
          <w:b/>
          <w:bCs/>
          <w:color w:val="000000" w:themeColor="text1"/>
        </w:rPr>
        <w:t>(</w:t>
      </w:r>
      <w:r w:rsidRPr="006861D7">
        <w:rPr>
          <w:b/>
          <w:bCs/>
          <w:color w:val="000000" w:themeColor="text1"/>
        </w:rPr>
        <w:t xml:space="preserve"> </w:t>
      </w:r>
      <w:r w:rsidR="008C574E" w:rsidRPr="006861D7">
        <w:rPr>
          <w:b/>
          <w:bCs/>
          <w:color w:val="000000" w:themeColor="text1"/>
        </w:rPr>
        <w:t>with syntax and examples )</w:t>
      </w:r>
    </w:p>
    <w:p w:rsidR="000623A6" w:rsidRPr="006861D7" w:rsidRDefault="000623A6" w:rsidP="000623A6">
      <w:pPr>
        <w:spacing w:line="360" w:lineRule="auto"/>
        <w:jc w:val="both"/>
      </w:pPr>
      <w:r w:rsidRPr="006861D7">
        <w:t>There are two types of triggers based on the level it is triggered.</w:t>
      </w:r>
    </w:p>
    <w:p w:rsidR="000623A6" w:rsidRPr="006861D7" w:rsidRDefault="000623A6" w:rsidP="000623A6">
      <w:pPr>
        <w:spacing w:line="360" w:lineRule="auto"/>
        <w:jc w:val="both"/>
      </w:pPr>
      <w:r w:rsidRPr="006861D7">
        <w:rPr>
          <w:b/>
          <w:bCs/>
        </w:rPr>
        <w:t xml:space="preserve">1) Row level trigger </w:t>
      </w:r>
      <w:r w:rsidRPr="006861D7">
        <w:t>- An event is triggered for each row updated, inserted or deleted.</w:t>
      </w:r>
    </w:p>
    <w:p w:rsidR="000623A6" w:rsidRPr="006861D7" w:rsidRDefault="000623A6" w:rsidP="000623A6">
      <w:pPr>
        <w:spacing w:line="360" w:lineRule="auto"/>
        <w:jc w:val="both"/>
      </w:pPr>
      <w:r w:rsidRPr="006861D7">
        <w:rPr>
          <w:b/>
          <w:bCs/>
        </w:rPr>
        <w:t xml:space="preserve">2) Statement level trigger </w:t>
      </w:r>
      <w:r w:rsidRPr="006861D7">
        <w:t xml:space="preserve">- An event is triggered for each </w:t>
      </w:r>
      <w:proofErr w:type="spellStart"/>
      <w:r w:rsidRPr="006861D7">
        <w:t>sql</w:t>
      </w:r>
      <w:proofErr w:type="spellEnd"/>
      <w:r w:rsidRPr="006861D7">
        <w:t xml:space="preserve"> statement executed.</w:t>
      </w:r>
    </w:p>
    <w:p w:rsidR="000623A6" w:rsidRPr="00957110" w:rsidRDefault="000623A6" w:rsidP="004E2642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color w:val="000000" w:themeColor="text1"/>
        </w:rPr>
      </w:pPr>
      <w:r w:rsidRPr="00957110">
        <w:rPr>
          <w:b/>
          <w:bCs/>
          <w:color w:val="000000" w:themeColor="text1"/>
        </w:rPr>
        <w:t>Trigger Execution Hierarchy</w:t>
      </w:r>
    </w:p>
    <w:p w:rsidR="000623A6" w:rsidRPr="00957110" w:rsidRDefault="000623A6" w:rsidP="004E2642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color w:val="000000" w:themeColor="text1"/>
        </w:rPr>
      </w:pPr>
      <w:r w:rsidRPr="00957110">
        <w:rPr>
          <w:b/>
          <w:bCs/>
          <w:color w:val="000000" w:themeColor="text1"/>
        </w:rPr>
        <w:t>Syntax for Trigger</w:t>
      </w:r>
    </w:p>
    <w:p w:rsidR="000623A6" w:rsidRPr="00957110" w:rsidRDefault="000623A6" w:rsidP="00957110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Theme="minorHAnsi"/>
          <w:b/>
        </w:rPr>
      </w:pPr>
      <w:r w:rsidRPr="00957110">
        <w:rPr>
          <w:b/>
        </w:rPr>
        <w:t>Example:</w:t>
      </w:r>
      <w:r w:rsidRPr="006861D7">
        <w:t xml:space="preserve">  </w:t>
      </w:r>
      <w:r w:rsidRPr="00957110">
        <w:rPr>
          <w:rFonts w:eastAsiaTheme="minorHAnsi"/>
          <w:b/>
        </w:rPr>
        <w:t>Write a trigger which will restrict insertion of new employee record on Saturday &amp; Sunday.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delimiter</w:t>
      </w:r>
      <w:proofErr w:type="gramEnd"/>
      <w:r w:rsidRPr="006861D7">
        <w:rPr>
          <w:rFonts w:eastAsiaTheme="minorHAnsi"/>
          <w:b/>
        </w:rPr>
        <w:t xml:space="preserve"> //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drop</w:t>
      </w:r>
      <w:proofErr w:type="gramEnd"/>
      <w:r w:rsidRPr="006861D7">
        <w:rPr>
          <w:rFonts w:eastAsiaTheme="minorHAnsi"/>
          <w:b/>
        </w:rPr>
        <w:t xml:space="preserve"> trigger if exists t1;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create</w:t>
      </w:r>
      <w:proofErr w:type="gramEnd"/>
      <w:r w:rsidRPr="006861D7">
        <w:rPr>
          <w:rFonts w:eastAsiaTheme="minorHAnsi"/>
          <w:b/>
        </w:rPr>
        <w:t xml:space="preserve"> trigger t1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before</w:t>
      </w:r>
      <w:proofErr w:type="gramEnd"/>
      <w:r w:rsidRPr="006861D7">
        <w:rPr>
          <w:rFonts w:eastAsiaTheme="minorHAnsi"/>
          <w:b/>
        </w:rPr>
        <w:t xml:space="preserve"> insert on employee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for</w:t>
      </w:r>
      <w:proofErr w:type="gramEnd"/>
      <w:r w:rsidRPr="006861D7">
        <w:rPr>
          <w:rFonts w:eastAsiaTheme="minorHAnsi"/>
          <w:b/>
        </w:rPr>
        <w:t xml:space="preserve"> each row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begin</w:t>
      </w:r>
      <w:proofErr w:type="gramEnd"/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if</w:t>
      </w:r>
      <w:proofErr w:type="gramEnd"/>
      <w:r w:rsidRPr="006861D7">
        <w:rPr>
          <w:rFonts w:eastAsiaTheme="minorHAnsi"/>
          <w:b/>
        </w:rPr>
        <w:t xml:space="preserve"> (Select DAYNAME(</w:t>
      </w:r>
      <w:proofErr w:type="spellStart"/>
      <w:r w:rsidRPr="006861D7">
        <w:rPr>
          <w:rFonts w:eastAsiaTheme="minorHAnsi"/>
          <w:b/>
        </w:rPr>
        <w:t>curdate</w:t>
      </w:r>
      <w:proofErr w:type="spellEnd"/>
      <w:r w:rsidRPr="006861D7">
        <w:rPr>
          <w:rFonts w:eastAsiaTheme="minorHAnsi"/>
          <w:b/>
        </w:rPr>
        <w:t>()) in ('Saturday', 'Sunday'))then</w:t>
      </w:r>
    </w:p>
    <w:p w:rsidR="000623A6" w:rsidRPr="006861D7" w:rsidRDefault="000623A6" w:rsidP="000623A6">
      <w:pPr>
        <w:autoSpaceDE w:val="0"/>
        <w:autoSpaceDN w:val="0"/>
        <w:adjustRightInd w:val="0"/>
        <w:ind w:left="1418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signal</w:t>
      </w:r>
      <w:proofErr w:type="gramEnd"/>
      <w:r w:rsidRPr="006861D7">
        <w:rPr>
          <w:rFonts w:eastAsiaTheme="minorHAnsi"/>
          <w:b/>
        </w:rPr>
        <w:t xml:space="preserve"> SQLSTATE '02000' SET MESSAGE_TEXT='YOU CAN NOT INSERT ON FRIDAY';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end</w:t>
      </w:r>
      <w:proofErr w:type="gramEnd"/>
      <w:r w:rsidRPr="006861D7">
        <w:rPr>
          <w:rFonts w:eastAsiaTheme="minorHAnsi"/>
          <w:b/>
        </w:rPr>
        <w:t xml:space="preserve"> if;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end</w:t>
      </w:r>
      <w:proofErr w:type="gramEnd"/>
      <w:r w:rsidRPr="006861D7">
        <w:rPr>
          <w:rFonts w:eastAsiaTheme="minorHAnsi"/>
          <w:b/>
        </w:rPr>
        <w:t>;</w:t>
      </w:r>
    </w:p>
    <w:p w:rsidR="000623A6" w:rsidRPr="006861D7" w:rsidRDefault="000623A6" w:rsidP="000623A6">
      <w:pPr>
        <w:spacing w:line="360" w:lineRule="auto"/>
        <w:jc w:val="both"/>
      </w:pPr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59"/>
      </w:tblGrid>
      <w:tr w:rsidR="000623A6" w:rsidRPr="006861D7" w:rsidTr="00FB7320">
        <w:trPr>
          <w:tblCellSpacing w:w="15" w:type="dxa"/>
        </w:trPr>
        <w:tc>
          <w:tcPr>
            <w:tcW w:w="9199" w:type="dxa"/>
            <w:vAlign w:val="center"/>
            <w:hideMark/>
          </w:tcPr>
          <w:p w:rsidR="000623A6" w:rsidRPr="006861D7" w:rsidRDefault="000623A6" w:rsidP="00FB7320">
            <w:pPr>
              <w:spacing w:line="360" w:lineRule="auto"/>
              <w:jc w:val="both"/>
              <w:rPr>
                <w:lang w:val="en-IN"/>
              </w:rPr>
            </w:pPr>
          </w:p>
        </w:tc>
      </w:tr>
      <w:tr w:rsidR="000623A6" w:rsidRPr="006861D7" w:rsidTr="00FB7320">
        <w:trPr>
          <w:tblCellSpacing w:w="15" w:type="dxa"/>
        </w:trPr>
        <w:tc>
          <w:tcPr>
            <w:tcW w:w="9199" w:type="dxa"/>
            <w:vAlign w:val="center"/>
            <w:hideMark/>
          </w:tcPr>
          <w:p w:rsidR="000623A6" w:rsidRPr="006861D7" w:rsidRDefault="000623A6" w:rsidP="004E2642">
            <w:pPr>
              <w:spacing w:line="360" w:lineRule="auto"/>
              <w:ind w:left="720"/>
              <w:jc w:val="both"/>
              <w:rPr>
                <w:lang w:val="en-IN"/>
              </w:rPr>
            </w:pPr>
          </w:p>
        </w:tc>
      </w:tr>
    </w:tbl>
    <w:p w:rsidR="000623A6" w:rsidRPr="006861D7" w:rsidRDefault="000623A6" w:rsidP="004E2642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color w:val="000000" w:themeColor="text1"/>
        </w:rPr>
      </w:pPr>
      <w:r w:rsidRPr="006861D7">
        <w:rPr>
          <w:b/>
          <w:bCs/>
          <w:color w:val="000000" w:themeColor="text1"/>
        </w:rPr>
        <w:t>Deleting a trigger</w:t>
      </w:r>
      <w:r w:rsidR="004E2642" w:rsidRPr="006861D7">
        <w:rPr>
          <w:b/>
          <w:bCs/>
          <w:color w:val="000000" w:themeColor="text1"/>
        </w:rPr>
        <w:t xml:space="preserve"> (Syntax and example)</w:t>
      </w:r>
      <w:r w:rsidRPr="006861D7">
        <w:rPr>
          <w:b/>
          <w:bCs/>
          <w:color w:val="000000" w:themeColor="text1"/>
        </w:rPr>
        <w:t xml:space="preserve"> </w:t>
      </w:r>
    </w:p>
    <w:p w:rsidR="000623A6" w:rsidRPr="006861D7" w:rsidRDefault="000623A6" w:rsidP="000623A6">
      <w:pPr>
        <w:spacing w:line="360" w:lineRule="auto"/>
        <w:jc w:val="both"/>
        <w:rPr>
          <w:b/>
          <w:bCs/>
          <w:color w:val="FF0000"/>
        </w:rPr>
      </w:pPr>
    </w:p>
    <w:p w:rsidR="000623A6" w:rsidRPr="006861D7" w:rsidRDefault="00957110" w:rsidP="000623A6">
      <w:pPr>
        <w:autoSpaceDE w:val="0"/>
        <w:autoSpaceDN w:val="0"/>
        <w:adjustRightInd w:val="0"/>
        <w:rPr>
          <w:rFonts w:eastAsiaTheme="minorHAnsi"/>
          <w:b/>
        </w:rPr>
      </w:pPr>
      <w:r>
        <w:rPr>
          <w:b/>
        </w:rPr>
        <w:t>E</w:t>
      </w:r>
      <w:r w:rsidR="000623A6" w:rsidRPr="006861D7">
        <w:rPr>
          <w:b/>
        </w:rPr>
        <w:t xml:space="preserve">xample 2: </w:t>
      </w:r>
      <w:r w:rsidR="000623A6" w:rsidRPr="006861D7">
        <w:rPr>
          <w:rFonts w:eastAsiaTheme="minorHAnsi"/>
          <w:b/>
        </w:rPr>
        <w:t>write a trigger to update quantity of book if that book is issued to student</w:t>
      </w:r>
    </w:p>
    <w:p w:rsidR="000623A6" w:rsidRPr="006861D7" w:rsidRDefault="000623A6" w:rsidP="000623A6">
      <w:pPr>
        <w:autoSpaceDE w:val="0"/>
        <w:autoSpaceDN w:val="0"/>
        <w:adjustRightInd w:val="0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delimiter</w:t>
      </w:r>
      <w:proofErr w:type="gramEnd"/>
      <w:r w:rsidRPr="006861D7">
        <w:rPr>
          <w:rFonts w:eastAsiaTheme="minorHAnsi"/>
          <w:b/>
        </w:rPr>
        <w:t xml:space="preserve"> //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drop</w:t>
      </w:r>
      <w:proofErr w:type="gramEnd"/>
      <w:r w:rsidRPr="006861D7">
        <w:rPr>
          <w:rFonts w:eastAsiaTheme="minorHAnsi"/>
          <w:b/>
        </w:rPr>
        <w:t xml:space="preserve"> trigger if exists t2;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create</w:t>
      </w:r>
      <w:proofErr w:type="gramEnd"/>
      <w:r w:rsidRPr="006861D7">
        <w:rPr>
          <w:rFonts w:eastAsiaTheme="minorHAnsi"/>
          <w:b/>
        </w:rPr>
        <w:t xml:space="preserve"> trigger t2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after</w:t>
      </w:r>
      <w:proofErr w:type="gramEnd"/>
      <w:r w:rsidRPr="006861D7">
        <w:rPr>
          <w:rFonts w:eastAsiaTheme="minorHAnsi"/>
          <w:b/>
        </w:rPr>
        <w:t xml:space="preserve"> insert on </w:t>
      </w:r>
      <w:proofErr w:type="spellStart"/>
      <w:r w:rsidRPr="006861D7">
        <w:rPr>
          <w:rFonts w:eastAsiaTheme="minorHAnsi"/>
          <w:b/>
        </w:rPr>
        <w:t>BorrowedBy</w:t>
      </w:r>
      <w:proofErr w:type="spellEnd"/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for</w:t>
      </w:r>
      <w:proofErr w:type="gramEnd"/>
      <w:r w:rsidRPr="006861D7">
        <w:rPr>
          <w:rFonts w:eastAsiaTheme="minorHAnsi"/>
          <w:b/>
        </w:rPr>
        <w:t xml:space="preserve"> each row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begin</w:t>
      </w:r>
      <w:proofErr w:type="gramEnd"/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r w:rsidRPr="006861D7">
        <w:rPr>
          <w:rFonts w:eastAsiaTheme="minorHAnsi"/>
          <w:b/>
        </w:rPr>
        <w:t xml:space="preserve">     </w:t>
      </w:r>
      <w:proofErr w:type="gramStart"/>
      <w:r w:rsidRPr="006861D7">
        <w:rPr>
          <w:rFonts w:eastAsiaTheme="minorHAnsi"/>
          <w:b/>
        </w:rPr>
        <w:t>update</w:t>
      </w:r>
      <w:proofErr w:type="gramEnd"/>
      <w:r w:rsidRPr="006861D7">
        <w:rPr>
          <w:rFonts w:eastAsiaTheme="minorHAnsi"/>
          <w:b/>
        </w:rPr>
        <w:t xml:space="preserve"> Book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r w:rsidRPr="006861D7">
        <w:rPr>
          <w:rFonts w:eastAsiaTheme="minorHAnsi"/>
          <w:b/>
        </w:rPr>
        <w:t xml:space="preserve">     SET Quantity = Quantity – 1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r w:rsidRPr="006861D7">
        <w:rPr>
          <w:rFonts w:eastAsiaTheme="minorHAnsi"/>
          <w:b/>
        </w:rPr>
        <w:t xml:space="preserve">     </w:t>
      </w:r>
      <w:proofErr w:type="gramStart"/>
      <w:r w:rsidRPr="006861D7">
        <w:rPr>
          <w:rFonts w:eastAsiaTheme="minorHAnsi"/>
          <w:b/>
        </w:rPr>
        <w:t>where</w:t>
      </w:r>
      <w:proofErr w:type="gramEnd"/>
      <w:r w:rsidRPr="006861D7">
        <w:rPr>
          <w:rFonts w:eastAsiaTheme="minorHAnsi"/>
          <w:b/>
        </w:rPr>
        <w:t xml:space="preserve"> ISBNNO=NEW.ISBN;</w:t>
      </w: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</w:p>
    <w:p w:rsidR="000623A6" w:rsidRPr="006861D7" w:rsidRDefault="000623A6" w:rsidP="000623A6">
      <w:pPr>
        <w:autoSpaceDE w:val="0"/>
        <w:autoSpaceDN w:val="0"/>
        <w:adjustRightInd w:val="0"/>
        <w:ind w:left="709"/>
        <w:rPr>
          <w:rFonts w:eastAsiaTheme="minorHAnsi"/>
          <w:b/>
        </w:rPr>
      </w:pPr>
      <w:proofErr w:type="gramStart"/>
      <w:r w:rsidRPr="006861D7">
        <w:rPr>
          <w:rFonts w:eastAsiaTheme="minorHAnsi"/>
          <w:b/>
        </w:rPr>
        <w:t>end</w:t>
      </w:r>
      <w:proofErr w:type="gramEnd"/>
      <w:r w:rsidRPr="006861D7">
        <w:rPr>
          <w:rFonts w:eastAsiaTheme="minorHAnsi"/>
          <w:b/>
        </w:rPr>
        <w:t>;</w:t>
      </w:r>
    </w:p>
    <w:p w:rsidR="000623A6" w:rsidRPr="006861D7" w:rsidRDefault="000623A6" w:rsidP="000623A6">
      <w:pPr>
        <w:autoSpaceDE w:val="0"/>
        <w:autoSpaceDN w:val="0"/>
        <w:adjustRightInd w:val="0"/>
        <w:rPr>
          <w:rFonts w:eastAsiaTheme="minorHAnsi"/>
        </w:rPr>
      </w:pPr>
    </w:p>
    <w:p w:rsidR="000623A6" w:rsidRPr="00957110" w:rsidRDefault="00957110" w:rsidP="000623A6">
      <w:pPr>
        <w:spacing w:line="360" w:lineRule="auto"/>
        <w:jc w:val="both"/>
        <w:rPr>
          <w:b/>
        </w:rPr>
      </w:pPr>
      <w:r>
        <w:rPr>
          <w:b/>
        </w:rPr>
        <w:t xml:space="preserve">Q. Consider the </w:t>
      </w:r>
      <w:r w:rsidR="000623A6" w:rsidRPr="006861D7">
        <w:rPr>
          <w:b/>
        </w:rPr>
        <w:t xml:space="preserve">Input: </w:t>
      </w:r>
      <w:r w:rsidR="000623A6" w:rsidRPr="006861D7">
        <w:t>Given</w:t>
      </w:r>
      <w:r w:rsidR="000623A6" w:rsidRPr="006861D7">
        <w:rPr>
          <w:color w:val="000000"/>
        </w:rPr>
        <w:t xml:space="preserve"> schema of library.</w:t>
      </w:r>
    </w:p>
    <w:p w:rsidR="000623A6" w:rsidRPr="006861D7" w:rsidRDefault="000623A6" w:rsidP="000623A6">
      <w:r w:rsidRPr="006861D7">
        <w:rPr>
          <w:color w:val="000000"/>
        </w:rPr>
        <w:tab/>
      </w:r>
      <w:r w:rsidRPr="006861D7">
        <w:rPr>
          <w:b/>
          <w:u w:val="single"/>
        </w:rPr>
        <w:t xml:space="preserve">Schema </w:t>
      </w:r>
    </w:p>
    <w:p w:rsidR="000623A6" w:rsidRPr="006861D7" w:rsidRDefault="000623A6" w:rsidP="000623A6">
      <w:pPr>
        <w:rPr>
          <w:b/>
          <w:u w:val="single"/>
        </w:rPr>
      </w:pPr>
    </w:p>
    <w:p w:rsidR="000623A6" w:rsidRPr="006861D7" w:rsidRDefault="000623A6" w:rsidP="000623A6">
      <w:pPr>
        <w:spacing w:line="360" w:lineRule="auto"/>
        <w:ind w:left="720"/>
      </w:pPr>
      <w:r w:rsidRPr="006861D7">
        <w:rPr>
          <w:b/>
        </w:rPr>
        <w:t>Book</w:t>
      </w:r>
      <w:r w:rsidRPr="006861D7">
        <w:t>---</w:t>
      </w:r>
      <w:proofErr w:type="gramStart"/>
      <w:r w:rsidRPr="006861D7">
        <w:t>&gt;  {</w:t>
      </w:r>
      <w:proofErr w:type="gramEnd"/>
      <w:r w:rsidRPr="006861D7">
        <w:rPr>
          <w:u w:val="single"/>
        </w:rPr>
        <w:t>ISBNNO</w:t>
      </w:r>
      <w:r w:rsidRPr="006861D7">
        <w:t xml:space="preserve">, Title,  Edition, Price, </w:t>
      </w:r>
      <w:proofErr w:type="spellStart"/>
      <w:r w:rsidRPr="006861D7">
        <w:t>Quantity,PubID</w:t>
      </w:r>
      <w:proofErr w:type="spellEnd"/>
      <w:r w:rsidRPr="006861D7">
        <w:t>(FK),AID(FK)}</w:t>
      </w:r>
    </w:p>
    <w:p w:rsidR="000623A6" w:rsidRPr="006861D7" w:rsidRDefault="000623A6" w:rsidP="000623A6">
      <w:pPr>
        <w:spacing w:line="360" w:lineRule="auto"/>
        <w:ind w:left="720"/>
      </w:pPr>
      <w:r w:rsidRPr="006861D7">
        <w:rPr>
          <w:b/>
        </w:rPr>
        <w:t>Author</w:t>
      </w:r>
      <w:r w:rsidRPr="006861D7">
        <w:t>---&gt; {</w:t>
      </w:r>
      <w:proofErr w:type="spellStart"/>
      <w:r w:rsidRPr="006861D7">
        <w:rPr>
          <w:u w:val="single"/>
        </w:rPr>
        <w:t>AuthorID</w:t>
      </w:r>
      <w:proofErr w:type="spellEnd"/>
      <w:r w:rsidRPr="006861D7">
        <w:t xml:space="preserve">, </w:t>
      </w:r>
      <w:proofErr w:type="spellStart"/>
      <w:r w:rsidRPr="006861D7">
        <w:t>AName</w:t>
      </w:r>
      <w:proofErr w:type="spellEnd"/>
      <w:r w:rsidRPr="006861D7">
        <w:t xml:space="preserve">, </w:t>
      </w:r>
      <w:proofErr w:type="spellStart"/>
      <w:r w:rsidRPr="006861D7">
        <w:t>Aemail</w:t>
      </w:r>
      <w:proofErr w:type="spellEnd"/>
      <w:r w:rsidRPr="006861D7">
        <w:t>}</w:t>
      </w:r>
    </w:p>
    <w:p w:rsidR="000623A6" w:rsidRPr="006861D7" w:rsidRDefault="000623A6" w:rsidP="000623A6">
      <w:pPr>
        <w:spacing w:line="360" w:lineRule="auto"/>
        <w:ind w:left="720"/>
      </w:pPr>
      <w:r w:rsidRPr="006861D7">
        <w:rPr>
          <w:b/>
        </w:rPr>
        <w:t>Publisher</w:t>
      </w:r>
      <w:r w:rsidRPr="006861D7">
        <w:t>---&gt; {</w:t>
      </w:r>
      <w:r w:rsidRPr="006861D7">
        <w:rPr>
          <w:u w:val="single"/>
        </w:rPr>
        <w:t>PID</w:t>
      </w:r>
      <w:r w:rsidRPr="006861D7">
        <w:t xml:space="preserve">, </w:t>
      </w:r>
      <w:proofErr w:type="spellStart"/>
      <w:r w:rsidRPr="006861D7">
        <w:t>Pub_Name</w:t>
      </w:r>
      <w:proofErr w:type="spellEnd"/>
      <w:r w:rsidRPr="006861D7">
        <w:t xml:space="preserve">, </w:t>
      </w:r>
      <w:proofErr w:type="spellStart"/>
      <w:r w:rsidRPr="006861D7">
        <w:t>PCity</w:t>
      </w:r>
      <w:proofErr w:type="spellEnd"/>
      <w:r w:rsidRPr="006861D7">
        <w:t xml:space="preserve">, </w:t>
      </w:r>
      <w:proofErr w:type="spellStart"/>
      <w:r w:rsidRPr="006861D7">
        <w:t>PEmail</w:t>
      </w:r>
      <w:proofErr w:type="spellEnd"/>
      <w:r w:rsidRPr="006861D7">
        <w:t>}</w:t>
      </w:r>
    </w:p>
    <w:p w:rsidR="000623A6" w:rsidRPr="006861D7" w:rsidRDefault="000623A6" w:rsidP="000623A6">
      <w:pPr>
        <w:spacing w:line="360" w:lineRule="auto"/>
        <w:ind w:left="720"/>
      </w:pPr>
      <w:r w:rsidRPr="006861D7">
        <w:rPr>
          <w:b/>
        </w:rPr>
        <w:t>Student</w:t>
      </w:r>
      <w:r w:rsidRPr="006861D7">
        <w:t xml:space="preserve">---&gt; </w:t>
      </w:r>
      <w:proofErr w:type="gramStart"/>
      <w:r w:rsidRPr="006861D7">
        <w:t xml:space="preserve">{ </w:t>
      </w:r>
      <w:r w:rsidRPr="006861D7">
        <w:rPr>
          <w:u w:val="single"/>
        </w:rPr>
        <w:t>PRNNO</w:t>
      </w:r>
      <w:proofErr w:type="gramEnd"/>
      <w:r w:rsidRPr="006861D7">
        <w:rPr>
          <w:u w:val="single"/>
        </w:rPr>
        <w:t>,</w:t>
      </w:r>
      <w:r w:rsidRPr="006861D7">
        <w:t xml:space="preserve"> </w:t>
      </w:r>
      <w:proofErr w:type="spellStart"/>
      <w:r w:rsidRPr="006861D7">
        <w:t>SName</w:t>
      </w:r>
      <w:proofErr w:type="spellEnd"/>
      <w:r w:rsidRPr="006861D7">
        <w:t xml:space="preserve">, </w:t>
      </w:r>
      <w:proofErr w:type="spellStart"/>
      <w:r w:rsidRPr="006861D7">
        <w:t>RollNo</w:t>
      </w:r>
      <w:proofErr w:type="spellEnd"/>
      <w:r w:rsidRPr="006861D7">
        <w:t>, Branch, Year }</w:t>
      </w:r>
    </w:p>
    <w:p w:rsidR="000623A6" w:rsidRPr="006861D7" w:rsidRDefault="000623A6" w:rsidP="000623A6">
      <w:pPr>
        <w:spacing w:line="360" w:lineRule="auto"/>
      </w:pPr>
      <w:r w:rsidRPr="006861D7">
        <w:tab/>
      </w:r>
      <w:proofErr w:type="spellStart"/>
      <w:r w:rsidRPr="006861D7">
        <w:rPr>
          <w:b/>
        </w:rPr>
        <w:t>BorrowedBy</w:t>
      </w:r>
      <w:proofErr w:type="spellEnd"/>
      <w:r w:rsidRPr="006861D7">
        <w:t>---&gt; {</w:t>
      </w:r>
      <w:proofErr w:type="spellStart"/>
      <w:r w:rsidRPr="006861D7">
        <w:rPr>
          <w:u w:val="single"/>
        </w:rPr>
        <w:t>TRXID</w:t>
      </w:r>
      <w:proofErr w:type="gramStart"/>
      <w:r w:rsidRPr="006861D7">
        <w:t>,IssueDate</w:t>
      </w:r>
      <w:proofErr w:type="spellEnd"/>
      <w:proofErr w:type="gramEnd"/>
      <w:r w:rsidRPr="006861D7">
        <w:t xml:space="preserve">, </w:t>
      </w:r>
      <w:proofErr w:type="spellStart"/>
      <w:r w:rsidRPr="006861D7">
        <w:t>RetDate</w:t>
      </w:r>
      <w:proofErr w:type="spellEnd"/>
      <w:r w:rsidRPr="006861D7">
        <w:t>, Fine, PRN(FK),ISBN(FK) }</w:t>
      </w:r>
    </w:p>
    <w:p w:rsidR="000623A6" w:rsidRPr="006861D7" w:rsidRDefault="000623A6" w:rsidP="000623A6">
      <w:pPr>
        <w:spacing w:line="360" w:lineRule="auto"/>
        <w:jc w:val="both"/>
        <w:rPr>
          <w:b/>
        </w:rPr>
      </w:pPr>
    </w:p>
    <w:p w:rsidR="000623A6" w:rsidRPr="006861D7" w:rsidRDefault="000623A6" w:rsidP="000623A6">
      <w:pPr>
        <w:spacing w:line="360" w:lineRule="auto"/>
        <w:jc w:val="both"/>
        <w:rPr>
          <w:b/>
        </w:rPr>
      </w:pPr>
      <w:r w:rsidRPr="006861D7">
        <w:rPr>
          <w:b/>
        </w:rPr>
        <w:t>Write trigger for following</w:t>
      </w:r>
    </w:p>
    <w:p w:rsidR="000623A6" w:rsidRPr="006861D7" w:rsidRDefault="004E2642" w:rsidP="000623A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</w:rPr>
      </w:pPr>
      <w:r w:rsidRPr="006861D7">
        <w:rPr>
          <w:rFonts w:eastAsiaTheme="minorHAnsi"/>
        </w:rPr>
        <w:t>W</w:t>
      </w:r>
      <w:r w:rsidR="000623A6" w:rsidRPr="006861D7">
        <w:rPr>
          <w:rFonts w:eastAsiaTheme="minorHAnsi"/>
        </w:rPr>
        <w:t xml:space="preserve">rite a trigger to not allow librarian to issue books on </w:t>
      </w:r>
      <w:r w:rsidR="00957110">
        <w:rPr>
          <w:rFonts w:eastAsiaTheme="minorHAnsi"/>
        </w:rPr>
        <w:t>S</w:t>
      </w:r>
      <w:r w:rsidR="000623A6" w:rsidRPr="006861D7">
        <w:rPr>
          <w:rFonts w:eastAsiaTheme="minorHAnsi"/>
        </w:rPr>
        <w:t xml:space="preserve">aturday &amp; </w:t>
      </w:r>
      <w:r w:rsidR="00957110">
        <w:rPr>
          <w:rFonts w:eastAsiaTheme="minorHAnsi"/>
        </w:rPr>
        <w:t>S</w:t>
      </w:r>
      <w:r w:rsidR="000623A6" w:rsidRPr="006861D7">
        <w:rPr>
          <w:rFonts w:eastAsiaTheme="minorHAnsi"/>
        </w:rPr>
        <w:t>unday</w:t>
      </w:r>
    </w:p>
    <w:p w:rsidR="000623A6" w:rsidRPr="006861D7" w:rsidRDefault="004E2642" w:rsidP="000623A6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</w:rPr>
      </w:pPr>
      <w:r w:rsidRPr="006861D7">
        <w:rPr>
          <w:rFonts w:eastAsiaTheme="minorHAnsi"/>
        </w:rPr>
        <w:t>W</w:t>
      </w:r>
      <w:r w:rsidR="000623A6" w:rsidRPr="006861D7">
        <w:rPr>
          <w:rFonts w:eastAsiaTheme="minorHAnsi"/>
        </w:rPr>
        <w:t xml:space="preserve">rite a trigger to </w:t>
      </w:r>
      <w:r w:rsidRPr="006861D7">
        <w:rPr>
          <w:rFonts w:eastAsiaTheme="minorHAnsi"/>
        </w:rPr>
        <w:t>re</w:t>
      </w:r>
      <w:r w:rsidR="000623A6" w:rsidRPr="006861D7">
        <w:rPr>
          <w:rFonts w:eastAsiaTheme="minorHAnsi"/>
        </w:rPr>
        <w:t xml:space="preserve">strict students </w:t>
      </w:r>
      <w:r w:rsidR="008B4AE6">
        <w:rPr>
          <w:rFonts w:eastAsiaTheme="minorHAnsi"/>
        </w:rPr>
        <w:t>from</w:t>
      </w:r>
      <w:r w:rsidR="000623A6" w:rsidRPr="006861D7">
        <w:rPr>
          <w:rFonts w:eastAsiaTheme="minorHAnsi"/>
        </w:rPr>
        <w:t xml:space="preserve"> </w:t>
      </w:r>
      <w:r w:rsidRPr="006861D7">
        <w:rPr>
          <w:rFonts w:eastAsiaTheme="minorHAnsi"/>
        </w:rPr>
        <w:t>enter</w:t>
      </w:r>
      <w:r w:rsidR="008B4AE6">
        <w:rPr>
          <w:rFonts w:eastAsiaTheme="minorHAnsi"/>
        </w:rPr>
        <w:t>ing</w:t>
      </w:r>
      <w:r w:rsidRPr="006861D7">
        <w:rPr>
          <w:rFonts w:eastAsiaTheme="minorHAnsi"/>
        </w:rPr>
        <w:t xml:space="preserve"> lowercase values or extra spaces in their names .If entered, convert the same to Uppercase and also trim extra spaces.</w:t>
      </w:r>
    </w:p>
    <w:p w:rsidR="004E2642" w:rsidRPr="006861D7" w:rsidRDefault="004E2642" w:rsidP="000623A6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</w:rPr>
      </w:pPr>
      <w:r w:rsidRPr="006861D7">
        <w:rPr>
          <w:rFonts w:eastAsiaTheme="minorHAnsi"/>
        </w:rPr>
        <w:t>Write a trigger to create a copy of one table after insertion.</w:t>
      </w:r>
    </w:p>
    <w:p w:rsidR="004E2642" w:rsidRPr="006861D7" w:rsidRDefault="004E2642" w:rsidP="000623A6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</w:rPr>
      </w:pPr>
      <w:r w:rsidRPr="006861D7">
        <w:rPr>
          <w:rFonts w:eastAsiaTheme="minorHAnsi"/>
        </w:rPr>
        <w:t>Write a trigger to implement on delete cascade referential integrity</w:t>
      </w:r>
      <w:r w:rsidR="008B4AE6">
        <w:rPr>
          <w:rFonts w:eastAsiaTheme="minorHAnsi"/>
        </w:rPr>
        <w:t xml:space="preserve"> for any of above tables</w:t>
      </w:r>
      <w:r w:rsidRPr="006861D7">
        <w:rPr>
          <w:rFonts w:eastAsiaTheme="minorHAnsi"/>
        </w:rPr>
        <w:t>.</w:t>
      </w:r>
    </w:p>
    <w:p w:rsidR="004E2642" w:rsidRPr="006861D7" w:rsidRDefault="004E2642" w:rsidP="000623A6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</w:rPr>
      </w:pPr>
      <w:r w:rsidRPr="006861D7">
        <w:rPr>
          <w:rFonts w:eastAsiaTheme="minorHAnsi"/>
        </w:rPr>
        <w:t xml:space="preserve">Write a trigger to create a copy of old and new values for student’s </w:t>
      </w:r>
      <w:r w:rsidR="00E865FF" w:rsidRPr="006861D7">
        <w:rPr>
          <w:rFonts w:eastAsiaTheme="minorHAnsi"/>
        </w:rPr>
        <w:t xml:space="preserve">year </w:t>
      </w:r>
      <w:r w:rsidRPr="006861D7">
        <w:rPr>
          <w:rFonts w:eastAsiaTheme="minorHAnsi"/>
        </w:rPr>
        <w:t>after update operation.</w:t>
      </w:r>
    </w:p>
    <w:p w:rsidR="004E2642" w:rsidRPr="006861D7" w:rsidRDefault="004E2642" w:rsidP="000623A6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</w:rPr>
      </w:pPr>
      <w:r w:rsidRPr="006861D7">
        <w:rPr>
          <w:rFonts w:eastAsiaTheme="minorHAnsi"/>
        </w:rPr>
        <w:lastRenderedPageBreak/>
        <w:t>Write a trigger to create backup of whichever row will be deleted from a</w:t>
      </w:r>
      <w:r w:rsidR="008B4AE6">
        <w:rPr>
          <w:rFonts w:eastAsiaTheme="minorHAnsi"/>
        </w:rPr>
        <w:t>ny</w:t>
      </w:r>
      <w:r w:rsidRPr="006861D7">
        <w:rPr>
          <w:rFonts w:eastAsiaTheme="minorHAnsi"/>
        </w:rPr>
        <w:t xml:space="preserve"> table</w:t>
      </w:r>
      <w:r w:rsidR="008B4AE6">
        <w:rPr>
          <w:rFonts w:eastAsiaTheme="minorHAnsi"/>
        </w:rPr>
        <w:t xml:space="preserve"> from above database</w:t>
      </w:r>
      <w:r w:rsidRPr="006861D7">
        <w:rPr>
          <w:rFonts w:eastAsiaTheme="minorHAnsi"/>
        </w:rPr>
        <w:t>.</w:t>
      </w:r>
    </w:p>
    <w:p w:rsidR="000623A6" w:rsidRPr="006861D7" w:rsidRDefault="000623A6" w:rsidP="000623A6">
      <w:pPr>
        <w:spacing w:line="360" w:lineRule="auto"/>
        <w:jc w:val="both"/>
      </w:pPr>
      <w:r w:rsidRPr="006861D7">
        <w:rPr>
          <w:b/>
          <w:bCs/>
        </w:rPr>
        <w:t xml:space="preserve">CONCLUSION: </w:t>
      </w:r>
      <w:r w:rsidRPr="006861D7">
        <w:t>Studied and implemented SQL Triggers</w:t>
      </w:r>
    </w:p>
    <w:p w:rsidR="000623A6" w:rsidRPr="006861D7" w:rsidRDefault="000623A6" w:rsidP="000623A6">
      <w:pPr>
        <w:spacing w:line="360" w:lineRule="auto"/>
        <w:jc w:val="both"/>
        <w:rPr>
          <w:b/>
          <w:bCs/>
        </w:rPr>
      </w:pPr>
      <w:r w:rsidRPr="006861D7">
        <w:rPr>
          <w:b/>
          <w:bCs/>
        </w:rPr>
        <w:t>FAQs:-</w:t>
      </w:r>
    </w:p>
    <w:p w:rsidR="000623A6" w:rsidRPr="006861D7" w:rsidRDefault="000623A6" w:rsidP="000623A6">
      <w:pPr>
        <w:spacing w:line="360" w:lineRule="auto"/>
        <w:ind w:left="709"/>
        <w:jc w:val="both"/>
      </w:pPr>
      <w:r w:rsidRPr="006861D7">
        <w:t>1) What is trigger?</w:t>
      </w:r>
    </w:p>
    <w:p w:rsidR="000623A6" w:rsidRPr="006861D7" w:rsidRDefault="000623A6" w:rsidP="000623A6">
      <w:pPr>
        <w:spacing w:line="360" w:lineRule="auto"/>
        <w:ind w:left="709"/>
        <w:jc w:val="both"/>
      </w:pPr>
      <w:r w:rsidRPr="006861D7">
        <w:t>2) What are the types of trigger?</w:t>
      </w:r>
    </w:p>
    <w:p w:rsidR="000623A6" w:rsidRPr="006861D7" w:rsidRDefault="000623A6" w:rsidP="000623A6">
      <w:pPr>
        <w:spacing w:line="360" w:lineRule="auto"/>
        <w:ind w:left="709"/>
        <w:jc w:val="both"/>
      </w:pPr>
      <w:r w:rsidRPr="006861D7">
        <w:t>3) How to delete a trigger?</w:t>
      </w:r>
    </w:p>
    <w:p w:rsidR="00A726A4" w:rsidRDefault="000623A6" w:rsidP="008B4AE6">
      <w:pPr>
        <w:spacing w:line="360" w:lineRule="auto"/>
        <w:ind w:left="709"/>
        <w:jc w:val="both"/>
      </w:pPr>
      <w:r w:rsidRPr="006861D7">
        <w:t>4) What is row level and statement level trigger?</w:t>
      </w:r>
    </w:p>
    <w:p w:rsidR="008B4AE6" w:rsidRPr="006861D7" w:rsidRDefault="008B4AE6" w:rsidP="008B4AE6">
      <w:pPr>
        <w:spacing w:line="360" w:lineRule="auto"/>
        <w:ind w:left="709"/>
        <w:jc w:val="both"/>
      </w:pPr>
    </w:p>
    <w:p w:rsidR="008B4AE6" w:rsidRPr="006861D7" w:rsidRDefault="008B4AE6" w:rsidP="008B4AE6">
      <w:pPr>
        <w:spacing w:after="200" w:line="360" w:lineRule="auto"/>
        <w:jc w:val="center"/>
        <w:rPr>
          <w:b/>
          <w:u w:val="single"/>
        </w:rPr>
      </w:pPr>
      <w:r w:rsidRPr="006861D7">
        <w:rPr>
          <w:b/>
          <w:u w:val="single"/>
        </w:rPr>
        <w:t xml:space="preserve">Group B - Assignment No. </w:t>
      </w:r>
      <w:r>
        <w:rPr>
          <w:b/>
          <w:u w:val="single"/>
        </w:rPr>
        <w:t>5</w:t>
      </w:r>
    </w:p>
    <w:p w:rsidR="00A726A4" w:rsidRPr="006861D7" w:rsidRDefault="00A726A4" w:rsidP="00A726A4">
      <w:pPr>
        <w:spacing w:line="360" w:lineRule="auto"/>
        <w:ind w:left="709"/>
        <w:jc w:val="both"/>
      </w:pPr>
      <w:proofErr w:type="gramStart"/>
      <w:r w:rsidRPr="008B4AE6">
        <w:rPr>
          <w:b/>
        </w:rPr>
        <w:t>Aim</w:t>
      </w:r>
      <w:r w:rsidRPr="006861D7">
        <w:t xml:space="preserve"> :</w:t>
      </w:r>
      <w:proofErr w:type="gramEnd"/>
      <w:r w:rsidRPr="006861D7">
        <w:t xml:space="preserve"> Write and execute PL/SQL stored procedure and function to perform a suitable task on the </w:t>
      </w:r>
      <w:proofErr w:type="spellStart"/>
      <w:r w:rsidRPr="006861D7">
        <w:t>database.Demonstrate</w:t>
      </w:r>
      <w:proofErr w:type="spellEnd"/>
      <w:r w:rsidRPr="006861D7">
        <w:t xml:space="preserve"> its use.\</w:t>
      </w:r>
    </w:p>
    <w:p w:rsidR="008B4AE6" w:rsidRDefault="008B4AE6" w:rsidP="00A726A4">
      <w:pPr>
        <w:spacing w:line="360" w:lineRule="auto"/>
        <w:ind w:left="709"/>
        <w:jc w:val="both"/>
      </w:pPr>
    </w:p>
    <w:p w:rsidR="00A726A4" w:rsidRPr="008B4AE6" w:rsidRDefault="00A726A4" w:rsidP="00A726A4">
      <w:pPr>
        <w:spacing w:line="360" w:lineRule="auto"/>
        <w:ind w:left="709"/>
        <w:jc w:val="both"/>
        <w:rPr>
          <w:b/>
        </w:rPr>
      </w:pPr>
      <w:proofErr w:type="gramStart"/>
      <w:r w:rsidRPr="008B4AE6">
        <w:rPr>
          <w:b/>
        </w:rPr>
        <w:t>Theory :</w:t>
      </w:r>
      <w:proofErr w:type="gramEnd"/>
    </w:p>
    <w:p w:rsidR="00A726A4" w:rsidRPr="006861D7" w:rsidRDefault="00A726A4" w:rsidP="008B4AE6">
      <w:pPr>
        <w:spacing w:line="360" w:lineRule="auto"/>
        <w:jc w:val="both"/>
      </w:pPr>
    </w:p>
    <w:p w:rsidR="00A726A4" w:rsidRPr="006861D7" w:rsidRDefault="00A726A4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>Difference between SQL and PL/SQL</w:t>
      </w:r>
    </w:p>
    <w:p w:rsidR="00A726A4" w:rsidRPr="006861D7" w:rsidRDefault="00A726A4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>Introduction to PL/SQL</w:t>
      </w:r>
    </w:p>
    <w:p w:rsidR="00A726A4" w:rsidRPr="006861D7" w:rsidRDefault="00A726A4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 xml:space="preserve">PL/SQL constructs : </w:t>
      </w:r>
    </w:p>
    <w:p w:rsidR="00A726A4" w:rsidRPr="006861D7" w:rsidRDefault="00A726A4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>Stored Procedures(</w:t>
      </w:r>
      <w:proofErr w:type="spellStart"/>
      <w:r w:rsidRPr="006861D7">
        <w:t>Definition,use,Syntax</w:t>
      </w:r>
      <w:proofErr w:type="spellEnd"/>
      <w:r w:rsidRPr="006861D7">
        <w:t xml:space="preserve"> and examples)</w:t>
      </w:r>
    </w:p>
    <w:p w:rsidR="00A726A4" w:rsidRPr="006861D7" w:rsidRDefault="00A726A4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>Stored functions (</w:t>
      </w:r>
      <w:proofErr w:type="spellStart"/>
      <w:r w:rsidRPr="006861D7">
        <w:t>Definition,Use,Syntax</w:t>
      </w:r>
      <w:proofErr w:type="spellEnd"/>
      <w:r w:rsidRPr="006861D7">
        <w:t xml:space="preserve"> and examples)</w:t>
      </w:r>
    </w:p>
    <w:p w:rsidR="00854537" w:rsidRPr="006861D7" w:rsidRDefault="00854537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>Difference between stored procedures and functions</w:t>
      </w:r>
    </w:p>
    <w:p w:rsidR="00854537" w:rsidRPr="006861D7" w:rsidRDefault="00854537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>Calling stored procedures</w:t>
      </w:r>
    </w:p>
    <w:p w:rsidR="00854537" w:rsidRPr="006861D7" w:rsidRDefault="00854537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>Calling stored functions</w:t>
      </w:r>
    </w:p>
    <w:p w:rsidR="00483941" w:rsidRPr="006861D7" w:rsidRDefault="00483941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>Variable declaration</w:t>
      </w:r>
    </w:p>
    <w:p w:rsidR="00483941" w:rsidRPr="006861D7" w:rsidRDefault="00483941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r w:rsidRPr="006861D7">
        <w:t>Types of parameters in Stored procedures</w:t>
      </w:r>
    </w:p>
    <w:p w:rsidR="00483941" w:rsidRPr="006861D7" w:rsidRDefault="00483941" w:rsidP="008B4AE6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 w:rsidRPr="006861D7">
        <w:t>MySQL</w:t>
      </w:r>
      <w:proofErr w:type="spellEnd"/>
      <w:r w:rsidRPr="006861D7">
        <w:t xml:space="preserve"> Programming constructs  :</w:t>
      </w:r>
    </w:p>
    <w:p w:rsidR="00483941" w:rsidRPr="006861D7" w:rsidRDefault="00483941" w:rsidP="008B4AE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gramStart"/>
      <w:r w:rsidRPr="006861D7">
        <w:t>Selection :</w:t>
      </w:r>
      <w:proofErr w:type="gramEnd"/>
      <w:r w:rsidRPr="006861D7">
        <w:t xml:space="preserve"> IF,IF ELSE,ELSEIF </w:t>
      </w:r>
      <w:proofErr w:type="spellStart"/>
      <w:r w:rsidRPr="006861D7">
        <w:t>Ladder,CASE</w:t>
      </w:r>
      <w:proofErr w:type="spellEnd"/>
      <w:r w:rsidRPr="006861D7">
        <w:t xml:space="preserve"> statement with </w:t>
      </w:r>
      <w:proofErr w:type="spellStart"/>
      <w:r w:rsidRPr="006861D7">
        <w:t>use,syntax</w:t>
      </w:r>
      <w:proofErr w:type="spellEnd"/>
      <w:r w:rsidRPr="006861D7">
        <w:t xml:space="preserve"> and examples.</w:t>
      </w:r>
    </w:p>
    <w:p w:rsidR="00483941" w:rsidRPr="006861D7" w:rsidRDefault="00483941" w:rsidP="008B4AE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gramStart"/>
      <w:r w:rsidRPr="006861D7">
        <w:t>Looping :</w:t>
      </w:r>
      <w:proofErr w:type="gramEnd"/>
      <w:r w:rsidRPr="006861D7">
        <w:t xml:space="preserve"> </w:t>
      </w:r>
      <w:proofErr w:type="spellStart"/>
      <w:r w:rsidRPr="006861D7">
        <w:t>While,Loop,Repeat</w:t>
      </w:r>
      <w:proofErr w:type="spellEnd"/>
      <w:r w:rsidRPr="006861D7">
        <w:t xml:space="preserve"> </w:t>
      </w:r>
      <w:proofErr w:type="spellStart"/>
      <w:r w:rsidRPr="006861D7">
        <w:t>Until,For</w:t>
      </w:r>
      <w:proofErr w:type="spellEnd"/>
      <w:r w:rsidRPr="006861D7">
        <w:t xml:space="preserve"> </w:t>
      </w:r>
      <w:proofErr w:type="spellStart"/>
      <w:r w:rsidRPr="006861D7">
        <w:t>etc,Use</w:t>
      </w:r>
      <w:proofErr w:type="spellEnd"/>
      <w:r w:rsidRPr="006861D7">
        <w:t xml:space="preserve"> of Labels.</w:t>
      </w:r>
    </w:p>
    <w:p w:rsidR="00483941" w:rsidRPr="006861D7" w:rsidRDefault="00483941" w:rsidP="00A726A4">
      <w:pPr>
        <w:spacing w:line="360" w:lineRule="auto"/>
        <w:ind w:left="709"/>
        <w:jc w:val="both"/>
      </w:pPr>
    </w:p>
    <w:p w:rsidR="00D2347B" w:rsidRPr="006861D7" w:rsidRDefault="008B4AE6" w:rsidP="00D2347B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 </w:t>
      </w:r>
      <w:proofErr w:type="spellStart"/>
      <w:proofErr w:type="gramStart"/>
      <w:r>
        <w:rPr>
          <w:b/>
        </w:rPr>
        <w:t>a.</w:t>
      </w:r>
      <w:r w:rsidR="00D2347B" w:rsidRPr="006861D7">
        <w:rPr>
          <w:b/>
        </w:rPr>
        <w:t>Write</w:t>
      </w:r>
      <w:proofErr w:type="spellEnd"/>
      <w:proofErr w:type="gramEnd"/>
      <w:r w:rsidR="00D2347B" w:rsidRPr="006861D7">
        <w:rPr>
          <w:b/>
        </w:rPr>
        <w:t xml:space="preserve"> a pl/</w:t>
      </w:r>
      <w:proofErr w:type="spellStart"/>
      <w:r w:rsidR="00D2347B" w:rsidRPr="006861D7">
        <w:rPr>
          <w:b/>
        </w:rPr>
        <w:t>sql</w:t>
      </w:r>
      <w:proofErr w:type="spellEnd"/>
      <w:r w:rsidR="00D2347B" w:rsidRPr="006861D7">
        <w:rPr>
          <w:b/>
        </w:rPr>
        <w:t xml:space="preserve"> stored procedure for the following</w:t>
      </w:r>
    </w:p>
    <w:p w:rsidR="00D2347B" w:rsidRPr="006861D7" w:rsidRDefault="00D2347B" w:rsidP="00A726A4">
      <w:pPr>
        <w:spacing w:line="360" w:lineRule="auto"/>
        <w:ind w:left="709"/>
        <w:jc w:val="both"/>
      </w:pPr>
      <w:r w:rsidRPr="006861D7">
        <w:t>Q1.To display the maximum values from given 3 values.</w:t>
      </w:r>
    </w:p>
    <w:p w:rsidR="00D2347B" w:rsidRPr="006861D7" w:rsidRDefault="00D2347B" w:rsidP="00A726A4">
      <w:pPr>
        <w:spacing w:line="360" w:lineRule="auto"/>
        <w:ind w:left="709"/>
        <w:jc w:val="both"/>
      </w:pPr>
      <w:r w:rsidRPr="006861D7">
        <w:t>Q2.Display sum of numbers from 1 to 100 that are divisible by 4</w:t>
      </w:r>
    </w:p>
    <w:p w:rsidR="00D2347B" w:rsidRPr="006861D7" w:rsidRDefault="00D2347B" w:rsidP="00A726A4">
      <w:pPr>
        <w:spacing w:line="360" w:lineRule="auto"/>
        <w:ind w:left="709"/>
        <w:jc w:val="both"/>
      </w:pPr>
      <w:r w:rsidRPr="006861D7">
        <w:t>Q3.Display the name of employee based on the given employee number.</w:t>
      </w:r>
    </w:p>
    <w:p w:rsidR="00D2347B" w:rsidRPr="006861D7" w:rsidRDefault="00D2347B" w:rsidP="00A726A4">
      <w:pPr>
        <w:spacing w:line="360" w:lineRule="auto"/>
        <w:ind w:left="709"/>
        <w:jc w:val="both"/>
      </w:pPr>
      <w:proofErr w:type="gramStart"/>
      <w:r w:rsidRPr="006861D7">
        <w:t>Q4.Display the count of employees working in ‘IT’ department.</w:t>
      </w:r>
      <w:proofErr w:type="gramEnd"/>
    </w:p>
    <w:p w:rsidR="00E6485E" w:rsidRPr="006861D7" w:rsidRDefault="00E6485E" w:rsidP="00A726A4">
      <w:pPr>
        <w:spacing w:line="360" w:lineRule="auto"/>
        <w:ind w:left="709"/>
        <w:jc w:val="both"/>
        <w:rPr>
          <w:rFonts w:eastAsiaTheme="minorHAnsi"/>
        </w:rPr>
      </w:pPr>
      <w:r w:rsidRPr="006861D7">
        <w:t>Q5.From given schema,</w:t>
      </w:r>
      <w:r w:rsidRPr="006861D7">
        <w:rPr>
          <w:rFonts w:eastAsiaTheme="minorHAnsi"/>
        </w:rPr>
        <w:t xml:space="preserve"> Find no of books issued by every students using stored procedure</w:t>
      </w:r>
    </w:p>
    <w:p w:rsidR="00D2347B" w:rsidRPr="006861D7" w:rsidRDefault="00D2347B" w:rsidP="008B4AE6">
      <w:pPr>
        <w:spacing w:line="360" w:lineRule="auto"/>
        <w:jc w:val="both"/>
      </w:pPr>
    </w:p>
    <w:p w:rsidR="00D2347B" w:rsidRPr="006861D7" w:rsidRDefault="008B4AE6" w:rsidP="008B4AE6">
      <w:pPr>
        <w:spacing w:line="360" w:lineRule="auto"/>
        <w:jc w:val="both"/>
        <w:rPr>
          <w:b/>
        </w:rPr>
      </w:pPr>
      <w:proofErr w:type="spellStart"/>
      <w:proofErr w:type="gramStart"/>
      <w:r>
        <w:rPr>
          <w:b/>
        </w:rPr>
        <w:t>b.</w:t>
      </w:r>
      <w:r w:rsidR="00D2347B" w:rsidRPr="006861D7">
        <w:rPr>
          <w:b/>
        </w:rPr>
        <w:t>Write</w:t>
      </w:r>
      <w:proofErr w:type="spellEnd"/>
      <w:proofErr w:type="gramEnd"/>
      <w:r w:rsidR="00D2347B" w:rsidRPr="006861D7">
        <w:rPr>
          <w:b/>
        </w:rPr>
        <w:t xml:space="preserve"> PL/SQL stored functions for the following</w:t>
      </w:r>
    </w:p>
    <w:p w:rsidR="00D2347B" w:rsidRPr="006861D7" w:rsidRDefault="00D2347B" w:rsidP="008B4AE6">
      <w:pPr>
        <w:spacing w:line="360" w:lineRule="auto"/>
        <w:jc w:val="both"/>
      </w:pPr>
      <w:r w:rsidRPr="006861D7">
        <w:t>Q1.Display the factorial of given number</w:t>
      </w:r>
    </w:p>
    <w:p w:rsidR="008B4AE6" w:rsidRDefault="00D2347B" w:rsidP="008B4AE6">
      <w:pPr>
        <w:spacing w:line="360" w:lineRule="auto"/>
        <w:jc w:val="both"/>
      </w:pPr>
      <w:r w:rsidRPr="006861D7">
        <w:t xml:space="preserve">Q2.Display if given number is </w:t>
      </w:r>
      <w:proofErr w:type="gramStart"/>
      <w:r w:rsidRPr="006861D7">
        <w:t>prime</w:t>
      </w:r>
      <w:proofErr w:type="gramEnd"/>
      <w:r w:rsidRPr="006861D7">
        <w:t xml:space="preserve"> or not.</w:t>
      </w:r>
    </w:p>
    <w:p w:rsidR="00D2347B" w:rsidRPr="008B4AE6" w:rsidRDefault="00D2347B" w:rsidP="008B4AE6">
      <w:pPr>
        <w:spacing w:line="360" w:lineRule="auto"/>
        <w:jc w:val="both"/>
      </w:pPr>
      <w:r w:rsidRPr="006861D7">
        <w:t>Q3.</w:t>
      </w:r>
      <w:r w:rsidR="00063A98" w:rsidRPr="006861D7">
        <w:t>D</w:t>
      </w:r>
      <w:r w:rsidRPr="006861D7">
        <w:rPr>
          <w:rFonts w:eastAsiaTheme="minorHAnsi"/>
        </w:rPr>
        <w:t xml:space="preserve">isplay the number of employees working in department if dept id is given </w:t>
      </w:r>
      <w:proofErr w:type="gramStart"/>
      <w:r w:rsidRPr="006861D7">
        <w:rPr>
          <w:rFonts w:eastAsiaTheme="minorHAnsi"/>
        </w:rPr>
        <w:t xml:space="preserve">as </w:t>
      </w:r>
      <w:r w:rsidR="008B4AE6">
        <w:rPr>
          <w:rFonts w:eastAsiaTheme="minorHAnsi"/>
        </w:rPr>
        <w:t xml:space="preserve"> </w:t>
      </w:r>
      <w:r w:rsidRPr="006861D7">
        <w:rPr>
          <w:rFonts w:eastAsiaTheme="minorHAnsi"/>
        </w:rPr>
        <w:t>argument</w:t>
      </w:r>
      <w:proofErr w:type="gramEnd"/>
      <w:r w:rsidRPr="006861D7">
        <w:rPr>
          <w:rFonts w:eastAsiaTheme="minorHAnsi"/>
        </w:rPr>
        <w:t>.</w:t>
      </w:r>
    </w:p>
    <w:p w:rsidR="000C289B" w:rsidRPr="006861D7" w:rsidRDefault="000C289B" w:rsidP="00D2347B">
      <w:pPr>
        <w:autoSpaceDE w:val="0"/>
        <w:autoSpaceDN w:val="0"/>
        <w:adjustRightInd w:val="0"/>
        <w:jc w:val="both"/>
        <w:rPr>
          <w:rFonts w:eastAsiaTheme="minorHAnsi"/>
        </w:rPr>
      </w:pPr>
      <w:r w:rsidRPr="006861D7">
        <w:rPr>
          <w:rFonts w:eastAsiaTheme="minorHAnsi"/>
        </w:rPr>
        <w:t>Q4.Display the class based on percentage value.</w:t>
      </w:r>
    </w:p>
    <w:p w:rsidR="00FD56E9" w:rsidRPr="006861D7" w:rsidRDefault="00E6485E" w:rsidP="00E6485E">
      <w:pPr>
        <w:spacing w:line="360" w:lineRule="auto"/>
      </w:pPr>
      <w:r w:rsidRPr="006861D7">
        <w:rPr>
          <w:rFonts w:eastAsiaTheme="minorHAnsi"/>
        </w:rPr>
        <w:t>Q5.</w:t>
      </w:r>
      <w:r w:rsidRPr="006861D7">
        <w:t xml:space="preserve"> From given </w:t>
      </w:r>
      <w:proofErr w:type="gramStart"/>
      <w:r w:rsidRPr="006861D7">
        <w:t>schema ,</w:t>
      </w:r>
      <w:proofErr w:type="gramEnd"/>
      <w:r w:rsidRPr="006861D7">
        <w:t xml:space="preserve"> find total fine paid by student using stored function accept </w:t>
      </w:r>
      <w:proofErr w:type="spellStart"/>
      <w:r w:rsidRPr="006861D7">
        <w:t>prnno</w:t>
      </w:r>
      <w:proofErr w:type="spellEnd"/>
      <w:r w:rsidRPr="006861D7">
        <w:t xml:space="preserve"> as input.</w:t>
      </w:r>
    </w:p>
    <w:p w:rsidR="000B3859" w:rsidRPr="008B4AE6" w:rsidRDefault="008B4AE6" w:rsidP="008B4AE6">
      <w:pPr>
        <w:spacing w:after="200" w:line="360" w:lineRule="auto"/>
        <w:jc w:val="center"/>
        <w:rPr>
          <w:b/>
          <w:u w:val="single"/>
        </w:rPr>
      </w:pPr>
      <w:r w:rsidRPr="006861D7">
        <w:rPr>
          <w:b/>
          <w:u w:val="single"/>
        </w:rPr>
        <w:t xml:space="preserve">Group B - Assignment No. </w:t>
      </w:r>
      <w:r>
        <w:rPr>
          <w:b/>
          <w:u w:val="single"/>
        </w:rPr>
        <w:t>6</w:t>
      </w:r>
    </w:p>
    <w:p w:rsidR="000B3859" w:rsidRPr="008B4AE6" w:rsidRDefault="000B3859" w:rsidP="000B3859">
      <w:pPr>
        <w:spacing w:line="360" w:lineRule="auto"/>
        <w:jc w:val="both"/>
        <w:rPr>
          <w:b/>
          <w:color w:val="000000"/>
        </w:rPr>
      </w:pPr>
      <w:proofErr w:type="gramStart"/>
      <w:r w:rsidRPr="008B4AE6">
        <w:rPr>
          <w:b/>
        </w:rPr>
        <w:t>Aim</w:t>
      </w:r>
      <w:r w:rsidRPr="006861D7">
        <w:t xml:space="preserve"> :</w:t>
      </w:r>
      <w:proofErr w:type="gramEnd"/>
      <w:r w:rsidRPr="006861D7">
        <w:t xml:space="preserve"> </w:t>
      </w:r>
      <w:r w:rsidRPr="008B4AE6">
        <w:rPr>
          <w:b/>
          <w:color w:val="000000"/>
          <w:lang w:val="en-IN"/>
        </w:rPr>
        <w:t>Write a PL/SQL block to implement all types of cursors.</w:t>
      </w:r>
    </w:p>
    <w:p w:rsidR="000B3859" w:rsidRPr="006861D7" w:rsidRDefault="000B3859" w:rsidP="00E6485E">
      <w:pPr>
        <w:spacing w:line="360" w:lineRule="auto"/>
      </w:pPr>
    </w:p>
    <w:p w:rsidR="000B3859" w:rsidRPr="008B4AE6" w:rsidRDefault="000B3859" w:rsidP="00E6485E">
      <w:pPr>
        <w:spacing w:line="360" w:lineRule="auto"/>
        <w:rPr>
          <w:b/>
        </w:rPr>
      </w:pPr>
      <w:proofErr w:type="gramStart"/>
      <w:r w:rsidRPr="008B4AE6">
        <w:rPr>
          <w:b/>
        </w:rPr>
        <w:t>Theory :</w:t>
      </w:r>
      <w:proofErr w:type="gramEnd"/>
    </w:p>
    <w:p w:rsidR="000B3859" w:rsidRPr="006861D7" w:rsidRDefault="000B3859" w:rsidP="008B4AE6">
      <w:pPr>
        <w:pStyle w:val="ListParagraph"/>
        <w:numPr>
          <w:ilvl w:val="0"/>
          <w:numId w:val="19"/>
        </w:numPr>
        <w:spacing w:line="360" w:lineRule="auto"/>
      </w:pPr>
      <w:r w:rsidRPr="006861D7">
        <w:t>Introduction to Cursors</w:t>
      </w:r>
    </w:p>
    <w:p w:rsidR="000B3859" w:rsidRPr="006861D7" w:rsidRDefault="000B3859" w:rsidP="008B4AE6">
      <w:pPr>
        <w:pStyle w:val="ListParagraph"/>
        <w:numPr>
          <w:ilvl w:val="0"/>
          <w:numId w:val="19"/>
        </w:numPr>
        <w:spacing w:line="360" w:lineRule="auto"/>
      </w:pPr>
      <w:r w:rsidRPr="006861D7">
        <w:t>Types of Cursors</w:t>
      </w:r>
    </w:p>
    <w:p w:rsidR="000B3859" w:rsidRPr="006861D7" w:rsidRDefault="000B3859" w:rsidP="008B4AE6">
      <w:pPr>
        <w:pStyle w:val="ListParagraph"/>
        <w:numPr>
          <w:ilvl w:val="0"/>
          <w:numId w:val="19"/>
        </w:numPr>
        <w:spacing w:line="360" w:lineRule="auto"/>
      </w:pPr>
      <w:r w:rsidRPr="006861D7">
        <w:t xml:space="preserve">Types of </w:t>
      </w:r>
      <w:proofErr w:type="spellStart"/>
      <w:r w:rsidRPr="006861D7">
        <w:t>MySQL</w:t>
      </w:r>
      <w:proofErr w:type="spellEnd"/>
      <w:r w:rsidRPr="006861D7">
        <w:t xml:space="preserve"> cursors</w:t>
      </w:r>
    </w:p>
    <w:p w:rsidR="000B3859" w:rsidRPr="006861D7" w:rsidRDefault="000B3859" w:rsidP="008B4AE6">
      <w:pPr>
        <w:pStyle w:val="ListParagraph"/>
        <w:numPr>
          <w:ilvl w:val="0"/>
          <w:numId w:val="19"/>
        </w:numPr>
        <w:spacing w:line="360" w:lineRule="auto"/>
      </w:pPr>
      <w:r w:rsidRPr="006861D7">
        <w:t>Explicit Cursor(Syntax and detailed explanation with Example)</w:t>
      </w:r>
    </w:p>
    <w:p w:rsidR="000B3859" w:rsidRPr="006861D7" w:rsidRDefault="000B3859" w:rsidP="008B4AE6">
      <w:pPr>
        <w:pStyle w:val="ListParagraph"/>
        <w:numPr>
          <w:ilvl w:val="0"/>
          <w:numId w:val="19"/>
        </w:numPr>
        <w:spacing w:line="360" w:lineRule="auto"/>
      </w:pPr>
      <w:r w:rsidRPr="006861D7">
        <w:t>Implicit cursor(Syntax and detailed explanation with example)</w:t>
      </w:r>
    </w:p>
    <w:p w:rsidR="00276B51" w:rsidRPr="006861D7" w:rsidRDefault="00276B51" w:rsidP="00E6485E">
      <w:pPr>
        <w:spacing w:line="360" w:lineRule="auto"/>
      </w:pPr>
    </w:p>
    <w:p w:rsidR="00276B51" w:rsidRPr="006861D7" w:rsidRDefault="006069CF" w:rsidP="00E6485E">
      <w:pPr>
        <w:spacing w:line="360" w:lineRule="auto"/>
        <w:rPr>
          <w:b/>
        </w:rPr>
      </w:pPr>
      <w:proofErr w:type="spellStart"/>
      <w:r>
        <w:rPr>
          <w:b/>
        </w:rPr>
        <w:t>Q.</w:t>
      </w:r>
      <w:r w:rsidR="00276B51" w:rsidRPr="006861D7">
        <w:rPr>
          <w:b/>
        </w:rPr>
        <w:t>Write</w:t>
      </w:r>
      <w:proofErr w:type="spellEnd"/>
      <w:r w:rsidR="00276B51" w:rsidRPr="006861D7">
        <w:rPr>
          <w:b/>
        </w:rPr>
        <w:t xml:space="preserve"> explicit cursors for </w:t>
      </w:r>
      <w:proofErr w:type="gramStart"/>
      <w:r w:rsidR="00276B51" w:rsidRPr="006861D7">
        <w:rPr>
          <w:b/>
        </w:rPr>
        <w:t>following :</w:t>
      </w:r>
      <w:proofErr w:type="gramEnd"/>
    </w:p>
    <w:p w:rsidR="00276B51" w:rsidRPr="006861D7" w:rsidRDefault="006069CF" w:rsidP="00E6485E">
      <w:pPr>
        <w:spacing w:line="360" w:lineRule="auto"/>
        <w:rPr>
          <w:b/>
        </w:rPr>
      </w:pPr>
      <w:r>
        <w:rPr>
          <w:b/>
        </w:rPr>
        <w:t xml:space="preserve">Consider </w:t>
      </w:r>
      <w:r w:rsidR="00276B51" w:rsidRPr="006861D7">
        <w:rPr>
          <w:b/>
        </w:rPr>
        <w:t xml:space="preserve">Given </w:t>
      </w:r>
      <w:proofErr w:type="gramStart"/>
      <w:r w:rsidR="00276B51" w:rsidRPr="006861D7">
        <w:rPr>
          <w:b/>
        </w:rPr>
        <w:t>Schema :</w:t>
      </w:r>
      <w:proofErr w:type="gramEnd"/>
    </w:p>
    <w:p w:rsidR="00276B51" w:rsidRPr="006069CF" w:rsidRDefault="00276B51" w:rsidP="00E6485E">
      <w:pPr>
        <w:spacing w:line="360" w:lineRule="auto"/>
        <w:rPr>
          <w:b/>
          <w:i/>
        </w:rPr>
      </w:pPr>
      <w:proofErr w:type="spellStart"/>
      <w:proofErr w:type="gramStart"/>
      <w:r w:rsidRPr="006069CF">
        <w:rPr>
          <w:b/>
          <w:i/>
        </w:rPr>
        <w:t>Emp</w:t>
      </w:r>
      <w:proofErr w:type="spellEnd"/>
      <w:r w:rsidRPr="006069CF">
        <w:rPr>
          <w:b/>
          <w:i/>
        </w:rPr>
        <w:t>(</w:t>
      </w:r>
      <w:proofErr w:type="spellStart"/>
      <w:proofErr w:type="gramEnd"/>
      <w:r w:rsidRPr="006069CF">
        <w:rPr>
          <w:b/>
          <w:i/>
        </w:rPr>
        <w:t>eno,ename,salary</w:t>
      </w:r>
      <w:proofErr w:type="spellEnd"/>
      <w:r w:rsidRPr="006069CF">
        <w:rPr>
          <w:b/>
          <w:i/>
        </w:rPr>
        <w:t>)</w:t>
      </w:r>
    </w:p>
    <w:p w:rsidR="00276B51" w:rsidRPr="006861D7" w:rsidRDefault="00276B51" w:rsidP="00E6485E">
      <w:pPr>
        <w:spacing w:line="360" w:lineRule="auto"/>
      </w:pPr>
      <w:proofErr w:type="gramStart"/>
      <w:r w:rsidRPr="006861D7">
        <w:t>1.Display</w:t>
      </w:r>
      <w:proofErr w:type="gramEnd"/>
      <w:r w:rsidRPr="006861D7">
        <w:t xml:space="preserve"> the names of employees whose salary &gt; 40000</w:t>
      </w:r>
    </w:p>
    <w:p w:rsidR="00276B51" w:rsidRPr="006861D7" w:rsidRDefault="00276B51" w:rsidP="00E6485E">
      <w:pPr>
        <w:spacing w:line="360" w:lineRule="auto"/>
      </w:pPr>
      <w:proofErr w:type="gramStart"/>
      <w:r w:rsidRPr="006861D7">
        <w:t>2.Copy</w:t>
      </w:r>
      <w:proofErr w:type="gramEnd"/>
      <w:r w:rsidRPr="006861D7">
        <w:t xml:space="preserve"> the contents of </w:t>
      </w:r>
      <w:proofErr w:type="spellStart"/>
      <w:r w:rsidRPr="006861D7">
        <w:t>emp</w:t>
      </w:r>
      <w:proofErr w:type="spellEnd"/>
      <w:r w:rsidRPr="006861D7">
        <w:t xml:space="preserve"> table to </w:t>
      </w:r>
      <w:proofErr w:type="spellStart"/>
      <w:r w:rsidRPr="006861D7">
        <w:t>emp_log</w:t>
      </w:r>
      <w:proofErr w:type="spellEnd"/>
      <w:r w:rsidRPr="006861D7">
        <w:t xml:space="preserve"> tables.</w:t>
      </w:r>
    </w:p>
    <w:p w:rsidR="00276B51" w:rsidRPr="006861D7" w:rsidRDefault="00276B51" w:rsidP="00276B51">
      <w:pPr>
        <w:rPr>
          <w:rFonts w:eastAsiaTheme="minorHAnsi"/>
        </w:rPr>
      </w:pPr>
      <w:r w:rsidRPr="006861D7">
        <w:t>3.</w:t>
      </w:r>
      <w:r w:rsidRPr="006861D7">
        <w:rPr>
          <w:b/>
          <w:lang w:val="en-IN"/>
        </w:rPr>
        <w:t xml:space="preserve"> </w:t>
      </w:r>
      <w:r w:rsidRPr="006861D7">
        <w:rPr>
          <w:lang w:val="en-IN"/>
        </w:rPr>
        <w:t>U</w:t>
      </w:r>
      <w:proofErr w:type="spellStart"/>
      <w:r w:rsidRPr="006861D7">
        <w:rPr>
          <w:rFonts w:eastAsiaTheme="minorHAnsi"/>
        </w:rPr>
        <w:t>pdate</w:t>
      </w:r>
      <w:proofErr w:type="spellEnd"/>
      <w:r w:rsidRPr="006861D7">
        <w:rPr>
          <w:rFonts w:eastAsiaTheme="minorHAnsi"/>
        </w:rPr>
        <w:t xml:space="preserve"> the salary of all employees as per following conditions.</w:t>
      </w:r>
    </w:p>
    <w:p w:rsidR="00276B51" w:rsidRPr="006861D7" w:rsidRDefault="00276B51" w:rsidP="00276B51">
      <w:pPr>
        <w:pStyle w:val="ListParagraph"/>
        <w:numPr>
          <w:ilvl w:val="0"/>
          <w:numId w:val="14"/>
        </w:numPr>
        <w:ind w:left="720"/>
        <w:rPr>
          <w:rFonts w:eastAsiaTheme="minorHAnsi"/>
        </w:rPr>
      </w:pPr>
      <w:r w:rsidRPr="006861D7">
        <w:rPr>
          <w:rFonts w:eastAsiaTheme="minorHAnsi"/>
        </w:rPr>
        <w:t>If salary &gt;= 70000 then increment salary by 5000</w:t>
      </w:r>
    </w:p>
    <w:p w:rsidR="00276B51" w:rsidRPr="006861D7" w:rsidRDefault="00276B51" w:rsidP="00276B51">
      <w:pPr>
        <w:pStyle w:val="ListParagraph"/>
        <w:numPr>
          <w:ilvl w:val="0"/>
          <w:numId w:val="14"/>
        </w:numPr>
        <w:ind w:left="720"/>
        <w:rPr>
          <w:rFonts w:eastAsiaTheme="minorHAnsi"/>
        </w:rPr>
      </w:pPr>
      <w:r w:rsidRPr="006861D7">
        <w:rPr>
          <w:rFonts w:eastAsiaTheme="minorHAnsi"/>
        </w:rPr>
        <w:lastRenderedPageBreak/>
        <w:t>If 50000&lt;= salary&lt; 75000 then increment salary by 3000</w:t>
      </w:r>
    </w:p>
    <w:p w:rsidR="00276B51" w:rsidRDefault="00276B51" w:rsidP="00276B51">
      <w:pPr>
        <w:pStyle w:val="ListParagraph"/>
        <w:numPr>
          <w:ilvl w:val="0"/>
          <w:numId w:val="14"/>
        </w:numPr>
        <w:ind w:left="720"/>
        <w:rPr>
          <w:rFonts w:eastAsiaTheme="minorHAnsi"/>
        </w:rPr>
      </w:pPr>
      <w:r w:rsidRPr="006861D7">
        <w:rPr>
          <w:rFonts w:eastAsiaTheme="minorHAnsi"/>
        </w:rPr>
        <w:t>Else increment salary by 1500.</w:t>
      </w:r>
    </w:p>
    <w:p w:rsidR="006861D7" w:rsidRDefault="006861D7" w:rsidP="006861D7">
      <w:pPr>
        <w:ind w:left="360"/>
        <w:rPr>
          <w:rFonts w:eastAsiaTheme="minorHAnsi"/>
        </w:rPr>
      </w:pPr>
      <w:r>
        <w:rPr>
          <w:rFonts w:eastAsiaTheme="minorHAnsi"/>
        </w:rPr>
        <w:t xml:space="preserve">And save the changes in a new table having </w:t>
      </w:r>
      <w:proofErr w:type="spellStart"/>
      <w:r>
        <w:rPr>
          <w:rFonts w:eastAsiaTheme="minorHAnsi"/>
        </w:rPr>
        <w:t>eid</w:t>
      </w:r>
      <w:proofErr w:type="spellEnd"/>
      <w:r>
        <w:rPr>
          <w:rFonts w:eastAsiaTheme="minorHAnsi"/>
        </w:rPr>
        <w:t xml:space="preserve"> and salary as the columns.</w:t>
      </w:r>
    </w:p>
    <w:p w:rsidR="00933FB6" w:rsidRDefault="00933FB6" w:rsidP="006861D7">
      <w:pPr>
        <w:ind w:left="360"/>
        <w:rPr>
          <w:rFonts w:eastAsiaTheme="minorHAnsi"/>
        </w:rPr>
      </w:pPr>
    </w:p>
    <w:p w:rsidR="006069CF" w:rsidRPr="006861D7" w:rsidRDefault="006069CF" w:rsidP="006069CF">
      <w:pPr>
        <w:spacing w:after="200" w:line="360" w:lineRule="auto"/>
        <w:jc w:val="center"/>
        <w:rPr>
          <w:b/>
          <w:u w:val="single"/>
        </w:rPr>
      </w:pPr>
      <w:r w:rsidRPr="006861D7">
        <w:rPr>
          <w:b/>
          <w:u w:val="single"/>
        </w:rPr>
        <w:t xml:space="preserve">Group B - Assignment No. </w:t>
      </w:r>
      <w:r>
        <w:rPr>
          <w:b/>
          <w:u w:val="single"/>
        </w:rPr>
        <w:t>7</w:t>
      </w:r>
    </w:p>
    <w:p w:rsidR="00A94E83" w:rsidRPr="006069CF" w:rsidRDefault="00A94E83" w:rsidP="00A94E83">
      <w:pPr>
        <w:spacing w:line="360" w:lineRule="auto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Aim :</w:t>
      </w:r>
      <w:proofErr w:type="gramEnd"/>
      <w:r>
        <w:rPr>
          <w:b/>
          <w:bCs/>
          <w:color w:val="000000"/>
        </w:rPr>
        <w:t xml:space="preserve"> </w:t>
      </w:r>
      <w:r w:rsidRPr="006069CF">
        <w:rPr>
          <w:rFonts w:eastAsia="TimesNewRoman"/>
          <w:b/>
          <w:color w:val="000000"/>
        </w:rPr>
        <w:t xml:space="preserve">To study and implement the Database views. </w:t>
      </w:r>
    </w:p>
    <w:p w:rsidR="00A94E83" w:rsidRPr="006069CF" w:rsidRDefault="00A94E83" w:rsidP="006861D7">
      <w:pPr>
        <w:ind w:left="360"/>
        <w:rPr>
          <w:rFonts w:eastAsiaTheme="minorHAnsi"/>
          <w:b/>
        </w:rPr>
      </w:pPr>
      <w:proofErr w:type="gramStart"/>
      <w:r w:rsidRPr="006069CF">
        <w:rPr>
          <w:rFonts w:eastAsiaTheme="minorHAnsi"/>
          <w:b/>
        </w:rPr>
        <w:t>Theory :</w:t>
      </w:r>
      <w:proofErr w:type="gramEnd"/>
    </w:p>
    <w:p w:rsidR="00A94E83" w:rsidRDefault="00A94E83" w:rsidP="006861D7">
      <w:pPr>
        <w:ind w:left="360"/>
        <w:rPr>
          <w:rFonts w:eastAsiaTheme="minorHAnsi"/>
        </w:rPr>
      </w:pPr>
    </w:p>
    <w:p w:rsidR="00A94E83" w:rsidRPr="006069CF" w:rsidRDefault="00A94E83" w:rsidP="006069CF">
      <w:pPr>
        <w:pStyle w:val="ListParagraph"/>
        <w:numPr>
          <w:ilvl w:val="0"/>
          <w:numId w:val="20"/>
        </w:numPr>
        <w:rPr>
          <w:rFonts w:eastAsiaTheme="minorHAnsi"/>
        </w:rPr>
      </w:pPr>
      <w:r w:rsidRPr="006069CF">
        <w:rPr>
          <w:rFonts w:eastAsiaTheme="minorHAnsi"/>
        </w:rPr>
        <w:t>Introduction to Views</w:t>
      </w:r>
    </w:p>
    <w:p w:rsidR="00A94E83" w:rsidRPr="006069CF" w:rsidRDefault="00A94E83" w:rsidP="006069CF">
      <w:pPr>
        <w:pStyle w:val="ListParagraph"/>
        <w:numPr>
          <w:ilvl w:val="0"/>
          <w:numId w:val="20"/>
        </w:numPr>
        <w:rPr>
          <w:rFonts w:eastAsiaTheme="minorHAnsi"/>
        </w:rPr>
      </w:pPr>
      <w:r w:rsidRPr="006069CF">
        <w:rPr>
          <w:rFonts w:eastAsiaTheme="minorHAnsi"/>
        </w:rPr>
        <w:t>Advantages of database views</w:t>
      </w:r>
    </w:p>
    <w:p w:rsidR="00A94E83" w:rsidRPr="006069CF" w:rsidRDefault="00A94E83" w:rsidP="006069CF">
      <w:pPr>
        <w:pStyle w:val="ListParagraph"/>
        <w:numPr>
          <w:ilvl w:val="0"/>
          <w:numId w:val="20"/>
        </w:numPr>
        <w:rPr>
          <w:rFonts w:eastAsiaTheme="minorHAnsi"/>
        </w:rPr>
      </w:pPr>
      <w:r w:rsidRPr="006069CF">
        <w:rPr>
          <w:rFonts w:eastAsiaTheme="minorHAnsi"/>
        </w:rPr>
        <w:t>Syntax for creating Views with examples</w:t>
      </w:r>
    </w:p>
    <w:p w:rsidR="00A94E83" w:rsidRPr="006069CF" w:rsidRDefault="00A94E83" w:rsidP="006069CF">
      <w:pPr>
        <w:pStyle w:val="ListParagraph"/>
        <w:numPr>
          <w:ilvl w:val="0"/>
          <w:numId w:val="20"/>
        </w:numPr>
        <w:rPr>
          <w:rFonts w:eastAsiaTheme="minorHAnsi"/>
        </w:rPr>
      </w:pPr>
      <w:r w:rsidRPr="006069CF">
        <w:rPr>
          <w:rFonts w:eastAsiaTheme="minorHAnsi"/>
        </w:rPr>
        <w:t>Example of DML operations on Views</w:t>
      </w:r>
    </w:p>
    <w:p w:rsidR="00A94E83" w:rsidRDefault="00A94E83" w:rsidP="006069CF">
      <w:pPr>
        <w:pStyle w:val="ListParagraph"/>
        <w:numPr>
          <w:ilvl w:val="0"/>
          <w:numId w:val="20"/>
        </w:numPr>
        <w:rPr>
          <w:rFonts w:eastAsiaTheme="minorHAnsi"/>
        </w:rPr>
      </w:pPr>
      <w:r w:rsidRPr="006069CF">
        <w:rPr>
          <w:rFonts w:eastAsiaTheme="minorHAnsi"/>
        </w:rPr>
        <w:t>Dropping a view</w:t>
      </w:r>
    </w:p>
    <w:p w:rsidR="006069CF" w:rsidRPr="006069CF" w:rsidRDefault="006069CF" w:rsidP="006069CF">
      <w:pPr>
        <w:pStyle w:val="ListParagraph"/>
        <w:ind w:left="1080"/>
        <w:rPr>
          <w:rFonts w:eastAsiaTheme="minorHAnsi"/>
        </w:rPr>
      </w:pPr>
    </w:p>
    <w:p w:rsidR="00A94E83" w:rsidRPr="006069CF" w:rsidRDefault="00A94E83" w:rsidP="006861D7">
      <w:pPr>
        <w:ind w:left="360"/>
        <w:rPr>
          <w:rFonts w:eastAsiaTheme="minorHAnsi"/>
          <w:b/>
        </w:rPr>
      </w:pPr>
      <w:proofErr w:type="spellStart"/>
      <w:r w:rsidRPr="006069CF">
        <w:rPr>
          <w:rFonts w:eastAsiaTheme="minorHAnsi"/>
          <w:b/>
        </w:rPr>
        <w:t>Q.Write</w:t>
      </w:r>
      <w:proofErr w:type="spellEnd"/>
      <w:r w:rsidRPr="006069CF">
        <w:rPr>
          <w:rFonts w:eastAsiaTheme="minorHAnsi"/>
          <w:b/>
        </w:rPr>
        <w:t xml:space="preserve"> </w:t>
      </w:r>
      <w:proofErr w:type="spellStart"/>
      <w:r w:rsidRPr="006069CF">
        <w:rPr>
          <w:rFonts w:eastAsiaTheme="minorHAnsi"/>
          <w:b/>
        </w:rPr>
        <w:t>MySQL</w:t>
      </w:r>
      <w:proofErr w:type="spellEnd"/>
      <w:r w:rsidRPr="006069CF">
        <w:rPr>
          <w:rFonts w:eastAsiaTheme="minorHAnsi"/>
          <w:b/>
        </w:rPr>
        <w:t xml:space="preserve"> queries for the </w:t>
      </w:r>
      <w:proofErr w:type="gramStart"/>
      <w:r w:rsidRPr="006069CF">
        <w:rPr>
          <w:rFonts w:eastAsiaTheme="minorHAnsi"/>
          <w:b/>
        </w:rPr>
        <w:t>following :</w:t>
      </w:r>
      <w:proofErr w:type="gramEnd"/>
    </w:p>
    <w:p w:rsidR="00A94E83" w:rsidRPr="00A94E83" w:rsidRDefault="00A94E83" w:rsidP="00A94E83">
      <w:pPr>
        <w:ind w:left="360"/>
        <w:rPr>
          <w:rFonts w:eastAsiaTheme="minorHAnsi"/>
          <w:b/>
        </w:rPr>
      </w:pPr>
      <w:r w:rsidRPr="00A94E83">
        <w:rPr>
          <w:rFonts w:eastAsiaTheme="minorHAnsi"/>
          <w:b/>
        </w:rPr>
        <w:t xml:space="preserve">Consider </w:t>
      </w:r>
      <w:r w:rsidRPr="00A94E83">
        <w:rPr>
          <w:b/>
          <w:u w:val="single"/>
        </w:rPr>
        <w:t xml:space="preserve">Schema </w:t>
      </w:r>
    </w:p>
    <w:p w:rsidR="00A94E83" w:rsidRPr="006861D7" w:rsidRDefault="00A94E83" w:rsidP="00A94E83">
      <w:pPr>
        <w:rPr>
          <w:b/>
          <w:u w:val="single"/>
        </w:rPr>
      </w:pPr>
    </w:p>
    <w:p w:rsidR="00A94E83" w:rsidRPr="00A94E83" w:rsidRDefault="00A94E83" w:rsidP="00A94E83">
      <w:pPr>
        <w:spacing w:line="360" w:lineRule="auto"/>
        <w:ind w:left="720"/>
        <w:rPr>
          <w:i/>
        </w:rPr>
      </w:pPr>
      <w:r w:rsidRPr="00A94E83">
        <w:rPr>
          <w:b/>
          <w:i/>
        </w:rPr>
        <w:t>Book</w:t>
      </w:r>
      <w:r w:rsidRPr="00A94E83">
        <w:rPr>
          <w:i/>
        </w:rPr>
        <w:t>---</w:t>
      </w:r>
      <w:proofErr w:type="gramStart"/>
      <w:r w:rsidRPr="00A94E83">
        <w:rPr>
          <w:i/>
        </w:rPr>
        <w:t>&gt;  {</w:t>
      </w:r>
      <w:proofErr w:type="gramEnd"/>
      <w:r w:rsidRPr="00A94E83">
        <w:rPr>
          <w:i/>
          <w:u w:val="single"/>
        </w:rPr>
        <w:t>ISBNNO</w:t>
      </w:r>
      <w:r w:rsidRPr="00A94E83">
        <w:rPr>
          <w:i/>
        </w:rPr>
        <w:t xml:space="preserve">, Title,  Edition, Price, </w:t>
      </w:r>
      <w:proofErr w:type="spellStart"/>
      <w:r w:rsidRPr="00A94E83">
        <w:rPr>
          <w:i/>
        </w:rPr>
        <w:t>Quantity,PubID</w:t>
      </w:r>
      <w:proofErr w:type="spellEnd"/>
      <w:r w:rsidRPr="00A94E83">
        <w:rPr>
          <w:i/>
        </w:rPr>
        <w:t>(FK),AID(FK)}</w:t>
      </w:r>
    </w:p>
    <w:p w:rsidR="00A94E83" w:rsidRPr="00A94E83" w:rsidRDefault="00A94E83" w:rsidP="00A94E83">
      <w:pPr>
        <w:spacing w:line="360" w:lineRule="auto"/>
        <w:ind w:left="720"/>
        <w:rPr>
          <w:i/>
        </w:rPr>
      </w:pPr>
      <w:r w:rsidRPr="00A94E83">
        <w:rPr>
          <w:b/>
          <w:i/>
        </w:rPr>
        <w:t>Author</w:t>
      </w:r>
      <w:r w:rsidRPr="00A94E83">
        <w:rPr>
          <w:i/>
        </w:rPr>
        <w:t>---&gt; {</w:t>
      </w:r>
      <w:proofErr w:type="spellStart"/>
      <w:r w:rsidRPr="00A94E83">
        <w:rPr>
          <w:i/>
          <w:u w:val="single"/>
        </w:rPr>
        <w:t>AuthorID</w:t>
      </w:r>
      <w:proofErr w:type="spellEnd"/>
      <w:r w:rsidRPr="00A94E83">
        <w:rPr>
          <w:i/>
        </w:rPr>
        <w:t xml:space="preserve">, </w:t>
      </w:r>
      <w:proofErr w:type="spellStart"/>
      <w:r w:rsidRPr="00A94E83">
        <w:rPr>
          <w:i/>
        </w:rPr>
        <w:t>AName</w:t>
      </w:r>
      <w:proofErr w:type="spellEnd"/>
      <w:r w:rsidRPr="00A94E83">
        <w:rPr>
          <w:i/>
        </w:rPr>
        <w:t xml:space="preserve">, </w:t>
      </w:r>
      <w:proofErr w:type="spellStart"/>
      <w:r w:rsidRPr="00A94E83">
        <w:rPr>
          <w:i/>
        </w:rPr>
        <w:t>Aemail</w:t>
      </w:r>
      <w:proofErr w:type="spellEnd"/>
      <w:r w:rsidRPr="00A94E83">
        <w:rPr>
          <w:i/>
        </w:rPr>
        <w:t>}</w:t>
      </w:r>
    </w:p>
    <w:p w:rsidR="00A94E83" w:rsidRPr="00A94E83" w:rsidRDefault="00A94E83" w:rsidP="00A94E83">
      <w:pPr>
        <w:spacing w:line="360" w:lineRule="auto"/>
        <w:ind w:left="720"/>
        <w:rPr>
          <w:i/>
        </w:rPr>
      </w:pPr>
      <w:r w:rsidRPr="00A94E83">
        <w:rPr>
          <w:b/>
          <w:i/>
        </w:rPr>
        <w:t>Publisher</w:t>
      </w:r>
      <w:r w:rsidRPr="00A94E83">
        <w:rPr>
          <w:i/>
        </w:rPr>
        <w:t>---&gt; {</w:t>
      </w:r>
      <w:r w:rsidRPr="00A94E83">
        <w:rPr>
          <w:i/>
          <w:u w:val="single"/>
        </w:rPr>
        <w:t>PID</w:t>
      </w:r>
      <w:r w:rsidRPr="00A94E83">
        <w:rPr>
          <w:i/>
        </w:rPr>
        <w:t xml:space="preserve">, </w:t>
      </w:r>
      <w:proofErr w:type="spellStart"/>
      <w:r w:rsidRPr="00A94E83">
        <w:rPr>
          <w:i/>
        </w:rPr>
        <w:t>Pub_Name</w:t>
      </w:r>
      <w:proofErr w:type="spellEnd"/>
      <w:r w:rsidRPr="00A94E83">
        <w:rPr>
          <w:i/>
        </w:rPr>
        <w:t xml:space="preserve">, </w:t>
      </w:r>
      <w:proofErr w:type="spellStart"/>
      <w:r w:rsidRPr="00A94E83">
        <w:rPr>
          <w:i/>
        </w:rPr>
        <w:t>PCity</w:t>
      </w:r>
      <w:proofErr w:type="spellEnd"/>
      <w:r w:rsidRPr="00A94E83">
        <w:rPr>
          <w:i/>
        </w:rPr>
        <w:t xml:space="preserve">, </w:t>
      </w:r>
      <w:proofErr w:type="spellStart"/>
      <w:r w:rsidRPr="00A94E83">
        <w:rPr>
          <w:i/>
        </w:rPr>
        <w:t>PEmail</w:t>
      </w:r>
      <w:proofErr w:type="spellEnd"/>
      <w:r w:rsidRPr="00A94E83">
        <w:rPr>
          <w:i/>
        </w:rPr>
        <w:t>}</w:t>
      </w:r>
    </w:p>
    <w:p w:rsidR="00A94E83" w:rsidRPr="00A94E83" w:rsidRDefault="00A94E83" w:rsidP="00A94E83">
      <w:pPr>
        <w:spacing w:line="360" w:lineRule="auto"/>
        <w:ind w:left="720"/>
        <w:rPr>
          <w:i/>
        </w:rPr>
      </w:pPr>
      <w:r w:rsidRPr="00A94E83">
        <w:rPr>
          <w:b/>
          <w:i/>
        </w:rPr>
        <w:t>Student</w:t>
      </w:r>
      <w:r w:rsidRPr="00A94E83">
        <w:rPr>
          <w:i/>
        </w:rPr>
        <w:t xml:space="preserve">---&gt; </w:t>
      </w:r>
      <w:proofErr w:type="gramStart"/>
      <w:r w:rsidRPr="00A94E83">
        <w:rPr>
          <w:i/>
        </w:rPr>
        <w:t xml:space="preserve">{ </w:t>
      </w:r>
      <w:r w:rsidRPr="00A94E83">
        <w:rPr>
          <w:i/>
          <w:u w:val="single"/>
        </w:rPr>
        <w:t>PRNNO</w:t>
      </w:r>
      <w:proofErr w:type="gramEnd"/>
      <w:r w:rsidRPr="00A94E83">
        <w:rPr>
          <w:i/>
          <w:u w:val="single"/>
        </w:rPr>
        <w:t>,</w:t>
      </w:r>
      <w:r w:rsidRPr="00A94E83">
        <w:rPr>
          <w:i/>
        </w:rPr>
        <w:t xml:space="preserve"> </w:t>
      </w:r>
      <w:proofErr w:type="spellStart"/>
      <w:r w:rsidRPr="00A94E83">
        <w:rPr>
          <w:i/>
        </w:rPr>
        <w:t>SName</w:t>
      </w:r>
      <w:proofErr w:type="spellEnd"/>
      <w:r w:rsidRPr="00A94E83">
        <w:rPr>
          <w:i/>
        </w:rPr>
        <w:t xml:space="preserve">, </w:t>
      </w:r>
      <w:proofErr w:type="spellStart"/>
      <w:r w:rsidRPr="00A94E83">
        <w:rPr>
          <w:i/>
        </w:rPr>
        <w:t>RollNo</w:t>
      </w:r>
      <w:proofErr w:type="spellEnd"/>
      <w:r w:rsidRPr="00A94E83">
        <w:rPr>
          <w:i/>
        </w:rPr>
        <w:t>, Branch, Year }</w:t>
      </w:r>
    </w:p>
    <w:p w:rsidR="00A94E83" w:rsidRDefault="00A94E83" w:rsidP="00A94E83">
      <w:pPr>
        <w:spacing w:line="360" w:lineRule="auto"/>
        <w:rPr>
          <w:i/>
        </w:rPr>
      </w:pPr>
      <w:r w:rsidRPr="00A94E83">
        <w:rPr>
          <w:i/>
        </w:rPr>
        <w:tab/>
      </w:r>
      <w:proofErr w:type="spellStart"/>
      <w:r w:rsidRPr="00A94E83">
        <w:rPr>
          <w:b/>
          <w:i/>
        </w:rPr>
        <w:t>BorrowedBy</w:t>
      </w:r>
      <w:proofErr w:type="spellEnd"/>
      <w:r w:rsidRPr="00A94E83">
        <w:rPr>
          <w:i/>
        </w:rPr>
        <w:t>---&gt; {</w:t>
      </w:r>
      <w:proofErr w:type="spellStart"/>
      <w:r w:rsidRPr="00A94E83">
        <w:rPr>
          <w:i/>
          <w:u w:val="single"/>
        </w:rPr>
        <w:t>TRXID</w:t>
      </w:r>
      <w:proofErr w:type="gramStart"/>
      <w:r w:rsidRPr="00A94E83">
        <w:rPr>
          <w:i/>
        </w:rPr>
        <w:t>,IssueDate</w:t>
      </w:r>
      <w:proofErr w:type="spellEnd"/>
      <w:proofErr w:type="gramEnd"/>
      <w:r w:rsidRPr="00A94E83">
        <w:rPr>
          <w:i/>
        </w:rPr>
        <w:t xml:space="preserve">, </w:t>
      </w:r>
      <w:proofErr w:type="spellStart"/>
      <w:r w:rsidRPr="00A94E83">
        <w:rPr>
          <w:i/>
        </w:rPr>
        <w:t>RetDate</w:t>
      </w:r>
      <w:proofErr w:type="spellEnd"/>
      <w:r w:rsidRPr="00A94E83">
        <w:rPr>
          <w:i/>
        </w:rPr>
        <w:t>, Fine, PRN(FK),ISBN(FK) }</w:t>
      </w:r>
    </w:p>
    <w:p w:rsidR="006069CF" w:rsidRDefault="006069CF" w:rsidP="006069CF">
      <w:pPr>
        <w:spacing w:line="360" w:lineRule="auto"/>
      </w:pPr>
    </w:p>
    <w:p w:rsidR="006069CF" w:rsidRDefault="00831215" w:rsidP="006069CF">
      <w:pPr>
        <w:pStyle w:val="ListParagraph"/>
        <w:numPr>
          <w:ilvl w:val="1"/>
          <w:numId w:val="3"/>
        </w:numPr>
        <w:spacing w:line="360" w:lineRule="auto"/>
      </w:pPr>
      <w:r>
        <w:t xml:space="preserve">Create view v1 which will contain </w:t>
      </w:r>
      <w:proofErr w:type="spellStart"/>
      <w:r>
        <w:t>prn</w:t>
      </w:r>
      <w:proofErr w:type="spellEnd"/>
      <w:r>
        <w:t xml:space="preserve"> no., student name &amp; roll no. perform </w:t>
      </w:r>
      <w:proofErr w:type="gramStart"/>
      <w:r>
        <w:t>insert ,update</w:t>
      </w:r>
      <w:proofErr w:type="gramEnd"/>
      <w:r>
        <w:t xml:space="preserve"> &amp; delete operation on view.</w:t>
      </w:r>
    </w:p>
    <w:p w:rsidR="00A94E83" w:rsidRPr="006069CF" w:rsidRDefault="00831215" w:rsidP="006069CF">
      <w:pPr>
        <w:pStyle w:val="ListParagraph"/>
        <w:numPr>
          <w:ilvl w:val="1"/>
          <w:numId w:val="3"/>
        </w:numPr>
        <w:spacing w:line="360" w:lineRule="auto"/>
      </w:pPr>
      <w:r w:rsidRPr="00824F0B">
        <w:t xml:space="preserve">Create a view v2 which will contain ISBN no, title, author id, author name. Try to insert few records in base table using view. </w:t>
      </w:r>
    </w:p>
    <w:p w:rsidR="006069CF" w:rsidRPr="006069CF" w:rsidRDefault="006069CF" w:rsidP="00CC0E85">
      <w:pPr>
        <w:spacing w:line="360" w:lineRule="auto"/>
        <w:rPr>
          <w:b/>
        </w:rPr>
      </w:pPr>
    </w:p>
    <w:p w:rsidR="00CC0E85" w:rsidRPr="006069CF" w:rsidRDefault="00CC0E85" w:rsidP="00CC0E85">
      <w:pPr>
        <w:spacing w:line="360" w:lineRule="auto"/>
        <w:rPr>
          <w:rFonts w:eastAsiaTheme="minorHAnsi"/>
          <w:b/>
        </w:rPr>
      </w:pPr>
      <w:proofErr w:type="gramStart"/>
      <w:r w:rsidRPr="006069CF">
        <w:rPr>
          <w:b/>
        </w:rPr>
        <w:t>Conclusion :</w:t>
      </w:r>
      <w:proofErr w:type="gramEnd"/>
    </w:p>
    <w:p w:rsidR="00A94E83" w:rsidRDefault="00A94E83" w:rsidP="006861D7">
      <w:pPr>
        <w:ind w:left="360"/>
        <w:rPr>
          <w:rFonts w:eastAsiaTheme="minorHAnsi"/>
        </w:rPr>
      </w:pPr>
    </w:p>
    <w:p w:rsidR="00A94E83" w:rsidRPr="006861D7" w:rsidRDefault="006069CF" w:rsidP="006861D7">
      <w:pPr>
        <w:ind w:left="360"/>
        <w:rPr>
          <w:rFonts w:eastAsiaTheme="minorHAnsi"/>
        </w:rPr>
      </w:pPr>
      <w:r>
        <w:rPr>
          <w:rFonts w:eastAsiaTheme="minorHAnsi"/>
        </w:rPr>
        <w:t>*********************END OF GROUP B*********************************</w:t>
      </w:r>
    </w:p>
    <w:p w:rsidR="00276B51" w:rsidRPr="006861D7" w:rsidRDefault="00276B51" w:rsidP="00E6485E">
      <w:pPr>
        <w:spacing w:line="360" w:lineRule="auto"/>
      </w:pPr>
    </w:p>
    <w:p w:rsidR="00FD56E9" w:rsidRPr="006861D7" w:rsidRDefault="00FD56E9" w:rsidP="00E6485E">
      <w:pPr>
        <w:spacing w:line="360" w:lineRule="auto"/>
      </w:pPr>
    </w:p>
    <w:p w:rsidR="00E6485E" w:rsidRPr="006861D7" w:rsidRDefault="00E6485E" w:rsidP="00D2347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D2347B" w:rsidRPr="006861D7" w:rsidRDefault="00D2347B" w:rsidP="00D2347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D2347B" w:rsidRPr="006861D7" w:rsidRDefault="00D2347B" w:rsidP="00D2347B">
      <w:pPr>
        <w:autoSpaceDE w:val="0"/>
        <w:autoSpaceDN w:val="0"/>
        <w:adjustRightInd w:val="0"/>
        <w:rPr>
          <w:rFonts w:eastAsiaTheme="minorHAnsi"/>
        </w:rPr>
      </w:pPr>
    </w:p>
    <w:p w:rsidR="00D2347B" w:rsidRPr="006861D7" w:rsidRDefault="00D2347B" w:rsidP="00A726A4">
      <w:pPr>
        <w:spacing w:line="360" w:lineRule="auto"/>
        <w:ind w:left="709"/>
        <w:jc w:val="both"/>
      </w:pPr>
    </w:p>
    <w:p w:rsidR="00483941" w:rsidRPr="006861D7" w:rsidRDefault="00483941" w:rsidP="00A726A4">
      <w:pPr>
        <w:spacing w:line="360" w:lineRule="auto"/>
        <w:ind w:left="709"/>
        <w:jc w:val="both"/>
      </w:pPr>
    </w:p>
    <w:p w:rsidR="00854537" w:rsidRPr="006861D7" w:rsidRDefault="00854537" w:rsidP="00A726A4">
      <w:pPr>
        <w:spacing w:line="360" w:lineRule="auto"/>
        <w:ind w:left="709"/>
        <w:jc w:val="both"/>
      </w:pPr>
    </w:p>
    <w:p w:rsidR="00A726A4" w:rsidRPr="006861D7" w:rsidRDefault="00A726A4" w:rsidP="00A726A4">
      <w:pPr>
        <w:spacing w:line="360" w:lineRule="auto"/>
        <w:ind w:left="709"/>
        <w:jc w:val="both"/>
      </w:pPr>
    </w:p>
    <w:p w:rsidR="00854537" w:rsidRPr="006861D7" w:rsidRDefault="00854537" w:rsidP="00A726A4">
      <w:pPr>
        <w:spacing w:line="360" w:lineRule="auto"/>
        <w:ind w:left="709"/>
        <w:jc w:val="both"/>
      </w:pPr>
    </w:p>
    <w:p w:rsidR="00A726A4" w:rsidRPr="006861D7" w:rsidRDefault="00A726A4" w:rsidP="00A726A4">
      <w:pPr>
        <w:spacing w:line="360" w:lineRule="auto"/>
        <w:ind w:left="709"/>
        <w:jc w:val="both"/>
      </w:pPr>
    </w:p>
    <w:p w:rsidR="000623A6" w:rsidRPr="006861D7" w:rsidRDefault="000623A6" w:rsidP="000623A6">
      <w:pPr>
        <w:spacing w:line="360" w:lineRule="auto"/>
        <w:jc w:val="center"/>
      </w:pPr>
    </w:p>
    <w:p w:rsidR="000623A6" w:rsidRPr="006861D7" w:rsidRDefault="000623A6" w:rsidP="009359A1">
      <w:pPr>
        <w:suppressAutoHyphens/>
        <w:spacing w:after="200" w:line="276" w:lineRule="auto"/>
        <w:ind w:left="360"/>
      </w:pPr>
    </w:p>
    <w:p w:rsidR="00CE2875" w:rsidRPr="006861D7" w:rsidRDefault="00CE2875" w:rsidP="00CE2875">
      <w:pPr>
        <w:pStyle w:val="ListParagraph"/>
        <w:suppressAutoHyphens/>
        <w:spacing w:after="200" w:line="276" w:lineRule="auto"/>
      </w:pPr>
    </w:p>
    <w:p w:rsidR="008A0BBD" w:rsidRPr="006861D7" w:rsidRDefault="008A0BBD">
      <w:pPr>
        <w:rPr>
          <w:b/>
          <w:bCs/>
        </w:rPr>
      </w:pPr>
    </w:p>
    <w:p w:rsidR="002A7C89" w:rsidRPr="006861D7" w:rsidRDefault="002A7C89"/>
    <w:p w:rsidR="001852CC" w:rsidRPr="006861D7" w:rsidRDefault="001852CC"/>
    <w:sectPr w:rsidR="001852CC" w:rsidRPr="006861D7" w:rsidSect="0003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TSY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4425"/>
    <w:multiLevelType w:val="hybridMultilevel"/>
    <w:tmpl w:val="603A17E2"/>
    <w:lvl w:ilvl="0" w:tplc="6F4668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536A"/>
    <w:multiLevelType w:val="hybridMultilevel"/>
    <w:tmpl w:val="503C65CC"/>
    <w:lvl w:ilvl="0" w:tplc="6F4668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FE626F"/>
    <w:multiLevelType w:val="hybridMultilevel"/>
    <w:tmpl w:val="306618C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041A3C"/>
    <w:multiLevelType w:val="hybridMultilevel"/>
    <w:tmpl w:val="257A1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A71B0"/>
    <w:multiLevelType w:val="hybridMultilevel"/>
    <w:tmpl w:val="6A0CAA64"/>
    <w:lvl w:ilvl="0" w:tplc="6F466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978AD"/>
    <w:multiLevelType w:val="multilevel"/>
    <w:tmpl w:val="9F2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F4626E"/>
    <w:multiLevelType w:val="hybridMultilevel"/>
    <w:tmpl w:val="D04EB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452AC"/>
    <w:multiLevelType w:val="multilevel"/>
    <w:tmpl w:val="8D4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295C59"/>
    <w:multiLevelType w:val="hybridMultilevel"/>
    <w:tmpl w:val="1E7E24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4A07B40"/>
    <w:multiLevelType w:val="multilevel"/>
    <w:tmpl w:val="3AEA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49690586"/>
    <w:multiLevelType w:val="hybridMultilevel"/>
    <w:tmpl w:val="1A220F44"/>
    <w:lvl w:ilvl="0" w:tplc="15023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079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1E7C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AC0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CC8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8C7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4E4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0B9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6CA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FD67947"/>
    <w:multiLevelType w:val="multilevel"/>
    <w:tmpl w:val="AA0C1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2">
    <w:nsid w:val="52DD2369"/>
    <w:multiLevelType w:val="hybridMultilevel"/>
    <w:tmpl w:val="34A4FD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214150"/>
    <w:multiLevelType w:val="hybridMultilevel"/>
    <w:tmpl w:val="972AC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C84156"/>
    <w:multiLevelType w:val="hybridMultilevel"/>
    <w:tmpl w:val="6172A666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6B1F4A35"/>
    <w:multiLevelType w:val="hybridMultilevel"/>
    <w:tmpl w:val="C178BBEC"/>
    <w:lvl w:ilvl="0" w:tplc="6F4668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F376C1F"/>
    <w:multiLevelType w:val="hybridMultilevel"/>
    <w:tmpl w:val="66C4DB52"/>
    <w:lvl w:ilvl="0" w:tplc="6F466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31783"/>
    <w:multiLevelType w:val="hybridMultilevel"/>
    <w:tmpl w:val="5A866058"/>
    <w:lvl w:ilvl="0" w:tplc="6F4668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B4443E"/>
    <w:multiLevelType w:val="multilevel"/>
    <w:tmpl w:val="995E249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778B5B9A"/>
    <w:multiLevelType w:val="hybridMultilevel"/>
    <w:tmpl w:val="368ACC72"/>
    <w:lvl w:ilvl="0" w:tplc="6F4668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7"/>
  </w:num>
  <w:num w:numId="5">
    <w:abstractNumId w:val="5"/>
  </w:num>
  <w:num w:numId="6">
    <w:abstractNumId w:val="10"/>
  </w:num>
  <w:num w:numId="7">
    <w:abstractNumId w:val="13"/>
  </w:num>
  <w:num w:numId="8">
    <w:abstractNumId w:val="6"/>
  </w:num>
  <w:num w:numId="9">
    <w:abstractNumId w:val="19"/>
  </w:num>
  <w:num w:numId="10">
    <w:abstractNumId w:val="15"/>
  </w:num>
  <w:num w:numId="11">
    <w:abstractNumId w:val="4"/>
  </w:num>
  <w:num w:numId="12">
    <w:abstractNumId w:val="1"/>
  </w:num>
  <w:num w:numId="13">
    <w:abstractNumId w:val="14"/>
  </w:num>
  <w:num w:numId="14">
    <w:abstractNumId w:val="8"/>
  </w:num>
  <w:num w:numId="15">
    <w:abstractNumId w:val="18"/>
  </w:num>
  <w:num w:numId="16">
    <w:abstractNumId w:val="3"/>
  </w:num>
  <w:num w:numId="17">
    <w:abstractNumId w:val="2"/>
  </w:num>
  <w:num w:numId="18">
    <w:abstractNumId w:val="12"/>
  </w:num>
  <w:num w:numId="19">
    <w:abstractNumId w:val="1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852CC"/>
    <w:rsid w:val="0003076F"/>
    <w:rsid w:val="000623A6"/>
    <w:rsid w:val="00063A98"/>
    <w:rsid w:val="000B3859"/>
    <w:rsid w:val="000C289B"/>
    <w:rsid w:val="00106E8D"/>
    <w:rsid w:val="001852CC"/>
    <w:rsid w:val="00276B51"/>
    <w:rsid w:val="002A7C89"/>
    <w:rsid w:val="00483941"/>
    <w:rsid w:val="004D7094"/>
    <w:rsid w:val="004E2642"/>
    <w:rsid w:val="006069CF"/>
    <w:rsid w:val="006861D7"/>
    <w:rsid w:val="007A1BF1"/>
    <w:rsid w:val="00831215"/>
    <w:rsid w:val="00854537"/>
    <w:rsid w:val="008A0BBD"/>
    <w:rsid w:val="008B4AE6"/>
    <w:rsid w:val="008C574E"/>
    <w:rsid w:val="00933FB6"/>
    <w:rsid w:val="009359A1"/>
    <w:rsid w:val="00957110"/>
    <w:rsid w:val="00A461C3"/>
    <w:rsid w:val="00A726A4"/>
    <w:rsid w:val="00A94E83"/>
    <w:rsid w:val="00C153FF"/>
    <w:rsid w:val="00CC0E85"/>
    <w:rsid w:val="00CE2875"/>
    <w:rsid w:val="00D2347B"/>
    <w:rsid w:val="00D73EFB"/>
    <w:rsid w:val="00E6485E"/>
    <w:rsid w:val="00E865FF"/>
    <w:rsid w:val="00FD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C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852CC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qFormat/>
    <w:rsid w:val="008A0BBD"/>
    <w:pPr>
      <w:ind w:left="720"/>
    </w:pPr>
  </w:style>
  <w:style w:type="character" w:styleId="Hyperlink">
    <w:name w:val="Hyperlink"/>
    <w:basedOn w:val="DefaultParagraphFont"/>
    <w:uiPriority w:val="99"/>
    <w:unhideWhenUsed/>
    <w:rsid w:val="000623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itexam</dc:creator>
  <cp:lastModifiedBy>itexam</cp:lastModifiedBy>
  <cp:revision>2</cp:revision>
  <dcterms:created xsi:type="dcterms:W3CDTF">2018-07-24T10:30:00Z</dcterms:created>
  <dcterms:modified xsi:type="dcterms:W3CDTF">2018-07-24T10:30:00Z</dcterms:modified>
</cp:coreProperties>
</file>